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23FD7" w14:textId="77777777" w:rsidR="004A29D9" w:rsidRPr="003C32EA" w:rsidRDefault="004A29D9" w:rsidP="004A29D9">
      <w:pPr>
        <w:ind w:firstLine="0"/>
        <w:jc w:val="center"/>
        <w:rPr>
          <w:bCs/>
          <w:sz w:val="28"/>
          <w:szCs w:val="28"/>
        </w:rPr>
      </w:pPr>
      <w:r w:rsidRPr="003C32EA">
        <w:rPr>
          <w:bCs/>
          <w:sz w:val="28"/>
          <w:szCs w:val="28"/>
        </w:rPr>
        <w:t>Изображение государственного Герба Республики Казахстан</w:t>
      </w:r>
    </w:p>
    <w:p w14:paraId="04D7DE3C" w14:textId="77777777" w:rsidR="004A29D9" w:rsidRPr="003C32EA" w:rsidRDefault="004A29D9" w:rsidP="004A29D9">
      <w:pPr>
        <w:ind w:firstLine="0"/>
        <w:jc w:val="center"/>
        <w:rPr>
          <w:sz w:val="28"/>
          <w:szCs w:val="28"/>
        </w:rPr>
      </w:pPr>
    </w:p>
    <w:p w14:paraId="687564CC" w14:textId="77777777" w:rsidR="004A29D9" w:rsidRPr="003C32EA" w:rsidRDefault="004A29D9" w:rsidP="004A29D9">
      <w:pPr>
        <w:pBdr>
          <w:bottom w:val="single" w:sz="4" w:space="1" w:color="auto"/>
        </w:pBdr>
        <w:ind w:firstLine="0"/>
        <w:jc w:val="center"/>
        <w:rPr>
          <w:b/>
          <w:bCs/>
          <w:sz w:val="28"/>
          <w:szCs w:val="28"/>
        </w:rPr>
      </w:pPr>
      <w:r w:rsidRPr="003C32EA">
        <w:rPr>
          <w:b/>
          <w:bCs/>
          <w:sz w:val="28"/>
          <w:szCs w:val="28"/>
        </w:rPr>
        <w:t>НАЦИОНАЛЬНЫЙ СТАНДАРТ РЕСПУБЛИКИ КАЗАХСТАН</w:t>
      </w:r>
    </w:p>
    <w:p w14:paraId="7AA8C2C1" w14:textId="77777777" w:rsidR="004A29D9" w:rsidRPr="002938CC" w:rsidRDefault="004A29D9" w:rsidP="004A29D9">
      <w:pPr>
        <w:ind w:firstLine="0"/>
        <w:jc w:val="left"/>
        <w:rPr>
          <w:sz w:val="28"/>
          <w:szCs w:val="28"/>
        </w:rPr>
      </w:pPr>
    </w:p>
    <w:p w14:paraId="37446A23" w14:textId="77777777" w:rsidR="004A29D9" w:rsidRPr="002938CC" w:rsidRDefault="004A29D9" w:rsidP="004A29D9">
      <w:pPr>
        <w:ind w:firstLine="0"/>
        <w:jc w:val="left"/>
        <w:rPr>
          <w:sz w:val="28"/>
          <w:szCs w:val="28"/>
        </w:rPr>
      </w:pPr>
    </w:p>
    <w:p w14:paraId="56A89CA7" w14:textId="77777777" w:rsidR="004A29D9" w:rsidRPr="003C32EA" w:rsidRDefault="004A29D9" w:rsidP="004A29D9">
      <w:pPr>
        <w:ind w:firstLine="0"/>
        <w:rPr>
          <w:bCs/>
          <w:sz w:val="28"/>
          <w:szCs w:val="28"/>
        </w:rPr>
      </w:pPr>
    </w:p>
    <w:p w14:paraId="1D8E87A4" w14:textId="77777777" w:rsidR="004A29D9" w:rsidRPr="003C32EA" w:rsidRDefault="004A29D9" w:rsidP="004A29D9">
      <w:pPr>
        <w:ind w:firstLine="0"/>
        <w:rPr>
          <w:bCs/>
          <w:sz w:val="28"/>
          <w:szCs w:val="28"/>
        </w:rPr>
      </w:pPr>
    </w:p>
    <w:p w14:paraId="7FF6514D" w14:textId="77777777" w:rsidR="004A29D9" w:rsidRDefault="004A29D9" w:rsidP="004A29D9">
      <w:pPr>
        <w:ind w:firstLine="0"/>
        <w:rPr>
          <w:bCs/>
          <w:sz w:val="28"/>
          <w:szCs w:val="28"/>
        </w:rPr>
      </w:pPr>
    </w:p>
    <w:p w14:paraId="2799F60E" w14:textId="77777777" w:rsidR="004A29D9" w:rsidRPr="002938CC" w:rsidRDefault="004A29D9" w:rsidP="004A29D9">
      <w:pPr>
        <w:ind w:firstLine="0"/>
        <w:rPr>
          <w:bCs/>
          <w:sz w:val="28"/>
          <w:szCs w:val="28"/>
        </w:rPr>
      </w:pPr>
    </w:p>
    <w:p w14:paraId="58812CF5" w14:textId="77777777" w:rsidR="004A29D9" w:rsidRDefault="004A29D9" w:rsidP="004A29D9">
      <w:pPr>
        <w:ind w:firstLine="0"/>
        <w:rPr>
          <w:bCs/>
          <w:sz w:val="28"/>
          <w:szCs w:val="28"/>
        </w:rPr>
      </w:pPr>
    </w:p>
    <w:p w14:paraId="6EA6A3D8" w14:textId="77777777" w:rsidR="004A29D9" w:rsidRPr="003C32EA" w:rsidRDefault="004A29D9" w:rsidP="004A29D9">
      <w:pPr>
        <w:ind w:firstLine="0"/>
        <w:rPr>
          <w:bCs/>
          <w:sz w:val="28"/>
          <w:szCs w:val="28"/>
        </w:rPr>
      </w:pPr>
    </w:p>
    <w:p w14:paraId="09E88471" w14:textId="77777777" w:rsidR="004A29D9" w:rsidRPr="003C32EA" w:rsidRDefault="004A29D9" w:rsidP="004A29D9">
      <w:pPr>
        <w:ind w:right="260" w:firstLine="0"/>
        <w:rPr>
          <w:bCs/>
          <w:color w:val="000000"/>
          <w:spacing w:val="4"/>
          <w:sz w:val="28"/>
          <w:szCs w:val="28"/>
        </w:rPr>
      </w:pPr>
    </w:p>
    <w:p w14:paraId="382D96FA" w14:textId="5C99584C" w:rsidR="004A29D9" w:rsidRDefault="004A29D9" w:rsidP="00F47105">
      <w:pPr>
        <w:pStyle w:val="pc"/>
        <w:rPr>
          <w:rStyle w:val="s1"/>
          <w:b/>
          <w:bCs/>
          <w:sz w:val="28"/>
          <w:szCs w:val="28"/>
          <w:lang w:val="kk-KZ"/>
        </w:rPr>
      </w:pPr>
      <w:r>
        <w:rPr>
          <w:rStyle w:val="s1"/>
          <w:b/>
          <w:bCs/>
          <w:sz w:val="28"/>
          <w:szCs w:val="28"/>
        </w:rPr>
        <w:t>СИСТЕМЫ</w:t>
      </w:r>
      <w:r>
        <w:rPr>
          <w:rStyle w:val="s1"/>
          <w:b/>
          <w:bCs/>
          <w:sz w:val="28"/>
          <w:szCs w:val="28"/>
          <w:lang w:val="kk-KZ"/>
        </w:rPr>
        <w:t xml:space="preserve"> УПРАВЛЕНИЯ</w:t>
      </w:r>
      <w:r w:rsidRPr="002938CC">
        <w:rPr>
          <w:rStyle w:val="s1"/>
          <w:b/>
          <w:bCs/>
          <w:sz w:val="28"/>
          <w:szCs w:val="28"/>
        </w:rPr>
        <w:t xml:space="preserve"> </w:t>
      </w:r>
      <w:r>
        <w:rPr>
          <w:rStyle w:val="s1"/>
          <w:b/>
          <w:bCs/>
          <w:sz w:val="28"/>
          <w:szCs w:val="28"/>
        </w:rPr>
        <w:t>ТЯГОВ</w:t>
      </w:r>
      <w:r>
        <w:rPr>
          <w:rStyle w:val="s1"/>
          <w:b/>
          <w:bCs/>
          <w:sz w:val="28"/>
          <w:szCs w:val="28"/>
          <w:lang w:val="kk-KZ"/>
        </w:rPr>
        <w:t>ЫМ</w:t>
      </w:r>
    </w:p>
    <w:p w14:paraId="4805C9F0" w14:textId="6390B213" w:rsidR="004A29D9" w:rsidRPr="002938CC" w:rsidRDefault="004A29D9" w:rsidP="00F47105">
      <w:pPr>
        <w:pStyle w:val="pc"/>
        <w:rPr>
          <w:rStyle w:val="s1"/>
          <w:b/>
          <w:bCs/>
          <w:sz w:val="28"/>
          <w:szCs w:val="28"/>
        </w:rPr>
      </w:pPr>
      <w:r>
        <w:rPr>
          <w:rStyle w:val="s1"/>
          <w:b/>
          <w:bCs/>
          <w:sz w:val="28"/>
          <w:szCs w:val="28"/>
        </w:rPr>
        <w:t>АККУМУЛЯТОР</w:t>
      </w:r>
      <w:r w:rsidR="0020291D">
        <w:rPr>
          <w:rStyle w:val="s1"/>
          <w:b/>
          <w:bCs/>
          <w:sz w:val="28"/>
          <w:szCs w:val="28"/>
          <w:lang w:val="kk-KZ"/>
        </w:rPr>
        <w:t>А</w:t>
      </w:r>
      <w:r w:rsidRPr="002938CC">
        <w:rPr>
          <w:rStyle w:val="s1"/>
          <w:b/>
          <w:bCs/>
          <w:sz w:val="28"/>
          <w:szCs w:val="28"/>
        </w:rPr>
        <w:t xml:space="preserve"> </w:t>
      </w:r>
      <w:r>
        <w:rPr>
          <w:rStyle w:val="s1"/>
          <w:b/>
          <w:bCs/>
          <w:sz w:val="28"/>
          <w:szCs w:val="28"/>
        </w:rPr>
        <w:t>ЛОКОМОТИВА</w:t>
      </w:r>
    </w:p>
    <w:p w14:paraId="2120E337" w14:textId="77777777" w:rsidR="004A29D9" w:rsidRDefault="004A29D9" w:rsidP="00F47105">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05B98575" w14:textId="77777777" w:rsidR="004A29D9" w:rsidRDefault="004A29D9" w:rsidP="00F47105">
      <w:pPr>
        <w:ind w:firstLine="0"/>
        <w:jc w:val="center"/>
        <w:rPr>
          <w:b/>
          <w:sz w:val="28"/>
          <w:szCs w:val="28"/>
          <w:lang w:val="kk-KZ"/>
        </w:rPr>
      </w:pPr>
    </w:p>
    <w:p w14:paraId="39419021" w14:textId="77777777" w:rsidR="004A29D9" w:rsidRPr="00AF31F8" w:rsidRDefault="004A29D9" w:rsidP="004A29D9">
      <w:pPr>
        <w:ind w:firstLine="0"/>
        <w:jc w:val="center"/>
        <w:rPr>
          <w:b/>
          <w:sz w:val="28"/>
          <w:szCs w:val="28"/>
        </w:rPr>
      </w:pPr>
      <w:r>
        <w:rPr>
          <w:b/>
          <w:sz w:val="28"/>
          <w:szCs w:val="28"/>
          <w:lang w:val="kk-KZ"/>
        </w:rPr>
        <w:t>Технические условия</w:t>
      </w:r>
    </w:p>
    <w:p w14:paraId="2343056D" w14:textId="77777777" w:rsidR="004A29D9" w:rsidRPr="00D94FA7" w:rsidRDefault="004A29D9" w:rsidP="004A29D9">
      <w:pPr>
        <w:ind w:firstLine="0"/>
        <w:rPr>
          <w:bCs/>
          <w:sz w:val="28"/>
          <w:szCs w:val="28"/>
        </w:rPr>
      </w:pPr>
    </w:p>
    <w:p w14:paraId="5D33EC5B" w14:textId="77777777" w:rsidR="004A29D9" w:rsidRPr="00D94FA7" w:rsidRDefault="004A29D9" w:rsidP="004A29D9">
      <w:pPr>
        <w:ind w:firstLine="0"/>
        <w:rPr>
          <w:sz w:val="28"/>
          <w:szCs w:val="28"/>
        </w:rPr>
      </w:pPr>
    </w:p>
    <w:p w14:paraId="2BFF3D05" w14:textId="77777777" w:rsidR="004A29D9" w:rsidRPr="00D94FA7" w:rsidRDefault="004A29D9" w:rsidP="004A29D9">
      <w:pPr>
        <w:ind w:firstLine="0"/>
        <w:rPr>
          <w:sz w:val="28"/>
          <w:szCs w:val="28"/>
        </w:rPr>
      </w:pPr>
    </w:p>
    <w:p w14:paraId="79D4BA1C" w14:textId="77777777" w:rsidR="004A29D9" w:rsidRPr="00D94FA7" w:rsidRDefault="004A29D9" w:rsidP="004A29D9">
      <w:pPr>
        <w:ind w:firstLine="0"/>
        <w:rPr>
          <w:sz w:val="32"/>
          <w:szCs w:val="32"/>
        </w:rPr>
      </w:pPr>
    </w:p>
    <w:p w14:paraId="70F4C772" w14:textId="77777777" w:rsidR="004A29D9" w:rsidRPr="003C32EA" w:rsidRDefault="004A29D9" w:rsidP="004A29D9">
      <w:pPr>
        <w:ind w:firstLine="0"/>
        <w:jc w:val="center"/>
        <w:rPr>
          <w:b/>
          <w:bCs/>
          <w:sz w:val="28"/>
          <w:szCs w:val="28"/>
        </w:rPr>
      </w:pPr>
      <w:r w:rsidRPr="003C32EA">
        <w:rPr>
          <w:b/>
          <w:bCs/>
          <w:sz w:val="28"/>
          <w:szCs w:val="28"/>
        </w:rPr>
        <w:t>СТ</w:t>
      </w:r>
      <w:r w:rsidRPr="003C32EA">
        <w:rPr>
          <w:b/>
          <w:bCs/>
          <w:sz w:val="28"/>
          <w:szCs w:val="28"/>
          <w:lang w:val="fr-FR"/>
        </w:rPr>
        <w:t xml:space="preserve"> </w:t>
      </w:r>
      <w:r w:rsidRPr="003C32EA">
        <w:rPr>
          <w:b/>
          <w:bCs/>
          <w:sz w:val="28"/>
          <w:szCs w:val="28"/>
        </w:rPr>
        <w:t xml:space="preserve">РК </w:t>
      </w:r>
    </w:p>
    <w:p w14:paraId="7994433E" w14:textId="77777777" w:rsidR="004A29D9" w:rsidRPr="00D94FA7" w:rsidRDefault="004A29D9" w:rsidP="004A29D9">
      <w:pPr>
        <w:ind w:firstLine="0"/>
        <w:rPr>
          <w:i/>
          <w:sz w:val="28"/>
          <w:szCs w:val="28"/>
        </w:rPr>
      </w:pPr>
    </w:p>
    <w:p w14:paraId="47E491D7" w14:textId="77777777" w:rsidR="004A29D9" w:rsidRPr="00D94FA7" w:rsidRDefault="004A29D9" w:rsidP="004A29D9">
      <w:pPr>
        <w:ind w:firstLine="0"/>
        <w:rPr>
          <w:sz w:val="28"/>
          <w:szCs w:val="28"/>
          <w:lang w:val="kk-KZ"/>
        </w:rPr>
      </w:pPr>
    </w:p>
    <w:p w14:paraId="59682386" w14:textId="77777777" w:rsidR="004A29D9" w:rsidRDefault="004A29D9" w:rsidP="004A29D9">
      <w:pPr>
        <w:ind w:firstLine="0"/>
        <w:rPr>
          <w:sz w:val="28"/>
          <w:szCs w:val="28"/>
          <w:lang w:val="kk-KZ"/>
        </w:rPr>
      </w:pPr>
    </w:p>
    <w:p w14:paraId="72AF05C5" w14:textId="77777777" w:rsidR="004A29D9" w:rsidRPr="00D94FA7" w:rsidRDefault="004A29D9" w:rsidP="004A29D9">
      <w:pPr>
        <w:ind w:firstLine="0"/>
        <w:rPr>
          <w:sz w:val="28"/>
          <w:szCs w:val="28"/>
          <w:lang w:val="kk-KZ"/>
        </w:rPr>
      </w:pPr>
    </w:p>
    <w:p w14:paraId="0B27B568" w14:textId="77777777" w:rsidR="004A29D9" w:rsidRPr="003C32EA" w:rsidRDefault="004A29D9" w:rsidP="004A29D9">
      <w:pPr>
        <w:ind w:firstLine="0"/>
        <w:jc w:val="center"/>
        <w:rPr>
          <w:i/>
          <w:sz w:val="28"/>
          <w:szCs w:val="28"/>
        </w:rPr>
      </w:pPr>
      <w:r w:rsidRPr="003C32EA">
        <w:rPr>
          <w:i/>
          <w:sz w:val="28"/>
          <w:szCs w:val="28"/>
        </w:rPr>
        <w:t>Настоящий проект стандарта не подлежит</w:t>
      </w:r>
    </w:p>
    <w:p w14:paraId="0D671593" w14:textId="77777777" w:rsidR="004A29D9" w:rsidRPr="003C32EA" w:rsidRDefault="004A29D9" w:rsidP="004A29D9">
      <w:pPr>
        <w:ind w:firstLine="0"/>
        <w:jc w:val="center"/>
        <w:rPr>
          <w:i/>
          <w:sz w:val="28"/>
          <w:szCs w:val="28"/>
        </w:rPr>
      </w:pPr>
      <w:r w:rsidRPr="003C32EA">
        <w:rPr>
          <w:i/>
          <w:sz w:val="28"/>
          <w:szCs w:val="28"/>
        </w:rPr>
        <w:t>применению до его утверждения</w:t>
      </w:r>
    </w:p>
    <w:p w14:paraId="46B3641F" w14:textId="77777777" w:rsidR="004A29D9" w:rsidRPr="003C32EA" w:rsidRDefault="004A29D9" w:rsidP="004A29D9">
      <w:pPr>
        <w:ind w:firstLine="0"/>
        <w:rPr>
          <w:sz w:val="28"/>
          <w:szCs w:val="28"/>
        </w:rPr>
      </w:pPr>
    </w:p>
    <w:p w14:paraId="6B14CA2F" w14:textId="77777777" w:rsidR="004A29D9" w:rsidRPr="003C32EA" w:rsidRDefault="004A29D9" w:rsidP="004A29D9">
      <w:pPr>
        <w:ind w:firstLine="0"/>
        <w:rPr>
          <w:sz w:val="28"/>
          <w:szCs w:val="28"/>
        </w:rPr>
      </w:pPr>
    </w:p>
    <w:p w14:paraId="179D4D82" w14:textId="77777777" w:rsidR="004A29D9" w:rsidRPr="003C32EA" w:rsidRDefault="004A29D9" w:rsidP="004A29D9">
      <w:pPr>
        <w:ind w:firstLine="0"/>
        <w:rPr>
          <w:sz w:val="28"/>
          <w:szCs w:val="28"/>
        </w:rPr>
      </w:pPr>
    </w:p>
    <w:p w14:paraId="08B34561" w14:textId="77777777" w:rsidR="004A29D9" w:rsidRDefault="004A29D9" w:rsidP="004A29D9">
      <w:pPr>
        <w:ind w:firstLine="0"/>
        <w:rPr>
          <w:sz w:val="28"/>
          <w:szCs w:val="28"/>
        </w:rPr>
      </w:pPr>
    </w:p>
    <w:p w14:paraId="607942D9" w14:textId="77777777" w:rsidR="004A29D9" w:rsidRDefault="004A29D9" w:rsidP="004A29D9">
      <w:pPr>
        <w:ind w:firstLine="0"/>
        <w:rPr>
          <w:sz w:val="28"/>
          <w:szCs w:val="28"/>
        </w:rPr>
      </w:pPr>
    </w:p>
    <w:p w14:paraId="270669E8" w14:textId="77777777" w:rsidR="004A29D9" w:rsidRDefault="004A29D9" w:rsidP="004A29D9">
      <w:pPr>
        <w:ind w:firstLine="0"/>
        <w:rPr>
          <w:sz w:val="28"/>
          <w:szCs w:val="28"/>
        </w:rPr>
      </w:pPr>
    </w:p>
    <w:p w14:paraId="3C19B269" w14:textId="77777777" w:rsidR="004A29D9" w:rsidRDefault="004A29D9" w:rsidP="004A29D9">
      <w:pPr>
        <w:ind w:firstLine="0"/>
        <w:rPr>
          <w:sz w:val="28"/>
          <w:szCs w:val="28"/>
        </w:rPr>
      </w:pPr>
    </w:p>
    <w:p w14:paraId="1DBD71BB" w14:textId="77777777" w:rsidR="00F47105" w:rsidRDefault="00F47105" w:rsidP="004A29D9">
      <w:pPr>
        <w:ind w:firstLine="0"/>
        <w:rPr>
          <w:sz w:val="28"/>
          <w:szCs w:val="28"/>
        </w:rPr>
      </w:pPr>
    </w:p>
    <w:p w14:paraId="0E14A771" w14:textId="77777777" w:rsidR="00F47105" w:rsidRDefault="00F47105" w:rsidP="004A29D9">
      <w:pPr>
        <w:ind w:firstLine="0"/>
        <w:rPr>
          <w:sz w:val="28"/>
          <w:szCs w:val="28"/>
        </w:rPr>
      </w:pPr>
    </w:p>
    <w:p w14:paraId="40DE4AC6" w14:textId="77777777" w:rsidR="004A29D9" w:rsidRPr="00320662" w:rsidRDefault="004A29D9" w:rsidP="004A29D9">
      <w:pPr>
        <w:ind w:firstLine="0"/>
        <w:rPr>
          <w:sz w:val="28"/>
          <w:szCs w:val="28"/>
        </w:rPr>
      </w:pPr>
    </w:p>
    <w:p w14:paraId="2AE76599" w14:textId="77777777" w:rsidR="004A29D9" w:rsidRPr="003C32EA" w:rsidRDefault="004A29D9" w:rsidP="004A29D9">
      <w:pPr>
        <w:ind w:firstLine="0"/>
        <w:jc w:val="center"/>
        <w:rPr>
          <w:b/>
          <w:bCs/>
          <w:sz w:val="28"/>
          <w:szCs w:val="28"/>
        </w:rPr>
      </w:pPr>
      <w:r w:rsidRPr="003C32EA">
        <w:rPr>
          <w:b/>
          <w:bCs/>
          <w:sz w:val="28"/>
          <w:szCs w:val="28"/>
        </w:rPr>
        <w:t>Комитет технического регулирования и метрологии</w:t>
      </w:r>
    </w:p>
    <w:p w14:paraId="0A3165FE" w14:textId="77777777" w:rsidR="004A29D9" w:rsidRPr="003C32EA" w:rsidRDefault="004A29D9" w:rsidP="004A29D9">
      <w:pPr>
        <w:ind w:firstLine="0"/>
        <w:jc w:val="center"/>
        <w:rPr>
          <w:b/>
          <w:bCs/>
          <w:sz w:val="28"/>
          <w:szCs w:val="28"/>
        </w:rPr>
      </w:pPr>
      <w:r w:rsidRPr="003C32EA">
        <w:rPr>
          <w:b/>
          <w:color w:val="000000"/>
          <w:sz w:val="28"/>
          <w:szCs w:val="28"/>
        </w:rPr>
        <w:t xml:space="preserve">Министерства торговли и интеграции </w:t>
      </w:r>
      <w:r w:rsidRPr="003C32EA">
        <w:rPr>
          <w:b/>
          <w:bCs/>
          <w:sz w:val="28"/>
          <w:szCs w:val="28"/>
        </w:rPr>
        <w:t>Республики Казахстан</w:t>
      </w:r>
    </w:p>
    <w:p w14:paraId="242278B9" w14:textId="77777777" w:rsidR="004A29D9" w:rsidRPr="003C32EA" w:rsidRDefault="004A29D9" w:rsidP="004A29D9">
      <w:pPr>
        <w:ind w:firstLine="0"/>
        <w:jc w:val="center"/>
        <w:rPr>
          <w:b/>
          <w:bCs/>
          <w:sz w:val="28"/>
          <w:szCs w:val="28"/>
        </w:rPr>
      </w:pPr>
      <w:r w:rsidRPr="003C32EA">
        <w:rPr>
          <w:b/>
          <w:bCs/>
          <w:sz w:val="28"/>
          <w:szCs w:val="28"/>
        </w:rPr>
        <w:t>(Госстандарт)</w:t>
      </w:r>
    </w:p>
    <w:p w14:paraId="597E1491" w14:textId="77777777" w:rsidR="004A29D9" w:rsidRPr="003C32EA" w:rsidRDefault="004A29D9" w:rsidP="004A29D9">
      <w:pPr>
        <w:ind w:firstLine="0"/>
        <w:rPr>
          <w:sz w:val="28"/>
          <w:szCs w:val="28"/>
          <w:lang w:val="kk-KZ"/>
        </w:rPr>
      </w:pPr>
    </w:p>
    <w:p w14:paraId="54E7E3D4" w14:textId="77777777" w:rsidR="004A29D9" w:rsidRPr="003C32EA" w:rsidRDefault="004A29D9" w:rsidP="004A29D9">
      <w:pPr>
        <w:ind w:firstLine="0"/>
        <w:jc w:val="center"/>
        <w:rPr>
          <w:b/>
          <w:sz w:val="28"/>
          <w:szCs w:val="28"/>
          <w:lang w:val="kk-KZ"/>
        </w:rPr>
      </w:pPr>
      <w:r w:rsidRPr="003C32EA">
        <w:rPr>
          <w:b/>
          <w:sz w:val="28"/>
          <w:szCs w:val="28"/>
          <w:lang w:val="kk-KZ"/>
        </w:rPr>
        <w:t>Астана</w:t>
      </w:r>
    </w:p>
    <w:p w14:paraId="5F1C1E18" w14:textId="77777777" w:rsidR="004A29D9" w:rsidRPr="0079240C" w:rsidRDefault="004A29D9" w:rsidP="004A29D9">
      <w:pPr>
        <w:shd w:val="clear" w:color="auto" w:fill="FFFFFF"/>
        <w:ind w:firstLine="0"/>
        <w:jc w:val="center"/>
        <w:rPr>
          <w:b/>
          <w:sz w:val="28"/>
          <w:szCs w:val="28"/>
          <w:lang w:val="kk-KZ"/>
        </w:rPr>
        <w:sectPr w:rsidR="004A29D9" w:rsidRPr="0079240C" w:rsidSect="004037C2">
          <w:headerReference w:type="even" r:id="rId8"/>
          <w:headerReference w:type="default" r:id="rId9"/>
          <w:footerReference w:type="even" r:id="rId10"/>
          <w:footerReference w:type="default" r:id="rId11"/>
          <w:headerReference w:type="first" r:id="rId12"/>
          <w:pgSz w:w="11907" w:h="16840" w:code="9"/>
          <w:pgMar w:top="1418" w:right="1418" w:bottom="1418" w:left="1134" w:header="1021" w:footer="1021" w:gutter="0"/>
          <w:pgNumType w:fmt="lowerRoman" w:start="1"/>
          <w:cols w:space="708"/>
          <w:titlePg/>
          <w:docGrid w:linePitch="360"/>
        </w:sectPr>
      </w:pPr>
    </w:p>
    <w:p w14:paraId="54BB7601" w14:textId="77777777" w:rsidR="004A29D9" w:rsidRPr="003C32EA" w:rsidRDefault="004A29D9" w:rsidP="004A29D9">
      <w:pPr>
        <w:ind w:firstLine="0"/>
        <w:jc w:val="center"/>
        <w:rPr>
          <w:b/>
          <w:sz w:val="28"/>
          <w:szCs w:val="28"/>
          <w:lang w:val="kk-KZ"/>
        </w:rPr>
      </w:pPr>
      <w:r w:rsidRPr="003C32EA">
        <w:rPr>
          <w:b/>
          <w:sz w:val="28"/>
          <w:szCs w:val="28"/>
          <w:lang w:val="kk-KZ"/>
        </w:rPr>
        <w:lastRenderedPageBreak/>
        <w:t>Предисловие</w:t>
      </w:r>
    </w:p>
    <w:p w14:paraId="36AAE4CC" w14:textId="77777777" w:rsidR="004A29D9" w:rsidRPr="003C32EA" w:rsidRDefault="004A29D9" w:rsidP="004A29D9">
      <w:pPr>
        <w:ind w:firstLine="0"/>
        <w:rPr>
          <w:bCs/>
          <w:sz w:val="28"/>
          <w:szCs w:val="28"/>
          <w:lang w:val="kk-KZ"/>
        </w:rPr>
      </w:pPr>
    </w:p>
    <w:p w14:paraId="5518372E" w14:textId="77777777" w:rsidR="004A29D9" w:rsidRPr="003C32EA" w:rsidRDefault="004A29D9" w:rsidP="004A29D9">
      <w:pPr>
        <w:ind w:firstLine="567"/>
        <w:rPr>
          <w:rFonts w:eastAsia="Calibri"/>
          <w:sz w:val="28"/>
          <w:szCs w:val="28"/>
        </w:rPr>
      </w:pPr>
      <w:r w:rsidRPr="003C32EA">
        <w:rPr>
          <w:bCs/>
          <w:sz w:val="28"/>
          <w:szCs w:val="28"/>
        </w:rPr>
        <w:t>1</w:t>
      </w:r>
      <w:r w:rsidRPr="003C32EA">
        <w:rPr>
          <w:b/>
          <w:sz w:val="28"/>
          <w:szCs w:val="28"/>
        </w:rPr>
        <w:t xml:space="preserve"> РАЗРАБОТАН</w:t>
      </w:r>
      <w:r>
        <w:rPr>
          <w:b/>
          <w:sz w:val="28"/>
          <w:szCs w:val="28"/>
        </w:rPr>
        <w:t xml:space="preserve"> И ВНЕСЕН</w:t>
      </w:r>
      <w:r w:rsidRPr="003C32EA">
        <w:rPr>
          <w:b/>
          <w:sz w:val="28"/>
          <w:szCs w:val="28"/>
        </w:rPr>
        <w:t xml:space="preserve"> </w:t>
      </w:r>
      <w:r w:rsidRPr="003C32EA">
        <w:rPr>
          <w:bCs/>
          <w:sz w:val="28"/>
          <w:szCs w:val="28"/>
        </w:rPr>
        <w:t>Техническим комитетом по стандартизации № 40 «Железнодорожный транспорт»</w:t>
      </w:r>
    </w:p>
    <w:p w14:paraId="1D09CE15" w14:textId="77777777" w:rsidR="004A29D9" w:rsidRPr="003C32EA" w:rsidRDefault="004A29D9" w:rsidP="004A29D9">
      <w:pPr>
        <w:tabs>
          <w:tab w:val="left" w:pos="922"/>
        </w:tabs>
        <w:ind w:right="20" w:firstLine="567"/>
        <w:rPr>
          <w:sz w:val="28"/>
          <w:szCs w:val="28"/>
        </w:rPr>
      </w:pPr>
    </w:p>
    <w:p w14:paraId="1C33C476" w14:textId="77777777" w:rsidR="004A29D9" w:rsidRPr="003C32EA" w:rsidRDefault="004A29D9" w:rsidP="004A29D9">
      <w:pPr>
        <w:ind w:firstLine="567"/>
        <w:rPr>
          <w:sz w:val="28"/>
          <w:szCs w:val="28"/>
        </w:rPr>
      </w:pPr>
      <w:r w:rsidRPr="003C32EA">
        <w:rPr>
          <w:bCs/>
          <w:sz w:val="28"/>
          <w:szCs w:val="28"/>
        </w:rPr>
        <w:t>2</w:t>
      </w:r>
      <w:r w:rsidRPr="003C32EA">
        <w:rPr>
          <w:b/>
          <w:sz w:val="28"/>
          <w:szCs w:val="28"/>
        </w:rPr>
        <w:t xml:space="preserve"> </w:t>
      </w:r>
      <w:r w:rsidRPr="003C32EA">
        <w:rPr>
          <w:b/>
          <w:bCs/>
          <w:spacing w:val="-1"/>
          <w:sz w:val="28"/>
          <w:szCs w:val="28"/>
        </w:rPr>
        <w:t>У</w:t>
      </w:r>
      <w:r w:rsidRPr="003C32EA">
        <w:rPr>
          <w:b/>
          <w:bCs/>
          <w:sz w:val="28"/>
          <w:szCs w:val="28"/>
        </w:rPr>
        <w:t>ТВЕ</w:t>
      </w:r>
      <w:r w:rsidRPr="003C32EA">
        <w:rPr>
          <w:b/>
          <w:bCs/>
          <w:spacing w:val="-3"/>
          <w:sz w:val="28"/>
          <w:szCs w:val="28"/>
        </w:rPr>
        <w:t>Р</w:t>
      </w:r>
      <w:r w:rsidRPr="003C32EA">
        <w:rPr>
          <w:b/>
          <w:bCs/>
          <w:spacing w:val="2"/>
          <w:sz w:val="28"/>
          <w:szCs w:val="28"/>
        </w:rPr>
        <w:t>Ж</w:t>
      </w:r>
      <w:r w:rsidRPr="003C32EA">
        <w:rPr>
          <w:b/>
          <w:bCs/>
          <w:sz w:val="28"/>
          <w:szCs w:val="28"/>
        </w:rPr>
        <w:t>ДЕН</w:t>
      </w:r>
      <w:r w:rsidRPr="003C32EA">
        <w:rPr>
          <w:b/>
          <w:bCs/>
          <w:spacing w:val="12"/>
          <w:sz w:val="28"/>
          <w:szCs w:val="28"/>
        </w:rPr>
        <w:t xml:space="preserve"> </w:t>
      </w:r>
      <w:r w:rsidRPr="003C32EA">
        <w:rPr>
          <w:b/>
          <w:bCs/>
          <w:sz w:val="28"/>
          <w:szCs w:val="28"/>
        </w:rPr>
        <w:t>И</w:t>
      </w:r>
      <w:r w:rsidRPr="003C32EA">
        <w:rPr>
          <w:b/>
          <w:bCs/>
          <w:spacing w:val="14"/>
          <w:sz w:val="28"/>
          <w:szCs w:val="28"/>
        </w:rPr>
        <w:t xml:space="preserve"> </w:t>
      </w:r>
      <w:r w:rsidRPr="003C32EA">
        <w:rPr>
          <w:b/>
          <w:bCs/>
          <w:spacing w:val="-2"/>
          <w:sz w:val="28"/>
          <w:szCs w:val="28"/>
        </w:rPr>
        <w:t>В</w:t>
      </w:r>
      <w:r w:rsidRPr="003C32EA">
        <w:rPr>
          <w:b/>
          <w:bCs/>
          <w:sz w:val="28"/>
          <w:szCs w:val="28"/>
        </w:rPr>
        <w:t>ВЕДЕН</w:t>
      </w:r>
      <w:r w:rsidRPr="003C32EA">
        <w:rPr>
          <w:b/>
          <w:bCs/>
          <w:spacing w:val="12"/>
          <w:sz w:val="28"/>
          <w:szCs w:val="28"/>
        </w:rPr>
        <w:t xml:space="preserve"> </w:t>
      </w:r>
      <w:r w:rsidRPr="003C32EA">
        <w:rPr>
          <w:b/>
          <w:bCs/>
          <w:sz w:val="28"/>
          <w:szCs w:val="28"/>
        </w:rPr>
        <w:t>В</w:t>
      </w:r>
      <w:r w:rsidRPr="003C32EA">
        <w:rPr>
          <w:b/>
          <w:bCs/>
          <w:spacing w:val="15"/>
          <w:sz w:val="28"/>
          <w:szCs w:val="28"/>
        </w:rPr>
        <w:t xml:space="preserve"> </w:t>
      </w:r>
      <w:r w:rsidRPr="003C32EA">
        <w:rPr>
          <w:b/>
          <w:bCs/>
          <w:sz w:val="28"/>
          <w:szCs w:val="28"/>
        </w:rPr>
        <w:t>ДЕЙ</w:t>
      </w:r>
      <w:r w:rsidRPr="003C32EA">
        <w:rPr>
          <w:b/>
          <w:bCs/>
          <w:spacing w:val="-1"/>
          <w:sz w:val="28"/>
          <w:szCs w:val="28"/>
        </w:rPr>
        <w:t>С</w:t>
      </w:r>
      <w:r w:rsidRPr="003C32EA">
        <w:rPr>
          <w:b/>
          <w:bCs/>
          <w:spacing w:val="-2"/>
          <w:sz w:val="28"/>
          <w:szCs w:val="28"/>
        </w:rPr>
        <w:t>Т</w:t>
      </w:r>
      <w:r w:rsidRPr="003C32EA">
        <w:rPr>
          <w:b/>
          <w:bCs/>
          <w:sz w:val="28"/>
          <w:szCs w:val="28"/>
        </w:rPr>
        <w:t>В</w:t>
      </w:r>
      <w:r w:rsidRPr="003C32EA">
        <w:rPr>
          <w:b/>
          <w:bCs/>
          <w:spacing w:val="-2"/>
          <w:sz w:val="28"/>
          <w:szCs w:val="28"/>
        </w:rPr>
        <w:t>И</w:t>
      </w:r>
      <w:r w:rsidRPr="003C32EA">
        <w:rPr>
          <w:b/>
          <w:bCs/>
          <w:sz w:val="28"/>
          <w:szCs w:val="28"/>
        </w:rPr>
        <w:t>Е</w:t>
      </w:r>
      <w:r w:rsidRPr="003C32EA">
        <w:rPr>
          <w:b/>
          <w:bCs/>
          <w:spacing w:val="15"/>
          <w:sz w:val="28"/>
          <w:szCs w:val="28"/>
        </w:rPr>
        <w:t xml:space="preserve"> </w:t>
      </w:r>
      <w:r w:rsidRPr="003C32EA">
        <w:rPr>
          <w:spacing w:val="-1"/>
          <w:sz w:val="28"/>
          <w:szCs w:val="28"/>
        </w:rPr>
        <w:t>П</w:t>
      </w:r>
      <w:r w:rsidRPr="003C32EA">
        <w:rPr>
          <w:sz w:val="28"/>
          <w:szCs w:val="28"/>
        </w:rPr>
        <w:t>р</w:t>
      </w:r>
      <w:r w:rsidRPr="003C32EA">
        <w:rPr>
          <w:spacing w:val="1"/>
          <w:sz w:val="28"/>
          <w:szCs w:val="28"/>
        </w:rPr>
        <w:t>и</w:t>
      </w:r>
      <w:r w:rsidRPr="003C32EA">
        <w:rPr>
          <w:sz w:val="28"/>
          <w:szCs w:val="28"/>
        </w:rPr>
        <w:t>к</w:t>
      </w:r>
      <w:r w:rsidRPr="003C32EA">
        <w:rPr>
          <w:spacing w:val="-1"/>
          <w:sz w:val="28"/>
          <w:szCs w:val="28"/>
        </w:rPr>
        <w:t>а</w:t>
      </w:r>
      <w:r w:rsidRPr="003C32EA">
        <w:rPr>
          <w:spacing w:val="1"/>
          <w:sz w:val="28"/>
          <w:szCs w:val="28"/>
        </w:rPr>
        <w:t>з</w:t>
      </w:r>
      <w:r w:rsidRPr="003C32EA">
        <w:rPr>
          <w:sz w:val="28"/>
          <w:szCs w:val="28"/>
        </w:rPr>
        <w:t>ом</w:t>
      </w:r>
      <w:r w:rsidRPr="003C32EA">
        <w:rPr>
          <w:spacing w:val="13"/>
          <w:sz w:val="28"/>
          <w:szCs w:val="28"/>
        </w:rPr>
        <w:t xml:space="preserve"> </w:t>
      </w:r>
      <w:r w:rsidRPr="003C32EA">
        <w:rPr>
          <w:sz w:val="28"/>
          <w:szCs w:val="28"/>
        </w:rPr>
        <w:t>Председателя Ко</w:t>
      </w:r>
      <w:r w:rsidRPr="003C32EA">
        <w:rPr>
          <w:spacing w:val="-1"/>
          <w:sz w:val="28"/>
          <w:szCs w:val="28"/>
        </w:rPr>
        <w:t>м</w:t>
      </w:r>
      <w:r w:rsidRPr="003C32EA">
        <w:rPr>
          <w:spacing w:val="-2"/>
          <w:sz w:val="28"/>
          <w:szCs w:val="28"/>
        </w:rPr>
        <w:t>и</w:t>
      </w:r>
      <w:r w:rsidRPr="003C32EA">
        <w:rPr>
          <w:sz w:val="28"/>
          <w:szCs w:val="28"/>
        </w:rPr>
        <w:t>т</w:t>
      </w:r>
      <w:r w:rsidRPr="003C32EA">
        <w:rPr>
          <w:spacing w:val="-1"/>
          <w:sz w:val="28"/>
          <w:szCs w:val="28"/>
        </w:rPr>
        <w:t>е</w:t>
      </w:r>
      <w:r w:rsidRPr="003C32EA">
        <w:rPr>
          <w:sz w:val="28"/>
          <w:szCs w:val="28"/>
        </w:rPr>
        <w:t>та</w:t>
      </w:r>
      <w:r w:rsidRPr="003C32EA">
        <w:rPr>
          <w:spacing w:val="13"/>
          <w:sz w:val="28"/>
          <w:szCs w:val="28"/>
        </w:rPr>
        <w:t xml:space="preserve"> </w:t>
      </w:r>
      <w:r w:rsidRPr="003C32EA">
        <w:rPr>
          <w:sz w:val="28"/>
          <w:szCs w:val="28"/>
        </w:rPr>
        <w:t>т</w:t>
      </w:r>
      <w:r w:rsidRPr="003C32EA">
        <w:rPr>
          <w:spacing w:val="-1"/>
          <w:sz w:val="28"/>
          <w:szCs w:val="28"/>
        </w:rPr>
        <w:t>е</w:t>
      </w:r>
      <w:r w:rsidRPr="003C32EA">
        <w:rPr>
          <w:sz w:val="28"/>
          <w:szCs w:val="28"/>
        </w:rPr>
        <w:t>х</w:t>
      </w:r>
      <w:r w:rsidRPr="003C32EA">
        <w:rPr>
          <w:spacing w:val="1"/>
          <w:sz w:val="28"/>
          <w:szCs w:val="28"/>
        </w:rPr>
        <w:t>ни</w:t>
      </w:r>
      <w:r w:rsidRPr="003C32EA">
        <w:rPr>
          <w:spacing w:val="-1"/>
          <w:sz w:val="28"/>
          <w:szCs w:val="28"/>
        </w:rPr>
        <w:t>чес</w:t>
      </w:r>
      <w:r w:rsidRPr="003C32EA">
        <w:rPr>
          <w:sz w:val="28"/>
          <w:szCs w:val="28"/>
        </w:rPr>
        <w:t>кого 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ния</w:t>
      </w:r>
      <w:r w:rsidRPr="003C32EA">
        <w:rPr>
          <w:spacing w:val="5"/>
          <w:sz w:val="28"/>
          <w:szCs w:val="28"/>
        </w:rPr>
        <w:t xml:space="preserve"> </w:t>
      </w:r>
      <w:r w:rsidRPr="003C32EA">
        <w:rPr>
          <w:sz w:val="28"/>
          <w:szCs w:val="28"/>
        </w:rPr>
        <w:t>и</w:t>
      </w:r>
      <w:r w:rsidRPr="003C32EA">
        <w:rPr>
          <w:spacing w:val="6"/>
          <w:sz w:val="28"/>
          <w:szCs w:val="28"/>
        </w:rPr>
        <w:t xml:space="preserve"> </w:t>
      </w:r>
      <w:r w:rsidRPr="003C32EA">
        <w:rPr>
          <w:spacing w:val="-1"/>
          <w:sz w:val="28"/>
          <w:szCs w:val="28"/>
        </w:rPr>
        <w:t>ме</w:t>
      </w:r>
      <w:r w:rsidRPr="003C32EA">
        <w:rPr>
          <w:sz w:val="28"/>
          <w:szCs w:val="28"/>
        </w:rPr>
        <w:t>тролог</w:t>
      </w:r>
      <w:r w:rsidRPr="003C32EA">
        <w:rPr>
          <w:spacing w:val="1"/>
          <w:sz w:val="28"/>
          <w:szCs w:val="28"/>
        </w:rPr>
        <w:t>и</w:t>
      </w:r>
      <w:r w:rsidRPr="003C32EA">
        <w:rPr>
          <w:sz w:val="28"/>
          <w:szCs w:val="28"/>
        </w:rPr>
        <w:t>и</w:t>
      </w:r>
      <w:r w:rsidRPr="003C32EA">
        <w:rPr>
          <w:spacing w:val="10"/>
          <w:sz w:val="28"/>
          <w:szCs w:val="28"/>
        </w:rPr>
        <w:t xml:space="preserve"> </w:t>
      </w:r>
      <w:r w:rsidRPr="003C32EA">
        <w:rPr>
          <w:sz w:val="28"/>
          <w:szCs w:val="28"/>
        </w:rPr>
        <w:t>Министерства торговли и интеграции Республики Казахстан</w:t>
      </w:r>
      <w:r>
        <w:rPr>
          <w:sz w:val="28"/>
          <w:szCs w:val="28"/>
        </w:rPr>
        <w:t xml:space="preserve"> </w:t>
      </w:r>
      <w:r w:rsidRPr="003C32EA">
        <w:rPr>
          <w:sz w:val="28"/>
          <w:szCs w:val="28"/>
        </w:rPr>
        <w:t>№</w:t>
      </w:r>
      <w:r w:rsidRPr="003C32EA">
        <w:rPr>
          <w:spacing w:val="-1"/>
          <w:sz w:val="28"/>
          <w:szCs w:val="28"/>
        </w:rPr>
        <w:t xml:space="preserve"> ___ </w:t>
      </w:r>
      <w:r w:rsidRPr="003C32EA">
        <w:rPr>
          <w:sz w:val="28"/>
          <w:szCs w:val="28"/>
        </w:rPr>
        <w:t xml:space="preserve">от </w:t>
      </w:r>
      <w:r>
        <w:rPr>
          <w:sz w:val="28"/>
          <w:szCs w:val="28"/>
        </w:rPr>
        <w:t>«</w:t>
      </w:r>
      <w:r w:rsidRPr="003C32EA">
        <w:rPr>
          <w:sz w:val="28"/>
          <w:szCs w:val="28"/>
        </w:rPr>
        <w:t>__</w:t>
      </w:r>
      <w:r>
        <w:rPr>
          <w:sz w:val="28"/>
          <w:szCs w:val="28"/>
        </w:rPr>
        <w:t>»</w:t>
      </w:r>
      <w:r w:rsidRPr="003C32EA">
        <w:rPr>
          <w:sz w:val="28"/>
          <w:szCs w:val="28"/>
        </w:rPr>
        <w:t xml:space="preserve"> ________ 20__ года</w:t>
      </w:r>
      <w:r w:rsidRPr="003C32EA">
        <w:rPr>
          <w:spacing w:val="-1"/>
          <w:sz w:val="28"/>
          <w:szCs w:val="28"/>
        </w:rPr>
        <w:t xml:space="preserve"> </w:t>
      </w:r>
    </w:p>
    <w:p w14:paraId="0904ABA0" w14:textId="77777777" w:rsidR="004A29D9" w:rsidRPr="003C32EA" w:rsidRDefault="004A29D9" w:rsidP="004A29D9">
      <w:pPr>
        <w:kinsoku w:val="0"/>
        <w:overflowPunct w:val="0"/>
        <w:ind w:firstLine="567"/>
        <w:rPr>
          <w:sz w:val="28"/>
          <w:szCs w:val="28"/>
        </w:rPr>
      </w:pPr>
    </w:p>
    <w:p w14:paraId="1338DAEA" w14:textId="77777777" w:rsidR="004A29D9" w:rsidRPr="003C32EA" w:rsidRDefault="004A29D9" w:rsidP="004A29D9">
      <w:pPr>
        <w:kinsoku w:val="0"/>
        <w:overflowPunct w:val="0"/>
        <w:ind w:firstLine="567"/>
        <w:rPr>
          <w:strike/>
          <w:sz w:val="28"/>
          <w:szCs w:val="28"/>
        </w:rPr>
      </w:pPr>
      <w:r>
        <w:rPr>
          <w:bCs/>
          <w:sz w:val="28"/>
          <w:szCs w:val="28"/>
        </w:rPr>
        <w:t>3</w:t>
      </w:r>
      <w:r w:rsidRPr="003C32EA">
        <w:rPr>
          <w:b/>
          <w:sz w:val="28"/>
          <w:szCs w:val="28"/>
        </w:rPr>
        <w:t xml:space="preserve"> </w:t>
      </w:r>
      <w:r w:rsidRPr="003C32EA">
        <w:rPr>
          <w:sz w:val="28"/>
          <w:szCs w:val="28"/>
        </w:rPr>
        <w:t xml:space="preserve">В </w:t>
      </w:r>
      <w:r w:rsidRPr="003C32EA">
        <w:rPr>
          <w:spacing w:val="1"/>
          <w:sz w:val="28"/>
          <w:szCs w:val="28"/>
        </w:rPr>
        <w:t>н</w:t>
      </w:r>
      <w:r w:rsidRPr="003C32EA">
        <w:rPr>
          <w:spacing w:val="-1"/>
          <w:sz w:val="28"/>
          <w:szCs w:val="28"/>
        </w:rPr>
        <w:t>ас</w:t>
      </w:r>
      <w:r w:rsidRPr="003C32EA">
        <w:rPr>
          <w:sz w:val="28"/>
          <w:szCs w:val="28"/>
        </w:rPr>
        <w:t>тоящ</w:t>
      </w:r>
      <w:r w:rsidRPr="003C32EA">
        <w:rPr>
          <w:spacing w:val="-1"/>
          <w:sz w:val="28"/>
          <w:szCs w:val="28"/>
        </w:rPr>
        <w:t>е</w:t>
      </w:r>
      <w:r w:rsidRPr="003C32EA">
        <w:rPr>
          <w:sz w:val="28"/>
          <w:szCs w:val="28"/>
        </w:rPr>
        <w:t xml:space="preserve">м </w:t>
      </w:r>
      <w:r w:rsidRPr="003C32EA">
        <w:rPr>
          <w:spacing w:val="-1"/>
          <w:sz w:val="28"/>
          <w:szCs w:val="28"/>
        </w:rPr>
        <w:t>с</w:t>
      </w:r>
      <w:r w:rsidRPr="003C32EA">
        <w:rPr>
          <w:sz w:val="28"/>
          <w:szCs w:val="28"/>
        </w:rPr>
        <w:t>т</w:t>
      </w:r>
      <w:r w:rsidRPr="003C32EA">
        <w:rPr>
          <w:spacing w:val="-1"/>
          <w:sz w:val="28"/>
          <w:szCs w:val="28"/>
        </w:rPr>
        <w:t>а</w:t>
      </w:r>
      <w:r w:rsidRPr="003C32EA">
        <w:rPr>
          <w:spacing w:val="1"/>
          <w:sz w:val="28"/>
          <w:szCs w:val="28"/>
        </w:rPr>
        <w:t>н</w:t>
      </w:r>
      <w:r w:rsidRPr="003C32EA">
        <w:rPr>
          <w:sz w:val="28"/>
          <w:szCs w:val="28"/>
        </w:rPr>
        <w:t>д</w:t>
      </w:r>
      <w:r w:rsidRPr="003C32EA">
        <w:rPr>
          <w:spacing w:val="-1"/>
          <w:sz w:val="28"/>
          <w:szCs w:val="28"/>
        </w:rPr>
        <w:t>а</w:t>
      </w:r>
      <w:r w:rsidRPr="003C32EA">
        <w:rPr>
          <w:sz w:val="28"/>
          <w:szCs w:val="28"/>
        </w:rPr>
        <w:t>рте р</w:t>
      </w:r>
      <w:r w:rsidRPr="003C32EA">
        <w:rPr>
          <w:spacing w:val="-1"/>
          <w:sz w:val="28"/>
          <w:szCs w:val="28"/>
        </w:rPr>
        <w:t>еа</w:t>
      </w:r>
      <w:r w:rsidRPr="003C32EA">
        <w:rPr>
          <w:sz w:val="28"/>
          <w:szCs w:val="28"/>
        </w:rPr>
        <w:t>л</w:t>
      </w:r>
      <w:r w:rsidRPr="003C32EA">
        <w:rPr>
          <w:spacing w:val="1"/>
          <w:sz w:val="28"/>
          <w:szCs w:val="28"/>
        </w:rPr>
        <w:t>из</w:t>
      </w:r>
      <w:r w:rsidRPr="003C32EA">
        <w:rPr>
          <w:sz w:val="28"/>
          <w:szCs w:val="28"/>
        </w:rPr>
        <w:t>о</w:t>
      </w:r>
      <w:r w:rsidRPr="003C32EA">
        <w:rPr>
          <w:spacing w:val="-1"/>
          <w:sz w:val="28"/>
          <w:szCs w:val="28"/>
        </w:rPr>
        <w:t>ва</w:t>
      </w:r>
      <w:r w:rsidRPr="003C32EA">
        <w:rPr>
          <w:spacing w:val="1"/>
          <w:sz w:val="28"/>
          <w:szCs w:val="28"/>
        </w:rPr>
        <w:t>н</w:t>
      </w:r>
      <w:r w:rsidRPr="003C32EA">
        <w:rPr>
          <w:sz w:val="28"/>
          <w:szCs w:val="28"/>
        </w:rPr>
        <w:t xml:space="preserve">ы </w:t>
      </w:r>
      <w:r w:rsidRPr="003C32EA">
        <w:rPr>
          <w:spacing w:val="-2"/>
          <w:sz w:val="28"/>
          <w:szCs w:val="28"/>
        </w:rPr>
        <w:t>н</w:t>
      </w:r>
      <w:r w:rsidRPr="003C32EA">
        <w:rPr>
          <w:sz w:val="28"/>
          <w:szCs w:val="28"/>
        </w:rPr>
        <w:t>ор</w:t>
      </w:r>
      <w:r w:rsidRPr="003C32EA">
        <w:rPr>
          <w:spacing w:val="-1"/>
          <w:sz w:val="28"/>
          <w:szCs w:val="28"/>
        </w:rPr>
        <w:t>м</w:t>
      </w:r>
      <w:r w:rsidRPr="003C32EA">
        <w:rPr>
          <w:sz w:val="28"/>
          <w:szCs w:val="28"/>
        </w:rPr>
        <w:t xml:space="preserve">ы </w:t>
      </w:r>
      <w:r w:rsidRPr="003C32EA">
        <w:rPr>
          <w:spacing w:val="-1"/>
          <w:sz w:val="28"/>
          <w:szCs w:val="28"/>
        </w:rPr>
        <w:t>За</w:t>
      </w:r>
      <w:r w:rsidRPr="003C32EA">
        <w:rPr>
          <w:sz w:val="28"/>
          <w:szCs w:val="28"/>
        </w:rPr>
        <w:t>ко</w:t>
      </w:r>
      <w:r w:rsidRPr="003C32EA">
        <w:rPr>
          <w:spacing w:val="1"/>
          <w:sz w:val="28"/>
          <w:szCs w:val="28"/>
        </w:rPr>
        <w:t>н</w:t>
      </w:r>
      <w:r w:rsidRPr="003C32EA">
        <w:rPr>
          <w:sz w:val="28"/>
          <w:szCs w:val="28"/>
        </w:rPr>
        <w:t>а</w:t>
      </w:r>
      <w:r w:rsidRPr="003C32EA">
        <w:rPr>
          <w:spacing w:val="59"/>
          <w:sz w:val="28"/>
          <w:szCs w:val="28"/>
        </w:rPr>
        <w:t xml:space="preserve"> </w:t>
      </w:r>
      <w:r w:rsidRPr="003C32EA">
        <w:rPr>
          <w:sz w:val="28"/>
          <w:szCs w:val="28"/>
        </w:rPr>
        <w:t>Р</w:t>
      </w:r>
      <w:r w:rsidRPr="003C32EA">
        <w:rPr>
          <w:spacing w:val="-1"/>
          <w:sz w:val="28"/>
          <w:szCs w:val="28"/>
        </w:rPr>
        <w:t>ес</w:t>
      </w:r>
      <w:r w:rsidRPr="003C32EA">
        <w:rPr>
          <w:spacing w:val="3"/>
          <w:sz w:val="28"/>
          <w:szCs w:val="28"/>
        </w:rPr>
        <w:t>п</w:t>
      </w:r>
      <w:r w:rsidRPr="003C32EA">
        <w:rPr>
          <w:spacing w:val="-8"/>
          <w:sz w:val="28"/>
          <w:szCs w:val="28"/>
        </w:rPr>
        <w:t>у</w:t>
      </w:r>
      <w:r w:rsidRPr="003C32EA">
        <w:rPr>
          <w:sz w:val="28"/>
          <w:szCs w:val="28"/>
        </w:rPr>
        <w:t>бл</w:t>
      </w:r>
      <w:r w:rsidRPr="003C32EA">
        <w:rPr>
          <w:spacing w:val="1"/>
          <w:sz w:val="28"/>
          <w:szCs w:val="28"/>
        </w:rPr>
        <w:t>и</w:t>
      </w:r>
      <w:r w:rsidRPr="003C32EA">
        <w:rPr>
          <w:sz w:val="28"/>
          <w:szCs w:val="28"/>
        </w:rPr>
        <w:t>ки К</w:t>
      </w:r>
      <w:r w:rsidRPr="003C32EA">
        <w:rPr>
          <w:spacing w:val="-1"/>
          <w:sz w:val="28"/>
          <w:szCs w:val="28"/>
        </w:rPr>
        <w:t>а</w:t>
      </w:r>
      <w:r w:rsidRPr="003C32EA">
        <w:rPr>
          <w:spacing w:val="1"/>
          <w:sz w:val="28"/>
          <w:szCs w:val="28"/>
        </w:rPr>
        <w:t>з</w:t>
      </w:r>
      <w:r w:rsidRPr="003C32EA">
        <w:rPr>
          <w:spacing w:val="-1"/>
          <w:sz w:val="28"/>
          <w:szCs w:val="28"/>
        </w:rPr>
        <w:t>а</w:t>
      </w:r>
      <w:r w:rsidRPr="003C32EA">
        <w:rPr>
          <w:spacing w:val="2"/>
          <w:sz w:val="28"/>
          <w:szCs w:val="28"/>
        </w:rPr>
        <w:t>х</w:t>
      </w:r>
      <w:r w:rsidRPr="003C32EA">
        <w:rPr>
          <w:spacing w:val="-1"/>
          <w:sz w:val="28"/>
          <w:szCs w:val="28"/>
        </w:rPr>
        <w:t>с</w:t>
      </w:r>
      <w:r w:rsidRPr="003C32EA">
        <w:rPr>
          <w:sz w:val="28"/>
          <w:szCs w:val="28"/>
        </w:rPr>
        <w:t>т</w:t>
      </w:r>
      <w:r w:rsidRPr="003C32EA">
        <w:rPr>
          <w:spacing w:val="-1"/>
          <w:sz w:val="28"/>
          <w:szCs w:val="28"/>
        </w:rPr>
        <w:t>а</w:t>
      </w:r>
      <w:r w:rsidRPr="003C32EA">
        <w:rPr>
          <w:sz w:val="28"/>
          <w:szCs w:val="28"/>
        </w:rPr>
        <w:t>н</w:t>
      </w:r>
      <w:r w:rsidRPr="003C32EA">
        <w:rPr>
          <w:spacing w:val="13"/>
          <w:sz w:val="28"/>
          <w:szCs w:val="28"/>
        </w:rPr>
        <w:t xml:space="preserve"> </w:t>
      </w:r>
      <w:r w:rsidRPr="003C32EA">
        <w:rPr>
          <w:spacing w:val="-8"/>
          <w:sz w:val="28"/>
          <w:szCs w:val="28"/>
        </w:rPr>
        <w:t>«</w:t>
      </w:r>
      <w:r w:rsidRPr="003C32EA">
        <w:rPr>
          <w:sz w:val="28"/>
          <w:szCs w:val="28"/>
        </w:rPr>
        <w:t>О</w:t>
      </w:r>
      <w:r w:rsidRPr="003C32EA">
        <w:rPr>
          <w:spacing w:val="11"/>
          <w:sz w:val="28"/>
          <w:szCs w:val="28"/>
        </w:rPr>
        <w:t xml:space="preserve"> </w:t>
      </w:r>
      <w:r w:rsidRPr="003C32EA">
        <w:rPr>
          <w:spacing w:val="-1"/>
          <w:sz w:val="28"/>
          <w:szCs w:val="28"/>
        </w:rPr>
        <w:t>же</w:t>
      </w:r>
      <w:r w:rsidRPr="003C32EA">
        <w:rPr>
          <w:spacing w:val="2"/>
          <w:sz w:val="28"/>
          <w:szCs w:val="28"/>
        </w:rPr>
        <w:t>л</w:t>
      </w:r>
      <w:r w:rsidRPr="003C32EA">
        <w:rPr>
          <w:spacing w:val="-1"/>
          <w:sz w:val="28"/>
          <w:szCs w:val="28"/>
        </w:rPr>
        <w:t>е</w:t>
      </w:r>
      <w:r w:rsidRPr="003C32EA">
        <w:rPr>
          <w:spacing w:val="1"/>
          <w:sz w:val="28"/>
          <w:szCs w:val="28"/>
        </w:rPr>
        <w:t>зн</w:t>
      </w:r>
      <w:r w:rsidRPr="003C32EA">
        <w:rPr>
          <w:sz w:val="28"/>
          <w:szCs w:val="28"/>
        </w:rPr>
        <w:t>одоро</w:t>
      </w:r>
      <w:r w:rsidRPr="003C32EA">
        <w:rPr>
          <w:spacing w:val="-1"/>
          <w:sz w:val="28"/>
          <w:szCs w:val="28"/>
        </w:rPr>
        <w:t>ж</w:t>
      </w:r>
      <w:r w:rsidRPr="003C32EA">
        <w:rPr>
          <w:spacing w:val="1"/>
          <w:sz w:val="28"/>
          <w:szCs w:val="28"/>
        </w:rPr>
        <w:t>н</w:t>
      </w:r>
      <w:r w:rsidRPr="003C32EA">
        <w:rPr>
          <w:sz w:val="28"/>
          <w:szCs w:val="28"/>
        </w:rPr>
        <w:t>ом</w:t>
      </w:r>
      <w:r w:rsidRPr="003C32EA">
        <w:rPr>
          <w:spacing w:val="8"/>
          <w:sz w:val="28"/>
          <w:szCs w:val="28"/>
        </w:rPr>
        <w:t xml:space="preserve"> </w:t>
      </w:r>
      <w:r w:rsidRPr="003C32EA">
        <w:rPr>
          <w:sz w:val="28"/>
          <w:szCs w:val="28"/>
        </w:rPr>
        <w:t>тр</w:t>
      </w:r>
      <w:r w:rsidRPr="003C32EA">
        <w:rPr>
          <w:spacing w:val="-1"/>
          <w:sz w:val="28"/>
          <w:szCs w:val="28"/>
        </w:rPr>
        <w:t>а</w:t>
      </w:r>
      <w:r w:rsidRPr="003C32EA">
        <w:rPr>
          <w:spacing w:val="1"/>
          <w:sz w:val="28"/>
          <w:szCs w:val="28"/>
        </w:rPr>
        <w:t>н</w:t>
      </w:r>
      <w:r w:rsidRPr="003C32EA">
        <w:rPr>
          <w:spacing w:val="-1"/>
          <w:sz w:val="28"/>
          <w:szCs w:val="28"/>
        </w:rPr>
        <w:t>с</w:t>
      </w:r>
      <w:r w:rsidRPr="003C32EA">
        <w:rPr>
          <w:spacing w:val="1"/>
          <w:sz w:val="28"/>
          <w:szCs w:val="28"/>
        </w:rPr>
        <w:t>п</w:t>
      </w:r>
      <w:r w:rsidRPr="003C32EA">
        <w:rPr>
          <w:sz w:val="28"/>
          <w:szCs w:val="28"/>
        </w:rPr>
        <w:t>ор</w:t>
      </w:r>
      <w:r w:rsidRPr="003C32EA">
        <w:rPr>
          <w:spacing w:val="-2"/>
          <w:sz w:val="28"/>
          <w:szCs w:val="28"/>
        </w:rPr>
        <w:t>т</w:t>
      </w:r>
      <w:r w:rsidRPr="003C32EA">
        <w:rPr>
          <w:spacing w:val="3"/>
          <w:sz w:val="28"/>
          <w:szCs w:val="28"/>
        </w:rPr>
        <w:t>е</w:t>
      </w:r>
      <w:r w:rsidRPr="003C32EA">
        <w:rPr>
          <w:sz w:val="28"/>
          <w:szCs w:val="28"/>
        </w:rPr>
        <w:t>»</w:t>
      </w:r>
      <w:r w:rsidRPr="003C32EA">
        <w:rPr>
          <w:spacing w:val="4"/>
          <w:sz w:val="28"/>
          <w:szCs w:val="28"/>
        </w:rPr>
        <w:t xml:space="preserve"> </w:t>
      </w:r>
      <w:r w:rsidRPr="003C32EA">
        <w:rPr>
          <w:sz w:val="28"/>
          <w:szCs w:val="28"/>
        </w:rPr>
        <w:t>от</w:t>
      </w:r>
      <w:r w:rsidRPr="003C32EA">
        <w:rPr>
          <w:spacing w:val="10"/>
          <w:sz w:val="28"/>
          <w:szCs w:val="28"/>
        </w:rPr>
        <w:t xml:space="preserve"> </w:t>
      </w:r>
      <w:r w:rsidRPr="003C32EA">
        <w:rPr>
          <w:sz w:val="28"/>
          <w:szCs w:val="28"/>
        </w:rPr>
        <w:t>8</w:t>
      </w:r>
      <w:r w:rsidRPr="003C32EA">
        <w:rPr>
          <w:spacing w:val="9"/>
          <w:sz w:val="28"/>
          <w:szCs w:val="28"/>
        </w:rPr>
        <w:t xml:space="preserve"> </w:t>
      </w:r>
      <w:r w:rsidRPr="003C32EA">
        <w:rPr>
          <w:spacing w:val="2"/>
          <w:sz w:val="28"/>
          <w:szCs w:val="28"/>
        </w:rPr>
        <w:t>д</w:t>
      </w:r>
      <w:r w:rsidRPr="003C32EA">
        <w:rPr>
          <w:spacing w:val="-1"/>
          <w:sz w:val="28"/>
          <w:szCs w:val="28"/>
        </w:rPr>
        <w:t>е</w:t>
      </w:r>
      <w:r w:rsidRPr="003C32EA">
        <w:rPr>
          <w:sz w:val="28"/>
          <w:szCs w:val="28"/>
        </w:rPr>
        <w:t>к</w:t>
      </w:r>
      <w:r w:rsidRPr="003C32EA">
        <w:rPr>
          <w:spacing w:val="-1"/>
          <w:sz w:val="28"/>
          <w:szCs w:val="28"/>
        </w:rPr>
        <w:t>а</w:t>
      </w:r>
      <w:r w:rsidRPr="003C32EA">
        <w:rPr>
          <w:sz w:val="28"/>
          <w:szCs w:val="28"/>
        </w:rPr>
        <w:t>бря</w:t>
      </w:r>
      <w:r w:rsidRPr="003C32EA">
        <w:rPr>
          <w:spacing w:val="9"/>
          <w:sz w:val="28"/>
          <w:szCs w:val="28"/>
        </w:rPr>
        <w:t xml:space="preserve"> </w:t>
      </w:r>
      <w:r w:rsidRPr="003C32EA">
        <w:rPr>
          <w:sz w:val="28"/>
          <w:szCs w:val="28"/>
        </w:rPr>
        <w:t>2</w:t>
      </w:r>
      <w:r w:rsidRPr="003C32EA">
        <w:rPr>
          <w:spacing w:val="2"/>
          <w:sz w:val="28"/>
          <w:szCs w:val="28"/>
        </w:rPr>
        <w:t>0</w:t>
      </w:r>
      <w:r w:rsidRPr="003C32EA">
        <w:rPr>
          <w:sz w:val="28"/>
          <w:szCs w:val="28"/>
        </w:rPr>
        <w:t>01</w:t>
      </w:r>
      <w:r w:rsidRPr="003C32EA">
        <w:rPr>
          <w:spacing w:val="9"/>
          <w:sz w:val="28"/>
          <w:szCs w:val="28"/>
        </w:rPr>
        <w:t xml:space="preserve"> </w:t>
      </w:r>
      <w:r w:rsidRPr="003C32EA">
        <w:rPr>
          <w:sz w:val="28"/>
          <w:szCs w:val="28"/>
        </w:rPr>
        <w:t>года</w:t>
      </w:r>
      <w:r w:rsidRPr="003C32EA">
        <w:rPr>
          <w:spacing w:val="8"/>
          <w:sz w:val="28"/>
          <w:szCs w:val="28"/>
        </w:rPr>
        <w:t xml:space="preserve"> </w:t>
      </w:r>
      <w:r w:rsidRPr="003C32EA">
        <w:rPr>
          <w:sz w:val="28"/>
          <w:szCs w:val="28"/>
        </w:rPr>
        <w:t>№</w:t>
      </w:r>
      <w:r w:rsidRPr="003C32EA">
        <w:rPr>
          <w:spacing w:val="11"/>
          <w:sz w:val="28"/>
          <w:szCs w:val="28"/>
        </w:rPr>
        <w:t xml:space="preserve"> </w:t>
      </w:r>
      <w:r w:rsidRPr="003C32EA">
        <w:rPr>
          <w:sz w:val="28"/>
          <w:szCs w:val="28"/>
        </w:rPr>
        <w:t>266</w:t>
      </w:r>
      <w:r w:rsidRPr="003C32EA">
        <w:rPr>
          <w:spacing w:val="1"/>
          <w:sz w:val="28"/>
          <w:szCs w:val="28"/>
        </w:rPr>
        <w:t>-</w:t>
      </w:r>
      <w:r w:rsidRPr="003C32EA">
        <w:rPr>
          <w:spacing w:val="-1"/>
          <w:sz w:val="28"/>
          <w:szCs w:val="28"/>
        </w:rPr>
        <w:t>I</w:t>
      </w:r>
      <w:r w:rsidRPr="003C32EA">
        <w:rPr>
          <w:spacing w:val="-4"/>
          <w:sz w:val="28"/>
          <w:szCs w:val="28"/>
        </w:rPr>
        <w:t>I</w:t>
      </w:r>
    </w:p>
    <w:p w14:paraId="073308EB" w14:textId="77777777" w:rsidR="004A29D9" w:rsidRPr="003C32EA" w:rsidRDefault="004A29D9" w:rsidP="004A29D9">
      <w:pPr>
        <w:kinsoku w:val="0"/>
        <w:overflowPunct w:val="0"/>
        <w:ind w:firstLine="567"/>
        <w:rPr>
          <w:sz w:val="28"/>
          <w:szCs w:val="28"/>
        </w:rPr>
      </w:pPr>
    </w:p>
    <w:p w14:paraId="4BE9E4E7" w14:textId="77777777" w:rsidR="004A29D9" w:rsidRPr="003C32EA" w:rsidRDefault="004A29D9" w:rsidP="004A29D9">
      <w:pPr>
        <w:tabs>
          <w:tab w:val="left" w:pos="864"/>
        </w:tabs>
        <w:kinsoku w:val="0"/>
        <w:overflowPunct w:val="0"/>
        <w:ind w:firstLine="567"/>
        <w:rPr>
          <w:spacing w:val="-1"/>
          <w:sz w:val="28"/>
          <w:szCs w:val="28"/>
        </w:rPr>
      </w:pPr>
      <w:r>
        <w:rPr>
          <w:sz w:val="28"/>
          <w:szCs w:val="28"/>
        </w:rPr>
        <w:t>4</w:t>
      </w:r>
      <w:r w:rsidRPr="003C32EA">
        <w:rPr>
          <w:b/>
          <w:bCs/>
          <w:sz w:val="28"/>
          <w:szCs w:val="28"/>
        </w:rPr>
        <w:t xml:space="preserve"> ВВЕДЕН </w:t>
      </w:r>
      <w:r>
        <w:rPr>
          <w:b/>
          <w:bCs/>
          <w:sz w:val="28"/>
          <w:szCs w:val="28"/>
        </w:rPr>
        <w:t>ВПЕРВЫЕ</w:t>
      </w:r>
    </w:p>
    <w:p w14:paraId="66FF6156" w14:textId="77777777" w:rsidR="004A29D9" w:rsidRPr="00E91CA1" w:rsidRDefault="004A29D9" w:rsidP="004A29D9">
      <w:pPr>
        <w:tabs>
          <w:tab w:val="left" w:pos="864"/>
        </w:tabs>
        <w:kinsoku w:val="0"/>
        <w:overflowPunct w:val="0"/>
        <w:ind w:firstLine="0"/>
        <w:rPr>
          <w:sz w:val="28"/>
          <w:szCs w:val="28"/>
        </w:rPr>
      </w:pPr>
    </w:p>
    <w:p w14:paraId="6E45FDE6" w14:textId="77777777" w:rsidR="004A29D9" w:rsidRPr="00E91CA1" w:rsidRDefault="004A29D9" w:rsidP="004A29D9">
      <w:pPr>
        <w:tabs>
          <w:tab w:val="left" w:pos="864"/>
        </w:tabs>
        <w:kinsoku w:val="0"/>
        <w:overflowPunct w:val="0"/>
        <w:ind w:firstLine="0"/>
        <w:rPr>
          <w:sz w:val="28"/>
          <w:szCs w:val="28"/>
        </w:rPr>
      </w:pPr>
    </w:p>
    <w:p w14:paraId="0E2A62B5" w14:textId="77777777" w:rsidR="004A29D9" w:rsidRPr="00E91CA1" w:rsidRDefault="004A29D9" w:rsidP="004A29D9">
      <w:pPr>
        <w:tabs>
          <w:tab w:val="left" w:pos="864"/>
        </w:tabs>
        <w:kinsoku w:val="0"/>
        <w:overflowPunct w:val="0"/>
        <w:ind w:firstLine="0"/>
        <w:rPr>
          <w:sz w:val="28"/>
          <w:szCs w:val="28"/>
        </w:rPr>
      </w:pPr>
    </w:p>
    <w:p w14:paraId="0B1980DD" w14:textId="77777777" w:rsidR="004A29D9" w:rsidRPr="00E91CA1" w:rsidRDefault="004A29D9" w:rsidP="004A29D9">
      <w:pPr>
        <w:tabs>
          <w:tab w:val="left" w:pos="864"/>
        </w:tabs>
        <w:kinsoku w:val="0"/>
        <w:overflowPunct w:val="0"/>
        <w:ind w:firstLine="0"/>
        <w:rPr>
          <w:sz w:val="28"/>
          <w:szCs w:val="28"/>
        </w:rPr>
      </w:pPr>
    </w:p>
    <w:p w14:paraId="6C716038" w14:textId="77777777" w:rsidR="004A29D9" w:rsidRPr="00E91CA1" w:rsidRDefault="004A29D9" w:rsidP="004A29D9">
      <w:pPr>
        <w:tabs>
          <w:tab w:val="left" w:pos="864"/>
        </w:tabs>
        <w:kinsoku w:val="0"/>
        <w:overflowPunct w:val="0"/>
        <w:ind w:firstLine="0"/>
        <w:rPr>
          <w:sz w:val="28"/>
          <w:szCs w:val="28"/>
        </w:rPr>
      </w:pPr>
    </w:p>
    <w:p w14:paraId="54853E8D" w14:textId="77777777" w:rsidR="004A29D9" w:rsidRPr="00E91CA1" w:rsidRDefault="004A29D9" w:rsidP="004A29D9">
      <w:pPr>
        <w:tabs>
          <w:tab w:val="left" w:pos="864"/>
        </w:tabs>
        <w:kinsoku w:val="0"/>
        <w:overflowPunct w:val="0"/>
        <w:ind w:firstLine="0"/>
        <w:rPr>
          <w:sz w:val="28"/>
          <w:szCs w:val="28"/>
        </w:rPr>
      </w:pPr>
    </w:p>
    <w:p w14:paraId="16BD8AF4" w14:textId="77777777" w:rsidR="004A29D9" w:rsidRPr="00E91CA1" w:rsidRDefault="004A29D9" w:rsidP="004A29D9">
      <w:pPr>
        <w:tabs>
          <w:tab w:val="left" w:pos="864"/>
        </w:tabs>
        <w:kinsoku w:val="0"/>
        <w:overflowPunct w:val="0"/>
        <w:ind w:firstLine="0"/>
        <w:rPr>
          <w:sz w:val="28"/>
          <w:szCs w:val="28"/>
        </w:rPr>
      </w:pPr>
    </w:p>
    <w:p w14:paraId="0088836B" w14:textId="77777777" w:rsidR="004A29D9" w:rsidRPr="003C32EA" w:rsidRDefault="004A29D9" w:rsidP="004A29D9">
      <w:pPr>
        <w:kinsoku w:val="0"/>
        <w:overflowPunct w:val="0"/>
        <w:ind w:firstLine="567"/>
        <w:rPr>
          <w:sz w:val="28"/>
          <w:szCs w:val="28"/>
        </w:rPr>
      </w:pPr>
      <w:r w:rsidRPr="003C32EA">
        <w:rPr>
          <w:i/>
          <w:iCs/>
          <w:spacing w:val="-1"/>
          <w:sz w:val="28"/>
          <w:szCs w:val="28"/>
        </w:rPr>
        <w:t>И</w:t>
      </w:r>
      <w:r w:rsidRPr="003C32EA">
        <w:rPr>
          <w:i/>
          <w:iCs/>
          <w:sz w:val="28"/>
          <w:szCs w:val="28"/>
        </w:rPr>
        <w:t>нформация</w:t>
      </w:r>
      <w:r w:rsidRPr="003C32EA">
        <w:rPr>
          <w:i/>
          <w:iCs/>
          <w:spacing w:val="15"/>
          <w:sz w:val="28"/>
          <w:szCs w:val="28"/>
        </w:rPr>
        <w:t xml:space="preserve"> </w:t>
      </w:r>
      <w:r w:rsidRPr="003C32EA">
        <w:rPr>
          <w:i/>
          <w:iCs/>
          <w:sz w:val="28"/>
          <w:szCs w:val="28"/>
        </w:rPr>
        <w:t>об</w:t>
      </w:r>
      <w:r w:rsidRPr="003C32EA">
        <w:rPr>
          <w:i/>
          <w:iCs/>
          <w:spacing w:val="16"/>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w:t>
      </w:r>
      <w:r w:rsidRPr="003C32EA">
        <w:rPr>
          <w:i/>
          <w:iCs/>
          <w:spacing w:val="-2"/>
          <w:sz w:val="28"/>
          <w:szCs w:val="28"/>
        </w:rPr>
        <w:t>я</w:t>
      </w:r>
      <w:r w:rsidRPr="003C32EA">
        <w:rPr>
          <w:i/>
          <w:iCs/>
          <w:sz w:val="28"/>
          <w:szCs w:val="28"/>
        </w:rPr>
        <w:t>х</w:t>
      </w:r>
      <w:r w:rsidRPr="003C32EA">
        <w:rPr>
          <w:i/>
          <w:iCs/>
          <w:spacing w:val="15"/>
          <w:sz w:val="28"/>
          <w:szCs w:val="28"/>
        </w:rPr>
        <w:t xml:space="preserve"> </w:t>
      </w:r>
      <w:r w:rsidRPr="003C32EA">
        <w:rPr>
          <w:i/>
          <w:iCs/>
          <w:sz w:val="28"/>
          <w:szCs w:val="28"/>
        </w:rPr>
        <w:t>к</w:t>
      </w:r>
      <w:r w:rsidRPr="003C32EA">
        <w:rPr>
          <w:i/>
          <w:iCs/>
          <w:spacing w:val="17"/>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му</w:t>
      </w:r>
      <w:r w:rsidRPr="003C32EA">
        <w:rPr>
          <w:i/>
          <w:iCs/>
          <w:spacing w:val="18"/>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у</w:t>
      </w:r>
      <w:r w:rsidRPr="003C32EA">
        <w:rPr>
          <w:i/>
          <w:iCs/>
          <w:spacing w:val="15"/>
          <w:sz w:val="28"/>
          <w:szCs w:val="28"/>
        </w:rPr>
        <w:t xml:space="preserve"> </w:t>
      </w:r>
      <w:r w:rsidRPr="003C32EA">
        <w:rPr>
          <w:i/>
          <w:iCs/>
          <w:sz w:val="28"/>
          <w:szCs w:val="28"/>
        </w:rPr>
        <w:t>п</w:t>
      </w:r>
      <w:r w:rsidRPr="003C32EA">
        <w:rPr>
          <w:i/>
          <w:iCs/>
          <w:spacing w:val="-1"/>
          <w:sz w:val="28"/>
          <w:szCs w:val="28"/>
        </w:rPr>
        <w:t>уб</w:t>
      </w:r>
      <w:r w:rsidRPr="003C32EA">
        <w:rPr>
          <w:i/>
          <w:iCs/>
          <w:sz w:val="28"/>
          <w:szCs w:val="28"/>
        </w:rPr>
        <w:t>лик</w:t>
      </w:r>
      <w:r w:rsidRPr="003C32EA">
        <w:rPr>
          <w:i/>
          <w:iCs/>
          <w:spacing w:val="-1"/>
          <w:sz w:val="28"/>
          <w:szCs w:val="28"/>
        </w:rPr>
        <w:t>уе</w:t>
      </w:r>
      <w:r w:rsidRPr="003C32EA">
        <w:rPr>
          <w:i/>
          <w:iCs/>
          <w:spacing w:val="1"/>
          <w:sz w:val="28"/>
          <w:szCs w:val="28"/>
        </w:rPr>
        <w:t>т</w:t>
      </w:r>
      <w:r w:rsidRPr="003C32EA">
        <w:rPr>
          <w:i/>
          <w:iCs/>
          <w:spacing w:val="-1"/>
          <w:sz w:val="28"/>
          <w:szCs w:val="28"/>
        </w:rPr>
        <w:t>с</w:t>
      </w:r>
      <w:r w:rsidRPr="003C32EA">
        <w:rPr>
          <w:i/>
          <w:iCs/>
          <w:sz w:val="28"/>
          <w:szCs w:val="28"/>
        </w:rPr>
        <w:t>я</w:t>
      </w:r>
      <w:r w:rsidRPr="003C32EA">
        <w:rPr>
          <w:i/>
          <w:iCs/>
          <w:spacing w:val="15"/>
          <w:sz w:val="28"/>
          <w:szCs w:val="28"/>
        </w:rPr>
        <w:t xml:space="preserve"> </w:t>
      </w:r>
      <w:r w:rsidRPr="003C32EA">
        <w:rPr>
          <w:i/>
          <w:iCs/>
          <w:sz w:val="28"/>
          <w:szCs w:val="28"/>
        </w:rPr>
        <w:t>в</w:t>
      </w:r>
      <w:r w:rsidRPr="003C32EA">
        <w:rPr>
          <w:i/>
          <w:iCs/>
          <w:spacing w:val="15"/>
          <w:sz w:val="28"/>
          <w:szCs w:val="28"/>
        </w:rPr>
        <w:t xml:space="preserve"> </w:t>
      </w:r>
      <w:r w:rsidRPr="003C32EA">
        <w:rPr>
          <w:i/>
          <w:iCs/>
          <w:spacing w:val="-1"/>
          <w:sz w:val="28"/>
          <w:szCs w:val="28"/>
        </w:rPr>
        <w:t>е</w:t>
      </w:r>
      <w:r w:rsidRPr="003C32EA">
        <w:rPr>
          <w:i/>
          <w:iCs/>
          <w:spacing w:val="2"/>
          <w:sz w:val="28"/>
          <w:szCs w:val="28"/>
        </w:rPr>
        <w:t>ж</w:t>
      </w:r>
      <w:r w:rsidRPr="003C32EA">
        <w:rPr>
          <w:i/>
          <w:iCs/>
          <w:spacing w:val="-1"/>
          <w:sz w:val="28"/>
          <w:szCs w:val="28"/>
        </w:rPr>
        <w:t>е</w:t>
      </w:r>
      <w:r w:rsidRPr="003C32EA">
        <w:rPr>
          <w:i/>
          <w:iCs/>
          <w:sz w:val="28"/>
          <w:szCs w:val="28"/>
        </w:rPr>
        <w:t>годно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2"/>
          <w:sz w:val="28"/>
          <w:szCs w:val="28"/>
        </w:rPr>
        <w:t xml:space="preserve"> </w:t>
      </w:r>
      <w:r w:rsidRPr="003C32EA">
        <w:rPr>
          <w:i/>
          <w:iCs/>
          <w:sz w:val="28"/>
          <w:szCs w:val="28"/>
        </w:rPr>
        <w:t>информац</w:t>
      </w:r>
      <w:r w:rsidRPr="003C32EA">
        <w:rPr>
          <w:i/>
          <w:iCs/>
          <w:spacing w:val="-3"/>
          <w:sz w:val="28"/>
          <w:szCs w:val="28"/>
        </w:rPr>
        <w:t>и</w:t>
      </w:r>
      <w:r w:rsidRPr="003C32EA">
        <w:rPr>
          <w:i/>
          <w:iCs/>
          <w:sz w:val="28"/>
          <w:szCs w:val="28"/>
        </w:rPr>
        <w:t>онном</w:t>
      </w:r>
      <w:r w:rsidRPr="003C32EA">
        <w:rPr>
          <w:i/>
          <w:iCs/>
          <w:spacing w:val="2"/>
          <w:sz w:val="28"/>
          <w:szCs w:val="28"/>
        </w:rPr>
        <w:t xml:space="preserve"> </w:t>
      </w:r>
      <w:r w:rsidRPr="003C32EA">
        <w:rPr>
          <w:i/>
          <w:iCs/>
          <w:spacing w:val="-1"/>
          <w:sz w:val="28"/>
          <w:szCs w:val="28"/>
        </w:rPr>
        <w:t>каталоге</w:t>
      </w:r>
      <w:r w:rsidRPr="003C32EA">
        <w:rPr>
          <w:i/>
          <w:iCs/>
          <w:spacing w:val="1"/>
          <w:sz w:val="28"/>
          <w:szCs w:val="28"/>
        </w:rPr>
        <w:t xml:space="preserve"> </w:t>
      </w:r>
      <w:r w:rsidRPr="003C32EA">
        <w:rPr>
          <w:i/>
          <w:iCs/>
          <w:sz w:val="28"/>
          <w:szCs w:val="28"/>
        </w:rPr>
        <w:t>«Док</w:t>
      </w:r>
      <w:r w:rsidRPr="003C32EA">
        <w:rPr>
          <w:i/>
          <w:iCs/>
          <w:spacing w:val="-1"/>
          <w:sz w:val="28"/>
          <w:szCs w:val="28"/>
        </w:rPr>
        <w:t>у</w:t>
      </w:r>
      <w:r w:rsidRPr="003C32EA">
        <w:rPr>
          <w:i/>
          <w:iCs/>
          <w:sz w:val="28"/>
          <w:szCs w:val="28"/>
        </w:rPr>
        <w:t>м</w:t>
      </w:r>
      <w:r w:rsidRPr="003C32EA">
        <w:rPr>
          <w:i/>
          <w:iCs/>
          <w:spacing w:val="-1"/>
          <w:sz w:val="28"/>
          <w:szCs w:val="28"/>
        </w:rPr>
        <w:t>е</w:t>
      </w:r>
      <w:r w:rsidRPr="003C32EA">
        <w:rPr>
          <w:i/>
          <w:iCs/>
          <w:sz w:val="28"/>
          <w:szCs w:val="28"/>
        </w:rPr>
        <w:t>н</w:t>
      </w:r>
      <w:r w:rsidRPr="003C32EA">
        <w:rPr>
          <w:i/>
          <w:iCs/>
          <w:spacing w:val="-1"/>
          <w:sz w:val="28"/>
          <w:szCs w:val="28"/>
        </w:rPr>
        <w:t>т</w:t>
      </w:r>
      <w:r w:rsidRPr="003C32EA">
        <w:rPr>
          <w:i/>
          <w:iCs/>
          <w:sz w:val="28"/>
          <w:szCs w:val="28"/>
        </w:rPr>
        <w:t>ы по</w:t>
      </w:r>
      <w:r w:rsidRPr="003C32EA">
        <w:rPr>
          <w:i/>
          <w:iCs/>
          <w:spacing w:val="2"/>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изации», а</w:t>
      </w:r>
      <w:r w:rsidRPr="003C32EA">
        <w:rPr>
          <w:i/>
          <w:iCs/>
          <w:spacing w:val="19"/>
          <w:sz w:val="28"/>
          <w:szCs w:val="28"/>
        </w:rPr>
        <w:t xml:space="preserve"> </w:t>
      </w:r>
      <w:r w:rsidRPr="003C32EA">
        <w:rPr>
          <w:i/>
          <w:iCs/>
          <w:spacing w:val="-1"/>
          <w:sz w:val="28"/>
          <w:szCs w:val="28"/>
        </w:rPr>
        <w:t>те</w:t>
      </w:r>
      <w:r w:rsidRPr="003C32EA">
        <w:rPr>
          <w:i/>
          <w:iCs/>
          <w:sz w:val="28"/>
          <w:szCs w:val="28"/>
        </w:rPr>
        <w:t>к</w:t>
      </w:r>
      <w:r w:rsidRPr="003C32EA">
        <w:rPr>
          <w:i/>
          <w:iCs/>
          <w:spacing w:val="-1"/>
          <w:sz w:val="28"/>
          <w:szCs w:val="28"/>
        </w:rPr>
        <w:t>с</w:t>
      </w:r>
      <w:r w:rsidRPr="003C32EA">
        <w:rPr>
          <w:i/>
          <w:iCs/>
          <w:sz w:val="28"/>
          <w:szCs w:val="28"/>
        </w:rPr>
        <w:t>т</w:t>
      </w:r>
      <w:r w:rsidRPr="003C32EA">
        <w:rPr>
          <w:i/>
          <w:iCs/>
          <w:spacing w:val="21"/>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ний</w:t>
      </w:r>
      <w:r w:rsidRPr="003C32EA">
        <w:rPr>
          <w:i/>
          <w:iCs/>
          <w:spacing w:val="19"/>
          <w:sz w:val="28"/>
          <w:szCs w:val="28"/>
        </w:rPr>
        <w:t xml:space="preserve"> </w:t>
      </w:r>
      <w:r w:rsidRPr="003C32EA">
        <w:rPr>
          <w:i/>
          <w:iCs/>
          <w:sz w:val="28"/>
          <w:szCs w:val="28"/>
        </w:rPr>
        <w:t>и</w:t>
      </w:r>
      <w:r w:rsidRPr="003C32EA">
        <w:rPr>
          <w:i/>
          <w:iCs/>
          <w:spacing w:val="21"/>
          <w:sz w:val="28"/>
          <w:szCs w:val="28"/>
        </w:rPr>
        <w:t xml:space="preserve"> </w:t>
      </w:r>
      <w:r w:rsidRPr="003C32EA">
        <w:rPr>
          <w:i/>
          <w:iCs/>
          <w:spacing w:val="2"/>
          <w:sz w:val="28"/>
          <w:szCs w:val="28"/>
        </w:rPr>
        <w:t>п</w:t>
      </w:r>
      <w:r w:rsidRPr="003C32EA">
        <w:rPr>
          <w:i/>
          <w:iCs/>
          <w:sz w:val="28"/>
          <w:szCs w:val="28"/>
        </w:rPr>
        <w:t>опра</w:t>
      </w:r>
      <w:r w:rsidRPr="003C32EA">
        <w:rPr>
          <w:i/>
          <w:iCs/>
          <w:spacing w:val="-1"/>
          <w:sz w:val="28"/>
          <w:szCs w:val="28"/>
        </w:rPr>
        <w:t>в</w:t>
      </w:r>
      <w:r w:rsidRPr="003C32EA">
        <w:rPr>
          <w:i/>
          <w:iCs/>
          <w:sz w:val="28"/>
          <w:szCs w:val="28"/>
        </w:rPr>
        <w:t>ок</w:t>
      </w:r>
      <w:r w:rsidRPr="003C32EA">
        <w:rPr>
          <w:i/>
          <w:iCs/>
          <w:spacing w:val="19"/>
          <w:sz w:val="28"/>
          <w:szCs w:val="28"/>
        </w:rPr>
        <w:t xml:space="preserve"> </w:t>
      </w:r>
      <w:r w:rsidRPr="003C32EA">
        <w:rPr>
          <w:i/>
          <w:iCs/>
          <w:sz w:val="28"/>
          <w:szCs w:val="28"/>
        </w:rPr>
        <w:t>–</w:t>
      </w:r>
      <w:r w:rsidRPr="003C32EA">
        <w:rPr>
          <w:i/>
          <w:iCs/>
          <w:spacing w:val="21"/>
          <w:sz w:val="28"/>
          <w:szCs w:val="28"/>
        </w:rPr>
        <w:t xml:space="preserve"> </w:t>
      </w:r>
      <w:r w:rsidRPr="003C32EA">
        <w:rPr>
          <w:i/>
          <w:iCs/>
          <w:sz w:val="28"/>
          <w:szCs w:val="28"/>
        </w:rPr>
        <w:t>в</w:t>
      </w:r>
      <w:r w:rsidRPr="003C32EA">
        <w:rPr>
          <w:i/>
          <w:iCs/>
          <w:spacing w:val="18"/>
          <w:sz w:val="28"/>
          <w:szCs w:val="28"/>
        </w:rPr>
        <w:t xml:space="preserve"> </w:t>
      </w:r>
      <w:r w:rsidRPr="003C32EA">
        <w:rPr>
          <w:i/>
          <w:iCs/>
          <w:spacing w:val="-1"/>
          <w:sz w:val="28"/>
          <w:szCs w:val="28"/>
        </w:rPr>
        <w:t>периодически</w:t>
      </w:r>
      <w:r w:rsidRPr="003C32EA">
        <w:rPr>
          <w:i/>
          <w:iCs/>
          <w:spacing w:val="19"/>
          <w:sz w:val="28"/>
          <w:szCs w:val="28"/>
        </w:rPr>
        <w:t xml:space="preserve"> </w:t>
      </w:r>
      <w:r w:rsidRPr="003C32EA">
        <w:rPr>
          <w:i/>
          <w:iCs/>
          <w:sz w:val="28"/>
          <w:szCs w:val="28"/>
        </w:rPr>
        <w:t>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18"/>
          <w:sz w:val="28"/>
          <w:szCs w:val="28"/>
        </w:rPr>
        <w:t xml:space="preserve"> </w:t>
      </w:r>
      <w:r w:rsidRPr="003C32EA">
        <w:rPr>
          <w:i/>
          <w:iCs/>
          <w:sz w:val="28"/>
          <w:szCs w:val="28"/>
        </w:rPr>
        <w:t>информ</w:t>
      </w:r>
      <w:r w:rsidRPr="003C32EA">
        <w:rPr>
          <w:i/>
          <w:iCs/>
          <w:spacing w:val="2"/>
          <w:sz w:val="28"/>
          <w:szCs w:val="28"/>
        </w:rPr>
        <w:t>а</w:t>
      </w:r>
      <w:r w:rsidRPr="003C32EA">
        <w:rPr>
          <w:i/>
          <w:iCs/>
          <w:sz w:val="28"/>
          <w:szCs w:val="28"/>
        </w:rPr>
        <w:t>ционном</w:t>
      </w:r>
      <w:r w:rsidRPr="003C32EA">
        <w:rPr>
          <w:i/>
          <w:iCs/>
          <w:spacing w:val="18"/>
          <w:sz w:val="28"/>
          <w:szCs w:val="28"/>
        </w:rPr>
        <w:t xml:space="preserve"> </w:t>
      </w:r>
      <w:r w:rsidRPr="003C32EA">
        <w:rPr>
          <w:i/>
          <w:iCs/>
          <w:sz w:val="28"/>
          <w:szCs w:val="28"/>
        </w:rPr>
        <w:t>каталоге «</w:t>
      </w:r>
      <w:r w:rsidRPr="003C32EA">
        <w:rPr>
          <w:i/>
          <w:iCs/>
          <w:spacing w:val="-1"/>
          <w:sz w:val="28"/>
          <w:szCs w:val="28"/>
        </w:rPr>
        <w:t>Н</w:t>
      </w:r>
      <w:r w:rsidRPr="003C32EA">
        <w:rPr>
          <w:i/>
          <w:iCs/>
          <w:sz w:val="28"/>
          <w:szCs w:val="28"/>
        </w:rPr>
        <w:t>ационал</w:t>
      </w:r>
      <w:r w:rsidRPr="003C32EA">
        <w:rPr>
          <w:i/>
          <w:iCs/>
          <w:spacing w:val="1"/>
          <w:sz w:val="28"/>
          <w:szCs w:val="28"/>
        </w:rPr>
        <w:t>ь</w:t>
      </w:r>
      <w:r w:rsidRPr="003C32EA">
        <w:rPr>
          <w:i/>
          <w:iCs/>
          <w:spacing w:val="-2"/>
          <w:sz w:val="28"/>
          <w:szCs w:val="28"/>
        </w:rPr>
        <w:t>н</w:t>
      </w:r>
      <w:r w:rsidRPr="003C32EA">
        <w:rPr>
          <w:i/>
          <w:iCs/>
          <w:sz w:val="28"/>
          <w:szCs w:val="28"/>
        </w:rPr>
        <w:t>ые</w:t>
      </w:r>
      <w:r w:rsidRPr="003C32EA">
        <w:rPr>
          <w:i/>
          <w:iCs/>
          <w:spacing w:val="56"/>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ы».</w:t>
      </w:r>
      <w:r w:rsidRPr="003C32EA">
        <w:rPr>
          <w:i/>
          <w:iCs/>
          <w:spacing w:val="57"/>
          <w:sz w:val="28"/>
          <w:szCs w:val="28"/>
        </w:rPr>
        <w:t xml:space="preserve"> </w:t>
      </w:r>
      <w:r w:rsidRPr="003C32EA">
        <w:rPr>
          <w:i/>
          <w:iCs/>
          <w:sz w:val="28"/>
          <w:szCs w:val="28"/>
        </w:rPr>
        <w:t>В</w:t>
      </w:r>
      <w:r w:rsidRPr="003C32EA">
        <w:rPr>
          <w:i/>
          <w:iCs/>
          <w:spacing w:val="57"/>
          <w:sz w:val="28"/>
          <w:szCs w:val="28"/>
        </w:rPr>
        <w:t xml:space="preserve"> </w:t>
      </w:r>
      <w:r w:rsidRPr="003C32EA">
        <w:rPr>
          <w:i/>
          <w:iCs/>
          <w:spacing w:val="-1"/>
          <w:sz w:val="28"/>
          <w:szCs w:val="28"/>
        </w:rPr>
        <w:t>с</w:t>
      </w:r>
      <w:r w:rsidRPr="003C32EA">
        <w:rPr>
          <w:i/>
          <w:iCs/>
          <w:sz w:val="28"/>
          <w:szCs w:val="28"/>
        </w:rPr>
        <w:t>л</w:t>
      </w:r>
      <w:r w:rsidRPr="003C32EA">
        <w:rPr>
          <w:i/>
          <w:iCs/>
          <w:spacing w:val="-1"/>
          <w:sz w:val="28"/>
          <w:szCs w:val="28"/>
        </w:rPr>
        <w:t>у</w:t>
      </w:r>
      <w:r w:rsidRPr="003C32EA">
        <w:rPr>
          <w:i/>
          <w:iCs/>
          <w:sz w:val="28"/>
          <w:szCs w:val="28"/>
        </w:rPr>
        <w:t>чае</w:t>
      </w:r>
      <w:r w:rsidRPr="003C32EA">
        <w:rPr>
          <w:i/>
          <w:iCs/>
          <w:spacing w:val="56"/>
          <w:sz w:val="28"/>
          <w:szCs w:val="28"/>
        </w:rPr>
        <w:t xml:space="preserve"> </w:t>
      </w:r>
      <w:r w:rsidRPr="003C32EA">
        <w:rPr>
          <w:i/>
          <w:iCs/>
          <w:spacing w:val="2"/>
          <w:sz w:val="28"/>
          <w:szCs w:val="28"/>
        </w:rPr>
        <w:t>п</w:t>
      </w:r>
      <w:r w:rsidRPr="003C32EA">
        <w:rPr>
          <w:i/>
          <w:iCs/>
          <w:spacing w:val="-1"/>
          <w:sz w:val="28"/>
          <w:szCs w:val="28"/>
        </w:rPr>
        <w:t>е</w:t>
      </w:r>
      <w:r w:rsidRPr="003C32EA">
        <w:rPr>
          <w:i/>
          <w:iCs/>
          <w:sz w:val="28"/>
          <w:szCs w:val="28"/>
        </w:rPr>
        <w:t>р</w:t>
      </w:r>
      <w:r w:rsidRPr="003C32EA">
        <w:rPr>
          <w:i/>
          <w:iCs/>
          <w:spacing w:val="1"/>
          <w:sz w:val="28"/>
          <w:szCs w:val="28"/>
        </w:rPr>
        <w:t>е</w:t>
      </w:r>
      <w:r w:rsidRPr="003C32EA">
        <w:rPr>
          <w:i/>
          <w:iCs/>
          <w:spacing w:val="-1"/>
          <w:sz w:val="28"/>
          <w:szCs w:val="28"/>
        </w:rPr>
        <w:t>с</w:t>
      </w:r>
      <w:r w:rsidRPr="003C32EA">
        <w:rPr>
          <w:i/>
          <w:iCs/>
          <w:sz w:val="28"/>
          <w:szCs w:val="28"/>
        </w:rPr>
        <w:t>мо</w:t>
      </w:r>
      <w:r w:rsidRPr="003C32EA">
        <w:rPr>
          <w:i/>
          <w:iCs/>
          <w:spacing w:val="-1"/>
          <w:sz w:val="28"/>
          <w:szCs w:val="28"/>
        </w:rPr>
        <w:t>т</w:t>
      </w:r>
      <w:r w:rsidRPr="003C32EA">
        <w:rPr>
          <w:i/>
          <w:iCs/>
          <w:sz w:val="28"/>
          <w:szCs w:val="28"/>
        </w:rPr>
        <w:t xml:space="preserve">ра </w:t>
      </w:r>
      <w:r w:rsidRPr="003C32EA">
        <w:rPr>
          <w:i/>
          <w:iCs/>
          <w:spacing w:val="-4"/>
          <w:sz w:val="28"/>
          <w:szCs w:val="28"/>
        </w:rPr>
        <w:t>(</w:t>
      </w:r>
      <w:r w:rsidRPr="003C32EA">
        <w:rPr>
          <w:i/>
          <w:iCs/>
          <w:sz w:val="28"/>
          <w:szCs w:val="28"/>
        </w:rPr>
        <w:t>зам</w:t>
      </w:r>
      <w:r w:rsidRPr="003C32EA">
        <w:rPr>
          <w:i/>
          <w:iCs/>
          <w:spacing w:val="-1"/>
          <w:sz w:val="28"/>
          <w:szCs w:val="28"/>
        </w:rPr>
        <w:t>е</w:t>
      </w:r>
      <w:r w:rsidRPr="003C32EA">
        <w:rPr>
          <w:i/>
          <w:iCs/>
          <w:sz w:val="28"/>
          <w:szCs w:val="28"/>
        </w:rPr>
        <w:t>н</w:t>
      </w:r>
      <w:r w:rsidRPr="003C32EA">
        <w:rPr>
          <w:i/>
          <w:iCs/>
          <w:spacing w:val="3"/>
          <w:sz w:val="28"/>
          <w:szCs w:val="28"/>
        </w:rPr>
        <w:t>ы</w:t>
      </w:r>
      <w:r w:rsidRPr="003C32EA">
        <w:rPr>
          <w:i/>
          <w:iCs/>
          <w:sz w:val="28"/>
          <w:szCs w:val="28"/>
        </w:rPr>
        <w:t>)</w:t>
      </w:r>
      <w:r w:rsidRPr="003C32EA">
        <w:rPr>
          <w:i/>
          <w:iCs/>
          <w:spacing w:val="54"/>
          <w:sz w:val="28"/>
          <w:szCs w:val="28"/>
        </w:rPr>
        <w:t xml:space="preserve"> </w:t>
      </w:r>
      <w:r w:rsidRPr="003C32EA">
        <w:rPr>
          <w:i/>
          <w:iCs/>
          <w:sz w:val="28"/>
          <w:szCs w:val="28"/>
        </w:rPr>
        <w:t>или о</w:t>
      </w:r>
      <w:r w:rsidRPr="003C32EA">
        <w:rPr>
          <w:i/>
          <w:iCs/>
          <w:spacing w:val="-1"/>
          <w:sz w:val="28"/>
          <w:szCs w:val="28"/>
        </w:rPr>
        <w:t>т</w:t>
      </w:r>
      <w:r w:rsidRPr="003C32EA">
        <w:rPr>
          <w:i/>
          <w:iCs/>
          <w:sz w:val="28"/>
          <w:szCs w:val="28"/>
        </w:rPr>
        <w:t>м</w:t>
      </w:r>
      <w:r w:rsidRPr="003C32EA">
        <w:rPr>
          <w:i/>
          <w:iCs/>
          <w:spacing w:val="-1"/>
          <w:sz w:val="28"/>
          <w:szCs w:val="28"/>
        </w:rPr>
        <w:t>е</w:t>
      </w:r>
      <w:r w:rsidRPr="003C32EA">
        <w:rPr>
          <w:i/>
          <w:iCs/>
          <w:sz w:val="28"/>
          <w:szCs w:val="28"/>
        </w:rPr>
        <w:t>ны</w:t>
      </w:r>
      <w:r w:rsidRPr="003C32EA">
        <w:rPr>
          <w:i/>
          <w:iCs/>
          <w:spacing w:val="58"/>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 xml:space="preserve">го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а</w:t>
      </w:r>
      <w:r w:rsidRPr="003C32EA">
        <w:rPr>
          <w:i/>
          <w:iCs/>
          <w:spacing w:val="21"/>
          <w:sz w:val="28"/>
          <w:szCs w:val="28"/>
        </w:rPr>
        <w:t xml:space="preserve"> </w:t>
      </w:r>
      <w:r w:rsidRPr="003C32EA">
        <w:rPr>
          <w:i/>
          <w:iCs/>
          <w:spacing w:val="-1"/>
          <w:sz w:val="28"/>
          <w:szCs w:val="28"/>
        </w:rPr>
        <w:t>с</w:t>
      </w:r>
      <w:r w:rsidRPr="003C32EA">
        <w:rPr>
          <w:i/>
          <w:iCs/>
          <w:sz w:val="28"/>
          <w:szCs w:val="28"/>
        </w:rPr>
        <w:t>оо</w:t>
      </w:r>
      <w:r w:rsidRPr="003C32EA">
        <w:rPr>
          <w:i/>
          <w:iCs/>
          <w:spacing w:val="-1"/>
          <w:sz w:val="28"/>
          <w:szCs w:val="28"/>
        </w:rPr>
        <w:t>тве</w:t>
      </w:r>
      <w:r w:rsidRPr="003C32EA">
        <w:rPr>
          <w:i/>
          <w:iCs/>
          <w:spacing w:val="1"/>
          <w:sz w:val="28"/>
          <w:szCs w:val="28"/>
        </w:rPr>
        <w:t>тс</w:t>
      </w:r>
      <w:r w:rsidRPr="003C32EA">
        <w:rPr>
          <w:i/>
          <w:iCs/>
          <w:spacing w:val="-1"/>
          <w:sz w:val="28"/>
          <w:szCs w:val="28"/>
        </w:rPr>
        <w:t>тву</w:t>
      </w:r>
      <w:r w:rsidRPr="003C32EA">
        <w:rPr>
          <w:i/>
          <w:iCs/>
          <w:spacing w:val="1"/>
          <w:sz w:val="28"/>
          <w:szCs w:val="28"/>
        </w:rPr>
        <w:t>ю</w:t>
      </w:r>
      <w:r w:rsidRPr="003C32EA">
        <w:rPr>
          <w:i/>
          <w:iCs/>
          <w:spacing w:val="-2"/>
          <w:sz w:val="28"/>
          <w:szCs w:val="28"/>
        </w:rPr>
        <w:t>щ</w:t>
      </w:r>
      <w:r w:rsidRPr="003C32EA">
        <w:rPr>
          <w:i/>
          <w:iCs/>
          <w:spacing w:val="1"/>
          <w:sz w:val="28"/>
          <w:szCs w:val="28"/>
        </w:rPr>
        <w:t>е</w:t>
      </w:r>
      <w:r w:rsidRPr="003C32EA">
        <w:rPr>
          <w:i/>
          <w:iCs/>
          <w:sz w:val="28"/>
          <w:szCs w:val="28"/>
        </w:rPr>
        <w:t>е</w:t>
      </w:r>
      <w:r w:rsidRPr="003C32EA">
        <w:rPr>
          <w:i/>
          <w:iCs/>
          <w:spacing w:val="20"/>
          <w:sz w:val="28"/>
          <w:szCs w:val="28"/>
        </w:rPr>
        <w:t xml:space="preserve"> </w:t>
      </w:r>
      <w:r w:rsidRPr="003C32EA">
        <w:rPr>
          <w:i/>
          <w:iCs/>
          <w:spacing w:val="-1"/>
          <w:sz w:val="28"/>
          <w:szCs w:val="28"/>
        </w:rPr>
        <w:t>у</w:t>
      </w:r>
      <w:r w:rsidRPr="003C32EA">
        <w:rPr>
          <w:i/>
          <w:iCs/>
          <w:spacing w:val="1"/>
          <w:sz w:val="28"/>
          <w:szCs w:val="28"/>
        </w:rPr>
        <w:t>в</w:t>
      </w:r>
      <w:r w:rsidRPr="003C32EA">
        <w:rPr>
          <w:i/>
          <w:iCs/>
          <w:spacing w:val="-1"/>
          <w:sz w:val="28"/>
          <w:szCs w:val="28"/>
        </w:rPr>
        <w:t>е</w:t>
      </w:r>
      <w:r w:rsidRPr="003C32EA">
        <w:rPr>
          <w:i/>
          <w:iCs/>
          <w:sz w:val="28"/>
          <w:szCs w:val="28"/>
        </w:rPr>
        <w:t>домл</w:t>
      </w:r>
      <w:r w:rsidRPr="003C32EA">
        <w:rPr>
          <w:i/>
          <w:iCs/>
          <w:spacing w:val="-1"/>
          <w:sz w:val="28"/>
          <w:szCs w:val="28"/>
        </w:rPr>
        <w:t>е</w:t>
      </w:r>
      <w:r w:rsidRPr="003C32EA">
        <w:rPr>
          <w:i/>
          <w:iCs/>
          <w:sz w:val="28"/>
          <w:szCs w:val="28"/>
        </w:rPr>
        <w:t>ние</w:t>
      </w:r>
      <w:r w:rsidRPr="003C32EA">
        <w:rPr>
          <w:i/>
          <w:iCs/>
          <w:spacing w:val="20"/>
          <w:sz w:val="28"/>
          <w:szCs w:val="28"/>
        </w:rPr>
        <w:t xml:space="preserve"> </w:t>
      </w:r>
      <w:r w:rsidRPr="003C32EA">
        <w:rPr>
          <w:i/>
          <w:iCs/>
          <w:spacing w:val="-1"/>
          <w:sz w:val="28"/>
          <w:szCs w:val="28"/>
        </w:rPr>
        <w:t>бу</w:t>
      </w:r>
      <w:r w:rsidRPr="003C32EA">
        <w:rPr>
          <w:i/>
          <w:iCs/>
          <w:sz w:val="28"/>
          <w:szCs w:val="28"/>
        </w:rPr>
        <w:t>д</w:t>
      </w:r>
      <w:r w:rsidRPr="003C32EA">
        <w:rPr>
          <w:i/>
          <w:iCs/>
          <w:spacing w:val="-1"/>
          <w:sz w:val="28"/>
          <w:szCs w:val="28"/>
        </w:rPr>
        <w:t>е</w:t>
      </w:r>
      <w:r w:rsidRPr="003C32EA">
        <w:rPr>
          <w:i/>
          <w:iCs/>
          <w:sz w:val="28"/>
          <w:szCs w:val="28"/>
        </w:rPr>
        <w:t>т</w:t>
      </w:r>
      <w:r w:rsidRPr="003C32EA">
        <w:rPr>
          <w:i/>
          <w:iCs/>
          <w:spacing w:val="21"/>
          <w:sz w:val="28"/>
          <w:szCs w:val="28"/>
        </w:rPr>
        <w:t xml:space="preserve"> </w:t>
      </w:r>
      <w:r w:rsidRPr="003C32EA">
        <w:rPr>
          <w:i/>
          <w:iCs/>
          <w:sz w:val="28"/>
          <w:szCs w:val="28"/>
        </w:rPr>
        <w:t>оп</w:t>
      </w:r>
      <w:r w:rsidRPr="003C32EA">
        <w:rPr>
          <w:i/>
          <w:iCs/>
          <w:spacing w:val="1"/>
          <w:sz w:val="28"/>
          <w:szCs w:val="28"/>
        </w:rPr>
        <w:t>у</w:t>
      </w:r>
      <w:r w:rsidRPr="003C32EA">
        <w:rPr>
          <w:i/>
          <w:iCs/>
          <w:spacing w:val="-1"/>
          <w:sz w:val="28"/>
          <w:szCs w:val="28"/>
        </w:rPr>
        <w:t>б</w:t>
      </w:r>
      <w:r w:rsidRPr="003C32EA">
        <w:rPr>
          <w:i/>
          <w:iCs/>
          <w:sz w:val="28"/>
          <w:szCs w:val="28"/>
        </w:rPr>
        <w:t>лико</w:t>
      </w:r>
      <w:r w:rsidRPr="003C32EA">
        <w:rPr>
          <w:i/>
          <w:iCs/>
          <w:spacing w:val="-1"/>
          <w:sz w:val="28"/>
          <w:szCs w:val="28"/>
        </w:rPr>
        <w:t>в</w:t>
      </w:r>
      <w:r w:rsidRPr="003C32EA">
        <w:rPr>
          <w:i/>
          <w:iCs/>
          <w:sz w:val="28"/>
          <w:szCs w:val="28"/>
        </w:rPr>
        <w:t>ано</w:t>
      </w:r>
      <w:r w:rsidRPr="003C32EA">
        <w:rPr>
          <w:i/>
          <w:iCs/>
          <w:spacing w:val="21"/>
          <w:sz w:val="28"/>
          <w:szCs w:val="28"/>
        </w:rPr>
        <w:t xml:space="preserve"> </w:t>
      </w:r>
      <w:r w:rsidRPr="003C32EA">
        <w:rPr>
          <w:i/>
          <w:iCs/>
          <w:sz w:val="28"/>
          <w:szCs w:val="28"/>
        </w:rPr>
        <w:t>в</w:t>
      </w:r>
      <w:r w:rsidRPr="003C32EA">
        <w:rPr>
          <w:i/>
          <w:iCs/>
          <w:spacing w:val="20"/>
          <w:sz w:val="28"/>
          <w:szCs w:val="28"/>
        </w:rPr>
        <w:t xml:space="preserve"> </w:t>
      </w:r>
      <w:r w:rsidRPr="003C32EA">
        <w:rPr>
          <w:i/>
          <w:iCs/>
          <w:spacing w:val="-1"/>
          <w:sz w:val="28"/>
          <w:szCs w:val="28"/>
        </w:rPr>
        <w:t>периодически</w:t>
      </w:r>
      <w:r w:rsidRPr="003C32EA">
        <w:rPr>
          <w:i/>
          <w:iCs/>
          <w:sz w:val="28"/>
          <w:szCs w:val="28"/>
        </w:rPr>
        <w:t xml:space="preserve">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 xml:space="preserve">мом информационном </w:t>
      </w:r>
      <w:r w:rsidRPr="003C32EA">
        <w:rPr>
          <w:i/>
          <w:iCs/>
          <w:spacing w:val="-1"/>
          <w:sz w:val="28"/>
          <w:szCs w:val="28"/>
        </w:rPr>
        <w:t>у</w:t>
      </w:r>
      <w:r w:rsidRPr="003C32EA">
        <w:rPr>
          <w:i/>
          <w:iCs/>
          <w:sz w:val="28"/>
          <w:szCs w:val="28"/>
        </w:rPr>
        <w:t>каза</w:t>
      </w:r>
      <w:r w:rsidRPr="003C32EA">
        <w:rPr>
          <w:i/>
          <w:iCs/>
          <w:spacing w:val="-1"/>
          <w:sz w:val="28"/>
          <w:szCs w:val="28"/>
        </w:rPr>
        <w:t>те</w:t>
      </w:r>
      <w:r w:rsidRPr="003C32EA">
        <w:rPr>
          <w:i/>
          <w:iCs/>
          <w:sz w:val="28"/>
          <w:szCs w:val="28"/>
        </w:rPr>
        <w:t>ле</w:t>
      </w:r>
      <w:r w:rsidRPr="003C32EA">
        <w:rPr>
          <w:i/>
          <w:iCs/>
          <w:spacing w:val="-1"/>
          <w:sz w:val="28"/>
          <w:szCs w:val="28"/>
        </w:rPr>
        <w:t xml:space="preserve"> </w:t>
      </w:r>
      <w:r w:rsidRPr="003C32EA">
        <w:rPr>
          <w:i/>
          <w:iCs/>
          <w:sz w:val="28"/>
          <w:szCs w:val="28"/>
        </w:rPr>
        <w:t>«</w:t>
      </w:r>
      <w:r w:rsidRPr="003C32EA">
        <w:rPr>
          <w:i/>
          <w:iCs/>
          <w:spacing w:val="-1"/>
          <w:sz w:val="28"/>
          <w:szCs w:val="28"/>
        </w:rPr>
        <w:t>Н</w:t>
      </w:r>
      <w:r w:rsidRPr="003C32EA">
        <w:rPr>
          <w:i/>
          <w:iCs/>
          <w:sz w:val="28"/>
          <w:szCs w:val="28"/>
        </w:rPr>
        <w:t>ационал</w:t>
      </w:r>
      <w:r w:rsidRPr="003C32EA">
        <w:rPr>
          <w:i/>
          <w:iCs/>
          <w:spacing w:val="-2"/>
          <w:sz w:val="28"/>
          <w:szCs w:val="28"/>
        </w:rPr>
        <w:t>ь</w:t>
      </w:r>
      <w:r w:rsidRPr="003C32EA">
        <w:rPr>
          <w:i/>
          <w:iCs/>
          <w:sz w:val="28"/>
          <w:szCs w:val="28"/>
        </w:rPr>
        <w:t>ные</w:t>
      </w:r>
      <w:r w:rsidRPr="003C32EA">
        <w:rPr>
          <w:i/>
          <w:iCs/>
          <w:spacing w:val="-1"/>
          <w:sz w:val="28"/>
          <w:szCs w:val="28"/>
        </w:rPr>
        <w:t xml:space="preserve"> ст</w:t>
      </w:r>
      <w:r w:rsidRPr="003C32EA">
        <w:rPr>
          <w:i/>
          <w:iCs/>
          <w:sz w:val="28"/>
          <w:szCs w:val="28"/>
        </w:rPr>
        <w:t>андар</w:t>
      </w:r>
      <w:r w:rsidRPr="003C32EA">
        <w:rPr>
          <w:i/>
          <w:iCs/>
          <w:spacing w:val="-1"/>
          <w:sz w:val="28"/>
          <w:szCs w:val="28"/>
        </w:rPr>
        <w:t>т</w:t>
      </w:r>
      <w:r w:rsidRPr="003C32EA">
        <w:rPr>
          <w:i/>
          <w:iCs/>
          <w:sz w:val="28"/>
          <w:szCs w:val="28"/>
        </w:rPr>
        <w:t>ы»</w:t>
      </w:r>
    </w:p>
    <w:p w14:paraId="10264C02" w14:textId="77777777" w:rsidR="004A29D9" w:rsidRPr="002A7549" w:rsidRDefault="004A29D9" w:rsidP="004A29D9">
      <w:pPr>
        <w:ind w:firstLine="0"/>
        <w:rPr>
          <w:sz w:val="28"/>
          <w:szCs w:val="28"/>
        </w:rPr>
      </w:pPr>
    </w:p>
    <w:p w14:paraId="283E9BAE" w14:textId="77777777" w:rsidR="004A29D9" w:rsidRPr="0079240C" w:rsidRDefault="004A29D9" w:rsidP="004A29D9">
      <w:pPr>
        <w:ind w:firstLine="0"/>
        <w:rPr>
          <w:sz w:val="28"/>
          <w:szCs w:val="28"/>
          <w:lang w:val="kk-KZ"/>
        </w:rPr>
      </w:pPr>
    </w:p>
    <w:p w14:paraId="04E734F9" w14:textId="77777777" w:rsidR="004A29D9" w:rsidRPr="0079240C" w:rsidRDefault="004A29D9" w:rsidP="004A29D9">
      <w:pPr>
        <w:ind w:firstLine="0"/>
        <w:rPr>
          <w:sz w:val="28"/>
          <w:szCs w:val="28"/>
          <w:lang w:val="kk-KZ"/>
        </w:rPr>
      </w:pPr>
    </w:p>
    <w:p w14:paraId="34E7EC9E" w14:textId="77777777" w:rsidR="004A29D9" w:rsidRPr="0079240C" w:rsidRDefault="004A29D9" w:rsidP="004A29D9">
      <w:pPr>
        <w:ind w:firstLine="0"/>
        <w:rPr>
          <w:sz w:val="28"/>
          <w:szCs w:val="28"/>
          <w:lang w:val="kk-KZ"/>
        </w:rPr>
      </w:pPr>
    </w:p>
    <w:p w14:paraId="406D356A" w14:textId="77777777" w:rsidR="004A29D9" w:rsidRPr="0079240C" w:rsidRDefault="004A29D9" w:rsidP="004A29D9">
      <w:pPr>
        <w:ind w:firstLine="0"/>
        <w:rPr>
          <w:sz w:val="28"/>
          <w:szCs w:val="28"/>
          <w:lang w:val="kk-KZ"/>
        </w:rPr>
      </w:pPr>
    </w:p>
    <w:p w14:paraId="38A6F4B2" w14:textId="77777777" w:rsidR="004A29D9" w:rsidRPr="0079240C" w:rsidRDefault="004A29D9" w:rsidP="004A29D9">
      <w:pPr>
        <w:ind w:firstLine="0"/>
        <w:rPr>
          <w:sz w:val="28"/>
          <w:szCs w:val="28"/>
          <w:lang w:val="kk-KZ"/>
        </w:rPr>
      </w:pPr>
    </w:p>
    <w:p w14:paraId="78060FE7" w14:textId="77777777" w:rsidR="004A29D9" w:rsidRPr="0079240C" w:rsidRDefault="004A29D9" w:rsidP="004A29D9">
      <w:pPr>
        <w:ind w:firstLine="0"/>
        <w:rPr>
          <w:sz w:val="28"/>
          <w:szCs w:val="28"/>
          <w:lang w:val="kk-KZ"/>
        </w:rPr>
      </w:pPr>
    </w:p>
    <w:p w14:paraId="1B9CF673" w14:textId="77777777" w:rsidR="004A29D9" w:rsidRPr="0079240C" w:rsidRDefault="004A29D9" w:rsidP="004A29D9">
      <w:pPr>
        <w:ind w:firstLine="0"/>
        <w:rPr>
          <w:sz w:val="28"/>
          <w:szCs w:val="28"/>
          <w:lang w:val="kk-KZ"/>
        </w:rPr>
      </w:pPr>
    </w:p>
    <w:p w14:paraId="6FA7520C" w14:textId="77777777" w:rsidR="004A29D9" w:rsidRPr="00E91CA1" w:rsidRDefault="004A29D9" w:rsidP="004A29D9">
      <w:pPr>
        <w:ind w:firstLine="0"/>
        <w:rPr>
          <w:sz w:val="28"/>
          <w:szCs w:val="28"/>
        </w:rPr>
      </w:pPr>
    </w:p>
    <w:p w14:paraId="01038003" w14:textId="77777777" w:rsidR="004A29D9" w:rsidRDefault="004A29D9" w:rsidP="004A29D9">
      <w:pPr>
        <w:ind w:firstLine="0"/>
        <w:rPr>
          <w:sz w:val="28"/>
          <w:szCs w:val="28"/>
          <w:lang w:val="kk-KZ"/>
        </w:rPr>
      </w:pPr>
    </w:p>
    <w:p w14:paraId="7E52AB0F" w14:textId="77777777" w:rsidR="004A29D9" w:rsidRPr="0079240C" w:rsidRDefault="004A29D9" w:rsidP="004A29D9">
      <w:pPr>
        <w:ind w:firstLine="0"/>
        <w:rPr>
          <w:sz w:val="28"/>
          <w:szCs w:val="28"/>
          <w:lang w:val="kk-KZ"/>
        </w:rPr>
      </w:pPr>
    </w:p>
    <w:p w14:paraId="44795297" w14:textId="77777777" w:rsidR="004A29D9" w:rsidRPr="003C32EA" w:rsidRDefault="004A29D9" w:rsidP="004A29D9">
      <w:pPr>
        <w:kinsoku w:val="0"/>
        <w:overflowPunct w:val="0"/>
        <w:ind w:firstLine="567"/>
        <w:rPr>
          <w:sz w:val="28"/>
          <w:szCs w:val="28"/>
        </w:rPr>
      </w:pPr>
      <w:r w:rsidRPr="003C32EA">
        <w:rPr>
          <w:spacing w:val="-1"/>
          <w:sz w:val="28"/>
          <w:szCs w:val="28"/>
        </w:rPr>
        <w:t>Нас</w:t>
      </w:r>
      <w:r w:rsidRPr="003C32EA">
        <w:rPr>
          <w:sz w:val="28"/>
          <w:szCs w:val="28"/>
        </w:rPr>
        <w:t>тоящ</w:t>
      </w:r>
      <w:r w:rsidRPr="003C32EA">
        <w:rPr>
          <w:spacing w:val="1"/>
          <w:sz w:val="28"/>
          <w:szCs w:val="28"/>
        </w:rPr>
        <w:t>и</w:t>
      </w:r>
      <w:r w:rsidRPr="003C32EA">
        <w:rPr>
          <w:sz w:val="28"/>
          <w:szCs w:val="28"/>
        </w:rPr>
        <w:t>й</w:t>
      </w:r>
      <w:r w:rsidRPr="003C32EA">
        <w:rPr>
          <w:spacing w:val="49"/>
          <w:sz w:val="28"/>
          <w:szCs w:val="28"/>
        </w:rPr>
        <w:t xml:space="preserve"> </w:t>
      </w:r>
      <w:r w:rsidRPr="003C32EA">
        <w:rPr>
          <w:spacing w:val="-1"/>
          <w:sz w:val="28"/>
          <w:szCs w:val="28"/>
        </w:rPr>
        <w:t>с</w:t>
      </w:r>
      <w:r w:rsidRPr="003C32EA">
        <w:rPr>
          <w:sz w:val="28"/>
          <w:szCs w:val="28"/>
        </w:rPr>
        <w:t>т</w:t>
      </w:r>
      <w:r w:rsidRPr="003C32EA">
        <w:rPr>
          <w:spacing w:val="-1"/>
          <w:sz w:val="28"/>
          <w:szCs w:val="28"/>
        </w:rPr>
        <w:t>а</w:t>
      </w:r>
      <w:r w:rsidRPr="003C32EA">
        <w:rPr>
          <w:spacing w:val="1"/>
          <w:sz w:val="28"/>
          <w:szCs w:val="28"/>
        </w:rPr>
        <w:t>н</w:t>
      </w:r>
      <w:r w:rsidRPr="003C32EA">
        <w:rPr>
          <w:sz w:val="28"/>
          <w:szCs w:val="28"/>
        </w:rPr>
        <w:t>д</w:t>
      </w:r>
      <w:r w:rsidRPr="003C32EA">
        <w:rPr>
          <w:spacing w:val="-1"/>
          <w:sz w:val="28"/>
          <w:szCs w:val="28"/>
        </w:rPr>
        <w:t>а</w:t>
      </w:r>
      <w:r w:rsidRPr="003C32EA">
        <w:rPr>
          <w:sz w:val="28"/>
          <w:szCs w:val="28"/>
        </w:rPr>
        <w:t>рт</w:t>
      </w:r>
      <w:r w:rsidRPr="003C32EA">
        <w:rPr>
          <w:spacing w:val="48"/>
          <w:sz w:val="28"/>
          <w:szCs w:val="28"/>
        </w:rPr>
        <w:t xml:space="preserve"> </w:t>
      </w:r>
      <w:r w:rsidRPr="003C32EA">
        <w:rPr>
          <w:spacing w:val="1"/>
          <w:sz w:val="28"/>
          <w:szCs w:val="28"/>
        </w:rPr>
        <w:t>н</w:t>
      </w:r>
      <w:r w:rsidRPr="003C32EA">
        <w:rPr>
          <w:sz w:val="28"/>
          <w:szCs w:val="28"/>
        </w:rPr>
        <w:t>е</w:t>
      </w:r>
      <w:r w:rsidRPr="003C32EA">
        <w:rPr>
          <w:spacing w:val="47"/>
          <w:sz w:val="28"/>
          <w:szCs w:val="28"/>
        </w:rPr>
        <w:t xml:space="preserve"> </w:t>
      </w:r>
      <w:r w:rsidRPr="003C32EA">
        <w:rPr>
          <w:spacing w:val="-1"/>
          <w:sz w:val="28"/>
          <w:szCs w:val="28"/>
        </w:rPr>
        <w:t>м</w:t>
      </w:r>
      <w:r w:rsidRPr="003C32EA">
        <w:rPr>
          <w:sz w:val="28"/>
          <w:szCs w:val="28"/>
        </w:rPr>
        <w:t>о</w:t>
      </w:r>
      <w:r w:rsidRPr="003C32EA">
        <w:rPr>
          <w:spacing w:val="-1"/>
          <w:sz w:val="28"/>
          <w:szCs w:val="28"/>
        </w:rPr>
        <w:t>же</w:t>
      </w:r>
      <w:r w:rsidRPr="003C32EA">
        <w:rPr>
          <w:sz w:val="28"/>
          <w:szCs w:val="28"/>
        </w:rPr>
        <w:t>т</w:t>
      </w:r>
      <w:r w:rsidRPr="003C32EA">
        <w:rPr>
          <w:spacing w:val="48"/>
          <w:sz w:val="28"/>
          <w:szCs w:val="28"/>
        </w:rPr>
        <w:t xml:space="preserve"> </w:t>
      </w:r>
      <w:r w:rsidRPr="003C32EA">
        <w:rPr>
          <w:sz w:val="28"/>
          <w:szCs w:val="28"/>
        </w:rPr>
        <w:t>б</w:t>
      </w:r>
      <w:r w:rsidRPr="003C32EA">
        <w:rPr>
          <w:spacing w:val="-1"/>
          <w:sz w:val="28"/>
          <w:szCs w:val="28"/>
        </w:rPr>
        <w:t>ы</w:t>
      </w:r>
      <w:r w:rsidRPr="003C32EA">
        <w:rPr>
          <w:sz w:val="28"/>
          <w:szCs w:val="28"/>
        </w:rPr>
        <w:t>ть</w:t>
      </w:r>
      <w:r w:rsidRPr="003C32EA">
        <w:rPr>
          <w:spacing w:val="48"/>
          <w:sz w:val="28"/>
          <w:szCs w:val="28"/>
        </w:rPr>
        <w:t xml:space="preserve"> </w:t>
      </w:r>
      <w:r w:rsidRPr="003C32EA">
        <w:rPr>
          <w:spacing w:val="1"/>
          <w:sz w:val="28"/>
          <w:szCs w:val="28"/>
        </w:rPr>
        <w:t>п</w:t>
      </w:r>
      <w:r w:rsidRPr="003C32EA">
        <w:rPr>
          <w:sz w:val="28"/>
          <w:szCs w:val="28"/>
        </w:rPr>
        <w:t>ол</w:t>
      </w:r>
      <w:r w:rsidRPr="003C32EA">
        <w:rPr>
          <w:spacing w:val="-2"/>
          <w:sz w:val="28"/>
          <w:szCs w:val="28"/>
        </w:rPr>
        <w:t>н</w:t>
      </w:r>
      <w:r w:rsidRPr="003C32EA">
        <w:rPr>
          <w:sz w:val="28"/>
          <w:szCs w:val="28"/>
        </w:rPr>
        <w:t>о</w:t>
      </w:r>
      <w:r w:rsidRPr="003C32EA">
        <w:rPr>
          <w:spacing w:val="-1"/>
          <w:sz w:val="28"/>
          <w:szCs w:val="28"/>
        </w:rPr>
        <w:t>с</w:t>
      </w:r>
      <w:r w:rsidRPr="003C32EA">
        <w:rPr>
          <w:sz w:val="28"/>
          <w:szCs w:val="28"/>
        </w:rPr>
        <w:t>тью</w:t>
      </w:r>
      <w:r w:rsidRPr="003C32EA">
        <w:rPr>
          <w:spacing w:val="48"/>
          <w:sz w:val="28"/>
          <w:szCs w:val="28"/>
        </w:rPr>
        <w:t xml:space="preserve"> </w:t>
      </w:r>
      <w:r w:rsidRPr="003C32EA">
        <w:rPr>
          <w:spacing w:val="1"/>
          <w:sz w:val="28"/>
          <w:szCs w:val="28"/>
        </w:rPr>
        <w:t>и</w:t>
      </w:r>
      <w:r w:rsidRPr="003C32EA">
        <w:rPr>
          <w:spacing w:val="-3"/>
          <w:sz w:val="28"/>
          <w:szCs w:val="28"/>
        </w:rPr>
        <w:t>л</w:t>
      </w:r>
      <w:r w:rsidRPr="003C32EA">
        <w:rPr>
          <w:sz w:val="28"/>
          <w:szCs w:val="28"/>
        </w:rPr>
        <w:t>и</w:t>
      </w:r>
      <w:r w:rsidRPr="003C32EA">
        <w:rPr>
          <w:spacing w:val="49"/>
          <w:sz w:val="28"/>
          <w:szCs w:val="28"/>
        </w:rPr>
        <w:t xml:space="preserve"> </w:t>
      </w:r>
      <w:r w:rsidRPr="003C32EA">
        <w:rPr>
          <w:spacing w:val="-1"/>
          <w:sz w:val="28"/>
          <w:szCs w:val="28"/>
        </w:rPr>
        <w:t>час</w:t>
      </w:r>
      <w:r w:rsidRPr="003C32EA">
        <w:rPr>
          <w:sz w:val="28"/>
          <w:szCs w:val="28"/>
        </w:rPr>
        <w:t>т</w:t>
      </w:r>
      <w:r w:rsidRPr="003C32EA">
        <w:rPr>
          <w:spacing w:val="1"/>
          <w:sz w:val="28"/>
          <w:szCs w:val="28"/>
        </w:rPr>
        <w:t>и</w:t>
      </w:r>
      <w:r w:rsidRPr="003C32EA">
        <w:rPr>
          <w:spacing w:val="-1"/>
          <w:sz w:val="28"/>
          <w:szCs w:val="28"/>
        </w:rPr>
        <w:t>ч</w:t>
      </w:r>
      <w:r w:rsidRPr="003C32EA">
        <w:rPr>
          <w:spacing w:val="1"/>
          <w:sz w:val="28"/>
          <w:szCs w:val="28"/>
        </w:rPr>
        <w:t>н</w:t>
      </w:r>
      <w:r w:rsidRPr="003C32EA">
        <w:rPr>
          <w:sz w:val="28"/>
          <w:szCs w:val="28"/>
        </w:rPr>
        <w:t>о</w:t>
      </w:r>
      <w:r w:rsidRPr="003C32EA">
        <w:rPr>
          <w:spacing w:val="45"/>
          <w:sz w:val="28"/>
          <w:szCs w:val="28"/>
        </w:rPr>
        <w:t xml:space="preserve"> </w:t>
      </w:r>
      <w:r w:rsidRPr="003C32EA">
        <w:rPr>
          <w:spacing w:val="-1"/>
          <w:sz w:val="28"/>
          <w:szCs w:val="28"/>
        </w:rPr>
        <w:t>в</w:t>
      </w:r>
      <w:r w:rsidRPr="003C32EA">
        <w:rPr>
          <w:sz w:val="28"/>
          <w:szCs w:val="28"/>
        </w:rPr>
        <w:t>о</w:t>
      </w:r>
      <w:r w:rsidRPr="003C32EA">
        <w:rPr>
          <w:spacing w:val="-1"/>
          <w:sz w:val="28"/>
          <w:szCs w:val="28"/>
        </w:rPr>
        <w:t>с</w:t>
      </w:r>
      <w:r w:rsidRPr="003C32EA">
        <w:rPr>
          <w:spacing w:val="1"/>
          <w:sz w:val="28"/>
          <w:szCs w:val="28"/>
        </w:rPr>
        <w:t>п</w:t>
      </w:r>
      <w:r w:rsidRPr="003C32EA">
        <w:rPr>
          <w:sz w:val="28"/>
          <w:szCs w:val="28"/>
        </w:rPr>
        <w:t>ро</w:t>
      </w:r>
      <w:r w:rsidRPr="003C32EA">
        <w:rPr>
          <w:spacing w:val="1"/>
          <w:sz w:val="28"/>
          <w:szCs w:val="28"/>
        </w:rPr>
        <w:t>из</w:t>
      </w:r>
      <w:r w:rsidRPr="003C32EA">
        <w:rPr>
          <w:spacing w:val="-1"/>
          <w:sz w:val="28"/>
          <w:szCs w:val="28"/>
        </w:rPr>
        <w:t>ве</w:t>
      </w:r>
      <w:r w:rsidRPr="003C32EA">
        <w:rPr>
          <w:sz w:val="28"/>
          <w:szCs w:val="28"/>
        </w:rPr>
        <w:t>д</w:t>
      </w:r>
      <w:r w:rsidRPr="003C32EA">
        <w:rPr>
          <w:spacing w:val="-1"/>
          <w:sz w:val="28"/>
          <w:szCs w:val="28"/>
        </w:rPr>
        <w:t>е</w:t>
      </w:r>
      <w:r w:rsidRPr="003C32EA">
        <w:rPr>
          <w:spacing w:val="1"/>
          <w:sz w:val="28"/>
          <w:szCs w:val="28"/>
        </w:rPr>
        <w:t xml:space="preserve">н, </w:t>
      </w:r>
      <w:r w:rsidRPr="003C32EA">
        <w:rPr>
          <w:sz w:val="28"/>
          <w:szCs w:val="28"/>
        </w:rPr>
        <w:t>т</w:t>
      </w:r>
      <w:r w:rsidRPr="003C32EA">
        <w:rPr>
          <w:spacing w:val="1"/>
          <w:sz w:val="28"/>
          <w:szCs w:val="28"/>
        </w:rPr>
        <w:t>и</w:t>
      </w:r>
      <w:r w:rsidRPr="003C32EA">
        <w:rPr>
          <w:sz w:val="28"/>
          <w:szCs w:val="28"/>
        </w:rPr>
        <w:t>р</w:t>
      </w:r>
      <w:r w:rsidRPr="003C32EA">
        <w:rPr>
          <w:spacing w:val="-1"/>
          <w:sz w:val="28"/>
          <w:szCs w:val="28"/>
        </w:rPr>
        <w:t>аж</w:t>
      </w:r>
      <w:r w:rsidRPr="003C32EA">
        <w:rPr>
          <w:spacing w:val="1"/>
          <w:sz w:val="28"/>
          <w:szCs w:val="28"/>
        </w:rPr>
        <w:t>и</w:t>
      </w:r>
      <w:r w:rsidRPr="003C32EA">
        <w:rPr>
          <w:sz w:val="28"/>
          <w:szCs w:val="28"/>
        </w:rPr>
        <w:t>ро</w:t>
      </w:r>
      <w:r w:rsidRPr="003C32EA">
        <w:rPr>
          <w:spacing w:val="-1"/>
          <w:sz w:val="28"/>
          <w:szCs w:val="28"/>
        </w:rPr>
        <w:t>ва</w:t>
      </w:r>
      <w:r w:rsidRPr="003C32EA">
        <w:rPr>
          <w:sz w:val="28"/>
          <w:szCs w:val="28"/>
        </w:rPr>
        <w:t>н</w:t>
      </w:r>
      <w:r w:rsidRPr="003C32EA">
        <w:rPr>
          <w:spacing w:val="6"/>
          <w:sz w:val="28"/>
          <w:szCs w:val="28"/>
        </w:rPr>
        <w:t xml:space="preserve"> </w:t>
      </w:r>
      <w:r w:rsidRPr="003C32EA">
        <w:rPr>
          <w:sz w:val="28"/>
          <w:szCs w:val="28"/>
        </w:rPr>
        <w:t>и</w:t>
      </w:r>
      <w:r w:rsidRPr="003C32EA">
        <w:rPr>
          <w:spacing w:val="6"/>
          <w:sz w:val="28"/>
          <w:szCs w:val="28"/>
        </w:rPr>
        <w:t xml:space="preserve"> </w:t>
      </w:r>
      <w:r w:rsidRPr="003C32EA">
        <w:rPr>
          <w:sz w:val="28"/>
          <w:szCs w:val="28"/>
        </w:rPr>
        <w:t>р</w:t>
      </w:r>
      <w:r w:rsidRPr="003C32EA">
        <w:rPr>
          <w:spacing w:val="-1"/>
          <w:sz w:val="28"/>
          <w:szCs w:val="28"/>
        </w:rPr>
        <w:t>ас</w:t>
      </w:r>
      <w:r w:rsidRPr="003C32EA">
        <w:rPr>
          <w:spacing w:val="1"/>
          <w:sz w:val="28"/>
          <w:szCs w:val="28"/>
        </w:rPr>
        <w:t>п</w:t>
      </w:r>
      <w:r w:rsidRPr="003C32EA">
        <w:rPr>
          <w:sz w:val="28"/>
          <w:szCs w:val="28"/>
        </w:rPr>
        <w:t>ро</w:t>
      </w:r>
      <w:r w:rsidRPr="003C32EA">
        <w:rPr>
          <w:spacing w:val="-1"/>
          <w:sz w:val="28"/>
          <w:szCs w:val="28"/>
        </w:rPr>
        <w:t>с</w:t>
      </w:r>
      <w:r w:rsidRPr="003C32EA">
        <w:rPr>
          <w:sz w:val="28"/>
          <w:szCs w:val="28"/>
        </w:rPr>
        <w:t>тр</w:t>
      </w:r>
      <w:r w:rsidRPr="003C32EA">
        <w:rPr>
          <w:spacing w:val="-1"/>
          <w:sz w:val="28"/>
          <w:szCs w:val="28"/>
        </w:rPr>
        <w:t>а</w:t>
      </w:r>
      <w:r w:rsidRPr="003C32EA">
        <w:rPr>
          <w:spacing w:val="1"/>
          <w:sz w:val="28"/>
          <w:szCs w:val="28"/>
        </w:rPr>
        <w:t>н</w:t>
      </w:r>
      <w:r w:rsidRPr="003C32EA">
        <w:rPr>
          <w:spacing w:val="-1"/>
          <w:sz w:val="28"/>
          <w:szCs w:val="28"/>
        </w:rPr>
        <w:t>е</w:t>
      </w:r>
      <w:r w:rsidRPr="003C32EA">
        <w:rPr>
          <w:sz w:val="28"/>
          <w:szCs w:val="28"/>
        </w:rPr>
        <w:t>н</w:t>
      </w:r>
      <w:r w:rsidRPr="003C32EA">
        <w:rPr>
          <w:spacing w:val="6"/>
          <w:sz w:val="28"/>
          <w:szCs w:val="28"/>
        </w:rPr>
        <w:t xml:space="preserve"> </w:t>
      </w:r>
      <w:r w:rsidRPr="003C32EA">
        <w:rPr>
          <w:sz w:val="28"/>
          <w:szCs w:val="28"/>
        </w:rPr>
        <w:t>в</w:t>
      </w:r>
      <w:r w:rsidRPr="003C32EA">
        <w:rPr>
          <w:spacing w:val="4"/>
          <w:sz w:val="28"/>
          <w:szCs w:val="28"/>
        </w:rPr>
        <w:t xml:space="preserve"> </w:t>
      </w:r>
      <w:r w:rsidRPr="003C32EA">
        <w:rPr>
          <w:sz w:val="28"/>
          <w:szCs w:val="28"/>
        </w:rPr>
        <w:t>к</w:t>
      </w:r>
      <w:r w:rsidRPr="003C32EA">
        <w:rPr>
          <w:spacing w:val="-1"/>
          <w:sz w:val="28"/>
          <w:szCs w:val="28"/>
        </w:rPr>
        <w:t>ачес</w:t>
      </w:r>
      <w:r w:rsidRPr="003C32EA">
        <w:rPr>
          <w:sz w:val="28"/>
          <w:szCs w:val="28"/>
        </w:rPr>
        <w:t>т</w:t>
      </w:r>
      <w:r w:rsidRPr="003C32EA">
        <w:rPr>
          <w:spacing w:val="1"/>
          <w:sz w:val="28"/>
          <w:szCs w:val="28"/>
        </w:rPr>
        <w:t>в</w:t>
      </w:r>
      <w:r w:rsidRPr="003C32EA">
        <w:rPr>
          <w:sz w:val="28"/>
          <w:szCs w:val="28"/>
        </w:rPr>
        <w:t>е</w:t>
      </w:r>
      <w:r w:rsidRPr="003C32EA">
        <w:rPr>
          <w:spacing w:val="3"/>
          <w:sz w:val="28"/>
          <w:szCs w:val="28"/>
        </w:rPr>
        <w:t xml:space="preserve"> </w:t>
      </w:r>
      <w:r w:rsidRPr="003C32EA">
        <w:rPr>
          <w:sz w:val="28"/>
          <w:szCs w:val="28"/>
        </w:rPr>
        <w:t>оф</w:t>
      </w:r>
      <w:r w:rsidRPr="003C32EA">
        <w:rPr>
          <w:spacing w:val="1"/>
          <w:sz w:val="28"/>
          <w:szCs w:val="28"/>
        </w:rPr>
        <w:t>ици</w:t>
      </w:r>
      <w:r w:rsidRPr="003C32EA">
        <w:rPr>
          <w:spacing w:val="-1"/>
          <w:sz w:val="28"/>
          <w:szCs w:val="28"/>
        </w:rPr>
        <w:t>а</w:t>
      </w:r>
      <w:r w:rsidRPr="003C32EA">
        <w:rPr>
          <w:sz w:val="28"/>
          <w:szCs w:val="28"/>
        </w:rPr>
        <w:t>ль</w:t>
      </w:r>
      <w:r w:rsidRPr="003C32EA">
        <w:rPr>
          <w:spacing w:val="1"/>
          <w:sz w:val="28"/>
          <w:szCs w:val="28"/>
        </w:rPr>
        <w:t>н</w:t>
      </w:r>
      <w:r w:rsidRPr="003C32EA">
        <w:rPr>
          <w:sz w:val="28"/>
          <w:szCs w:val="28"/>
        </w:rPr>
        <w:t>ого</w:t>
      </w:r>
      <w:r w:rsidRPr="003C32EA">
        <w:rPr>
          <w:spacing w:val="4"/>
          <w:sz w:val="28"/>
          <w:szCs w:val="28"/>
        </w:rPr>
        <w:t xml:space="preserve"> </w:t>
      </w:r>
      <w:r w:rsidRPr="003C32EA">
        <w:rPr>
          <w:spacing w:val="-2"/>
          <w:sz w:val="28"/>
          <w:szCs w:val="28"/>
        </w:rPr>
        <w:t>и</w:t>
      </w:r>
      <w:r w:rsidRPr="003C32EA">
        <w:rPr>
          <w:spacing w:val="1"/>
          <w:sz w:val="28"/>
          <w:szCs w:val="28"/>
        </w:rPr>
        <w:t>з</w:t>
      </w:r>
      <w:r w:rsidRPr="003C32EA">
        <w:rPr>
          <w:sz w:val="28"/>
          <w:szCs w:val="28"/>
        </w:rPr>
        <w:t>д</w:t>
      </w:r>
      <w:r w:rsidRPr="003C32EA">
        <w:rPr>
          <w:spacing w:val="-1"/>
          <w:sz w:val="28"/>
          <w:szCs w:val="28"/>
        </w:rPr>
        <w:t>а</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б</w:t>
      </w:r>
      <w:r w:rsidRPr="003C32EA">
        <w:rPr>
          <w:spacing w:val="-1"/>
          <w:sz w:val="28"/>
          <w:szCs w:val="28"/>
        </w:rPr>
        <w:t>е</w:t>
      </w:r>
      <w:r w:rsidRPr="003C32EA">
        <w:rPr>
          <w:sz w:val="28"/>
          <w:szCs w:val="28"/>
        </w:rPr>
        <w:t>з</w:t>
      </w:r>
      <w:r w:rsidRPr="003C32EA">
        <w:rPr>
          <w:spacing w:val="6"/>
          <w:sz w:val="28"/>
          <w:szCs w:val="28"/>
        </w:rPr>
        <w:t xml:space="preserve"> </w:t>
      </w:r>
      <w:r w:rsidRPr="003C32EA">
        <w:rPr>
          <w:spacing w:val="-3"/>
          <w:sz w:val="28"/>
          <w:szCs w:val="28"/>
        </w:rPr>
        <w:t>р</w:t>
      </w:r>
      <w:r w:rsidRPr="003C32EA">
        <w:rPr>
          <w:spacing w:val="-1"/>
          <w:sz w:val="28"/>
          <w:szCs w:val="28"/>
        </w:rPr>
        <w:t>а</w:t>
      </w:r>
      <w:r w:rsidRPr="003C32EA">
        <w:rPr>
          <w:spacing w:val="1"/>
          <w:sz w:val="28"/>
          <w:szCs w:val="28"/>
        </w:rPr>
        <w:t>з</w:t>
      </w:r>
      <w:r w:rsidRPr="003C32EA">
        <w:rPr>
          <w:sz w:val="28"/>
          <w:szCs w:val="28"/>
        </w:rPr>
        <w:t>р</w:t>
      </w:r>
      <w:r w:rsidRPr="003C32EA">
        <w:rPr>
          <w:spacing w:val="-1"/>
          <w:sz w:val="28"/>
          <w:szCs w:val="28"/>
        </w:rPr>
        <w:t>е</w:t>
      </w:r>
      <w:r w:rsidRPr="003C32EA">
        <w:rPr>
          <w:sz w:val="28"/>
          <w:szCs w:val="28"/>
        </w:rPr>
        <w:t>ш</w:t>
      </w:r>
      <w:r w:rsidRPr="003C32EA">
        <w:rPr>
          <w:spacing w:val="-1"/>
          <w:sz w:val="28"/>
          <w:szCs w:val="28"/>
        </w:rPr>
        <w:t>е</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Ко</w:t>
      </w:r>
      <w:r w:rsidRPr="003C32EA">
        <w:rPr>
          <w:spacing w:val="-1"/>
          <w:sz w:val="28"/>
          <w:szCs w:val="28"/>
        </w:rPr>
        <w:t>м</w:t>
      </w:r>
      <w:r w:rsidRPr="003C32EA">
        <w:rPr>
          <w:spacing w:val="1"/>
          <w:sz w:val="28"/>
          <w:szCs w:val="28"/>
        </w:rPr>
        <w:t>и</w:t>
      </w:r>
      <w:r w:rsidRPr="003C32EA">
        <w:rPr>
          <w:sz w:val="28"/>
          <w:szCs w:val="28"/>
        </w:rPr>
        <w:t>т</w:t>
      </w:r>
      <w:r w:rsidRPr="003C32EA">
        <w:rPr>
          <w:spacing w:val="-1"/>
          <w:sz w:val="28"/>
          <w:szCs w:val="28"/>
        </w:rPr>
        <w:t>е</w:t>
      </w:r>
      <w:r w:rsidRPr="003C32EA">
        <w:rPr>
          <w:sz w:val="28"/>
          <w:szCs w:val="28"/>
        </w:rPr>
        <w:t>та т</w:t>
      </w:r>
      <w:r w:rsidRPr="003C32EA">
        <w:rPr>
          <w:spacing w:val="-1"/>
          <w:sz w:val="28"/>
          <w:szCs w:val="28"/>
        </w:rPr>
        <w:t>е</w:t>
      </w:r>
      <w:r w:rsidRPr="003C32EA">
        <w:rPr>
          <w:spacing w:val="2"/>
          <w:sz w:val="28"/>
          <w:szCs w:val="28"/>
        </w:rPr>
        <w:t>х</w:t>
      </w:r>
      <w:r w:rsidRPr="003C32EA">
        <w:rPr>
          <w:spacing w:val="-2"/>
          <w:sz w:val="28"/>
          <w:szCs w:val="28"/>
        </w:rPr>
        <w:t>н</w:t>
      </w:r>
      <w:r w:rsidRPr="003C32EA">
        <w:rPr>
          <w:spacing w:val="1"/>
          <w:sz w:val="28"/>
          <w:szCs w:val="28"/>
        </w:rPr>
        <w:t>и</w:t>
      </w:r>
      <w:r w:rsidRPr="003C32EA">
        <w:rPr>
          <w:spacing w:val="-1"/>
          <w:sz w:val="28"/>
          <w:szCs w:val="28"/>
        </w:rPr>
        <w:t>чес</w:t>
      </w:r>
      <w:r w:rsidRPr="003C32EA">
        <w:rPr>
          <w:sz w:val="28"/>
          <w:szCs w:val="28"/>
        </w:rPr>
        <w:t>кого</w:t>
      </w:r>
      <w:r w:rsidRPr="003C32EA">
        <w:rPr>
          <w:spacing w:val="19"/>
          <w:sz w:val="28"/>
          <w:szCs w:val="28"/>
        </w:rPr>
        <w:t xml:space="preserve"> </w:t>
      </w:r>
      <w:r w:rsidRPr="003C32EA">
        <w:rPr>
          <w:sz w:val="28"/>
          <w:szCs w:val="28"/>
        </w:rPr>
        <w:t>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w:t>
      </w:r>
      <w:r w:rsidRPr="003C32EA">
        <w:rPr>
          <w:sz w:val="28"/>
          <w:szCs w:val="28"/>
        </w:rPr>
        <w:t>я</w:t>
      </w:r>
      <w:r w:rsidRPr="003C32EA">
        <w:rPr>
          <w:spacing w:val="19"/>
          <w:sz w:val="28"/>
          <w:szCs w:val="28"/>
        </w:rPr>
        <w:t xml:space="preserve"> </w:t>
      </w:r>
      <w:r w:rsidRPr="003C32EA">
        <w:rPr>
          <w:sz w:val="28"/>
          <w:szCs w:val="28"/>
        </w:rPr>
        <w:t>и</w:t>
      </w:r>
      <w:r w:rsidRPr="003C32EA">
        <w:rPr>
          <w:spacing w:val="20"/>
          <w:sz w:val="28"/>
          <w:szCs w:val="28"/>
        </w:rPr>
        <w:t xml:space="preserve"> </w:t>
      </w:r>
      <w:r w:rsidRPr="003C32EA">
        <w:rPr>
          <w:spacing w:val="-1"/>
          <w:sz w:val="28"/>
          <w:szCs w:val="28"/>
        </w:rPr>
        <w:t>ме</w:t>
      </w:r>
      <w:r w:rsidRPr="003C32EA">
        <w:rPr>
          <w:sz w:val="28"/>
          <w:szCs w:val="28"/>
        </w:rPr>
        <w:t>троло</w:t>
      </w:r>
      <w:r w:rsidRPr="003C32EA">
        <w:rPr>
          <w:spacing w:val="-3"/>
          <w:sz w:val="28"/>
          <w:szCs w:val="28"/>
        </w:rPr>
        <w:t>г</w:t>
      </w:r>
      <w:r w:rsidRPr="003C32EA">
        <w:rPr>
          <w:spacing w:val="1"/>
          <w:sz w:val="28"/>
          <w:szCs w:val="28"/>
        </w:rPr>
        <w:t>и</w:t>
      </w:r>
      <w:r w:rsidRPr="003C32EA">
        <w:rPr>
          <w:sz w:val="28"/>
          <w:szCs w:val="28"/>
        </w:rPr>
        <w:t>и Министерства торговли и интеграции Республики Казахстан</w:t>
      </w:r>
    </w:p>
    <w:p w14:paraId="7D623EB2" w14:textId="77777777" w:rsidR="004A29D9" w:rsidRDefault="004A29D9" w:rsidP="004A29D9">
      <w:pPr>
        <w:widowControl/>
        <w:autoSpaceDE/>
        <w:autoSpaceDN/>
        <w:adjustRightInd/>
        <w:ind w:firstLine="0"/>
        <w:jc w:val="left"/>
        <w:rPr>
          <w:sz w:val="28"/>
          <w:szCs w:val="28"/>
          <w:lang w:val="kk-KZ"/>
        </w:rPr>
      </w:pPr>
      <w:r>
        <w:rPr>
          <w:sz w:val="28"/>
          <w:szCs w:val="28"/>
          <w:lang w:val="kk-KZ"/>
        </w:rPr>
        <w:br w:type="page"/>
      </w:r>
    </w:p>
    <w:p w14:paraId="3D0C3CAF" w14:textId="77777777" w:rsidR="004A29D9" w:rsidRPr="0079240C" w:rsidRDefault="004A29D9" w:rsidP="004A29D9">
      <w:pPr>
        <w:ind w:firstLine="0"/>
        <w:rPr>
          <w:sz w:val="28"/>
          <w:szCs w:val="28"/>
          <w:lang w:val="kk-KZ"/>
        </w:rPr>
      </w:pPr>
    </w:p>
    <w:p w14:paraId="1980CF88" w14:textId="77777777" w:rsidR="004A29D9" w:rsidRDefault="004A29D9" w:rsidP="004A29D9">
      <w:pPr>
        <w:ind w:right="424" w:firstLine="0"/>
        <w:jc w:val="center"/>
        <w:rPr>
          <w:b/>
          <w:sz w:val="28"/>
          <w:szCs w:val="28"/>
          <w:lang w:val="kk-KZ"/>
        </w:rPr>
      </w:pPr>
      <w:r w:rsidRPr="003C32EA">
        <w:rPr>
          <w:b/>
          <w:sz w:val="28"/>
          <w:szCs w:val="28"/>
          <w:lang w:val="kk-KZ"/>
        </w:rPr>
        <w:t>Содержание</w:t>
      </w:r>
    </w:p>
    <w:p w14:paraId="08618FDC" w14:textId="77777777" w:rsidR="004247AE" w:rsidRDefault="004247AE" w:rsidP="004A29D9">
      <w:pPr>
        <w:ind w:right="424" w:firstLine="0"/>
        <w:jc w:val="center"/>
        <w:rPr>
          <w:b/>
          <w:sz w:val="28"/>
          <w:szCs w:val="28"/>
          <w:lang w:val="kk-KZ"/>
        </w:rPr>
      </w:pPr>
    </w:p>
    <w:tbl>
      <w:tblPr>
        <w:tblStyle w:val="aff4"/>
        <w:tblW w:w="9351" w:type="dxa"/>
        <w:tblLook w:val="04A0" w:firstRow="1" w:lastRow="0" w:firstColumn="1" w:lastColumn="0" w:noHBand="0" w:noVBand="1"/>
      </w:tblPr>
      <w:tblGrid>
        <w:gridCol w:w="496"/>
        <w:gridCol w:w="8288"/>
        <w:gridCol w:w="567"/>
      </w:tblGrid>
      <w:tr w:rsidR="00266E93" w14:paraId="70017712" w14:textId="77777777" w:rsidTr="00447ED4">
        <w:tc>
          <w:tcPr>
            <w:tcW w:w="496" w:type="dxa"/>
            <w:tcBorders>
              <w:top w:val="nil"/>
              <w:left w:val="nil"/>
              <w:bottom w:val="nil"/>
              <w:right w:val="nil"/>
            </w:tcBorders>
          </w:tcPr>
          <w:p w14:paraId="3DBD7C7F" w14:textId="6D37DE6C"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1</w:t>
            </w:r>
          </w:p>
        </w:tc>
        <w:tc>
          <w:tcPr>
            <w:tcW w:w="8288" w:type="dxa"/>
            <w:tcBorders>
              <w:top w:val="nil"/>
              <w:left w:val="nil"/>
              <w:bottom w:val="nil"/>
              <w:right w:val="nil"/>
            </w:tcBorders>
          </w:tcPr>
          <w:p w14:paraId="295DD76D" w14:textId="54BA4662" w:rsidR="004247AE" w:rsidRPr="00266E93" w:rsidRDefault="00266E93" w:rsidP="00266E93">
            <w:pPr>
              <w:ind w:right="424" w:firstLine="0"/>
              <w:jc w:val="left"/>
              <w:rPr>
                <w:rFonts w:ascii="Times New Roman" w:hAnsi="Times New Roman"/>
                <w:b/>
                <w:sz w:val="28"/>
                <w:szCs w:val="28"/>
                <w:lang w:val="kk-KZ"/>
              </w:rPr>
            </w:pPr>
            <w:r w:rsidRPr="00266E93">
              <w:rPr>
                <w:rFonts w:ascii="Times New Roman" w:hAnsi="Times New Roman"/>
                <w:sz w:val="28"/>
                <w:szCs w:val="28"/>
              </w:rPr>
              <w:t>Область применения</w:t>
            </w:r>
          </w:p>
        </w:tc>
        <w:tc>
          <w:tcPr>
            <w:tcW w:w="567" w:type="dxa"/>
            <w:tcBorders>
              <w:top w:val="nil"/>
              <w:left w:val="nil"/>
              <w:bottom w:val="nil"/>
              <w:right w:val="nil"/>
            </w:tcBorders>
            <w:vAlign w:val="center"/>
          </w:tcPr>
          <w:p w14:paraId="101E286C" w14:textId="77777777" w:rsidR="004247AE" w:rsidRPr="00266E93" w:rsidRDefault="004247AE" w:rsidP="00447ED4">
            <w:pPr>
              <w:ind w:right="424" w:firstLine="0"/>
              <w:rPr>
                <w:rFonts w:ascii="Times New Roman" w:hAnsi="Times New Roman"/>
                <w:b/>
                <w:sz w:val="28"/>
                <w:szCs w:val="28"/>
                <w:lang w:val="kk-KZ"/>
              </w:rPr>
            </w:pPr>
          </w:p>
        </w:tc>
      </w:tr>
      <w:tr w:rsidR="00266E93" w14:paraId="191CF810" w14:textId="77777777" w:rsidTr="00447ED4">
        <w:tc>
          <w:tcPr>
            <w:tcW w:w="496" w:type="dxa"/>
            <w:tcBorders>
              <w:top w:val="nil"/>
              <w:left w:val="nil"/>
              <w:bottom w:val="nil"/>
              <w:right w:val="nil"/>
            </w:tcBorders>
          </w:tcPr>
          <w:p w14:paraId="0341E474" w14:textId="135CC75A"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2</w:t>
            </w:r>
          </w:p>
        </w:tc>
        <w:tc>
          <w:tcPr>
            <w:tcW w:w="8288" w:type="dxa"/>
            <w:tcBorders>
              <w:top w:val="nil"/>
              <w:left w:val="nil"/>
              <w:bottom w:val="nil"/>
              <w:right w:val="nil"/>
            </w:tcBorders>
          </w:tcPr>
          <w:p w14:paraId="11E5F3CF" w14:textId="395CC8BE"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sz w:val="28"/>
                <w:szCs w:val="28"/>
              </w:rPr>
              <w:t>Нормативные ссылки</w:t>
            </w:r>
          </w:p>
        </w:tc>
        <w:tc>
          <w:tcPr>
            <w:tcW w:w="567" w:type="dxa"/>
            <w:tcBorders>
              <w:top w:val="nil"/>
              <w:left w:val="nil"/>
              <w:bottom w:val="nil"/>
              <w:right w:val="nil"/>
            </w:tcBorders>
            <w:vAlign w:val="center"/>
          </w:tcPr>
          <w:p w14:paraId="3DC7127C" w14:textId="77777777" w:rsidR="004247AE" w:rsidRPr="00266E93" w:rsidRDefault="004247AE" w:rsidP="00447ED4">
            <w:pPr>
              <w:ind w:right="424" w:firstLine="0"/>
              <w:rPr>
                <w:rFonts w:ascii="Times New Roman" w:hAnsi="Times New Roman"/>
                <w:b/>
                <w:sz w:val="28"/>
                <w:szCs w:val="28"/>
                <w:lang w:val="kk-KZ"/>
              </w:rPr>
            </w:pPr>
          </w:p>
        </w:tc>
      </w:tr>
      <w:tr w:rsidR="00266E93" w14:paraId="561593F6" w14:textId="77777777" w:rsidTr="00447ED4">
        <w:tc>
          <w:tcPr>
            <w:tcW w:w="496" w:type="dxa"/>
            <w:tcBorders>
              <w:top w:val="nil"/>
              <w:left w:val="nil"/>
              <w:bottom w:val="nil"/>
              <w:right w:val="nil"/>
            </w:tcBorders>
          </w:tcPr>
          <w:p w14:paraId="07654F90" w14:textId="695893BF"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3</w:t>
            </w:r>
          </w:p>
        </w:tc>
        <w:tc>
          <w:tcPr>
            <w:tcW w:w="8288" w:type="dxa"/>
            <w:tcBorders>
              <w:top w:val="nil"/>
              <w:left w:val="nil"/>
              <w:bottom w:val="nil"/>
              <w:right w:val="nil"/>
            </w:tcBorders>
          </w:tcPr>
          <w:p w14:paraId="54AA014E" w14:textId="2C862A1E"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sz w:val="28"/>
                <w:szCs w:val="28"/>
              </w:rPr>
              <w:t>Термины и определения</w:t>
            </w:r>
          </w:p>
        </w:tc>
        <w:tc>
          <w:tcPr>
            <w:tcW w:w="567" w:type="dxa"/>
            <w:tcBorders>
              <w:top w:val="nil"/>
              <w:left w:val="nil"/>
              <w:bottom w:val="nil"/>
              <w:right w:val="nil"/>
            </w:tcBorders>
            <w:vAlign w:val="center"/>
          </w:tcPr>
          <w:p w14:paraId="1900FDCE" w14:textId="77777777" w:rsidR="004247AE" w:rsidRPr="00266E93" w:rsidRDefault="004247AE" w:rsidP="00447ED4">
            <w:pPr>
              <w:ind w:right="424" w:firstLine="0"/>
              <w:rPr>
                <w:rFonts w:ascii="Times New Roman" w:hAnsi="Times New Roman"/>
                <w:b/>
                <w:sz w:val="28"/>
                <w:szCs w:val="28"/>
                <w:lang w:val="kk-KZ"/>
              </w:rPr>
            </w:pPr>
          </w:p>
        </w:tc>
      </w:tr>
      <w:tr w:rsidR="00266E93" w14:paraId="232FF369" w14:textId="77777777" w:rsidTr="00447ED4">
        <w:tc>
          <w:tcPr>
            <w:tcW w:w="496" w:type="dxa"/>
            <w:tcBorders>
              <w:top w:val="nil"/>
              <w:left w:val="nil"/>
              <w:bottom w:val="nil"/>
              <w:right w:val="nil"/>
            </w:tcBorders>
          </w:tcPr>
          <w:p w14:paraId="14DA3330" w14:textId="0628EE3E"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4</w:t>
            </w:r>
          </w:p>
        </w:tc>
        <w:tc>
          <w:tcPr>
            <w:tcW w:w="8288" w:type="dxa"/>
            <w:tcBorders>
              <w:top w:val="nil"/>
              <w:left w:val="nil"/>
              <w:bottom w:val="nil"/>
              <w:right w:val="nil"/>
            </w:tcBorders>
          </w:tcPr>
          <w:p w14:paraId="11EA84B8" w14:textId="7BF873A8"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bCs/>
                <w:sz w:val="28"/>
                <w:szCs w:val="28"/>
              </w:rPr>
              <w:t>Обозначени</w:t>
            </w:r>
            <w:r>
              <w:rPr>
                <w:rFonts w:ascii="Times New Roman" w:hAnsi="Times New Roman"/>
                <w:bCs/>
                <w:sz w:val="28"/>
                <w:szCs w:val="28"/>
              </w:rPr>
              <w:t>я</w:t>
            </w:r>
            <w:r w:rsidRPr="00C9587B">
              <w:rPr>
                <w:rFonts w:ascii="Times New Roman" w:hAnsi="Times New Roman"/>
                <w:bCs/>
                <w:sz w:val="28"/>
                <w:szCs w:val="28"/>
              </w:rPr>
              <w:t xml:space="preserve"> и сокращени</w:t>
            </w:r>
            <w:r>
              <w:rPr>
                <w:rFonts w:ascii="Times New Roman" w:hAnsi="Times New Roman"/>
                <w:bCs/>
                <w:sz w:val="28"/>
                <w:szCs w:val="28"/>
              </w:rPr>
              <w:t>я</w:t>
            </w:r>
          </w:p>
        </w:tc>
        <w:tc>
          <w:tcPr>
            <w:tcW w:w="567" w:type="dxa"/>
            <w:tcBorders>
              <w:top w:val="nil"/>
              <w:left w:val="nil"/>
              <w:bottom w:val="nil"/>
              <w:right w:val="nil"/>
            </w:tcBorders>
            <w:vAlign w:val="center"/>
          </w:tcPr>
          <w:p w14:paraId="6CF236DF" w14:textId="77777777" w:rsidR="004247AE" w:rsidRPr="00266E93" w:rsidRDefault="004247AE" w:rsidP="00447ED4">
            <w:pPr>
              <w:ind w:right="424" w:firstLine="0"/>
              <w:rPr>
                <w:rFonts w:ascii="Times New Roman" w:hAnsi="Times New Roman"/>
                <w:b/>
                <w:sz w:val="28"/>
                <w:szCs w:val="28"/>
                <w:lang w:val="kk-KZ"/>
              </w:rPr>
            </w:pPr>
          </w:p>
        </w:tc>
      </w:tr>
      <w:tr w:rsidR="00266E93" w14:paraId="0FCC30B9" w14:textId="77777777" w:rsidTr="00447ED4">
        <w:tc>
          <w:tcPr>
            <w:tcW w:w="496" w:type="dxa"/>
            <w:tcBorders>
              <w:top w:val="nil"/>
              <w:left w:val="nil"/>
              <w:bottom w:val="nil"/>
              <w:right w:val="nil"/>
            </w:tcBorders>
          </w:tcPr>
          <w:p w14:paraId="0199DA4A" w14:textId="54B382A6"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5</w:t>
            </w:r>
          </w:p>
        </w:tc>
        <w:tc>
          <w:tcPr>
            <w:tcW w:w="8288" w:type="dxa"/>
            <w:tcBorders>
              <w:top w:val="nil"/>
              <w:left w:val="nil"/>
              <w:bottom w:val="nil"/>
              <w:right w:val="nil"/>
            </w:tcBorders>
          </w:tcPr>
          <w:p w14:paraId="065805E1" w14:textId="6ACE5631"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sz w:val="28"/>
                <w:szCs w:val="28"/>
              </w:rPr>
              <w:t>Технические требования</w:t>
            </w:r>
          </w:p>
        </w:tc>
        <w:tc>
          <w:tcPr>
            <w:tcW w:w="567" w:type="dxa"/>
            <w:tcBorders>
              <w:top w:val="nil"/>
              <w:left w:val="nil"/>
              <w:bottom w:val="nil"/>
              <w:right w:val="nil"/>
            </w:tcBorders>
            <w:vAlign w:val="center"/>
          </w:tcPr>
          <w:p w14:paraId="79E636AB" w14:textId="77777777" w:rsidR="004247AE" w:rsidRPr="00266E93" w:rsidRDefault="004247AE" w:rsidP="00447ED4">
            <w:pPr>
              <w:ind w:right="424" w:firstLine="0"/>
              <w:rPr>
                <w:rFonts w:ascii="Times New Roman" w:hAnsi="Times New Roman"/>
                <w:b/>
                <w:sz w:val="28"/>
                <w:szCs w:val="28"/>
                <w:lang w:val="kk-KZ"/>
              </w:rPr>
            </w:pPr>
          </w:p>
        </w:tc>
      </w:tr>
      <w:tr w:rsidR="00266E93" w14:paraId="149BAFAB" w14:textId="77777777" w:rsidTr="00447ED4">
        <w:tc>
          <w:tcPr>
            <w:tcW w:w="496" w:type="dxa"/>
            <w:tcBorders>
              <w:top w:val="nil"/>
              <w:left w:val="nil"/>
              <w:bottom w:val="nil"/>
              <w:right w:val="nil"/>
            </w:tcBorders>
          </w:tcPr>
          <w:p w14:paraId="2775E155" w14:textId="05A8060E"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6</w:t>
            </w:r>
          </w:p>
        </w:tc>
        <w:tc>
          <w:tcPr>
            <w:tcW w:w="8288" w:type="dxa"/>
            <w:tcBorders>
              <w:top w:val="nil"/>
              <w:left w:val="nil"/>
              <w:bottom w:val="nil"/>
              <w:right w:val="nil"/>
            </w:tcBorders>
          </w:tcPr>
          <w:p w14:paraId="70522F3A" w14:textId="6A6F468C"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bCs/>
                <w:sz w:val="28"/>
                <w:szCs w:val="28"/>
              </w:rPr>
              <w:t>Методы испытаний</w:t>
            </w:r>
          </w:p>
        </w:tc>
        <w:tc>
          <w:tcPr>
            <w:tcW w:w="567" w:type="dxa"/>
            <w:tcBorders>
              <w:top w:val="nil"/>
              <w:left w:val="nil"/>
              <w:bottom w:val="nil"/>
              <w:right w:val="nil"/>
            </w:tcBorders>
            <w:vAlign w:val="center"/>
          </w:tcPr>
          <w:p w14:paraId="1BEAAA80" w14:textId="77777777" w:rsidR="004247AE" w:rsidRPr="00266E93" w:rsidRDefault="004247AE" w:rsidP="00447ED4">
            <w:pPr>
              <w:ind w:right="424" w:firstLine="0"/>
              <w:rPr>
                <w:rFonts w:ascii="Times New Roman" w:hAnsi="Times New Roman"/>
                <w:b/>
                <w:sz w:val="28"/>
                <w:szCs w:val="28"/>
                <w:lang w:val="kk-KZ"/>
              </w:rPr>
            </w:pPr>
          </w:p>
        </w:tc>
      </w:tr>
      <w:tr w:rsidR="00447ED4" w14:paraId="38311010" w14:textId="77777777" w:rsidTr="00447ED4">
        <w:tc>
          <w:tcPr>
            <w:tcW w:w="496" w:type="dxa"/>
            <w:tcBorders>
              <w:top w:val="nil"/>
              <w:left w:val="nil"/>
              <w:bottom w:val="nil"/>
              <w:right w:val="nil"/>
            </w:tcBorders>
          </w:tcPr>
          <w:p w14:paraId="10F69519" w14:textId="512845F1"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7</w:t>
            </w:r>
          </w:p>
        </w:tc>
        <w:tc>
          <w:tcPr>
            <w:tcW w:w="8288" w:type="dxa"/>
            <w:tcBorders>
              <w:top w:val="nil"/>
              <w:left w:val="nil"/>
              <w:bottom w:val="nil"/>
              <w:right w:val="nil"/>
            </w:tcBorders>
          </w:tcPr>
          <w:p w14:paraId="5EC29DE5" w14:textId="475235CC" w:rsidR="004247AE" w:rsidRPr="00266E93" w:rsidRDefault="00266E93" w:rsidP="00266E93">
            <w:pPr>
              <w:ind w:right="424" w:firstLine="0"/>
              <w:jc w:val="left"/>
              <w:rPr>
                <w:rFonts w:ascii="Times New Roman" w:hAnsi="Times New Roman"/>
                <w:b/>
                <w:sz w:val="28"/>
                <w:szCs w:val="28"/>
                <w:lang w:val="kk-KZ"/>
              </w:rPr>
            </w:pPr>
            <w:r w:rsidRPr="00ED74DC">
              <w:rPr>
                <w:rFonts w:ascii="Times New Roman" w:hAnsi="Times New Roman"/>
                <w:bCs/>
                <w:sz w:val="28"/>
                <w:szCs w:val="28"/>
              </w:rPr>
              <w:t>Правила приемки</w:t>
            </w:r>
          </w:p>
        </w:tc>
        <w:tc>
          <w:tcPr>
            <w:tcW w:w="567" w:type="dxa"/>
            <w:tcBorders>
              <w:top w:val="nil"/>
              <w:left w:val="nil"/>
              <w:bottom w:val="nil"/>
              <w:right w:val="nil"/>
            </w:tcBorders>
            <w:vAlign w:val="center"/>
          </w:tcPr>
          <w:p w14:paraId="6B3054C6" w14:textId="77777777" w:rsidR="004247AE" w:rsidRPr="00266E93" w:rsidRDefault="004247AE" w:rsidP="00447ED4">
            <w:pPr>
              <w:ind w:right="424" w:firstLine="0"/>
              <w:rPr>
                <w:rFonts w:ascii="Times New Roman" w:hAnsi="Times New Roman"/>
                <w:b/>
                <w:sz w:val="28"/>
                <w:szCs w:val="28"/>
                <w:lang w:val="kk-KZ"/>
              </w:rPr>
            </w:pPr>
          </w:p>
        </w:tc>
      </w:tr>
      <w:tr w:rsidR="00447ED4" w14:paraId="26FF9377" w14:textId="77777777" w:rsidTr="00447ED4">
        <w:tc>
          <w:tcPr>
            <w:tcW w:w="496" w:type="dxa"/>
            <w:tcBorders>
              <w:top w:val="nil"/>
              <w:left w:val="nil"/>
              <w:bottom w:val="nil"/>
              <w:right w:val="nil"/>
            </w:tcBorders>
          </w:tcPr>
          <w:p w14:paraId="7E7E86CD" w14:textId="110FFE21"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8</w:t>
            </w:r>
          </w:p>
        </w:tc>
        <w:tc>
          <w:tcPr>
            <w:tcW w:w="8288" w:type="dxa"/>
            <w:tcBorders>
              <w:top w:val="nil"/>
              <w:left w:val="nil"/>
              <w:bottom w:val="nil"/>
              <w:right w:val="nil"/>
            </w:tcBorders>
          </w:tcPr>
          <w:p w14:paraId="570657C3" w14:textId="37F76B19"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bCs/>
                <w:sz w:val="28"/>
                <w:szCs w:val="28"/>
              </w:rPr>
              <w:t>Требования к хранению данных</w:t>
            </w:r>
          </w:p>
        </w:tc>
        <w:tc>
          <w:tcPr>
            <w:tcW w:w="567" w:type="dxa"/>
            <w:tcBorders>
              <w:top w:val="nil"/>
              <w:left w:val="nil"/>
              <w:bottom w:val="nil"/>
              <w:right w:val="nil"/>
            </w:tcBorders>
            <w:vAlign w:val="center"/>
          </w:tcPr>
          <w:p w14:paraId="2961C642" w14:textId="77777777" w:rsidR="004247AE" w:rsidRPr="00266E93" w:rsidRDefault="004247AE" w:rsidP="00447ED4">
            <w:pPr>
              <w:ind w:right="424" w:firstLine="0"/>
              <w:rPr>
                <w:rFonts w:ascii="Times New Roman" w:hAnsi="Times New Roman"/>
                <w:b/>
                <w:sz w:val="28"/>
                <w:szCs w:val="28"/>
                <w:lang w:val="kk-KZ"/>
              </w:rPr>
            </w:pPr>
          </w:p>
        </w:tc>
      </w:tr>
      <w:tr w:rsidR="00447ED4" w14:paraId="0CD48CBF" w14:textId="77777777" w:rsidTr="00447ED4">
        <w:tc>
          <w:tcPr>
            <w:tcW w:w="496" w:type="dxa"/>
            <w:tcBorders>
              <w:top w:val="nil"/>
              <w:left w:val="nil"/>
              <w:bottom w:val="nil"/>
              <w:right w:val="nil"/>
            </w:tcBorders>
          </w:tcPr>
          <w:p w14:paraId="659F407A" w14:textId="2D94E7B8"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9</w:t>
            </w:r>
          </w:p>
        </w:tc>
        <w:tc>
          <w:tcPr>
            <w:tcW w:w="8288" w:type="dxa"/>
            <w:tcBorders>
              <w:top w:val="nil"/>
              <w:left w:val="nil"/>
              <w:bottom w:val="nil"/>
              <w:right w:val="nil"/>
            </w:tcBorders>
          </w:tcPr>
          <w:p w14:paraId="297970C6" w14:textId="4C1D53B0"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bCs/>
                <w:sz w:val="28"/>
                <w:szCs w:val="28"/>
              </w:rPr>
              <w:t>Требования к установке</w:t>
            </w:r>
          </w:p>
        </w:tc>
        <w:tc>
          <w:tcPr>
            <w:tcW w:w="567" w:type="dxa"/>
            <w:tcBorders>
              <w:top w:val="nil"/>
              <w:left w:val="nil"/>
              <w:bottom w:val="nil"/>
              <w:right w:val="nil"/>
            </w:tcBorders>
            <w:vAlign w:val="center"/>
          </w:tcPr>
          <w:p w14:paraId="32E81759" w14:textId="77777777" w:rsidR="004247AE" w:rsidRPr="00266E93" w:rsidRDefault="004247AE" w:rsidP="00447ED4">
            <w:pPr>
              <w:ind w:right="424" w:firstLine="0"/>
              <w:rPr>
                <w:rFonts w:ascii="Times New Roman" w:hAnsi="Times New Roman"/>
                <w:b/>
                <w:sz w:val="28"/>
                <w:szCs w:val="28"/>
                <w:lang w:val="kk-KZ"/>
              </w:rPr>
            </w:pPr>
          </w:p>
        </w:tc>
      </w:tr>
      <w:tr w:rsidR="004247AE" w14:paraId="1086FB40" w14:textId="77777777" w:rsidTr="00447ED4">
        <w:tc>
          <w:tcPr>
            <w:tcW w:w="496" w:type="dxa"/>
            <w:tcBorders>
              <w:top w:val="nil"/>
              <w:left w:val="nil"/>
              <w:bottom w:val="nil"/>
              <w:right w:val="nil"/>
            </w:tcBorders>
          </w:tcPr>
          <w:p w14:paraId="4A416D75" w14:textId="2642D4DC" w:rsidR="004247AE" w:rsidRPr="00266E93" w:rsidRDefault="004247AE" w:rsidP="00266E93">
            <w:pPr>
              <w:ind w:firstLine="0"/>
              <w:jc w:val="center"/>
              <w:rPr>
                <w:rFonts w:ascii="Times New Roman" w:hAnsi="Times New Roman"/>
                <w:bCs/>
                <w:sz w:val="28"/>
                <w:szCs w:val="28"/>
                <w:lang w:val="kk-KZ"/>
              </w:rPr>
            </w:pPr>
            <w:r w:rsidRPr="00266E93">
              <w:rPr>
                <w:rFonts w:ascii="Times New Roman" w:hAnsi="Times New Roman"/>
                <w:bCs/>
                <w:sz w:val="28"/>
                <w:szCs w:val="28"/>
                <w:lang w:val="kk-KZ"/>
              </w:rPr>
              <w:t>10</w:t>
            </w:r>
          </w:p>
        </w:tc>
        <w:tc>
          <w:tcPr>
            <w:tcW w:w="8288" w:type="dxa"/>
            <w:tcBorders>
              <w:top w:val="nil"/>
              <w:left w:val="nil"/>
              <w:bottom w:val="nil"/>
              <w:right w:val="nil"/>
            </w:tcBorders>
          </w:tcPr>
          <w:p w14:paraId="4B10F44D" w14:textId="4606EB2D" w:rsidR="004247AE" w:rsidRPr="00266E93" w:rsidRDefault="00266E93" w:rsidP="00266E93">
            <w:pPr>
              <w:ind w:right="424" w:firstLine="0"/>
              <w:jc w:val="left"/>
              <w:rPr>
                <w:rFonts w:ascii="Times New Roman" w:hAnsi="Times New Roman"/>
                <w:b/>
                <w:sz w:val="28"/>
                <w:szCs w:val="28"/>
                <w:lang w:val="kk-KZ"/>
              </w:rPr>
            </w:pPr>
            <w:r w:rsidRPr="00C9587B">
              <w:rPr>
                <w:rFonts w:ascii="Times New Roman" w:hAnsi="Times New Roman"/>
                <w:bCs/>
                <w:sz w:val="28"/>
                <w:szCs w:val="28"/>
              </w:rPr>
              <w:t>Маркировка и упаковка</w:t>
            </w:r>
          </w:p>
        </w:tc>
        <w:tc>
          <w:tcPr>
            <w:tcW w:w="567" w:type="dxa"/>
            <w:tcBorders>
              <w:top w:val="nil"/>
              <w:left w:val="nil"/>
              <w:bottom w:val="nil"/>
              <w:right w:val="nil"/>
            </w:tcBorders>
            <w:vAlign w:val="center"/>
          </w:tcPr>
          <w:p w14:paraId="6478FCCC" w14:textId="77777777" w:rsidR="004247AE" w:rsidRPr="00266E93" w:rsidRDefault="004247AE" w:rsidP="00447ED4">
            <w:pPr>
              <w:ind w:right="424" w:firstLine="0"/>
              <w:rPr>
                <w:rFonts w:ascii="Times New Roman" w:hAnsi="Times New Roman"/>
                <w:b/>
                <w:sz w:val="28"/>
                <w:szCs w:val="28"/>
                <w:lang w:val="kk-KZ"/>
              </w:rPr>
            </w:pPr>
          </w:p>
        </w:tc>
      </w:tr>
      <w:tr w:rsidR="00266E93" w14:paraId="390F09BE" w14:textId="77777777" w:rsidTr="00447ED4">
        <w:tc>
          <w:tcPr>
            <w:tcW w:w="8784" w:type="dxa"/>
            <w:gridSpan w:val="2"/>
            <w:tcBorders>
              <w:top w:val="nil"/>
              <w:left w:val="nil"/>
              <w:bottom w:val="nil"/>
              <w:right w:val="nil"/>
            </w:tcBorders>
          </w:tcPr>
          <w:p w14:paraId="5DCCCB1A" w14:textId="746556B0" w:rsidR="00266E93" w:rsidRPr="00266E93" w:rsidRDefault="00266E93" w:rsidP="00447ED4">
            <w:pPr>
              <w:ind w:right="424" w:firstLine="0"/>
              <w:rPr>
                <w:rFonts w:ascii="Times New Roman" w:hAnsi="Times New Roman"/>
                <w:bCs/>
                <w:sz w:val="28"/>
                <w:szCs w:val="28"/>
              </w:rPr>
            </w:pPr>
            <w:r w:rsidRPr="00C9587B">
              <w:rPr>
                <w:rFonts w:ascii="Times New Roman" w:hAnsi="Times New Roman"/>
                <w:bCs/>
                <w:sz w:val="28"/>
                <w:szCs w:val="28"/>
              </w:rPr>
              <w:t>Приложение А (</w:t>
            </w:r>
            <w:r>
              <w:rPr>
                <w:rFonts w:ascii="Times New Roman" w:hAnsi="Times New Roman"/>
                <w:bCs/>
                <w:sz w:val="28"/>
                <w:szCs w:val="28"/>
              </w:rPr>
              <w:t>обязатель</w:t>
            </w:r>
            <w:r w:rsidRPr="00C9587B">
              <w:rPr>
                <w:rFonts w:ascii="Times New Roman" w:hAnsi="Times New Roman"/>
                <w:bCs/>
                <w:sz w:val="28"/>
                <w:szCs w:val="28"/>
              </w:rPr>
              <w:t>ное) Степень функционального состояния системы</w:t>
            </w:r>
          </w:p>
        </w:tc>
        <w:tc>
          <w:tcPr>
            <w:tcW w:w="567" w:type="dxa"/>
            <w:tcBorders>
              <w:top w:val="nil"/>
              <w:left w:val="nil"/>
              <w:bottom w:val="nil"/>
              <w:right w:val="nil"/>
            </w:tcBorders>
            <w:vAlign w:val="center"/>
          </w:tcPr>
          <w:p w14:paraId="14987D63" w14:textId="77777777" w:rsidR="00266E93" w:rsidRPr="00266E93" w:rsidRDefault="00266E93" w:rsidP="00447ED4">
            <w:pPr>
              <w:ind w:right="424" w:firstLine="0"/>
              <w:rPr>
                <w:rFonts w:ascii="Times New Roman" w:hAnsi="Times New Roman"/>
                <w:b/>
                <w:sz w:val="28"/>
                <w:szCs w:val="28"/>
                <w:lang w:val="kk-KZ"/>
              </w:rPr>
            </w:pPr>
          </w:p>
        </w:tc>
      </w:tr>
      <w:tr w:rsidR="00266E93" w14:paraId="0C81C747" w14:textId="77777777" w:rsidTr="00447ED4">
        <w:tc>
          <w:tcPr>
            <w:tcW w:w="8784" w:type="dxa"/>
            <w:gridSpan w:val="2"/>
            <w:tcBorders>
              <w:top w:val="nil"/>
              <w:left w:val="nil"/>
              <w:bottom w:val="nil"/>
              <w:right w:val="nil"/>
            </w:tcBorders>
          </w:tcPr>
          <w:p w14:paraId="6A3BF46E" w14:textId="2F2CA00D" w:rsidR="00266E93" w:rsidRPr="000D630E" w:rsidRDefault="00266E93" w:rsidP="00447ED4">
            <w:pPr>
              <w:ind w:right="424" w:firstLine="0"/>
              <w:rPr>
                <w:rFonts w:ascii="Times New Roman" w:hAnsi="Times New Roman"/>
                <w:bCs/>
                <w:sz w:val="28"/>
                <w:szCs w:val="28"/>
              </w:rPr>
            </w:pPr>
            <w:r w:rsidRPr="00C9587B">
              <w:rPr>
                <w:rFonts w:ascii="Times New Roman" w:hAnsi="Times New Roman"/>
                <w:bCs/>
                <w:sz w:val="28"/>
                <w:szCs w:val="28"/>
              </w:rPr>
              <w:t>Приложение Б (</w:t>
            </w:r>
            <w:r>
              <w:rPr>
                <w:rFonts w:ascii="Times New Roman" w:hAnsi="Times New Roman"/>
                <w:bCs/>
                <w:sz w:val="28"/>
                <w:szCs w:val="28"/>
              </w:rPr>
              <w:t>обязатель</w:t>
            </w:r>
            <w:r w:rsidRPr="00C9587B">
              <w:rPr>
                <w:rFonts w:ascii="Times New Roman" w:hAnsi="Times New Roman"/>
                <w:bCs/>
                <w:sz w:val="28"/>
                <w:szCs w:val="28"/>
              </w:rPr>
              <w:t xml:space="preserve">ное) </w:t>
            </w:r>
            <w:r w:rsidRPr="00B95565">
              <w:rPr>
                <w:rFonts w:ascii="Times New Roman" w:hAnsi="Times New Roman"/>
                <w:bCs/>
                <w:sz w:val="28"/>
                <w:szCs w:val="28"/>
              </w:rPr>
              <w:t xml:space="preserve">Испытания на точность оценки </w:t>
            </w:r>
            <w:r w:rsidR="00447ED4">
              <w:rPr>
                <w:rFonts w:ascii="Times New Roman" w:hAnsi="Times New Roman"/>
                <w:bCs/>
                <w:sz w:val="28"/>
                <w:szCs w:val="28"/>
                <w:lang w:val="en-US"/>
              </w:rPr>
              <w:t>SOC</w:t>
            </w:r>
          </w:p>
        </w:tc>
        <w:tc>
          <w:tcPr>
            <w:tcW w:w="567" w:type="dxa"/>
            <w:tcBorders>
              <w:top w:val="nil"/>
              <w:left w:val="nil"/>
              <w:bottom w:val="nil"/>
              <w:right w:val="nil"/>
            </w:tcBorders>
            <w:vAlign w:val="center"/>
          </w:tcPr>
          <w:p w14:paraId="191D1A2C" w14:textId="77777777" w:rsidR="00266E93" w:rsidRPr="00266E93" w:rsidRDefault="00266E93" w:rsidP="00447ED4">
            <w:pPr>
              <w:ind w:right="424" w:firstLine="0"/>
              <w:rPr>
                <w:rFonts w:ascii="Times New Roman" w:hAnsi="Times New Roman"/>
                <w:b/>
                <w:sz w:val="28"/>
                <w:szCs w:val="28"/>
                <w:lang w:val="kk-KZ"/>
              </w:rPr>
            </w:pPr>
          </w:p>
        </w:tc>
      </w:tr>
      <w:tr w:rsidR="00447ED4" w14:paraId="74119F03" w14:textId="77777777" w:rsidTr="00447ED4">
        <w:tc>
          <w:tcPr>
            <w:tcW w:w="8784" w:type="dxa"/>
            <w:gridSpan w:val="2"/>
            <w:tcBorders>
              <w:top w:val="nil"/>
              <w:left w:val="nil"/>
              <w:bottom w:val="nil"/>
              <w:right w:val="nil"/>
            </w:tcBorders>
          </w:tcPr>
          <w:p w14:paraId="01233FFF" w14:textId="1B9DC1C3" w:rsidR="00447ED4" w:rsidRPr="00266E93" w:rsidRDefault="00447ED4" w:rsidP="00447ED4">
            <w:pPr>
              <w:ind w:right="424" w:firstLine="0"/>
              <w:rPr>
                <w:rFonts w:ascii="Times New Roman" w:hAnsi="Times New Roman"/>
                <w:bCs/>
                <w:sz w:val="28"/>
                <w:szCs w:val="28"/>
              </w:rPr>
            </w:pPr>
            <w:r w:rsidRPr="00C9587B">
              <w:rPr>
                <w:rFonts w:ascii="Times New Roman" w:hAnsi="Times New Roman"/>
                <w:bCs/>
                <w:sz w:val="28"/>
                <w:szCs w:val="28"/>
              </w:rPr>
              <w:t>Приложение В (</w:t>
            </w:r>
            <w:r>
              <w:rPr>
                <w:rFonts w:ascii="Times New Roman" w:hAnsi="Times New Roman"/>
                <w:bCs/>
                <w:sz w:val="28"/>
                <w:szCs w:val="28"/>
              </w:rPr>
              <w:t>обязатель</w:t>
            </w:r>
            <w:r w:rsidRPr="00C9587B">
              <w:rPr>
                <w:rFonts w:ascii="Times New Roman" w:hAnsi="Times New Roman"/>
                <w:bCs/>
                <w:sz w:val="28"/>
                <w:szCs w:val="28"/>
              </w:rPr>
              <w:t>ное) Типовые режимы зарядки и разрядки системы батарей</w:t>
            </w:r>
          </w:p>
        </w:tc>
        <w:tc>
          <w:tcPr>
            <w:tcW w:w="567" w:type="dxa"/>
            <w:tcBorders>
              <w:top w:val="nil"/>
              <w:left w:val="nil"/>
              <w:bottom w:val="nil"/>
              <w:right w:val="nil"/>
            </w:tcBorders>
            <w:vAlign w:val="center"/>
          </w:tcPr>
          <w:p w14:paraId="405ABD01" w14:textId="77777777" w:rsidR="00447ED4" w:rsidRPr="00266E93" w:rsidRDefault="00447ED4" w:rsidP="00447ED4">
            <w:pPr>
              <w:ind w:right="424" w:firstLine="0"/>
              <w:rPr>
                <w:rFonts w:ascii="Times New Roman" w:hAnsi="Times New Roman"/>
                <w:b/>
                <w:sz w:val="28"/>
                <w:szCs w:val="28"/>
                <w:lang w:val="kk-KZ"/>
              </w:rPr>
            </w:pPr>
          </w:p>
        </w:tc>
      </w:tr>
      <w:tr w:rsidR="00447ED4" w14:paraId="265CA16F" w14:textId="77777777" w:rsidTr="00447ED4">
        <w:tc>
          <w:tcPr>
            <w:tcW w:w="8784" w:type="dxa"/>
            <w:gridSpan w:val="2"/>
            <w:tcBorders>
              <w:top w:val="nil"/>
              <w:left w:val="nil"/>
              <w:bottom w:val="nil"/>
              <w:right w:val="nil"/>
            </w:tcBorders>
          </w:tcPr>
          <w:p w14:paraId="0269469C" w14:textId="6A85DFC6" w:rsidR="00447ED4" w:rsidRPr="00266E93" w:rsidRDefault="00447ED4" w:rsidP="00447ED4">
            <w:pPr>
              <w:ind w:right="424" w:firstLine="0"/>
              <w:rPr>
                <w:rFonts w:ascii="Times New Roman" w:hAnsi="Times New Roman"/>
                <w:bCs/>
                <w:sz w:val="28"/>
                <w:szCs w:val="28"/>
              </w:rPr>
            </w:pPr>
            <w:r w:rsidRPr="00C9587B">
              <w:rPr>
                <w:rFonts w:ascii="Times New Roman" w:hAnsi="Times New Roman"/>
                <w:bCs/>
                <w:sz w:val="28"/>
                <w:szCs w:val="28"/>
              </w:rPr>
              <w:t>Приложение Г (</w:t>
            </w:r>
            <w:r>
              <w:rPr>
                <w:rFonts w:ascii="Times New Roman" w:hAnsi="Times New Roman"/>
                <w:bCs/>
                <w:sz w:val="28"/>
                <w:szCs w:val="28"/>
              </w:rPr>
              <w:t>обязатель</w:t>
            </w:r>
            <w:r w:rsidRPr="00C9587B">
              <w:rPr>
                <w:rFonts w:ascii="Times New Roman" w:hAnsi="Times New Roman"/>
                <w:bCs/>
                <w:sz w:val="28"/>
                <w:szCs w:val="28"/>
              </w:rPr>
              <w:t xml:space="preserve">ное) Метод </w:t>
            </w:r>
            <w:r w:rsidRPr="00B95565">
              <w:rPr>
                <w:rFonts w:ascii="Times New Roman" w:hAnsi="Times New Roman"/>
                <w:bCs/>
                <w:sz w:val="28"/>
                <w:szCs w:val="28"/>
              </w:rPr>
              <w:t>испытани</w:t>
            </w:r>
            <w:r>
              <w:rPr>
                <w:rFonts w:ascii="Times New Roman" w:hAnsi="Times New Roman"/>
                <w:bCs/>
                <w:sz w:val="28"/>
                <w:szCs w:val="28"/>
              </w:rPr>
              <w:t>я</w:t>
            </w:r>
            <w:r w:rsidRPr="00C9587B">
              <w:rPr>
                <w:rFonts w:ascii="Times New Roman" w:hAnsi="Times New Roman"/>
                <w:bCs/>
                <w:sz w:val="28"/>
                <w:szCs w:val="28"/>
              </w:rPr>
              <w:t xml:space="preserve"> </w:t>
            </w:r>
            <w:r w:rsidRPr="00B95565">
              <w:rPr>
                <w:rFonts w:ascii="Times New Roman" w:hAnsi="Times New Roman"/>
                <w:bCs/>
                <w:sz w:val="28"/>
                <w:szCs w:val="28"/>
              </w:rPr>
              <w:t xml:space="preserve">на </w:t>
            </w:r>
            <w:r w:rsidRPr="00C9587B">
              <w:rPr>
                <w:rFonts w:ascii="Times New Roman" w:hAnsi="Times New Roman"/>
                <w:bCs/>
                <w:sz w:val="28"/>
                <w:szCs w:val="28"/>
              </w:rPr>
              <w:t>погрешность оценки SOP</w:t>
            </w:r>
          </w:p>
        </w:tc>
        <w:tc>
          <w:tcPr>
            <w:tcW w:w="567" w:type="dxa"/>
            <w:tcBorders>
              <w:top w:val="nil"/>
              <w:left w:val="nil"/>
              <w:bottom w:val="nil"/>
              <w:right w:val="nil"/>
            </w:tcBorders>
            <w:vAlign w:val="center"/>
          </w:tcPr>
          <w:p w14:paraId="1BC66D52" w14:textId="77777777" w:rsidR="00447ED4" w:rsidRPr="00266E93" w:rsidRDefault="00447ED4" w:rsidP="00447ED4">
            <w:pPr>
              <w:ind w:right="424" w:firstLine="0"/>
              <w:rPr>
                <w:rFonts w:ascii="Times New Roman" w:hAnsi="Times New Roman"/>
                <w:b/>
                <w:sz w:val="28"/>
                <w:szCs w:val="28"/>
                <w:lang w:val="kk-KZ"/>
              </w:rPr>
            </w:pPr>
          </w:p>
        </w:tc>
      </w:tr>
      <w:tr w:rsidR="00447ED4" w14:paraId="1BAA515B" w14:textId="77777777" w:rsidTr="00447ED4">
        <w:tc>
          <w:tcPr>
            <w:tcW w:w="8784" w:type="dxa"/>
            <w:gridSpan w:val="2"/>
            <w:tcBorders>
              <w:top w:val="nil"/>
              <w:left w:val="nil"/>
              <w:bottom w:val="nil"/>
              <w:right w:val="nil"/>
            </w:tcBorders>
          </w:tcPr>
          <w:p w14:paraId="6446FD26" w14:textId="784D9A4D" w:rsidR="00447ED4" w:rsidRPr="00266E93" w:rsidRDefault="00447ED4" w:rsidP="00447ED4">
            <w:pPr>
              <w:ind w:right="424" w:firstLine="0"/>
              <w:rPr>
                <w:rFonts w:ascii="Times New Roman" w:hAnsi="Times New Roman"/>
                <w:bCs/>
                <w:sz w:val="28"/>
                <w:szCs w:val="28"/>
              </w:rPr>
            </w:pPr>
            <w:r w:rsidRPr="00C9587B">
              <w:rPr>
                <w:rFonts w:ascii="Times New Roman" w:hAnsi="Times New Roman"/>
                <w:bCs/>
                <w:sz w:val="28"/>
                <w:szCs w:val="28"/>
              </w:rPr>
              <w:t>Приложение Д (</w:t>
            </w:r>
            <w:r>
              <w:rPr>
                <w:rFonts w:ascii="Times New Roman" w:hAnsi="Times New Roman"/>
                <w:bCs/>
                <w:sz w:val="28"/>
                <w:szCs w:val="28"/>
              </w:rPr>
              <w:t>обязатель</w:t>
            </w:r>
            <w:r w:rsidRPr="00C9587B">
              <w:rPr>
                <w:rFonts w:ascii="Times New Roman" w:hAnsi="Times New Roman"/>
                <w:bCs/>
                <w:sz w:val="28"/>
                <w:szCs w:val="28"/>
              </w:rPr>
              <w:t>ное) Метод испытания на уравнивание</w:t>
            </w:r>
          </w:p>
        </w:tc>
        <w:tc>
          <w:tcPr>
            <w:tcW w:w="567" w:type="dxa"/>
            <w:tcBorders>
              <w:top w:val="nil"/>
              <w:left w:val="nil"/>
              <w:bottom w:val="nil"/>
              <w:right w:val="nil"/>
            </w:tcBorders>
            <w:vAlign w:val="center"/>
          </w:tcPr>
          <w:p w14:paraId="126A862E" w14:textId="77777777" w:rsidR="00447ED4" w:rsidRPr="00266E93" w:rsidRDefault="00447ED4" w:rsidP="00447ED4">
            <w:pPr>
              <w:ind w:right="424" w:firstLine="0"/>
              <w:rPr>
                <w:rFonts w:ascii="Times New Roman" w:hAnsi="Times New Roman"/>
                <w:b/>
                <w:sz w:val="28"/>
                <w:szCs w:val="28"/>
                <w:lang w:val="kk-KZ"/>
              </w:rPr>
            </w:pPr>
          </w:p>
        </w:tc>
      </w:tr>
    </w:tbl>
    <w:p w14:paraId="0F83723F" w14:textId="77777777" w:rsidR="004247AE" w:rsidRDefault="004247AE" w:rsidP="004A29D9">
      <w:pPr>
        <w:ind w:right="424" w:firstLine="0"/>
        <w:jc w:val="center"/>
        <w:rPr>
          <w:b/>
          <w:sz w:val="28"/>
          <w:szCs w:val="28"/>
          <w:lang w:val="kk-KZ"/>
        </w:rPr>
      </w:pPr>
    </w:p>
    <w:p w14:paraId="029D1A4E" w14:textId="77777777" w:rsidR="004247AE" w:rsidRDefault="004247AE" w:rsidP="004A29D9">
      <w:pPr>
        <w:ind w:right="424" w:firstLine="0"/>
        <w:jc w:val="center"/>
        <w:rPr>
          <w:b/>
          <w:sz w:val="28"/>
          <w:szCs w:val="28"/>
          <w:lang w:val="kk-KZ"/>
        </w:rPr>
      </w:pPr>
    </w:p>
    <w:p w14:paraId="034AC6F6" w14:textId="77777777" w:rsidR="004247AE" w:rsidRDefault="004247AE" w:rsidP="004A29D9">
      <w:pPr>
        <w:ind w:right="424" w:firstLine="0"/>
        <w:jc w:val="center"/>
        <w:rPr>
          <w:b/>
          <w:sz w:val="28"/>
          <w:szCs w:val="28"/>
          <w:lang w:val="kk-KZ"/>
        </w:rPr>
      </w:pPr>
    </w:p>
    <w:p w14:paraId="57014D38" w14:textId="77777777" w:rsidR="004A29D9" w:rsidRPr="000B2D7D" w:rsidRDefault="004A29D9" w:rsidP="004A29D9">
      <w:pPr>
        <w:widowControl/>
        <w:autoSpaceDE/>
        <w:autoSpaceDN/>
        <w:adjustRightInd/>
        <w:ind w:right="424" w:firstLine="0"/>
        <w:jc w:val="left"/>
        <w:rPr>
          <w:b/>
          <w:sz w:val="28"/>
          <w:szCs w:val="28"/>
        </w:rPr>
        <w:sectPr w:rsidR="004A29D9" w:rsidRPr="000B2D7D" w:rsidSect="004A29D9">
          <w:headerReference w:type="first" r:id="rId13"/>
          <w:footerReference w:type="first" r:id="rId14"/>
          <w:pgSz w:w="11907" w:h="16840" w:code="9"/>
          <w:pgMar w:top="1418" w:right="1418" w:bottom="1418" w:left="1134" w:header="1021" w:footer="1021" w:gutter="0"/>
          <w:pgNumType w:fmt="upperRoman" w:start="2"/>
          <w:cols w:space="708"/>
          <w:docGrid w:linePitch="360"/>
        </w:sectPr>
      </w:pPr>
    </w:p>
    <w:p w14:paraId="67FC4185" w14:textId="77777777" w:rsidR="004A29D9" w:rsidRPr="003C32EA" w:rsidRDefault="004A29D9" w:rsidP="004A29D9">
      <w:pPr>
        <w:pBdr>
          <w:bottom w:val="single" w:sz="12" w:space="4" w:color="auto"/>
        </w:pBdr>
        <w:shd w:val="clear" w:color="auto" w:fill="FFFFFF"/>
        <w:spacing w:before="120"/>
        <w:ind w:firstLine="0"/>
        <w:jc w:val="center"/>
        <w:outlineLvl w:val="0"/>
        <w:rPr>
          <w:b/>
          <w:sz w:val="28"/>
          <w:szCs w:val="28"/>
          <w:lang w:val="kk-KZ"/>
        </w:rPr>
      </w:pPr>
      <w:r>
        <w:rPr>
          <w:b/>
          <w:sz w:val="28"/>
          <w:szCs w:val="28"/>
          <w:lang w:val="kk-KZ"/>
        </w:rPr>
        <w:lastRenderedPageBreak/>
        <w:t xml:space="preserve">НАЦИОНАЛЬНЫЙ </w:t>
      </w:r>
      <w:r w:rsidRPr="003C32EA">
        <w:rPr>
          <w:b/>
          <w:sz w:val="28"/>
          <w:szCs w:val="28"/>
          <w:lang w:val="kk-KZ"/>
        </w:rPr>
        <w:t xml:space="preserve">СТАНДАРТ </w:t>
      </w:r>
      <w:r>
        <w:rPr>
          <w:b/>
          <w:sz w:val="28"/>
          <w:szCs w:val="28"/>
          <w:lang w:val="kk-KZ"/>
        </w:rPr>
        <w:t>РЕСПУБЛИКИ КАЗАХСТАН</w:t>
      </w:r>
    </w:p>
    <w:p w14:paraId="536A85E6" w14:textId="77777777" w:rsidR="004A29D9" w:rsidRPr="003C32EA" w:rsidRDefault="004A29D9" w:rsidP="004A29D9">
      <w:pPr>
        <w:shd w:val="clear" w:color="auto" w:fill="FFFFFF"/>
        <w:tabs>
          <w:tab w:val="left" w:pos="4125"/>
        </w:tabs>
        <w:ind w:firstLine="0"/>
        <w:rPr>
          <w:b/>
          <w:bCs/>
          <w:sz w:val="28"/>
          <w:szCs w:val="28"/>
          <w:lang w:val="kk-KZ"/>
        </w:rPr>
      </w:pPr>
    </w:p>
    <w:p w14:paraId="2AAE9952" w14:textId="77777777" w:rsidR="00F47105" w:rsidRDefault="004A29D9" w:rsidP="00F47105">
      <w:pPr>
        <w:pStyle w:val="pc"/>
        <w:rPr>
          <w:rStyle w:val="s1"/>
          <w:b/>
          <w:bCs/>
          <w:sz w:val="28"/>
          <w:szCs w:val="28"/>
        </w:rPr>
      </w:pPr>
      <w:r>
        <w:rPr>
          <w:rStyle w:val="s1"/>
          <w:b/>
          <w:bCs/>
          <w:sz w:val="28"/>
          <w:szCs w:val="28"/>
        </w:rPr>
        <w:t>СИСТЕМЫ</w:t>
      </w:r>
      <w:r w:rsidRPr="002938CC">
        <w:rPr>
          <w:rStyle w:val="s1"/>
          <w:b/>
          <w:bCs/>
          <w:sz w:val="28"/>
          <w:szCs w:val="28"/>
        </w:rPr>
        <w:t xml:space="preserve"> </w:t>
      </w:r>
      <w:r>
        <w:rPr>
          <w:rStyle w:val="s1"/>
          <w:b/>
          <w:bCs/>
          <w:sz w:val="28"/>
          <w:szCs w:val="28"/>
        </w:rPr>
        <w:t xml:space="preserve">УПРАВЛЕНИЯ ТЯГОВЫМ </w:t>
      </w:r>
    </w:p>
    <w:p w14:paraId="389FA8B0" w14:textId="5EE4724D" w:rsidR="004A29D9" w:rsidRPr="002938CC" w:rsidRDefault="004A29D9" w:rsidP="00F47105">
      <w:pPr>
        <w:pStyle w:val="pc"/>
        <w:rPr>
          <w:rStyle w:val="s1"/>
          <w:b/>
          <w:bCs/>
          <w:sz w:val="28"/>
          <w:szCs w:val="28"/>
        </w:rPr>
      </w:pPr>
      <w:r>
        <w:rPr>
          <w:rStyle w:val="s1"/>
          <w:b/>
          <w:bCs/>
          <w:sz w:val="28"/>
          <w:szCs w:val="28"/>
        </w:rPr>
        <w:t>АККУМУЛЯТОР</w:t>
      </w:r>
      <w:r w:rsidR="00D53912">
        <w:rPr>
          <w:rStyle w:val="s1"/>
          <w:b/>
          <w:bCs/>
          <w:sz w:val="28"/>
          <w:szCs w:val="28"/>
          <w:lang w:val="kk-KZ"/>
        </w:rPr>
        <w:t xml:space="preserve">А </w:t>
      </w:r>
      <w:r>
        <w:rPr>
          <w:rStyle w:val="s1"/>
          <w:b/>
          <w:bCs/>
          <w:sz w:val="28"/>
          <w:szCs w:val="28"/>
        </w:rPr>
        <w:t>ЛОКОМОТИВА</w:t>
      </w:r>
    </w:p>
    <w:p w14:paraId="60174380" w14:textId="77777777" w:rsidR="004A29D9" w:rsidRDefault="004A29D9" w:rsidP="00F47105">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77855DFD" w14:textId="77777777" w:rsidR="004A29D9" w:rsidRPr="003C32EA" w:rsidRDefault="004A29D9" w:rsidP="004A29D9">
      <w:pPr>
        <w:ind w:firstLine="0"/>
        <w:jc w:val="center"/>
        <w:rPr>
          <w:b/>
          <w:sz w:val="28"/>
          <w:szCs w:val="28"/>
        </w:rPr>
      </w:pPr>
      <w:r>
        <w:rPr>
          <w:rStyle w:val="s1"/>
          <w:b/>
          <w:sz w:val="28"/>
          <w:szCs w:val="28"/>
        </w:rPr>
        <w:t>Технические условия</w:t>
      </w:r>
    </w:p>
    <w:p w14:paraId="5273A09B" w14:textId="77777777" w:rsidR="004A29D9" w:rsidRPr="003C32EA" w:rsidRDefault="004A29D9" w:rsidP="004A29D9">
      <w:pPr>
        <w:pBdr>
          <w:bottom w:val="single" w:sz="12" w:space="0" w:color="auto"/>
        </w:pBdr>
        <w:shd w:val="clear" w:color="auto" w:fill="FFFFFF"/>
        <w:tabs>
          <w:tab w:val="left" w:pos="4125"/>
        </w:tabs>
        <w:ind w:firstLine="0"/>
        <w:rPr>
          <w:b/>
          <w:sz w:val="28"/>
          <w:szCs w:val="28"/>
          <w:lang w:val="kk-KZ"/>
        </w:rPr>
      </w:pPr>
    </w:p>
    <w:p w14:paraId="443905C5" w14:textId="77777777" w:rsidR="00F47105" w:rsidRDefault="004A29D9" w:rsidP="00F47105">
      <w:pPr>
        <w:pStyle w:val="Style17"/>
        <w:widowControl/>
        <w:ind w:firstLine="709"/>
        <w:jc w:val="right"/>
        <w:rPr>
          <w:rFonts w:ascii="Times New Roman" w:hAnsi="Times New Roman" w:cs="Times New Roman"/>
          <w:b/>
          <w:sz w:val="28"/>
          <w:szCs w:val="28"/>
          <w:lang w:val="kk-KZ"/>
        </w:rPr>
      </w:pPr>
      <w:r w:rsidRPr="00F47105">
        <w:rPr>
          <w:rFonts w:ascii="Times New Roman" w:hAnsi="Times New Roman" w:cs="Times New Roman"/>
          <w:b/>
          <w:sz w:val="28"/>
          <w:szCs w:val="28"/>
          <w:lang w:val="kk-KZ"/>
        </w:rPr>
        <w:t xml:space="preserve">Дата введения </w:t>
      </w:r>
    </w:p>
    <w:p w14:paraId="5C2FA543" w14:textId="77777777" w:rsidR="001B6B63" w:rsidRPr="00F47105" w:rsidRDefault="001B6B63" w:rsidP="00F47105">
      <w:pPr>
        <w:pStyle w:val="Style17"/>
        <w:widowControl/>
        <w:ind w:firstLine="709"/>
        <w:jc w:val="right"/>
        <w:rPr>
          <w:rFonts w:ascii="Times New Roman" w:hAnsi="Times New Roman" w:cs="Times New Roman"/>
          <w:b/>
          <w:sz w:val="28"/>
          <w:szCs w:val="28"/>
          <w:lang w:val="kk-KZ"/>
        </w:rPr>
      </w:pPr>
    </w:p>
    <w:p w14:paraId="05A018F8" w14:textId="49686009" w:rsidR="00E662DC" w:rsidRPr="00C9587B" w:rsidRDefault="00E662DC" w:rsidP="001B6B63">
      <w:pPr>
        <w:pStyle w:val="Style17"/>
        <w:widowControl/>
        <w:ind w:firstLine="567"/>
        <w:rPr>
          <w:rStyle w:val="FontStyle140"/>
          <w:rFonts w:ascii="Times New Roman" w:hAnsi="Times New Roman" w:cs="Times New Roman"/>
          <w:b/>
          <w:color w:val="auto"/>
          <w:sz w:val="28"/>
          <w:szCs w:val="28"/>
          <w:lang w:eastAsia="en-US"/>
        </w:rPr>
      </w:pPr>
      <w:r w:rsidRPr="00C9587B">
        <w:rPr>
          <w:rStyle w:val="FontStyle140"/>
          <w:rFonts w:ascii="Times New Roman" w:hAnsi="Times New Roman" w:cs="Times New Roman"/>
          <w:b/>
          <w:color w:val="auto"/>
          <w:sz w:val="28"/>
          <w:szCs w:val="28"/>
          <w:lang w:eastAsia="en-US"/>
        </w:rPr>
        <w:t xml:space="preserve">1 </w:t>
      </w:r>
      <w:r w:rsidR="00D049EB" w:rsidRPr="00A3117A">
        <w:rPr>
          <w:rStyle w:val="FontStyle140"/>
          <w:rFonts w:ascii="Times New Roman" w:hAnsi="Times New Roman" w:cs="Times New Roman"/>
          <w:b/>
          <w:color w:val="auto"/>
          <w:spacing w:val="0"/>
          <w:sz w:val="28"/>
          <w:szCs w:val="28"/>
          <w:lang w:eastAsia="en-US"/>
        </w:rPr>
        <w:t>Область применения</w:t>
      </w:r>
    </w:p>
    <w:p w14:paraId="69EA8575" w14:textId="77777777" w:rsidR="00E662DC" w:rsidRPr="00C9587B" w:rsidRDefault="00E662DC" w:rsidP="001B6B63">
      <w:pPr>
        <w:pStyle w:val="Style22"/>
        <w:widowControl/>
        <w:ind w:firstLine="567"/>
        <w:rPr>
          <w:rStyle w:val="FontStyle140"/>
          <w:rFonts w:ascii="Times New Roman" w:hAnsi="Times New Roman" w:cs="Times New Roman"/>
          <w:color w:val="auto"/>
          <w:sz w:val="28"/>
          <w:szCs w:val="28"/>
          <w:lang w:eastAsia="en-US"/>
        </w:rPr>
      </w:pPr>
    </w:p>
    <w:p w14:paraId="04DFBA75" w14:textId="6FF905AC" w:rsidR="009351B8" w:rsidRPr="00C9587B" w:rsidRDefault="00EA056C" w:rsidP="001B6B63">
      <w:pPr>
        <w:pStyle w:val="affffa"/>
        <w:ind w:firstLineChars="253" w:firstLine="708"/>
        <w:rPr>
          <w:rFonts w:ascii="Times New Roman"/>
          <w:kern w:val="0"/>
          <w:sz w:val="28"/>
          <w:szCs w:val="28"/>
          <w:lang w:eastAsia="ru-RU"/>
        </w:rPr>
      </w:pPr>
      <w:r w:rsidRPr="00C9587B">
        <w:rPr>
          <w:rFonts w:ascii="Times New Roman"/>
          <w:kern w:val="0"/>
          <w:sz w:val="28"/>
          <w:szCs w:val="28"/>
          <w:lang w:eastAsia="ru-RU"/>
        </w:rPr>
        <w:t>Настоящ</w:t>
      </w:r>
      <w:r w:rsidR="00C24505" w:rsidRPr="00C9587B">
        <w:rPr>
          <w:rFonts w:ascii="Times New Roman"/>
          <w:kern w:val="0"/>
          <w:sz w:val="28"/>
          <w:szCs w:val="28"/>
          <w:lang w:eastAsia="ru-RU"/>
        </w:rPr>
        <w:t>и</w:t>
      </w:r>
      <w:r w:rsidR="008A0926" w:rsidRPr="00C9587B">
        <w:rPr>
          <w:rFonts w:ascii="Times New Roman"/>
          <w:kern w:val="0"/>
          <w:sz w:val="28"/>
          <w:szCs w:val="28"/>
          <w:lang w:eastAsia="ru-RU"/>
        </w:rPr>
        <w:t>й</w:t>
      </w:r>
      <w:r w:rsidRPr="00C9587B">
        <w:rPr>
          <w:rFonts w:ascii="Times New Roman"/>
          <w:kern w:val="0"/>
          <w:sz w:val="28"/>
          <w:szCs w:val="28"/>
          <w:lang w:eastAsia="ru-RU"/>
        </w:rPr>
        <w:t xml:space="preserve"> </w:t>
      </w:r>
      <w:r w:rsidR="008A0926" w:rsidRPr="00C9587B">
        <w:rPr>
          <w:rFonts w:ascii="Times New Roman"/>
          <w:kern w:val="0"/>
          <w:sz w:val="28"/>
          <w:szCs w:val="28"/>
          <w:lang w:eastAsia="ru-RU"/>
        </w:rPr>
        <w:t>стандарт организации</w:t>
      </w:r>
      <w:r w:rsidRPr="00C9587B">
        <w:rPr>
          <w:rFonts w:ascii="Times New Roman"/>
          <w:kern w:val="0"/>
          <w:sz w:val="28"/>
          <w:szCs w:val="28"/>
          <w:lang w:eastAsia="ru-RU"/>
        </w:rPr>
        <w:t xml:space="preserve"> устанавлива</w:t>
      </w:r>
      <w:r w:rsidR="008A0926" w:rsidRPr="00C9587B">
        <w:rPr>
          <w:rFonts w:ascii="Times New Roman"/>
          <w:kern w:val="0"/>
          <w:sz w:val="28"/>
          <w:szCs w:val="28"/>
          <w:lang w:eastAsia="ru-RU"/>
        </w:rPr>
        <w:t>е</w:t>
      </w:r>
      <w:r w:rsidRPr="00C9587B">
        <w:rPr>
          <w:rFonts w:ascii="Times New Roman"/>
          <w:kern w:val="0"/>
          <w:sz w:val="28"/>
          <w:szCs w:val="28"/>
          <w:lang w:eastAsia="ru-RU"/>
        </w:rPr>
        <w:t xml:space="preserve">т </w:t>
      </w:r>
      <w:r w:rsidR="009351B8" w:rsidRPr="00C9587B">
        <w:rPr>
          <w:rFonts w:ascii="Times New Roman"/>
          <w:kern w:val="0"/>
          <w:sz w:val="28"/>
          <w:szCs w:val="28"/>
          <w:lang w:eastAsia="ru-RU"/>
        </w:rPr>
        <w:t>технические требования, методы испытаний, правила контроля, требования к конструкции, надежности, сроку службы, техническому обслуживанию, маркировке и упаковке системы управления аккумуляторными батареями для тепловозов и моторвагонного</w:t>
      </w:r>
      <w:r w:rsidR="009351B8" w:rsidRPr="00C9587B">
        <w:rPr>
          <w:rFonts w:ascii="Times New Roman"/>
          <w:kern w:val="0"/>
          <w:sz w:val="28"/>
          <w:szCs w:val="28"/>
          <w:lang w:val="kk-KZ" w:eastAsia="ru-RU"/>
        </w:rPr>
        <w:t xml:space="preserve"> подвижного состава</w:t>
      </w:r>
      <w:r w:rsidR="009351B8" w:rsidRPr="00C9587B">
        <w:rPr>
          <w:rFonts w:ascii="Times New Roman"/>
          <w:kern w:val="0"/>
          <w:sz w:val="28"/>
          <w:szCs w:val="28"/>
          <w:lang w:eastAsia="ru-RU"/>
        </w:rPr>
        <w:t>.</w:t>
      </w:r>
    </w:p>
    <w:p w14:paraId="040937BC" w14:textId="36B2C982" w:rsidR="00EA056C" w:rsidRPr="00C9587B" w:rsidRDefault="001B2436" w:rsidP="001B6B63">
      <w:pPr>
        <w:pStyle w:val="affffa"/>
        <w:ind w:firstLineChars="253" w:firstLine="708"/>
        <w:rPr>
          <w:rFonts w:ascii="Times New Roman"/>
          <w:kern w:val="0"/>
          <w:sz w:val="28"/>
          <w:szCs w:val="28"/>
          <w:lang w:eastAsia="ru-RU"/>
        </w:rPr>
      </w:pPr>
      <w:r w:rsidRPr="00C9587B">
        <w:rPr>
          <w:rFonts w:ascii="Times New Roman"/>
          <w:kern w:val="0"/>
          <w:sz w:val="28"/>
          <w:szCs w:val="28"/>
          <w:lang w:val="kk-KZ" w:eastAsia="ru-RU"/>
        </w:rPr>
        <w:t>Настоящи</w:t>
      </w:r>
      <w:r w:rsidR="008A0926" w:rsidRPr="00C9587B">
        <w:rPr>
          <w:rFonts w:ascii="Times New Roman"/>
          <w:kern w:val="0"/>
          <w:sz w:val="28"/>
          <w:szCs w:val="28"/>
          <w:lang w:val="kk-KZ" w:eastAsia="ru-RU"/>
        </w:rPr>
        <w:t>й</w:t>
      </w:r>
      <w:r w:rsidR="00EA056C" w:rsidRPr="00C9587B">
        <w:rPr>
          <w:rFonts w:ascii="Times New Roman"/>
          <w:kern w:val="0"/>
          <w:sz w:val="28"/>
          <w:szCs w:val="28"/>
          <w:lang w:eastAsia="ru-RU"/>
        </w:rPr>
        <w:t xml:space="preserve"> </w:t>
      </w:r>
      <w:r w:rsidR="008A0926" w:rsidRPr="00C9587B">
        <w:rPr>
          <w:rFonts w:ascii="Times New Roman"/>
          <w:kern w:val="0"/>
          <w:sz w:val="28"/>
          <w:szCs w:val="28"/>
          <w:lang w:eastAsia="ru-RU"/>
        </w:rPr>
        <w:t xml:space="preserve">стандарт организации </w:t>
      </w:r>
      <w:r w:rsidRPr="00C9587B">
        <w:rPr>
          <w:rFonts w:ascii="Times New Roman"/>
          <w:kern w:val="0"/>
          <w:sz w:val="28"/>
          <w:szCs w:val="28"/>
          <w:lang w:eastAsia="ru-RU"/>
        </w:rPr>
        <w:t>распространя</w:t>
      </w:r>
      <w:r w:rsidR="008A0926" w:rsidRPr="00C9587B">
        <w:rPr>
          <w:rFonts w:ascii="Times New Roman"/>
          <w:kern w:val="0"/>
          <w:sz w:val="28"/>
          <w:szCs w:val="28"/>
          <w:lang w:eastAsia="ru-RU"/>
        </w:rPr>
        <w:t>е</w:t>
      </w:r>
      <w:r w:rsidRPr="00C9587B">
        <w:rPr>
          <w:rFonts w:ascii="Times New Roman"/>
          <w:kern w:val="0"/>
          <w:sz w:val="28"/>
          <w:szCs w:val="28"/>
          <w:lang w:eastAsia="ru-RU"/>
        </w:rPr>
        <w:t>тся</w:t>
      </w:r>
      <w:r w:rsidR="00EA056C" w:rsidRPr="00C9587B">
        <w:rPr>
          <w:rFonts w:ascii="Times New Roman"/>
          <w:kern w:val="0"/>
          <w:sz w:val="28"/>
          <w:szCs w:val="28"/>
          <w:lang w:eastAsia="ru-RU"/>
        </w:rPr>
        <w:t xml:space="preserve"> на систему управления литий-ионными силовыми батареями для </w:t>
      </w:r>
      <w:r w:rsidR="00CA662E" w:rsidRPr="00C9587B">
        <w:rPr>
          <w:rFonts w:ascii="Times New Roman"/>
          <w:kern w:val="0"/>
          <w:sz w:val="28"/>
          <w:szCs w:val="28"/>
          <w:lang w:eastAsia="ru-RU"/>
        </w:rPr>
        <w:t xml:space="preserve">тепловозов </w:t>
      </w:r>
      <w:r w:rsidR="00EA056C" w:rsidRPr="00C9587B">
        <w:rPr>
          <w:rFonts w:ascii="Times New Roman"/>
          <w:kern w:val="0"/>
          <w:sz w:val="28"/>
          <w:szCs w:val="28"/>
          <w:lang w:eastAsia="ru-RU"/>
        </w:rPr>
        <w:t xml:space="preserve">и моторвагонного </w:t>
      </w:r>
      <w:r w:rsidR="009351B8" w:rsidRPr="00C9587B">
        <w:rPr>
          <w:rFonts w:ascii="Times New Roman"/>
          <w:kern w:val="0"/>
          <w:sz w:val="28"/>
          <w:szCs w:val="28"/>
          <w:lang w:val="kk-KZ" w:eastAsia="ru-RU"/>
        </w:rPr>
        <w:t>подвижного состава</w:t>
      </w:r>
      <w:r w:rsidR="009351B8" w:rsidRPr="00C9587B">
        <w:rPr>
          <w:rFonts w:ascii="Times New Roman"/>
          <w:kern w:val="0"/>
          <w:sz w:val="28"/>
          <w:szCs w:val="28"/>
          <w:lang w:eastAsia="ru-RU"/>
        </w:rPr>
        <w:t>.</w:t>
      </w:r>
      <w:r w:rsidR="00EA056C" w:rsidRPr="00C9587B">
        <w:rPr>
          <w:rFonts w:ascii="Times New Roman"/>
          <w:kern w:val="0"/>
          <w:sz w:val="28"/>
          <w:szCs w:val="28"/>
          <w:lang w:eastAsia="ru-RU"/>
        </w:rPr>
        <w:t xml:space="preserve"> </w:t>
      </w:r>
      <w:r w:rsidR="009351B8" w:rsidRPr="00C9587B">
        <w:rPr>
          <w:rFonts w:ascii="Times New Roman"/>
          <w:kern w:val="0"/>
          <w:sz w:val="28"/>
          <w:szCs w:val="28"/>
          <w:lang w:eastAsia="ru-RU"/>
        </w:rPr>
        <w:t>П</w:t>
      </w:r>
      <w:r w:rsidR="00EA056C" w:rsidRPr="00C9587B">
        <w:rPr>
          <w:rFonts w:ascii="Times New Roman"/>
          <w:kern w:val="0"/>
          <w:sz w:val="28"/>
          <w:szCs w:val="28"/>
          <w:lang w:eastAsia="ru-RU"/>
        </w:rPr>
        <w:t>ри этом система управления другими типами батарей может быть реализована со ссылкой на данн</w:t>
      </w:r>
      <w:r w:rsidR="00F37D8E" w:rsidRPr="00C9587B">
        <w:rPr>
          <w:rFonts w:ascii="Times New Roman"/>
          <w:kern w:val="0"/>
          <w:sz w:val="28"/>
          <w:szCs w:val="28"/>
          <w:lang w:eastAsia="ru-RU"/>
        </w:rPr>
        <w:t>ы</w:t>
      </w:r>
      <w:r w:rsidR="009351B8" w:rsidRPr="00C9587B">
        <w:rPr>
          <w:rFonts w:ascii="Times New Roman"/>
          <w:kern w:val="0"/>
          <w:sz w:val="28"/>
          <w:szCs w:val="28"/>
          <w:lang w:eastAsia="ru-RU"/>
        </w:rPr>
        <w:t>й</w:t>
      </w:r>
      <w:r w:rsidR="00EA056C" w:rsidRPr="00C9587B">
        <w:rPr>
          <w:rFonts w:ascii="Times New Roman"/>
          <w:kern w:val="0"/>
          <w:sz w:val="28"/>
          <w:szCs w:val="28"/>
          <w:lang w:eastAsia="ru-RU"/>
        </w:rPr>
        <w:t xml:space="preserve"> </w:t>
      </w:r>
      <w:r w:rsidR="009351B8" w:rsidRPr="00C9587B">
        <w:rPr>
          <w:rFonts w:ascii="Times New Roman"/>
          <w:kern w:val="0"/>
          <w:sz w:val="28"/>
          <w:szCs w:val="28"/>
          <w:lang w:eastAsia="ru-RU"/>
        </w:rPr>
        <w:t>стандарт</w:t>
      </w:r>
      <w:r w:rsidR="00EA056C" w:rsidRPr="00C9587B">
        <w:rPr>
          <w:rFonts w:ascii="Times New Roman"/>
          <w:kern w:val="0"/>
          <w:sz w:val="28"/>
          <w:szCs w:val="28"/>
          <w:lang w:eastAsia="ru-RU"/>
        </w:rPr>
        <w:t>.</w:t>
      </w:r>
    </w:p>
    <w:p w14:paraId="6B9960D1" w14:textId="77777777" w:rsidR="00E63801" w:rsidRPr="00C9587B" w:rsidRDefault="00E63801" w:rsidP="001B6B63">
      <w:pPr>
        <w:widowControl/>
        <w:ind w:firstLine="567"/>
        <w:rPr>
          <w:rStyle w:val="FontStyle140"/>
          <w:rFonts w:ascii="Times New Roman" w:hAnsi="Times New Roman" w:cs="Times New Roman"/>
          <w:bCs/>
          <w:color w:val="auto"/>
          <w:sz w:val="28"/>
          <w:szCs w:val="28"/>
          <w:lang w:eastAsia="en-US"/>
        </w:rPr>
      </w:pPr>
    </w:p>
    <w:p w14:paraId="1EB97449" w14:textId="166D9699" w:rsidR="00E662DC" w:rsidRPr="00C9587B" w:rsidRDefault="00E662DC" w:rsidP="001B6B63">
      <w:pPr>
        <w:pStyle w:val="Style30"/>
        <w:widowControl/>
        <w:ind w:firstLine="567"/>
        <w:rPr>
          <w:rStyle w:val="FontStyle45"/>
          <w:rFonts w:ascii="Times New Roman" w:cs="Times New Roman"/>
          <w:color w:val="auto"/>
          <w:sz w:val="28"/>
          <w:szCs w:val="28"/>
          <w:lang w:eastAsia="en-US"/>
        </w:rPr>
      </w:pPr>
      <w:r w:rsidRPr="00C9587B">
        <w:rPr>
          <w:rStyle w:val="FontStyle45"/>
          <w:rFonts w:ascii="Times New Roman" w:cs="Times New Roman"/>
          <w:color w:val="auto"/>
          <w:sz w:val="28"/>
          <w:szCs w:val="28"/>
          <w:lang w:eastAsia="en-US"/>
        </w:rPr>
        <w:t xml:space="preserve">2 </w:t>
      </w:r>
      <w:r w:rsidR="006075EA" w:rsidRPr="00C9587B">
        <w:rPr>
          <w:rStyle w:val="FontStyle45"/>
          <w:rFonts w:ascii="Times New Roman" w:cs="Times New Roman"/>
          <w:color w:val="auto"/>
          <w:sz w:val="28"/>
          <w:szCs w:val="28"/>
          <w:lang w:eastAsia="en-US"/>
        </w:rPr>
        <w:t>Нормативные ссылки</w:t>
      </w:r>
    </w:p>
    <w:p w14:paraId="4BAEE24B" w14:textId="77777777" w:rsidR="00E662DC" w:rsidRPr="00C9587B" w:rsidRDefault="00E662DC" w:rsidP="001B6B63">
      <w:pPr>
        <w:pStyle w:val="Style30"/>
        <w:widowControl/>
        <w:ind w:firstLine="567"/>
        <w:rPr>
          <w:rStyle w:val="FontStyle45"/>
          <w:rFonts w:ascii="Times New Roman" w:cs="Times New Roman"/>
          <w:b w:val="0"/>
          <w:bCs w:val="0"/>
          <w:color w:val="auto"/>
          <w:sz w:val="28"/>
          <w:szCs w:val="28"/>
          <w:lang w:eastAsia="en-US"/>
        </w:rPr>
      </w:pPr>
    </w:p>
    <w:p w14:paraId="11631B1B" w14:textId="2F23588A" w:rsidR="00D474EC" w:rsidRPr="00C9587B" w:rsidRDefault="00D474EC" w:rsidP="001B6B63">
      <w:pPr>
        <w:pStyle w:val="afff7"/>
        <w:widowControl/>
        <w:tabs>
          <w:tab w:val="left" w:pos="3195"/>
        </w:tabs>
        <w:spacing w:after="0"/>
        <w:ind w:left="0" w:firstLine="567"/>
        <w:rPr>
          <w:sz w:val="28"/>
          <w:szCs w:val="28"/>
        </w:rPr>
      </w:pPr>
      <w:r w:rsidRPr="00C9587B">
        <w:rPr>
          <w:sz w:val="28"/>
          <w:szCs w:val="28"/>
        </w:rPr>
        <w:t>Для применения настоящего стандарта необходимы следующие ссылочные документы:</w:t>
      </w:r>
    </w:p>
    <w:p w14:paraId="301D7690" w14:textId="5161E6ED" w:rsidR="00600359" w:rsidRPr="00A878AD" w:rsidRDefault="00600359" w:rsidP="001B6B63">
      <w:pPr>
        <w:pStyle w:val="afff7"/>
        <w:widowControl/>
        <w:tabs>
          <w:tab w:val="left" w:pos="3195"/>
        </w:tabs>
        <w:spacing w:after="0"/>
        <w:ind w:left="0" w:firstLine="567"/>
        <w:rPr>
          <w:sz w:val="28"/>
          <w:szCs w:val="28"/>
          <w:lang w:val="kk-KZ"/>
        </w:rPr>
      </w:pPr>
      <w:bookmarkStart w:id="2" w:name="_Hlk204956745"/>
      <w:r w:rsidRPr="00A878AD">
        <w:rPr>
          <w:sz w:val="28"/>
          <w:szCs w:val="28"/>
          <w:lang w:val="kk-KZ"/>
        </w:rPr>
        <w:t>СТ РК EN 50155-2016 Транспорт железнодорожный</w:t>
      </w:r>
      <w:r>
        <w:rPr>
          <w:sz w:val="28"/>
          <w:szCs w:val="28"/>
          <w:lang w:val="kk-KZ"/>
        </w:rPr>
        <w:t xml:space="preserve">. </w:t>
      </w:r>
      <w:r w:rsidRPr="00A878AD">
        <w:rPr>
          <w:sz w:val="28"/>
          <w:szCs w:val="28"/>
          <w:lang w:val="kk-KZ"/>
        </w:rPr>
        <w:t>Электронное оборудование для подвижного состава</w:t>
      </w:r>
      <w:r>
        <w:rPr>
          <w:sz w:val="28"/>
          <w:szCs w:val="28"/>
          <w:lang w:val="kk-KZ"/>
        </w:rPr>
        <w:t>.</w:t>
      </w:r>
    </w:p>
    <w:p w14:paraId="0400432D" w14:textId="15D579E6" w:rsidR="00600359" w:rsidRPr="00600359" w:rsidRDefault="00600359" w:rsidP="001B6B63">
      <w:pPr>
        <w:pStyle w:val="afff7"/>
        <w:widowControl/>
        <w:tabs>
          <w:tab w:val="left" w:pos="3195"/>
        </w:tabs>
        <w:spacing w:after="0"/>
        <w:ind w:left="0" w:firstLine="567"/>
        <w:rPr>
          <w:sz w:val="28"/>
          <w:szCs w:val="28"/>
        </w:rPr>
      </w:pPr>
      <w:r w:rsidRPr="00C9587B">
        <w:rPr>
          <w:sz w:val="28"/>
          <w:szCs w:val="28"/>
        </w:rPr>
        <w:t xml:space="preserve">ГОСТ 33436.3-2-2015 (IEC 62236-3-2:2008) Совместимость технических средств электромагнитная. Системы и оборудование железнодорожного транспорта. Часть </w:t>
      </w:r>
      <w:r w:rsidR="003A5D70" w:rsidRPr="00C9587B">
        <w:rPr>
          <w:sz w:val="28"/>
          <w:szCs w:val="28"/>
        </w:rPr>
        <w:t>3–2</w:t>
      </w:r>
      <w:r w:rsidRPr="00C9587B">
        <w:rPr>
          <w:sz w:val="28"/>
          <w:szCs w:val="28"/>
        </w:rPr>
        <w:t>: Железнодорожный подвижной состав. Аппаратура и оборудование. Требования</w:t>
      </w:r>
      <w:r w:rsidRPr="00600359">
        <w:rPr>
          <w:sz w:val="28"/>
          <w:szCs w:val="28"/>
        </w:rPr>
        <w:t xml:space="preserve"> </w:t>
      </w:r>
      <w:r w:rsidRPr="00C9587B">
        <w:rPr>
          <w:sz w:val="28"/>
          <w:szCs w:val="28"/>
        </w:rPr>
        <w:t>и</w:t>
      </w:r>
      <w:r w:rsidRPr="00600359">
        <w:rPr>
          <w:sz w:val="28"/>
          <w:szCs w:val="28"/>
        </w:rPr>
        <w:t xml:space="preserve"> </w:t>
      </w:r>
      <w:r w:rsidRPr="00C9587B">
        <w:rPr>
          <w:sz w:val="28"/>
          <w:szCs w:val="28"/>
        </w:rPr>
        <w:t>методы</w:t>
      </w:r>
      <w:r w:rsidRPr="00600359">
        <w:rPr>
          <w:sz w:val="28"/>
          <w:szCs w:val="28"/>
        </w:rPr>
        <w:t xml:space="preserve"> </w:t>
      </w:r>
      <w:r w:rsidRPr="00C9587B">
        <w:rPr>
          <w:sz w:val="28"/>
          <w:szCs w:val="28"/>
        </w:rPr>
        <w:t>испытаний</w:t>
      </w:r>
      <w:r>
        <w:rPr>
          <w:sz w:val="28"/>
          <w:szCs w:val="28"/>
        </w:rPr>
        <w:t>.</w:t>
      </w:r>
    </w:p>
    <w:p w14:paraId="1EECE600" w14:textId="2A5F560E" w:rsidR="00F03736" w:rsidRPr="00600359" w:rsidRDefault="001720EB" w:rsidP="001B6B63">
      <w:pPr>
        <w:pStyle w:val="afff7"/>
        <w:widowControl/>
        <w:tabs>
          <w:tab w:val="left" w:pos="3195"/>
        </w:tabs>
        <w:spacing w:after="0"/>
        <w:ind w:left="0" w:firstLine="567"/>
        <w:rPr>
          <w:sz w:val="28"/>
          <w:szCs w:val="28"/>
          <w:lang w:val="en-US"/>
        </w:rPr>
      </w:pPr>
      <w:r w:rsidRPr="00C9587B">
        <w:rPr>
          <w:sz w:val="28"/>
          <w:szCs w:val="28"/>
        </w:rPr>
        <w:t xml:space="preserve">ГОСТ </w:t>
      </w:r>
      <w:bookmarkEnd w:id="2"/>
      <w:r w:rsidR="003A5D70" w:rsidRPr="00C9587B">
        <w:rPr>
          <w:sz w:val="28"/>
          <w:szCs w:val="28"/>
        </w:rPr>
        <w:t xml:space="preserve">33787–2019 </w:t>
      </w:r>
      <w:r w:rsidRPr="00C9587B">
        <w:rPr>
          <w:sz w:val="28"/>
          <w:szCs w:val="28"/>
        </w:rPr>
        <w:t>(</w:t>
      </w:r>
      <w:r w:rsidR="00F03736" w:rsidRPr="00C9587B">
        <w:rPr>
          <w:sz w:val="28"/>
          <w:szCs w:val="28"/>
        </w:rPr>
        <w:t>IEC 61373:2010</w:t>
      </w:r>
      <w:r w:rsidRPr="00C9587B">
        <w:rPr>
          <w:sz w:val="28"/>
          <w:szCs w:val="28"/>
        </w:rPr>
        <w:t>)</w:t>
      </w:r>
      <w:r w:rsidR="00F03736" w:rsidRPr="00C9587B">
        <w:rPr>
          <w:sz w:val="28"/>
          <w:szCs w:val="28"/>
        </w:rPr>
        <w:t xml:space="preserve"> </w:t>
      </w:r>
      <w:r w:rsidRPr="00C9587B">
        <w:rPr>
          <w:sz w:val="28"/>
          <w:szCs w:val="28"/>
        </w:rPr>
        <w:t>Оборудование железнодорожного подвижного состава</w:t>
      </w:r>
      <w:r w:rsidR="00F03736" w:rsidRPr="00C9587B">
        <w:rPr>
          <w:sz w:val="28"/>
          <w:szCs w:val="28"/>
        </w:rPr>
        <w:t xml:space="preserve">. </w:t>
      </w:r>
      <w:r w:rsidRPr="00C9587B">
        <w:rPr>
          <w:sz w:val="28"/>
          <w:szCs w:val="28"/>
        </w:rPr>
        <w:t>Испытания</w:t>
      </w:r>
      <w:r w:rsidRPr="00600359">
        <w:rPr>
          <w:sz w:val="28"/>
          <w:szCs w:val="28"/>
          <w:lang w:val="en-US"/>
        </w:rPr>
        <w:t xml:space="preserve"> </w:t>
      </w:r>
      <w:r w:rsidRPr="00C9587B">
        <w:rPr>
          <w:sz w:val="28"/>
          <w:szCs w:val="28"/>
        </w:rPr>
        <w:t>на</w:t>
      </w:r>
      <w:r w:rsidRPr="00600359">
        <w:rPr>
          <w:sz w:val="28"/>
          <w:szCs w:val="28"/>
          <w:lang w:val="en-US"/>
        </w:rPr>
        <w:t xml:space="preserve"> </w:t>
      </w:r>
      <w:r w:rsidRPr="00C9587B">
        <w:rPr>
          <w:sz w:val="28"/>
          <w:szCs w:val="28"/>
        </w:rPr>
        <w:t>у</w:t>
      </w:r>
      <w:r w:rsidR="00F03736" w:rsidRPr="00C9587B">
        <w:rPr>
          <w:sz w:val="28"/>
          <w:szCs w:val="28"/>
        </w:rPr>
        <w:t>дар</w:t>
      </w:r>
      <w:r w:rsidR="00F03736" w:rsidRPr="00600359">
        <w:rPr>
          <w:sz w:val="28"/>
          <w:szCs w:val="28"/>
          <w:lang w:val="en-US"/>
        </w:rPr>
        <w:t xml:space="preserve"> </w:t>
      </w:r>
      <w:r w:rsidR="00F03736" w:rsidRPr="00C9587B">
        <w:rPr>
          <w:sz w:val="28"/>
          <w:szCs w:val="28"/>
        </w:rPr>
        <w:t>и</w:t>
      </w:r>
      <w:r w:rsidR="00F03736" w:rsidRPr="00600359">
        <w:rPr>
          <w:sz w:val="28"/>
          <w:szCs w:val="28"/>
          <w:lang w:val="en-US"/>
        </w:rPr>
        <w:t xml:space="preserve"> </w:t>
      </w:r>
      <w:r w:rsidR="00F03736" w:rsidRPr="00C9587B">
        <w:rPr>
          <w:sz w:val="28"/>
          <w:szCs w:val="28"/>
        </w:rPr>
        <w:t>вибраци</w:t>
      </w:r>
      <w:r w:rsidRPr="00C9587B">
        <w:rPr>
          <w:sz w:val="28"/>
          <w:szCs w:val="28"/>
        </w:rPr>
        <w:t>ю</w:t>
      </w:r>
      <w:r w:rsidR="00600359" w:rsidRPr="00600359">
        <w:rPr>
          <w:sz w:val="28"/>
          <w:szCs w:val="28"/>
          <w:lang w:val="en-US"/>
        </w:rPr>
        <w:t>.</w:t>
      </w:r>
    </w:p>
    <w:p w14:paraId="69CBCF39" w14:textId="25EF23D1" w:rsidR="00535558" w:rsidRDefault="00535558" w:rsidP="001B6B63">
      <w:pPr>
        <w:pStyle w:val="afff7"/>
        <w:widowControl/>
        <w:tabs>
          <w:tab w:val="left" w:pos="3195"/>
        </w:tabs>
        <w:spacing w:after="0"/>
        <w:ind w:left="0" w:firstLine="567"/>
        <w:rPr>
          <w:sz w:val="28"/>
          <w:szCs w:val="28"/>
        </w:rPr>
      </w:pPr>
      <w:r w:rsidRPr="00C9587B">
        <w:rPr>
          <w:sz w:val="28"/>
          <w:szCs w:val="28"/>
          <w:lang w:val="en-US"/>
        </w:rPr>
        <w:t>ISO 15118-1:2013, Road vehicles - Vehicle to grid communication interface - Part 1: General information and use-case definition (</w:t>
      </w:r>
      <w:r w:rsidRPr="00C9587B">
        <w:rPr>
          <w:sz w:val="28"/>
          <w:szCs w:val="28"/>
        </w:rPr>
        <w:t>Дорожные</w:t>
      </w:r>
      <w:r w:rsidRPr="00C9587B">
        <w:rPr>
          <w:sz w:val="28"/>
          <w:szCs w:val="28"/>
          <w:lang w:val="en-US"/>
        </w:rPr>
        <w:t xml:space="preserve"> </w:t>
      </w:r>
      <w:r w:rsidRPr="00C9587B">
        <w:rPr>
          <w:sz w:val="28"/>
          <w:szCs w:val="28"/>
        </w:rPr>
        <w:t>транспортные</w:t>
      </w:r>
      <w:r w:rsidRPr="00C9587B">
        <w:rPr>
          <w:sz w:val="28"/>
          <w:szCs w:val="28"/>
          <w:lang w:val="en-US"/>
        </w:rPr>
        <w:t xml:space="preserve"> </w:t>
      </w:r>
      <w:r w:rsidRPr="00C9587B">
        <w:rPr>
          <w:sz w:val="28"/>
          <w:szCs w:val="28"/>
        </w:rPr>
        <w:t>средства</w:t>
      </w:r>
      <w:r w:rsidRPr="00C9587B">
        <w:rPr>
          <w:sz w:val="28"/>
          <w:szCs w:val="28"/>
          <w:lang w:val="en-US"/>
        </w:rPr>
        <w:t xml:space="preserve">. </w:t>
      </w:r>
      <w:r w:rsidRPr="00C9587B">
        <w:rPr>
          <w:sz w:val="28"/>
          <w:szCs w:val="28"/>
        </w:rPr>
        <w:t>Интерфейс связи транспортного средства и электросети. Часть 1. Общая информация и определение случаев использования)</w:t>
      </w:r>
      <w:r w:rsidR="00600359">
        <w:rPr>
          <w:sz w:val="28"/>
          <w:szCs w:val="28"/>
        </w:rPr>
        <w:t>.</w:t>
      </w:r>
    </w:p>
    <w:p w14:paraId="31901B52" w14:textId="623DC52B" w:rsidR="00A01275" w:rsidRPr="00A01275" w:rsidRDefault="00A01275" w:rsidP="001B6B63">
      <w:pPr>
        <w:pStyle w:val="afff7"/>
        <w:widowControl/>
        <w:tabs>
          <w:tab w:val="left" w:pos="3195"/>
        </w:tabs>
        <w:spacing w:after="0"/>
        <w:ind w:left="0" w:firstLine="567"/>
        <w:rPr>
          <w:sz w:val="28"/>
          <w:szCs w:val="28"/>
        </w:rPr>
      </w:pPr>
      <w:r w:rsidRPr="00230F60">
        <w:rPr>
          <w:sz w:val="28"/>
          <w:szCs w:val="28"/>
          <w:lang w:val="en-US"/>
        </w:rPr>
        <w:t>IEC</w:t>
      </w:r>
      <w:r w:rsidRPr="00230F60">
        <w:rPr>
          <w:sz w:val="28"/>
          <w:szCs w:val="28"/>
        </w:rPr>
        <w:t xml:space="preserve"> 60571:2012, </w:t>
      </w:r>
      <w:proofErr w:type="spellStart"/>
      <w:r w:rsidRPr="00230F60">
        <w:rPr>
          <w:sz w:val="28"/>
          <w:szCs w:val="28"/>
        </w:rPr>
        <w:t>Railway</w:t>
      </w:r>
      <w:proofErr w:type="spellEnd"/>
      <w:r w:rsidRPr="00230F60">
        <w:rPr>
          <w:sz w:val="28"/>
          <w:szCs w:val="28"/>
        </w:rPr>
        <w:t xml:space="preserve"> </w:t>
      </w:r>
      <w:proofErr w:type="spellStart"/>
      <w:r w:rsidRPr="00230F60">
        <w:rPr>
          <w:sz w:val="28"/>
          <w:szCs w:val="28"/>
        </w:rPr>
        <w:t>applications</w:t>
      </w:r>
      <w:proofErr w:type="spellEnd"/>
      <w:r w:rsidRPr="00230F60">
        <w:rPr>
          <w:sz w:val="28"/>
          <w:szCs w:val="28"/>
        </w:rPr>
        <w:t xml:space="preserve"> - Electronic </w:t>
      </w:r>
      <w:proofErr w:type="spellStart"/>
      <w:r w:rsidRPr="00230F60">
        <w:rPr>
          <w:sz w:val="28"/>
          <w:szCs w:val="28"/>
        </w:rPr>
        <w:t>equipment</w:t>
      </w:r>
      <w:proofErr w:type="spellEnd"/>
      <w:r w:rsidRPr="00230F60">
        <w:rPr>
          <w:sz w:val="28"/>
          <w:szCs w:val="28"/>
        </w:rPr>
        <w:t xml:space="preserve"> </w:t>
      </w:r>
      <w:proofErr w:type="spellStart"/>
      <w:r w:rsidRPr="00230F60">
        <w:rPr>
          <w:sz w:val="28"/>
          <w:szCs w:val="28"/>
        </w:rPr>
        <w:t>used</w:t>
      </w:r>
      <w:proofErr w:type="spellEnd"/>
      <w:r w:rsidRPr="00230F60">
        <w:rPr>
          <w:sz w:val="28"/>
          <w:szCs w:val="28"/>
        </w:rPr>
        <w:t xml:space="preserve"> </w:t>
      </w:r>
      <w:proofErr w:type="spellStart"/>
      <w:r w:rsidRPr="00230F60">
        <w:rPr>
          <w:sz w:val="28"/>
          <w:szCs w:val="28"/>
        </w:rPr>
        <w:t>on</w:t>
      </w:r>
      <w:proofErr w:type="spellEnd"/>
      <w:r w:rsidRPr="00230F60">
        <w:rPr>
          <w:sz w:val="28"/>
          <w:szCs w:val="28"/>
        </w:rPr>
        <w:t xml:space="preserve"> </w:t>
      </w:r>
      <w:proofErr w:type="spellStart"/>
      <w:r w:rsidRPr="00230F60">
        <w:rPr>
          <w:sz w:val="28"/>
          <w:szCs w:val="28"/>
        </w:rPr>
        <w:t>rolling</w:t>
      </w:r>
      <w:proofErr w:type="spellEnd"/>
      <w:r w:rsidRPr="00230F60">
        <w:rPr>
          <w:sz w:val="28"/>
          <w:szCs w:val="28"/>
        </w:rPr>
        <w:t xml:space="preserve"> </w:t>
      </w:r>
      <w:proofErr w:type="spellStart"/>
      <w:r w:rsidRPr="00A01275">
        <w:rPr>
          <w:sz w:val="28"/>
          <w:szCs w:val="28"/>
        </w:rPr>
        <w:t>stock</w:t>
      </w:r>
      <w:proofErr w:type="spellEnd"/>
      <w:r w:rsidRPr="00A01275">
        <w:rPr>
          <w:sz w:val="28"/>
          <w:szCs w:val="28"/>
        </w:rPr>
        <w:t xml:space="preserve"> (Оборудование электронное для железных дорог, применяемое на подвижном составе)</w:t>
      </w:r>
      <w:r w:rsidR="00600359">
        <w:rPr>
          <w:sz w:val="28"/>
          <w:szCs w:val="28"/>
        </w:rPr>
        <w:t>.</w:t>
      </w:r>
    </w:p>
    <w:p w14:paraId="183A1FE2" w14:textId="34AF9D94" w:rsidR="00F2660F" w:rsidRPr="00F2660F" w:rsidRDefault="00F2660F" w:rsidP="001B6B63">
      <w:pPr>
        <w:pStyle w:val="afff7"/>
        <w:widowControl/>
        <w:tabs>
          <w:tab w:val="left" w:pos="3195"/>
        </w:tabs>
        <w:spacing w:after="0"/>
        <w:ind w:left="0" w:firstLine="567"/>
        <w:rPr>
          <w:sz w:val="28"/>
          <w:szCs w:val="28"/>
        </w:rPr>
      </w:pPr>
      <w:r w:rsidRPr="00ED74DC">
        <w:rPr>
          <w:sz w:val="28"/>
          <w:szCs w:val="28"/>
          <w:lang w:val="en-US"/>
        </w:rPr>
        <w:t>IEC 60605-7-1978,</w:t>
      </w:r>
      <w:r w:rsidRPr="00F2660F">
        <w:rPr>
          <w:sz w:val="28"/>
          <w:szCs w:val="28"/>
          <w:lang w:val="en-US"/>
        </w:rPr>
        <w:t xml:space="preserve"> </w:t>
      </w:r>
      <w:r w:rsidRPr="000F3113">
        <w:rPr>
          <w:sz w:val="28"/>
          <w:szCs w:val="28"/>
          <w:lang w:val="en-US"/>
        </w:rPr>
        <w:t>Equipment reliability testing. Part 7: Compliance test plans for failure rate and mean time between failures assuming constant failure rate</w:t>
      </w:r>
      <w:r w:rsidRPr="00F2660F">
        <w:rPr>
          <w:sz w:val="28"/>
          <w:szCs w:val="28"/>
          <w:lang w:val="en-US"/>
        </w:rPr>
        <w:t xml:space="preserve"> </w:t>
      </w:r>
      <w:r w:rsidRPr="00F2660F">
        <w:rPr>
          <w:sz w:val="28"/>
          <w:szCs w:val="28"/>
          <w:lang w:val="en-US"/>
        </w:rPr>
        <w:lastRenderedPageBreak/>
        <w:t>(</w:t>
      </w:r>
      <w:r w:rsidRPr="00F2660F">
        <w:rPr>
          <w:sz w:val="28"/>
          <w:szCs w:val="28"/>
        </w:rPr>
        <w:t>Испытание</w:t>
      </w:r>
      <w:r w:rsidRPr="000F3113">
        <w:rPr>
          <w:sz w:val="28"/>
          <w:szCs w:val="28"/>
          <w:lang w:val="en-US"/>
        </w:rPr>
        <w:t xml:space="preserve"> </w:t>
      </w:r>
      <w:r w:rsidRPr="00F2660F">
        <w:rPr>
          <w:sz w:val="28"/>
          <w:szCs w:val="28"/>
        </w:rPr>
        <w:t>надежности</w:t>
      </w:r>
      <w:r w:rsidRPr="000F3113">
        <w:rPr>
          <w:sz w:val="28"/>
          <w:szCs w:val="28"/>
          <w:lang w:val="en-US"/>
        </w:rPr>
        <w:t xml:space="preserve"> </w:t>
      </w:r>
      <w:r w:rsidRPr="00F2660F">
        <w:rPr>
          <w:sz w:val="28"/>
          <w:szCs w:val="28"/>
        </w:rPr>
        <w:t>оборудования</w:t>
      </w:r>
      <w:r w:rsidRPr="000F3113">
        <w:rPr>
          <w:sz w:val="28"/>
          <w:szCs w:val="28"/>
          <w:lang w:val="en-US"/>
        </w:rPr>
        <w:t xml:space="preserve">. </w:t>
      </w:r>
      <w:r w:rsidRPr="00F2660F">
        <w:rPr>
          <w:sz w:val="28"/>
          <w:szCs w:val="28"/>
        </w:rPr>
        <w:t>Часть 7. Планы проведения испытаний на установление интенсивности отказов и среднего времени работы на отказ</w:t>
      </w:r>
      <w:r w:rsidR="003A0098">
        <w:rPr>
          <w:sz w:val="28"/>
          <w:szCs w:val="28"/>
        </w:rPr>
        <w:t>,</w:t>
      </w:r>
      <w:r w:rsidRPr="00F2660F">
        <w:rPr>
          <w:sz w:val="28"/>
          <w:szCs w:val="28"/>
        </w:rPr>
        <w:t xml:space="preserve"> допускающего постоянную интенсивность отказов)</w:t>
      </w:r>
      <w:r>
        <w:rPr>
          <w:sz w:val="28"/>
          <w:szCs w:val="28"/>
        </w:rPr>
        <w:t>.</w:t>
      </w:r>
    </w:p>
    <w:p w14:paraId="41E8BB71" w14:textId="77777777" w:rsidR="0093576A" w:rsidRPr="00F2660F" w:rsidRDefault="0093576A" w:rsidP="001B6B63">
      <w:pPr>
        <w:pStyle w:val="afff7"/>
        <w:widowControl/>
        <w:tabs>
          <w:tab w:val="left" w:pos="3195"/>
        </w:tabs>
        <w:spacing w:after="0"/>
        <w:ind w:left="0" w:firstLine="567"/>
        <w:rPr>
          <w:sz w:val="28"/>
          <w:szCs w:val="28"/>
        </w:rPr>
      </w:pPr>
    </w:p>
    <w:p w14:paraId="658300E5" w14:textId="3E197E38" w:rsidR="00EE045B" w:rsidRPr="003A5D70" w:rsidRDefault="00EE045B" w:rsidP="001B6B63">
      <w:pPr>
        <w:widowControl/>
        <w:ind w:firstLine="567"/>
        <w:rPr>
          <w:sz w:val="24"/>
          <w:szCs w:val="24"/>
        </w:rPr>
      </w:pPr>
      <w:r w:rsidRPr="003A5D70">
        <w:rPr>
          <w:sz w:val="24"/>
          <w:szCs w:val="24"/>
        </w:rPr>
        <w:t xml:space="preserve">Примечание </w:t>
      </w:r>
      <w:r w:rsidR="00600359" w:rsidRPr="003A5D70">
        <w:rPr>
          <w:sz w:val="24"/>
          <w:szCs w:val="24"/>
        </w:rPr>
        <w:t>–</w:t>
      </w:r>
      <w:r w:rsidRPr="003A5D70">
        <w:rPr>
          <w:sz w:val="24"/>
          <w:szCs w:val="24"/>
        </w:rPr>
        <w:t xml:space="preserve"> </w:t>
      </w:r>
      <w:r w:rsidR="00600359" w:rsidRPr="003A5D70">
        <w:rPr>
          <w:sz w:val="24"/>
          <w:szCs w:val="24"/>
        </w:rPr>
        <w:t>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Pr="003A5D70">
        <w:rPr>
          <w:sz w:val="24"/>
          <w:szCs w:val="24"/>
        </w:rPr>
        <w:t>.</w:t>
      </w:r>
    </w:p>
    <w:p w14:paraId="02BD57A9" w14:textId="77777777" w:rsidR="00AC13CB" w:rsidRPr="00600359" w:rsidRDefault="00AC13CB" w:rsidP="001B6B63">
      <w:pPr>
        <w:widowControl/>
        <w:ind w:firstLine="567"/>
        <w:rPr>
          <w:bCs/>
          <w:sz w:val="28"/>
          <w:szCs w:val="22"/>
        </w:rPr>
      </w:pPr>
    </w:p>
    <w:p w14:paraId="1FF2A736" w14:textId="34E9A720" w:rsidR="005A03EC" w:rsidRPr="00C9587B" w:rsidRDefault="005A03EC" w:rsidP="001B6B63">
      <w:pPr>
        <w:widowControl/>
        <w:ind w:firstLine="567"/>
        <w:rPr>
          <w:b/>
          <w:sz w:val="28"/>
          <w:szCs w:val="22"/>
        </w:rPr>
      </w:pPr>
      <w:r w:rsidRPr="00C9587B">
        <w:rPr>
          <w:b/>
          <w:sz w:val="28"/>
          <w:szCs w:val="22"/>
        </w:rPr>
        <w:t>3 Термины и определения</w:t>
      </w:r>
    </w:p>
    <w:p w14:paraId="3B0580BC" w14:textId="77777777" w:rsidR="005A03EC" w:rsidRPr="00C9587B" w:rsidRDefault="005A03EC" w:rsidP="001B6B63">
      <w:pPr>
        <w:pStyle w:val="affff5"/>
        <w:ind w:firstLine="567"/>
        <w:jc w:val="both"/>
        <w:rPr>
          <w:rFonts w:ascii="Times New Roman" w:hAnsi="Times New Roman"/>
          <w:sz w:val="28"/>
          <w:szCs w:val="28"/>
          <w:lang w:val="ru-RU"/>
        </w:rPr>
      </w:pPr>
    </w:p>
    <w:p w14:paraId="28887299" w14:textId="308D0026" w:rsidR="00070D69" w:rsidRPr="00C9587B" w:rsidRDefault="00070D69" w:rsidP="001B6B63">
      <w:pPr>
        <w:pStyle w:val="affff5"/>
        <w:ind w:firstLine="567"/>
        <w:jc w:val="both"/>
        <w:rPr>
          <w:rFonts w:ascii="Times New Roman" w:hAnsi="Times New Roman"/>
          <w:sz w:val="28"/>
          <w:szCs w:val="28"/>
          <w:lang w:val="ru-RU"/>
        </w:rPr>
      </w:pPr>
      <w:r w:rsidRPr="00C9587B">
        <w:rPr>
          <w:rFonts w:ascii="Times New Roman" w:hAnsi="Times New Roman"/>
          <w:sz w:val="28"/>
          <w:szCs w:val="28"/>
          <w:lang w:val="ru-RU"/>
        </w:rPr>
        <w:t>В настоящем стандарте применяются следующие термины с соответствующими определениями</w:t>
      </w:r>
      <w:r w:rsidR="00971B48" w:rsidRPr="00C9587B">
        <w:rPr>
          <w:rFonts w:ascii="Times New Roman" w:hAnsi="Times New Roman"/>
          <w:sz w:val="28"/>
          <w:szCs w:val="28"/>
          <w:lang w:val="ru-RU"/>
        </w:rPr>
        <w:t>:</w:t>
      </w:r>
    </w:p>
    <w:p w14:paraId="602711DA" w14:textId="1D3FA750" w:rsidR="00A73042" w:rsidRDefault="005A03EC" w:rsidP="003A5D70">
      <w:pPr>
        <w:pStyle w:val="affffa"/>
        <w:ind w:firstLineChars="202" w:firstLine="566"/>
        <w:rPr>
          <w:rFonts w:ascii="Times New Roman"/>
          <w:kern w:val="0"/>
          <w:sz w:val="28"/>
          <w:szCs w:val="28"/>
          <w:lang w:eastAsia="ru-RU"/>
        </w:rPr>
      </w:pPr>
      <w:r w:rsidRPr="00C9587B">
        <w:rPr>
          <w:rFonts w:ascii="Times New Roman"/>
          <w:sz w:val="28"/>
          <w:szCs w:val="28"/>
        </w:rPr>
        <w:t xml:space="preserve">3.1 </w:t>
      </w:r>
      <w:r w:rsidR="00F37D8E" w:rsidRPr="00C9587B">
        <w:rPr>
          <w:rFonts w:ascii="Times New Roman"/>
          <w:b/>
          <w:bCs/>
          <w:sz w:val="28"/>
          <w:szCs w:val="28"/>
        </w:rPr>
        <w:t>Электронные компоненты для литий-ионных батарей</w:t>
      </w:r>
      <w:r w:rsidR="00931EDA" w:rsidRPr="00600359">
        <w:rPr>
          <w:rFonts w:ascii="Times New Roman"/>
          <w:sz w:val="28"/>
          <w:szCs w:val="28"/>
        </w:rPr>
        <w:t>:</w:t>
      </w:r>
      <w:r w:rsidR="00CA6E72" w:rsidRPr="00C9587B">
        <w:rPr>
          <w:rFonts w:ascii="Times New Roman"/>
          <w:b/>
          <w:bCs/>
          <w:sz w:val="28"/>
          <w:szCs w:val="28"/>
        </w:rPr>
        <w:t xml:space="preserve"> </w:t>
      </w:r>
      <w:r w:rsidR="00EE045B" w:rsidRPr="00C9587B">
        <w:rPr>
          <w:rFonts w:ascii="Times New Roman"/>
          <w:kern w:val="0"/>
          <w:sz w:val="28"/>
          <w:szCs w:val="28"/>
          <w:lang w:eastAsia="ru-RU"/>
        </w:rPr>
        <w:t>Электронное устройство, предназначенное для сбора и/или одновременного контроля электрических и тепловых параметров элементов или модулей литий-ионной батареи. При необходимости устройство может включать электронные компоненты, обеспечивающие выравнивание параметров между элементами батареи</w:t>
      </w:r>
      <w:r w:rsidR="00A73042" w:rsidRPr="00C9587B">
        <w:rPr>
          <w:rFonts w:ascii="Times New Roman"/>
          <w:kern w:val="0"/>
          <w:sz w:val="28"/>
          <w:szCs w:val="28"/>
          <w:lang w:eastAsia="ru-RU"/>
        </w:rPr>
        <w:t>.</w:t>
      </w:r>
    </w:p>
    <w:p w14:paraId="066CE9F5" w14:textId="77777777" w:rsidR="00600359" w:rsidRPr="00C9587B" w:rsidRDefault="00600359" w:rsidP="003A5D70">
      <w:pPr>
        <w:pStyle w:val="affffa"/>
        <w:ind w:firstLineChars="202" w:firstLine="566"/>
        <w:rPr>
          <w:rFonts w:ascii="Times New Roman"/>
          <w:kern w:val="0"/>
          <w:sz w:val="28"/>
          <w:szCs w:val="28"/>
          <w:lang w:eastAsia="ru-RU"/>
        </w:rPr>
      </w:pPr>
    </w:p>
    <w:p w14:paraId="3E96226A" w14:textId="6652B1C4" w:rsidR="00F37D8E" w:rsidRDefault="00F37D8E" w:rsidP="003A5D70">
      <w:pPr>
        <w:pStyle w:val="affffa"/>
        <w:ind w:firstLineChars="202" w:firstLine="485"/>
        <w:rPr>
          <w:rFonts w:ascii="Times New Roman"/>
          <w:sz w:val="24"/>
          <w:szCs w:val="24"/>
        </w:rPr>
      </w:pPr>
      <w:r w:rsidRPr="00C9587B">
        <w:rPr>
          <w:rFonts w:ascii="Times New Roman"/>
          <w:sz w:val="24"/>
          <w:szCs w:val="24"/>
        </w:rPr>
        <w:t>Примечание</w:t>
      </w:r>
      <w:r w:rsidR="00EE045B" w:rsidRPr="00C9587B">
        <w:rPr>
          <w:rFonts w:ascii="Times New Roman"/>
          <w:sz w:val="24"/>
          <w:szCs w:val="24"/>
        </w:rPr>
        <w:t xml:space="preserve"> - Электронный блок литий-ионной батареи может включать контроллер отдельного элемента. Функция выравнивания между элементами аккумуляторной батареи может реализовываться как самим электронным блоком, так и системой управления литий-ионной батареей.</w:t>
      </w:r>
    </w:p>
    <w:p w14:paraId="1B70BDB4" w14:textId="77777777" w:rsidR="00600359" w:rsidRPr="00600359" w:rsidRDefault="00600359" w:rsidP="001B6B63">
      <w:pPr>
        <w:pStyle w:val="affffa"/>
        <w:ind w:firstLineChars="0" w:firstLine="567"/>
        <w:rPr>
          <w:rFonts w:ascii="Times New Roman"/>
          <w:kern w:val="0"/>
          <w:sz w:val="28"/>
          <w:szCs w:val="28"/>
          <w:lang w:eastAsia="ru-RU"/>
        </w:rPr>
      </w:pPr>
    </w:p>
    <w:p w14:paraId="1D26EAAB" w14:textId="745E9AEA" w:rsidR="00CA6E72" w:rsidRPr="00C9587B" w:rsidRDefault="00931EDA" w:rsidP="001B6B63">
      <w:pPr>
        <w:pStyle w:val="affffa"/>
        <w:ind w:firstLineChars="253" w:firstLine="708"/>
        <w:rPr>
          <w:rFonts w:ascii="Times New Roman"/>
          <w:kern w:val="0"/>
          <w:sz w:val="28"/>
          <w:szCs w:val="28"/>
          <w:lang w:eastAsia="ru-RU"/>
        </w:rPr>
      </w:pPr>
      <w:r w:rsidRPr="00C9587B">
        <w:rPr>
          <w:rFonts w:ascii="Times New Roman"/>
          <w:sz w:val="28"/>
          <w:szCs w:val="28"/>
        </w:rPr>
        <w:t xml:space="preserve">3.2 </w:t>
      </w:r>
      <w:bookmarkStart w:id="3" w:name="_Hlk183597276"/>
      <w:r w:rsidR="009B20AB" w:rsidRPr="00C9587B">
        <w:rPr>
          <w:rFonts w:ascii="Times New Roman"/>
          <w:b/>
          <w:bCs/>
          <w:sz w:val="28"/>
          <w:szCs w:val="28"/>
        </w:rPr>
        <w:t>Блок управления литий-ионной батареей</w:t>
      </w:r>
      <w:r w:rsidR="00CA6E72" w:rsidRPr="00C9587B">
        <w:rPr>
          <w:rFonts w:ascii="Times New Roman"/>
          <w:sz w:val="28"/>
          <w:szCs w:val="28"/>
        </w:rPr>
        <w:t>:</w:t>
      </w:r>
      <w:r w:rsidR="00CA6E72" w:rsidRPr="00C9587B">
        <w:rPr>
          <w:rFonts w:ascii="Times New Roman"/>
          <w:kern w:val="0"/>
          <w:sz w:val="28"/>
          <w:szCs w:val="28"/>
          <w:lang w:eastAsia="ru-RU"/>
        </w:rPr>
        <w:t xml:space="preserve"> </w:t>
      </w:r>
      <w:r w:rsidR="00EE045B" w:rsidRPr="00C9587B">
        <w:rPr>
          <w:rFonts w:ascii="Times New Roman"/>
          <w:kern w:val="0"/>
          <w:sz w:val="28"/>
          <w:szCs w:val="28"/>
          <w:lang w:eastAsia="ru-RU"/>
        </w:rPr>
        <w:t>Электронное устройство, предназначенное для контроля, управления, мониторинга и расчёта электрических и тепловых параметров системы литий-ионных батарей. Также обеспечивает связь между системой литий-ионных батарей и другими контроллерами подвижного состава</w:t>
      </w:r>
      <w:r w:rsidR="00CA6E72" w:rsidRPr="00C9587B">
        <w:rPr>
          <w:rFonts w:ascii="Times New Roman"/>
          <w:kern w:val="0"/>
          <w:sz w:val="28"/>
          <w:szCs w:val="28"/>
          <w:lang w:eastAsia="ru-RU"/>
        </w:rPr>
        <w:t>.</w:t>
      </w:r>
      <w:bookmarkEnd w:id="3"/>
    </w:p>
    <w:p w14:paraId="635F7798" w14:textId="523CECC9" w:rsidR="00CA6E72" w:rsidRPr="00C9587B" w:rsidRDefault="003F7258" w:rsidP="001B6B63">
      <w:pPr>
        <w:pStyle w:val="affffa"/>
        <w:ind w:firstLineChars="253" w:firstLine="708"/>
        <w:rPr>
          <w:rFonts w:ascii="Times New Roman"/>
          <w:bCs/>
          <w:kern w:val="0"/>
          <w:sz w:val="28"/>
          <w:szCs w:val="28"/>
          <w:lang w:eastAsia="ru-RU"/>
        </w:rPr>
      </w:pPr>
      <w:r w:rsidRPr="00C9587B">
        <w:rPr>
          <w:rFonts w:ascii="Times New Roman"/>
          <w:sz w:val="28"/>
        </w:rPr>
        <w:t>3.3</w:t>
      </w:r>
      <w:bookmarkStart w:id="4" w:name="_Toc162540778"/>
      <w:r w:rsidR="00CA6E72" w:rsidRPr="00C9587B">
        <w:rPr>
          <w:rFonts w:ascii="Times New Roman"/>
          <w:sz w:val="28"/>
        </w:rPr>
        <w:t xml:space="preserve"> </w:t>
      </w:r>
      <w:bookmarkEnd w:id="4"/>
      <w:r w:rsidR="009B20AB" w:rsidRPr="00C9587B">
        <w:rPr>
          <w:rFonts w:ascii="Times New Roman"/>
          <w:b/>
          <w:sz w:val="28"/>
          <w:szCs w:val="28"/>
          <w:lang w:eastAsia="ru-RU"/>
        </w:rPr>
        <w:t>Система управления литий-ионными батареями</w:t>
      </w:r>
      <w:r w:rsidR="00CA6E72" w:rsidRPr="00600359">
        <w:rPr>
          <w:rFonts w:ascii="Times New Roman"/>
          <w:bCs/>
          <w:sz w:val="28"/>
          <w:szCs w:val="28"/>
          <w:lang w:eastAsia="ru-RU"/>
        </w:rPr>
        <w:t>:</w:t>
      </w:r>
      <w:r w:rsidR="00CA6E72" w:rsidRPr="00C9587B">
        <w:rPr>
          <w:rFonts w:ascii="Times New Roman"/>
          <w:bCs/>
          <w:sz w:val="28"/>
          <w:szCs w:val="28"/>
        </w:rPr>
        <w:t xml:space="preserve"> </w:t>
      </w:r>
      <w:r w:rsidR="00725478" w:rsidRPr="00C9587B">
        <w:rPr>
          <w:rFonts w:ascii="Times New Roman"/>
          <w:bCs/>
          <w:kern w:val="0"/>
          <w:sz w:val="28"/>
          <w:szCs w:val="28"/>
          <w:lang w:eastAsia="ru-RU"/>
        </w:rPr>
        <w:t xml:space="preserve">Комплекс аппаратных и программных средств, предназначенный для контроля состояния литий-ионных батарей (включая температуру, напряжение, </w:t>
      </w:r>
      <w:r w:rsidR="00F74850">
        <w:rPr>
          <w:rFonts w:ascii="Times New Roman"/>
          <w:bCs/>
          <w:kern w:val="0"/>
          <w:sz w:val="28"/>
          <w:szCs w:val="28"/>
          <w:lang w:eastAsia="ru-RU"/>
        </w:rPr>
        <w:t>состояние</w:t>
      </w:r>
      <w:r w:rsidR="00725478" w:rsidRPr="00C9587B">
        <w:rPr>
          <w:rFonts w:ascii="Times New Roman"/>
          <w:bCs/>
          <w:kern w:val="0"/>
          <w:sz w:val="28"/>
          <w:szCs w:val="28"/>
          <w:lang w:eastAsia="ru-RU"/>
        </w:rPr>
        <w:t xml:space="preserve"> заряда и другие параметры), обеспечения связи, безопасности, балансировки элементов и управления работой батарей. Также включает интерфейс связи с прикладным оборудованием подвижного состава</w:t>
      </w:r>
      <w:r w:rsidRPr="00C9587B">
        <w:rPr>
          <w:rFonts w:ascii="Times New Roman"/>
          <w:bCs/>
          <w:kern w:val="0"/>
          <w:sz w:val="28"/>
          <w:szCs w:val="28"/>
          <w:lang w:eastAsia="ru-RU"/>
        </w:rPr>
        <w:t>.</w:t>
      </w:r>
    </w:p>
    <w:p w14:paraId="4EDF2DFB" w14:textId="67318F14" w:rsidR="00CA6E72" w:rsidRPr="00C9587B" w:rsidRDefault="0055261D" w:rsidP="001B6B63">
      <w:pPr>
        <w:pStyle w:val="affffa"/>
        <w:ind w:firstLineChars="253" w:firstLine="708"/>
        <w:rPr>
          <w:rFonts w:ascii="Times New Roman"/>
          <w:bCs/>
          <w:kern w:val="0"/>
          <w:sz w:val="28"/>
          <w:szCs w:val="28"/>
          <w:lang w:eastAsia="ru-RU"/>
        </w:rPr>
      </w:pPr>
      <w:r w:rsidRPr="00C9587B">
        <w:rPr>
          <w:rFonts w:ascii="Times New Roman"/>
          <w:bCs/>
          <w:sz w:val="28"/>
          <w:szCs w:val="28"/>
        </w:rPr>
        <w:t>3.4</w:t>
      </w:r>
      <w:bookmarkStart w:id="5" w:name="_Toc162540781"/>
      <w:r w:rsidR="00CA6E72" w:rsidRPr="00C9587B">
        <w:rPr>
          <w:rFonts w:ascii="Times New Roman"/>
          <w:bCs/>
          <w:sz w:val="28"/>
          <w:szCs w:val="28"/>
        </w:rPr>
        <w:t xml:space="preserve"> </w:t>
      </w:r>
      <w:bookmarkEnd w:id="5"/>
      <w:r w:rsidR="00D50D62" w:rsidRPr="00C9587B">
        <w:rPr>
          <w:rFonts w:ascii="Times New Roman"/>
          <w:b/>
          <w:sz w:val="28"/>
          <w:szCs w:val="28"/>
        </w:rPr>
        <w:t>Номинальная емкость</w:t>
      </w:r>
      <w:r w:rsidRPr="00600359">
        <w:rPr>
          <w:rFonts w:ascii="Times New Roman"/>
          <w:bCs/>
          <w:sz w:val="28"/>
          <w:szCs w:val="28"/>
        </w:rPr>
        <w:t>:</w:t>
      </w:r>
      <w:r w:rsidR="00D50D62" w:rsidRPr="00600359">
        <w:rPr>
          <w:rFonts w:ascii="Times New Roman"/>
          <w:bCs/>
          <w:sz w:val="28"/>
          <w:szCs w:val="28"/>
        </w:rPr>
        <w:t xml:space="preserve"> </w:t>
      </w:r>
      <w:r w:rsidR="00725478" w:rsidRPr="00C9587B">
        <w:rPr>
          <w:rFonts w:ascii="Times New Roman"/>
          <w:bCs/>
          <w:kern w:val="0"/>
          <w:sz w:val="28"/>
          <w:szCs w:val="28"/>
          <w:lang w:eastAsia="ru-RU"/>
        </w:rPr>
        <w:t>Значение ёмкости аккумуляторной батареи, измеренное при установленных условиях испытаний и заявленное изготовителем</w:t>
      </w:r>
      <w:r w:rsidR="00CA6E72" w:rsidRPr="00C9587B">
        <w:rPr>
          <w:rFonts w:ascii="Times New Roman"/>
          <w:bCs/>
          <w:kern w:val="0"/>
          <w:sz w:val="28"/>
          <w:szCs w:val="28"/>
          <w:lang w:eastAsia="ru-RU"/>
        </w:rPr>
        <w:t>.</w:t>
      </w:r>
    </w:p>
    <w:p w14:paraId="0B6E341F" w14:textId="36489B3B" w:rsidR="00CA6E72" w:rsidRPr="00C9587B" w:rsidRDefault="003F7258" w:rsidP="001B6B63">
      <w:pPr>
        <w:pStyle w:val="affffa"/>
        <w:ind w:firstLineChars="202" w:firstLine="566"/>
        <w:rPr>
          <w:rFonts w:ascii="Times New Roman"/>
          <w:bCs/>
          <w:kern w:val="0"/>
          <w:sz w:val="28"/>
          <w:szCs w:val="28"/>
          <w:lang w:eastAsia="ru-RU"/>
        </w:rPr>
      </w:pPr>
      <w:r w:rsidRPr="00C9587B">
        <w:rPr>
          <w:rFonts w:ascii="Times New Roman"/>
          <w:sz w:val="28"/>
        </w:rPr>
        <w:lastRenderedPageBreak/>
        <w:t>3.</w:t>
      </w:r>
      <w:r w:rsidR="0055261D" w:rsidRPr="00C9587B">
        <w:rPr>
          <w:rFonts w:ascii="Times New Roman"/>
          <w:sz w:val="28"/>
        </w:rPr>
        <w:t>5</w:t>
      </w:r>
      <w:bookmarkStart w:id="6" w:name="_Toc162540784"/>
      <w:r w:rsidR="00CA6E72" w:rsidRPr="00C9587B">
        <w:rPr>
          <w:rFonts w:ascii="Times New Roman"/>
        </w:rPr>
        <w:t xml:space="preserve"> </w:t>
      </w:r>
      <w:bookmarkEnd w:id="6"/>
      <w:r w:rsidR="00D50D62" w:rsidRPr="00C9587B">
        <w:rPr>
          <w:rFonts w:ascii="Times New Roman"/>
          <w:b/>
          <w:sz w:val="28"/>
          <w:szCs w:val="28"/>
        </w:rPr>
        <w:t>Состояние заряда</w:t>
      </w:r>
      <w:r w:rsidR="00D355E6">
        <w:rPr>
          <w:rFonts w:ascii="Times New Roman"/>
          <w:b/>
          <w:sz w:val="28"/>
          <w:szCs w:val="28"/>
        </w:rPr>
        <w:t xml:space="preserve"> (</w:t>
      </w:r>
      <w:r w:rsidR="00D50D62" w:rsidRPr="00C9587B">
        <w:rPr>
          <w:rFonts w:ascii="Times New Roman"/>
          <w:b/>
          <w:sz w:val="28"/>
          <w:szCs w:val="28"/>
        </w:rPr>
        <w:t>SOC</w:t>
      </w:r>
      <w:r w:rsidR="00D355E6">
        <w:rPr>
          <w:rFonts w:ascii="Times New Roman"/>
          <w:b/>
          <w:sz w:val="28"/>
          <w:szCs w:val="28"/>
        </w:rPr>
        <w:t>)</w:t>
      </w:r>
      <w:r w:rsidRPr="00600359">
        <w:rPr>
          <w:rFonts w:ascii="Times New Roman"/>
          <w:bCs/>
          <w:sz w:val="28"/>
          <w:szCs w:val="28"/>
        </w:rPr>
        <w:t>:</w:t>
      </w:r>
      <w:r w:rsidR="00CA6E72" w:rsidRPr="00600359">
        <w:rPr>
          <w:rFonts w:ascii="Times New Roman"/>
          <w:bCs/>
          <w:kern w:val="0"/>
          <w:sz w:val="28"/>
          <w:szCs w:val="28"/>
          <w:lang w:eastAsia="ru-RU"/>
        </w:rPr>
        <w:t xml:space="preserve"> </w:t>
      </w:r>
      <w:r w:rsidR="00F74850">
        <w:rPr>
          <w:rFonts w:ascii="Times New Roman"/>
          <w:bCs/>
          <w:kern w:val="0"/>
          <w:sz w:val="28"/>
          <w:szCs w:val="28"/>
          <w:lang w:eastAsia="ru-RU"/>
        </w:rPr>
        <w:t xml:space="preserve">процент </w:t>
      </w:r>
      <w:r w:rsidR="00F74850">
        <w:rPr>
          <w:rFonts w:ascii="Times New Roman" w:eastAsia="SimSun"/>
          <w:sz w:val="28"/>
          <w:szCs w:val="28"/>
        </w:rPr>
        <w:t>оставшейся емкости, доступной для разряда, и полной номинальной емкости батареи, как указано в соответствующих стандартах.</w:t>
      </w:r>
    </w:p>
    <w:p w14:paraId="0C7FF366" w14:textId="6EC2B3E8" w:rsidR="00CA6E72" w:rsidRPr="00C9587B" w:rsidRDefault="005A03EC" w:rsidP="001B6B63">
      <w:pPr>
        <w:pStyle w:val="affffa"/>
        <w:spacing w:line="360" w:lineRule="exact"/>
        <w:ind w:firstLineChars="202" w:firstLine="566"/>
        <w:rPr>
          <w:rFonts w:ascii="Times New Roman"/>
          <w:bCs/>
          <w:kern w:val="0"/>
          <w:sz w:val="28"/>
          <w:szCs w:val="28"/>
          <w:lang w:eastAsia="ru-RU"/>
        </w:rPr>
      </w:pPr>
      <w:r w:rsidRPr="00C9587B">
        <w:rPr>
          <w:rFonts w:ascii="Times New Roman"/>
          <w:sz w:val="28"/>
        </w:rPr>
        <w:t>3.</w:t>
      </w:r>
      <w:r w:rsidR="0055261D" w:rsidRPr="00C9587B">
        <w:rPr>
          <w:rFonts w:ascii="Times New Roman"/>
          <w:sz w:val="28"/>
        </w:rPr>
        <w:t>6</w:t>
      </w:r>
      <w:bookmarkStart w:id="7" w:name="_Toc162540787"/>
      <w:r w:rsidR="00CA6E72" w:rsidRPr="00C9587B">
        <w:rPr>
          <w:rFonts w:ascii="Times New Roman"/>
          <w:b/>
          <w:sz w:val="28"/>
          <w:szCs w:val="28"/>
        </w:rPr>
        <w:t xml:space="preserve"> </w:t>
      </w:r>
      <w:bookmarkEnd w:id="7"/>
      <w:r w:rsidR="00D50D62" w:rsidRPr="00C9587B">
        <w:rPr>
          <w:rFonts w:ascii="Times New Roman"/>
          <w:b/>
          <w:sz w:val="28"/>
          <w:szCs w:val="28"/>
        </w:rPr>
        <w:t>Состояние мощности</w:t>
      </w:r>
      <w:r w:rsidRPr="00C9587B">
        <w:rPr>
          <w:rFonts w:ascii="Times New Roman"/>
          <w:sz w:val="28"/>
          <w:szCs w:val="28"/>
        </w:rPr>
        <w:t>:</w:t>
      </w:r>
      <w:r w:rsidR="00D50D62" w:rsidRPr="00C9587B">
        <w:rPr>
          <w:rFonts w:ascii="Times New Roman"/>
          <w:sz w:val="28"/>
          <w:szCs w:val="28"/>
        </w:rPr>
        <w:t xml:space="preserve"> </w:t>
      </w:r>
      <w:r w:rsidR="00725478" w:rsidRPr="00C9587B">
        <w:rPr>
          <w:rFonts w:ascii="Times New Roman"/>
          <w:bCs/>
          <w:kern w:val="0"/>
          <w:sz w:val="28"/>
          <w:szCs w:val="28"/>
          <w:lang w:eastAsia="ru-RU"/>
        </w:rPr>
        <w:t>Максимальная мощность, которую текущая батарея может вводить/выводить в течение определенного периода времени в соответствии с указанными условиями зарядки и разрядки</w:t>
      </w:r>
      <w:r w:rsidR="00CA6E72" w:rsidRPr="00C9587B">
        <w:rPr>
          <w:rFonts w:ascii="Times New Roman"/>
          <w:bCs/>
          <w:kern w:val="0"/>
          <w:sz w:val="28"/>
          <w:szCs w:val="28"/>
          <w:lang w:eastAsia="ru-RU"/>
        </w:rPr>
        <w:t>.</w:t>
      </w:r>
    </w:p>
    <w:p w14:paraId="16231F0B" w14:textId="77777777" w:rsidR="003D4690" w:rsidRPr="00C9587B" w:rsidRDefault="003D4690" w:rsidP="001B6B63">
      <w:pPr>
        <w:widowControl/>
        <w:ind w:firstLineChars="202" w:firstLine="566"/>
        <w:rPr>
          <w:bCs/>
          <w:sz w:val="28"/>
          <w:szCs w:val="28"/>
        </w:rPr>
      </w:pPr>
    </w:p>
    <w:p w14:paraId="022112B3" w14:textId="4F2A6C32" w:rsidR="003D4690" w:rsidRPr="00230F60" w:rsidRDefault="001E5868" w:rsidP="001B6B63">
      <w:pPr>
        <w:widowControl/>
        <w:ind w:firstLineChars="202" w:firstLine="568"/>
        <w:rPr>
          <w:b/>
          <w:bCs/>
          <w:sz w:val="28"/>
          <w:szCs w:val="28"/>
        </w:rPr>
      </w:pPr>
      <w:r w:rsidRPr="00230F60">
        <w:rPr>
          <w:b/>
          <w:bCs/>
          <w:sz w:val="28"/>
          <w:szCs w:val="28"/>
        </w:rPr>
        <w:t>4 Обозначени</w:t>
      </w:r>
      <w:r w:rsidR="00083F97" w:rsidRPr="00230F60">
        <w:rPr>
          <w:b/>
          <w:bCs/>
          <w:sz w:val="28"/>
          <w:szCs w:val="28"/>
        </w:rPr>
        <w:t>я</w:t>
      </w:r>
      <w:r w:rsidRPr="00230F60">
        <w:rPr>
          <w:b/>
          <w:bCs/>
          <w:sz w:val="28"/>
          <w:szCs w:val="28"/>
        </w:rPr>
        <w:t xml:space="preserve"> и сокращени</w:t>
      </w:r>
      <w:r w:rsidR="00083F97" w:rsidRPr="00230F60">
        <w:rPr>
          <w:b/>
          <w:bCs/>
          <w:sz w:val="28"/>
          <w:szCs w:val="28"/>
        </w:rPr>
        <w:t>я</w:t>
      </w:r>
    </w:p>
    <w:p w14:paraId="3303A05A" w14:textId="77777777" w:rsidR="001E5868" w:rsidRPr="00230F60" w:rsidRDefault="001E5868" w:rsidP="001B6B63">
      <w:pPr>
        <w:widowControl/>
        <w:ind w:firstLineChars="202" w:firstLine="566"/>
        <w:rPr>
          <w:sz w:val="28"/>
          <w:szCs w:val="28"/>
        </w:rPr>
      </w:pPr>
    </w:p>
    <w:p w14:paraId="72046C33" w14:textId="4DED4F37" w:rsidR="005A03EC" w:rsidRPr="00230F60" w:rsidRDefault="00C32411" w:rsidP="001B6B63">
      <w:pPr>
        <w:widowControl/>
        <w:ind w:firstLineChars="202" w:firstLine="566"/>
        <w:rPr>
          <w:sz w:val="28"/>
          <w:szCs w:val="28"/>
        </w:rPr>
      </w:pPr>
      <w:r w:rsidRPr="00230F60">
        <w:rPr>
          <w:sz w:val="28"/>
          <w:szCs w:val="28"/>
        </w:rPr>
        <w:t xml:space="preserve">4.1 </w:t>
      </w:r>
      <w:r w:rsidR="005A03EC" w:rsidRPr="00230F60">
        <w:rPr>
          <w:sz w:val="28"/>
          <w:szCs w:val="28"/>
        </w:rPr>
        <w:t>В настоящем стандарте применены следующие обозначения и сокращения:</w:t>
      </w:r>
    </w:p>
    <w:p w14:paraId="28392487" w14:textId="7A024EE2" w:rsidR="00725478" w:rsidRPr="00180E51" w:rsidRDefault="00725478" w:rsidP="003A5D70">
      <w:pPr>
        <w:pStyle w:val="affffc"/>
        <w:numPr>
          <w:ilvl w:val="0"/>
          <w:numId w:val="0"/>
        </w:numPr>
        <w:tabs>
          <w:tab w:val="clear" w:pos="992"/>
          <w:tab w:val="clear" w:pos="1418"/>
        </w:tabs>
        <w:spacing w:beforeLines="0" w:before="0" w:afterLines="0" w:after="0"/>
        <w:ind w:firstLineChars="202" w:firstLine="566"/>
        <w:jc w:val="both"/>
        <w:rPr>
          <w:rFonts w:ascii="Times New Roman" w:eastAsia="Times New Roman"/>
          <w:bCs/>
          <w:sz w:val="28"/>
          <w:szCs w:val="28"/>
          <w:lang w:eastAsia="ru-RU"/>
        </w:rPr>
      </w:pPr>
      <w:r w:rsidRPr="00180E51">
        <w:rPr>
          <w:rFonts w:ascii="Times New Roman" w:eastAsia="Times New Roman"/>
          <w:bCs/>
          <w:sz w:val="28"/>
          <w:szCs w:val="28"/>
          <w:lang w:eastAsia="ru-RU"/>
        </w:rPr>
        <w:t>C</w:t>
      </w:r>
      <w:r w:rsidRPr="00180E51">
        <w:rPr>
          <w:rFonts w:ascii="Times New Roman" w:eastAsia="Times New Roman"/>
          <w:bCs/>
          <w:sz w:val="28"/>
          <w:szCs w:val="28"/>
          <w:vertAlign w:val="subscript"/>
          <w:lang w:eastAsia="ru-RU"/>
        </w:rPr>
        <w:t>1</w:t>
      </w:r>
      <w:r w:rsidRPr="00180E51">
        <w:rPr>
          <w:rFonts w:ascii="Times New Roman" w:eastAsia="Times New Roman"/>
          <w:bCs/>
          <w:sz w:val="28"/>
          <w:szCs w:val="28"/>
          <w:lang w:eastAsia="ru-RU"/>
        </w:rPr>
        <w:t xml:space="preserve"> - часовая номинальная емкость (</w:t>
      </w:r>
      <w:proofErr w:type="spellStart"/>
      <w:r w:rsidRPr="00180E51">
        <w:rPr>
          <w:rFonts w:ascii="Times New Roman" w:eastAsia="Times New Roman"/>
          <w:bCs/>
          <w:sz w:val="28"/>
          <w:szCs w:val="28"/>
          <w:lang w:eastAsia="ru-RU"/>
        </w:rPr>
        <w:t>Ач</w:t>
      </w:r>
      <w:proofErr w:type="spellEnd"/>
      <w:r w:rsidRPr="00180E51">
        <w:rPr>
          <w:rFonts w:ascii="Times New Roman" w:eastAsia="Times New Roman"/>
          <w:bCs/>
          <w:sz w:val="28"/>
          <w:szCs w:val="28"/>
          <w:lang w:eastAsia="ru-RU"/>
        </w:rPr>
        <w:t>) при комнатной температуре</w:t>
      </w:r>
      <w:r w:rsidR="00600359" w:rsidRPr="00180E51">
        <w:rPr>
          <w:rFonts w:ascii="Times New Roman" w:eastAsia="Times New Roman"/>
          <w:bCs/>
          <w:sz w:val="28"/>
          <w:szCs w:val="28"/>
          <w:lang w:eastAsia="ru-RU"/>
        </w:rPr>
        <w:t>.</w:t>
      </w:r>
    </w:p>
    <w:p w14:paraId="333B0AC3" w14:textId="77777777" w:rsidR="00725478" w:rsidRPr="00230F60" w:rsidRDefault="00725478" w:rsidP="001B6B63">
      <w:pPr>
        <w:pStyle w:val="affffc"/>
        <w:numPr>
          <w:ilvl w:val="0"/>
          <w:numId w:val="0"/>
        </w:numPr>
        <w:tabs>
          <w:tab w:val="clear" w:pos="992"/>
          <w:tab w:val="clear" w:pos="1418"/>
        </w:tabs>
        <w:spacing w:beforeLines="0" w:before="0" w:afterLines="0" w:after="0"/>
        <w:ind w:firstLineChars="202" w:firstLine="566"/>
        <w:jc w:val="both"/>
        <w:rPr>
          <w:rFonts w:ascii="Times New Roman" w:eastAsia="Times New Roman"/>
          <w:bCs/>
          <w:sz w:val="28"/>
          <w:szCs w:val="28"/>
          <w:lang w:eastAsia="ru-RU"/>
        </w:rPr>
      </w:pPr>
      <w:r w:rsidRPr="00180E51">
        <w:rPr>
          <w:rFonts w:ascii="Times New Roman" w:eastAsia="Times New Roman"/>
          <w:bCs/>
          <w:sz w:val="28"/>
          <w:szCs w:val="28"/>
          <w:lang w:eastAsia="ru-RU"/>
        </w:rPr>
        <w:t>I</w:t>
      </w:r>
      <w:r w:rsidRPr="00180E51">
        <w:rPr>
          <w:rFonts w:ascii="Times New Roman" w:eastAsia="Times New Roman"/>
          <w:bCs/>
          <w:sz w:val="28"/>
          <w:szCs w:val="28"/>
          <w:vertAlign w:val="subscript"/>
          <w:lang w:eastAsia="ru-RU"/>
        </w:rPr>
        <w:t>n</w:t>
      </w:r>
      <w:r w:rsidRPr="00180E51">
        <w:rPr>
          <w:rFonts w:ascii="Times New Roman" w:eastAsia="Times New Roman"/>
          <w:bCs/>
          <w:sz w:val="28"/>
          <w:szCs w:val="28"/>
          <w:lang w:eastAsia="ru-RU"/>
        </w:rPr>
        <w:t xml:space="preserve"> - n-часовой зарядный ток при комнатной температуре, значение которого</w:t>
      </w:r>
      <w:r w:rsidRPr="00230F60">
        <w:rPr>
          <w:rFonts w:ascii="Times New Roman" w:eastAsia="Times New Roman"/>
          <w:bCs/>
          <w:sz w:val="28"/>
          <w:szCs w:val="28"/>
          <w:lang w:eastAsia="ru-RU"/>
        </w:rPr>
        <w:t xml:space="preserve"> равно C</w:t>
      </w:r>
      <w:r w:rsidRPr="00230F60">
        <w:rPr>
          <w:rFonts w:ascii="Times New Roman" w:eastAsia="Times New Roman"/>
          <w:bCs/>
          <w:sz w:val="28"/>
          <w:szCs w:val="28"/>
          <w:vertAlign w:val="subscript"/>
          <w:lang w:eastAsia="ru-RU"/>
        </w:rPr>
        <w:t>1</w:t>
      </w:r>
      <w:r w:rsidRPr="00230F60">
        <w:rPr>
          <w:rFonts w:ascii="Times New Roman" w:eastAsia="Times New Roman"/>
          <w:bCs/>
          <w:sz w:val="28"/>
          <w:szCs w:val="28"/>
          <w:lang w:eastAsia="ru-RU"/>
        </w:rPr>
        <w:t>/n(A).</w:t>
      </w:r>
    </w:p>
    <w:p w14:paraId="30E19821" w14:textId="77777777" w:rsidR="005A03EC" w:rsidRPr="00C9587B" w:rsidRDefault="005A03EC" w:rsidP="001B6B63">
      <w:pPr>
        <w:pStyle w:val="affff5"/>
        <w:ind w:firstLineChars="202" w:firstLine="566"/>
        <w:jc w:val="both"/>
        <w:rPr>
          <w:rFonts w:ascii="Times New Roman" w:hAnsi="Times New Roman"/>
          <w:sz w:val="28"/>
          <w:szCs w:val="28"/>
          <w:lang w:val="ru-RU"/>
        </w:rPr>
      </w:pPr>
    </w:p>
    <w:p w14:paraId="701A95AF" w14:textId="45993F51" w:rsidR="00862898" w:rsidRPr="00C9587B" w:rsidRDefault="001E5868" w:rsidP="001B6B63">
      <w:pPr>
        <w:widowControl/>
        <w:ind w:firstLineChars="202" w:firstLine="568"/>
        <w:rPr>
          <w:b/>
          <w:sz w:val="28"/>
          <w:szCs w:val="28"/>
        </w:rPr>
      </w:pPr>
      <w:r w:rsidRPr="00C9587B">
        <w:rPr>
          <w:b/>
          <w:sz w:val="28"/>
          <w:szCs w:val="28"/>
        </w:rPr>
        <w:t xml:space="preserve">5 </w:t>
      </w:r>
      <w:r w:rsidR="00FE65C7" w:rsidRPr="00C9587B">
        <w:rPr>
          <w:b/>
          <w:sz w:val="28"/>
          <w:szCs w:val="28"/>
        </w:rPr>
        <w:t>Технические требования</w:t>
      </w:r>
    </w:p>
    <w:p w14:paraId="1921D174" w14:textId="77777777" w:rsidR="00725478" w:rsidRPr="00C9587B" w:rsidRDefault="00725478" w:rsidP="001B6B63">
      <w:pPr>
        <w:widowControl/>
        <w:ind w:firstLineChars="202" w:firstLine="566"/>
        <w:rPr>
          <w:bCs/>
          <w:sz w:val="28"/>
          <w:szCs w:val="28"/>
        </w:rPr>
      </w:pPr>
    </w:p>
    <w:p w14:paraId="16B5849A" w14:textId="7562C1C8" w:rsidR="00862898" w:rsidRPr="00C9587B" w:rsidRDefault="00725478" w:rsidP="001B6B63">
      <w:pPr>
        <w:widowControl/>
        <w:ind w:firstLineChars="202" w:firstLine="566"/>
        <w:rPr>
          <w:bCs/>
          <w:sz w:val="28"/>
          <w:szCs w:val="28"/>
        </w:rPr>
      </w:pPr>
      <w:bookmarkStart w:id="8" w:name="_Toc162540827"/>
      <w:r w:rsidRPr="00C9587B">
        <w:rPr>
          <w:sz w:val="28"/>
          <w:szCs w:val="28"/>
        </w:rPr>
        <w:t xml:space="preserve">5.1 </w:t>
      </w:r>
      <w:bookmarkEnd w:id="8"/>
      <w:r w:rsidRPr="00C9587B">
        <w:rPr>
          <w:bCs/>
          <w:sz w:val="28"/>
          <w:szCs w:val="28"/>
        </w:rPr>
        <w:t>Требования к условиям эксплуатации</w:t>
      </w:r>
      <w:r w:rsidR="00600359">
        <w:rPr>
          <w:bCs/>
          <w:sz w:val="28"/>
          <w:szCs w:val="28"/>
        </w:rPr>
        <w:t>.</w:t>
      </w:r>
    </w:p>
    <w:p w14:paraId="1D2C6DF1" w14:textId="68B112B6" w:rsidR="008B3B9F" w:rsidRPr="00C9587B" w:rsidRDefault="00725478" w:rsidP="000B52AD">
      <w:pPr>
        <w:pStyle w:val="affffb"/>
        <w:tabs>
          <w:tab w:val="clear" w:pos="992"/>
        </w:tabs>
        <w:spacing w:beforeLines="0" w:before="0" w:afterLines="0" w:after="0"/>
        <w:ind w:left="0" w:firstLine="567"/>
        <w:rPr>
          <w:rFonts w:ascii="Times New Roman"/>
          <w:sz w:val="28"/>
          <w:szCs w:val="28"/>
        </w:rPr>
      </w:pPr>
      <w:r w:rsidRPr="00C9587B">
        <w:rPr>
          <w:rFonts w:ascii="Times New Roman"/>
          <w:sz w:val="28"/>
          <w:szCs w:val="28"/>
        </w:rPr>
        <w:t>Высота над уровнем моря: ≤ 2500 м</w:t>
      </w:r>
      <w:r w:rsidR="00600359">
        <w:rPr>
          <w:rFonts w:ascii="Times New Roman"/>
          <w:sz w:val="28"/>
          <w:szCs w:val="28"/>
        </w:rPr>
        <w:t>.</w:t>
      </w:r>
    </w:p>
    <w:p w14:paraId="4C8271D2" w14:textId="2BE408F7" w:rsidR="008B3B9F" w:rsidRPr="00C9587B" w:rsidRDefault="008B3B9F" w:rsidP="000B52AD">
      <w:pPr>
        <w:pStyle w:val="affffb"/>
        <w:tabs>
          <w:tab w:val="left" w:pos="709"/>
        </w:tabs>
        <w:spacing w:beforeLines="0" w:before="0" w:afterLines="0" w:after="0"/>
        <w:ind w:left="0" w:firstLine="567"/>
        <w:rPr>
          <w:rFonts w:ascii="Times New Roman"/>
          <w:sz w:val="28"/>
          <w:szCs w:val="28"/>
        </w:rPr>
      </w:pPr>
      <w:bookmarkStart w:id="9" w:name="_Toc162540829"/>
      <w:r w:rsidRPr="00C9587B">
        <w:rPr>
          <w:rFonts w:ascii="Times New Roman"/>
          <w:sz w:val="28"/>
          <w:szCs w:val="28"/>
        </w:rPr>
        <w:t>Температура окружающей среды</w:t>
      </w:r>
      <w:bookmarkEnd w:id="9"/>
      <w:r w:rsidR="0031652C" w:rsidRPr="00C9587B">
        <w:rPr>
          <w:rFonts w:ascii="Times New Roman"/>
          <w:sz w:val="28"/>
          <w:szCs w:val="28"/>
        </w:rPr>
        <w:t>:</w:t>
      </w:r>
    </w:p>
    <w:p w14:paraId="5192A453" w14:textId="6C27B019" w:rsidR="00725478" w:rsidRPr="00C9587B" w:rsidRDefault="00725478" w:rsidP="000B52AD">
      <w:pPr>
        <w:pStyle w:val="affffb"/>
        <w:tabs>
          <w:tab w:val="left" w:pos="709"/>
        </w:tabs>
        <w:spacing w:beforeLines="0" w:before="0" w:afterLines="0" w:after="0"/>
        <w:ind w:left="0" w:firstLine="567"/>
        <w:rPr>
          <w:rFonts w:ascii="Times New Roman"/>
          <w:sz w:val="28"/>
          <w:szCs w:val="28"/>
        </w:rPr>
      </w:pPr>
      <w:r w:rsidRPr="00C9587B">
        <w:rPr>
          <w:rFonts w:ascii="Times New Roman"/>
          <w:sz w:val="28"/>
          <w:szCs w:val="28"/>
        </w:rPr>
        <w:t>Рабочая температура: от –</w:t>
      </w:r>
      <w:r w:rsidR="001D2B1C">
        <w:rPr>
          <w:rFonts w:ascii="Times New Roman"/>
          <w:sz w:val="28"/>
          <w:szCs w:val="28"/>
        </w:rPr>
        <w:t xml:space="preserve"> </w:t>
      </w:r>
      <w:r w:rsidRPr="00C9587B">
        <w:rPr>
          <w:rFonts w:ascii="Times New Roman"/>
          <w:sz w:val="28"/>
          <w:szCs w:val="28"/>
        </w:rPr>
        <w:t>25 °C до +</w:t>
      </w:r>
      <w:r w:rsidR="001D2B1C">
        <w:rPr>
          <w:rFonts w:ascii="Times New Roman"/>
          <w:sz w:val="28"/>
          <w:szCs w:val="28"/>
        </w:rPr>
        <w:t xml:space="preserve"> </w:t>
      </w:r>
      <w:r w:rsidRPr="00C9587B">
        <w:rPr>
          <w:rFonts w:ascii="Times New Roman"/>
          <w:sz w:val="28"/>
          <w:szCs w:val="28"/>
        </w:rPr>
        <w:t>85 °C</w:t>
      </w:r>
      <w:r w:rsidR="00600359">
        <w:rPr>
          <w:rFonts w:ascii="Times New Roman"/>
          <w:sz w:val="28"/>
          <w:szCs w:val="28"/>
        </w:rPr>
        <w:t>.</w:t>
      </w:r>
    </w:p>
    <w:p w14:paraId="4BF1C6C5" w14:textId="499BA312" w:rsidR="00725478" w:rsidRPr="00C9587B" w:rsidRDefault="00725478" w:rsidP="000B52AD">
      <w:pPr>
        <w:widowControl/>
        <w:ind w:firstLine="567"/>
        <w:jc w:val="left"/>
        <w:rPr>
          <w:rFonts w:eastAsia="SimHei"/>
          <w:sz w:val="28"/>
          <w:szCs w:val="28"/>
          <w:lang w:eastAsia="zh-CN"/>
        </w:rPr>
      </w:pPr>
      <w:bookmarkStart w:id="10" w:name="_Toc162540831"/>
      <w:r w:rsidRPr="00C9587B">
        <w:rPr>
          <w:rFonts w:eastAsia="SimHei"/>
          <w:sz w:val="28"/>
          <w:szCs w:val="28"/>
          <w:lang w:eastAsia="zh-CN"/>
        </w:rPr>
        <w:t>Температура хранения: от –</w:t>
      </w:r>
      <w:r w:rsidR="001D2B1C">
        <w:rPr>
          <w:rFonts w:eastAsia="SimHei"/>
          <w:sz w:val="28"/>
          <w:szCs w:val="28"/>
          <w:lang w:eastAsia="zh-CN"/>
        </w:rPr>
        <w:t xml:space="preserve"> </w:t>
      </w:r>
      <w:r w:rsidRPr="00C9587B">
        <w:rPr>
          <w:rFonts w:eastAsia="SimHei"/>
          <w:sz w:val="28"/>
          <w:szCs w:val="28"/>
          <w:lang w:eastAsia="zh-CN"/>
        </w:rPr>
        <w:t>40 °C до +</w:t>
      </w:r>
      <w:r w:rsidR="001D2B1C">
        <w:rPr>
          <w:rFonts w:eastAsia="SimHei"/>
          <w:sz w:val="28"/>
          <w:szCs w:val="28"/>
          <w:lang w:eastAsia="zh-CN"/>
        </w:rPr>
        <w:t xml:space="preserve"> </w:t>
      </w:r>
      <w:r w:rsidRPr="00C9587B">
        <w:rPr>
          <w:rFonts w:eastAsia="SimHei"/>
          <w:sz w:val="28"/>
          <w:szCs w:val="28"/>
          <w:lang w:eastAsia="zh-CN"/>
        </w:rPr>
        <w:t>85 °C</w:t>
      </w:r>
      <w:r w:rsidR="00600359">
        <w:rPr>
          <w:rFonts w:eastAsia="SimHei"/>
          <w:sz w:val="28"/>
          <w:szCs w:val="28"/>
          <w:lang w:eastAsia="zh-CN"/>
        </w:rPr>
        <w:t>.</w:t>
      </w:r>
    </w:p>
    <w:p w14:paraId="5F8A3C79" w14:textId="72CBCA45" w:rsidR="00E85EF6" w:rsidRPr="00C9587B" w:rsidRDefault="00E85EF6" w:rsidP="000B52AD">
      <w:pPr>
        <w:widowControl/>
        <w:ind w:firstLine="567"/>
        <w:rPr>
          <w:sz w:val="28"/>
          <w:szCs w:val="28"/>
        </w:rPr>
      </w:pPr>
      <w:bookmarkStart w:id="11" w:name="_Toc162540833"/>
      <w:bookmarkEnd w:id="10"/>
      <w:r w:rsidRPr="00C9587B">
        <w:rPr>
          <w:sz w:val="28"/>
          <w:szCs w:val="28"/>
        </w:rPr>
        <w:t>Рабочая влажность: от 5</w:t>
      </w:r>
      <w:r w:rsidR="001D2B1C">
        <w:rPr>
          <w:sz w:val="28"/>
          <w:szCs w:val="28"/>
        </w:rPr>
        <w:t xml:space="preserve"> </w:t>
      </w:r>
      <w:r w:rsidRPr="00C9587B">
        <w:rPr>
          <w:sz w:val="28"/>
          <w:szCs w:val="28"/>
        </w:rPr>
        <w:t>% до 95</w:t>
      </w:r>
      <w:r w:rsidR="001D2B1C">
        <w:rPr>
          <w:sz w:val="28"/>
          <w:szCs w:val="28"/>
        </w:rPr>
        <w:t xml:space="preserve"> </w:t>
      </w:r>
      <w:r w:rsidRPr="00C9587B">
        <w:rPr>
          <w:sz w:val="28"/>
          <w:szCs w:val="28"/>
        </w:rPr>
        <w:t>% относительной влажности (RH)</w:t>
      </w:r>
      <w:r w:rsidR="00600359">
        <w:rPr>
          <w:sz w:val="28"/>
          <w:szCs w:val="28"/>
        </w:rPr>
        <w:t>.</w:t>
      </w:r>
    </w:p>
    <w:bookmarkEnd w:id="11"/>
    <w:p w14:paraId="366DD455" w14:textId="0F1BA604" w:rsidR="00803676" w:rsidRPr="00C9587B" w:rsidRDefault="00C26DC3" w:rsidP="001B6B63">
      <w:pPr>
        <w:widowControl/>
        <w:ind w:firstLineChars="202" w:firstLine="566"/>
        <w:rPr>
          <w:sz w:val="28"/>
          <w:szCs w:val="28"/>
        </w:rPr>
      </w:pPr>
      <w:r w:rsidRPr="00C9587B">
        <w:rPr>
          <w:sz w:val="28"/>
          <w:szCs w:val="28"/>
        </w:rPr>
        <w:t xml:space="preserve">5.2 </w:t>
      </w:r>
      <w:r w:rsidR="00E85EF6" w:rsidRPr="00C9587B">
        <w:rPr>
          <w:sz w:val="28"/>
          <w:szCs w:val="28"/>
        </w:rPr>
        <w:t xml:space="preserve">Номинальное напряжение питания: </w:t>
      </w:r>
      <w:r w:rsidR="00803676" w:rsidRPr="00C9587B">
        <w:rPr>
          <w:sz w:val="28"/>
          <w:szCs w:val="28"/>
          <w:lang w:val="en-US"/>
        </w:rPr>
        <w:t>DC</w:t>
      </w:r>
      <w:r w:rsidR="001A4230" w:rsidRPr="00C9587B">
        <w:rPr>
          <w:sz w:val="28"/>
          <w:szCs w:val="28"/>
        </w:rPr>
        <w:t xml:space="preserve"> </w:t>
      </w:r>
      <w:r w:rsidR="00803676" w:rsidRPr="00C9587B">
        <w:rPr>
          <w:sz w:val="28"/>
          <w:szCs w:val="28"/>
        </w:rPr>
        <w:t>24</w:t>
      </w:r>
      <w:r w:rsidR="001A4230" w:rsidRPr="00C9587B">
        <w:rPr>
          <w:sz w:val="28"/>
          <w:szCs w:val="28"/>
        </w:rPr>
        <w:t xml:space="preserve"> </w:t>
      </w:r>
      <w:r w:rsidR="00725478" w:rsidRPr="00C9587B">
        <w:rPr>
          <w:sz w:val="28"/>
          <w:szCs w:val="28"/>
        </w:rPr>
        <w:t>В</w:t>
      </w:r>
      <w:r w:rsidR="006E4880" w:rsidRPr="00C9587B">
        <w:rPr>
          <w:sz w:val="28"/>
          <w:szCs w:val="28"/>
        </w:rPr>
        <w:t xml:space="preserve">, </w:t>
      </w:r>
      <w:r w:rsidR="00803676" w:rsidRPr="00105A80">
        <w:rPr>
          <w:sz w:val="28"/>
          <w:szCs w:val="28"/>
          <w:lang w:val="en-US"/>
        </w:rPr>
        <w:t>DC</w:t>
      </w:r>
      <w:r w:rsidR="001A4230" w:rsidRPr="00C9587B">
        <w:rPr>
          <w:sz w:val="28"/>
          <w:szCs w:val="28"/>
        </w:rPr>
        <w:t xml:space="preserve"> </w:t>
      </w:r>
      <w:r w:rsidR="00803676" w:rsidRPr="00C9587B">
        <w:rPr>
          <w:sz w:val="28"/>
          <w:szCs w:val="28"/>
        </w:rPr>
        <w:t>110</w:t>
      </w:r>
      <w:r w:rsidR="001A4230" w:rsidRPr="00C9587B">
        <w:rPr>
          <w:sz w:val="28"/>
          <w:szCs w:val="28"/>
        </w:rPr>
        <w:t xml:space="preserve"> </w:t>
      </w:r>
      <w:r w:rsidR="00E85EF6" w:rsidRPr="00C9587B">
        <w:rPr>
          <w:sz w:val="28"/>
          <w:szCs w:val="28"/>
        </w:rPr>
        <w:t>В</w:t>
      </w:r>
      <w:r w:rsidR="00600359">
        <w:rPr>
          <w:sz w:val="28"/>
          <w:szCs w:val="28"/>
        </w:rPr>
        <w:t>.</w:t>
      </w:r>
    </w:p>
    <w:p w14:paraId="44C622FE" w14:textId="32BC9F20" w:rsidR="008B3B9F" w:rsidRPr="00C9587B" w:rsidRDefault="008B3B9F" w:rsidP="001B6B63">
      <w:pPr>
        <w:widowControl/>
        <w:ind w:firstLineChars="202" w:firstLine="566"/>
        <w:rPr>
          <w:sz w:val="28"/>
          <w:szCs w:val="28"/>
        </w:rPr>
      </w:pPr>
      <w:bookmarkStart w:id="12" w:name="_Toc162540835"/>
      <w:r w:rsidRPr="00C9587B">
        <w:rPr>
          <w:sz w:val="28"/>
          <w:szCs w:val="28"/>
        </w:rPr>
        <w:t>5.</w:t>
      </w:r>
      <w:r w:rsidR="009C6045">
        <w:rPr>
          <w:sz w:val="28"/>
          <w:szCs w:val="28"/>
        </w:rPr>
        <w:t>3.</w:t>
      </w:r>
      <w:r w:rsidRPr="00C9587B">
        <w:rPr>
          <w:sz w:val="28"/>
          <w:szCs w:val="28"/>
        </w:rPr>
        <w:t xml:space="preserve"> </w:t>
      </w:r>
      <w:r w:rsidR="00803676" w:rsidRPr="00C9587B">
        <w:rPr>
          <w:sz w:val="28"/>
          <w:szCs w:val="28"/>
        </w:rPr>
        <w:t>Требования</w:t>
      </w:r>
      <w:bookmarkEnd w:id="12"/>
      <w:r w:rsidR="00803676" w:rsidRPr="00C9587B">
        <w:rPr>
          <w:sz w:val="28"/>
          <w:szCs w:val="28"/>
        </w:rPr>
        <w:t xml:space="preserve"> к функциям</w:t>
      </w:r>
      <w:r w:rsidR="00600359">
        <w:rPr>
          <w:sz w:val="28"/>
          <w:szCs w:val="28"/>
        </w:rPr>
        <w:t>.</w:t>
      </w:r>
    </w:p>
    <w:p w14:paraId="3C863BC1" w14:textId="5A9F785D" w:rsidR="00C26DC3" w:rsidRPr="00C9587B" w:rsidRDefault="00803676"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.1 </w:t>
      </w:r>
      <w:r w:rsidR="00C26DC3" w:rsidRPr="00C9587B">
        <w:rPr>
          <w:rFonts w:ascii="Times New Roman"/>
          <w:sz w:val="28"/>
          <w:szCs w:val="28"/>
        </w:rPr>
        <w:t>Система управления литий-ионной батареей должна обеспечивать мониторинг следующих параметров:</w:t>
      </w:r>
      <w:r w:rsidR="00C26DC3" w:rsidRPr="00C9587B">
        <w:rPr>
          <w:rFonts w:ascii="Times New Roman"/>
          <w:color w:val="424242"/>
          <w:kern w:val="0"/>
          <w:sz w:val="20"/>
          <w:szCs w:val="20"/>
          <w:shd w:val="clear" w:color="auto" w:fill="FAFAFA"/>
          <w:lang w:eastAsia="ru-RU"/>
        </w:rPr>
        <w:t xml:space="preserve"> </w:t>
      </w:r>
      <w:r w:rsidR="00C26DC3" w:rsidRPr="00C9587B">
        <w:rPr>
          <w:rFonts w:ascii="Times New Roman"/>
          <w:sz w:val="28"/>
          <w:szCs w:val="28"/>
        </w:rPr>
        <w:t>общее напряжение батарейного блока, напряжение отдельных элементов или параллельных групп элементов, ток в контуре батарейного блока, внутренняя температура батарейного блока.</w:t>
      </w:r>
    </w:p>
    <w:p w14:paraId="3A532F0C" w14:textId="42629AE9" w:rsidR="00C26DC3" w:rsidRPr="00C9587B" w:rsidRDefault="00C256D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.2 </w:t>
      </w:r>
      <w:r w:rsidR="00C26DC3" w:rsidRPr="00C9587B">
        <w:rPr>
          <w:rFonts w:ascii="Times New Roman"/>
          <w:sz w:val="28"/>
          <w:szCs w:val="28"/>
        </w:rPr>
        <w:t>Система управления литий-ионной батареей должна регистрировать информацию о неисправностях, выполнять диагностику неисправностей, реализовывать соответствующие меры реагирования, включая</w:t>
      </w:r>
      <w:r w:rsidR="00C26DC3" w:rsidRPr="00C9587B">
        <w:rPr>
          <w:rFonts w:ascii="Times New Roman"/>
          <w:color w:val="424242"/>
          <w:kern w:val="0"/>
          <w:sz w:val="20"/>
          <w:szCs w:val="20"/>
          <w:shd w:val="clear" w:color="auto" w:fill="FAFAFA"/>
          <w:lang w:eastAsia="ru-RU"/>
        </w:rPr>
        <w:t xml:space="preserve"> </w:t>
      </w:r>
      <w:r w:rsidR="00C26DC3" w:rsidRPr="00C9587B">
        <w:rPr>
          <w:rFonts w:ascii="Times New Roman"/>
          <w:sz w:val="28"/>
          <w:szCs w:val="28"/>
        </w:rPr>
        <w:t>передачу информации о неисправности, выдачу предупреждений в реальном времени, активацию защитных механизмов.</w:t>
      </w:r>
    </w:p>
    <w:p w14:paraId="1026ED34" w14:textId="4CC6DD54" w:rsidR="001461A6" w:rsidRPr="00C9587B" w:rsidRDefault="00C256D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.3 </w:t>
      </w:r>
      <w:r w:rsidR="001461A6" w:rsidRPr="00C9587B">
        <w:rPr>
          <w:rFonts w:ascii="Times New Roman"/>
          <w:sz w:val="28"/>
          <w:szCs w:val="28"/>
        </w:rPr>
        <w:t>Система управления литий-ионной батареей должна обладать функцией самопроверки, позволяющей выполнять предварительную проверку основных функций, распознавать аномалии, способные существенно повлиять на эксплуатацию и безопасность, выдавать ранние предупреждения.</w:t>
      </w:r>
    </w:p>
    <w:p w14:paraId="4E18F6F4" w14:textId="380DB52B" w:rsidR="00C256DE" w:rsidRPr="00C9587B" w:rsidRDefault="00C256D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.4 </w:t>
      </w:r>
      <w:r w:rsidR="001461A6" w:rsidRPr="00C9587B">
        <w:rPr>
          <w:rFonts w:ascii="Times New Roman"/>
          <w:sz w:val="28"/>
          <w:szCs w:val="28"/>
        </w:rPr>
        <w:t>Система управления литий-ионными батареями должна обеспечивать связь и взаимодействие с другими контроллерами подвижного состава.</w:t>
      </w:r>
    </w:p>
    <w:p w14:paraId="7D2A7021" w14:textId="0C75BA1D" w:rsidR="00C256DE" w:rsidRPr="00C9587B" w:rsidRDefault="00C256DE" w:rsidP="001B6B63">
      <w:pPr>
        <w:pStyle w:val="affffa"/>
        <w:ind w:firstLineChars="202" w:firstLine="566"/>
        <w:rPr>
          <w:rFonts w:ascii="Times New Roman"/>
          <w:sz w:val="28"/>
          <w:szCs w:val="28"/>
          <w:lang w:val="kk-KZ"/>
        </w:rPr>
      </w:pPr>
      <w:r w:rsidRPr="00C9587B">
        <w:rPr>
          <w:rFonts w:ascii="Times New Roman"/>
          <w:sz w:val="28"/>
          <w:szCs w:val="28"/>
        </w:rPr>
        <w:lastRenderedPageBreak/>
        <w:t>5.</w:t>
      </w:r>
      <w:r w:rsidR="009C6045">
        <w:rPr>
          <w:rFonts w:ascii="Times New Roman"/>
          <w:sz w:val="28"/>
          <w:szCs w:val="28"/>
        </w:rPr>
        <w:t>3</w:t>
      </w:r>
      <w:r w:rsidRPr="00C9587B">
        <w:rPr>
          <w:rFonts w:ascii="Times New Roman"/>
          <w:sz w:val="28"/>
          <w:szCs w:val="28"/>
        </w:rPr>
        <w:t xml:space="preserve">.5 </w:t>
      </w:r>
      <w:r w:rsidR="001461A6" w:rsidRPr="00C9587B">
        <w:rPr>
          <w:rFonts w:ascii="Times New Roman"/>
          <w:sz w:val="28"/>
          <w:szCs w:val="28"/>
        </w:rPr>
        <w:t>Для локомотивов и моторвагонного подвижного состав</w:t>
      </w:r>
      <w:r w:rsidR="00F74850">
        <w:rPr>
          <w:rFonts w:ascii="Times New Roman"/>
          <w:sz w:val="28"/>
          <w:szCs w:val="28"/>
        </w:rPr>
        <w:t>а</w:t>
      </w:r>
      <w:r w:rsidR="001461A6" w:rsidRPr="00C9587B">
        <w:rPr>
          <w:rFonts w:ascii="Times New Roman"/>
          <w:sz w:val="28"/>
          <w:szCs w:val="28"/>
        </w:rPr>
        <w:t xml:space="preserve">, оснащённых функцией внешней зарядки, </w:t>
      </w:r>
      <w:r w:rsidR="00F74850">
        <w:rPr>
          <w:rFonts w:ascii="Times New Roman" w:eastAsia="SimSun"/>
          <w:sz w:val="28"/>
          <w:szCs w:val="28"/>
        </w:rPr>
        <w:t xml:space="preserve">следует </w:t>
      </w:r>
      <w:r w:rsidR="001461A6" w:rsidRPr="00C9587B">
        <w:rPr>
          <w:rFonts w:ascii="Times New Roman"/>
          <w:sz w:val="28"/>
          <w:szCs w:val="28"/>
        </w:rPr>
        <w:t>обеспечивать контроль и управление процессом зарядки, поддерживать связь в реальном времени с бортовыми или внешними зарядными устройствами</w:t>
      </w:r>
      <w:r w:rsidR="00F74850">
        <w:rPr>
          <w:rFonts w:ascii="Times New Roman"/>
          <w:sz w:val="28"/>
          <w:szCs w:val="28"/>
        </w:rPr>
        <w:t>.</w:t>
      </w:r>
      <w:r w:rsidR="00535558" w:rsidRPr="00C9587B">
        <w:rPr>
          <w:rFonts w:ascii="Times New Roman"/>
          <w:sz w:val="28"/>
          <w:szCs w:val="28"/>
        </w:rPr>
        <w:t xml:space="preserve"> </w:t>
      </w:r>
    </w:p>
    <w:p w14:paraId="6DF63E3E" w14:textId="76C4FBE9" w:rsidR="00C256DE" w:rsidRPr="00C9587B" w:rsidRDefault="00C256D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.6 </w:t>
      </w:r>
      <w:r w:rsidR="00535558" w:rsidRPr="00C9587B">
        <w:rPr>
          <w:rFonts w:ascii="Times New Roman"/>
          <w:sz w:val="28"/>
          <w:szCs w:val="28"/>
        </w:rPr>
        <w:t>Система управления литий-ионными батареями должна обеспечивать функцию измерения изоляционного сопротивления и реализовывать контроль его значений в системе батарей</w:t>
      </w:r>
      <w:r w:rsidRPr="00C9587B">
        <w:rPr>
          <w:rFonts w:ascii="Times New Roman"/>
          <w:sz w:val="28"/>
          <w:szCs w:val="28"/>
        </w:rPr>
        <w:t>.</w:t>
      </w:r>
    </w:p>
    <w:p w14:paraId="264D9ABD" w14:textId="0AD390F6" w:rsidR="00C256DE" w:rsidRPr="00C9587B" w:rsidRDefault="00C256D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.7 </w:t>
      </w:r>
      <w:r w:rsidR="00535558" w:rsidRPr="00C9587B">
        <w:rPr>
          <w:rFonts w:ascii="Times New Roman"/>
          <w:sz w:val="28"/>
          <w:szCs w:val="28"/>
        </w:rPr>
        <w:t>Система должна обеспечивать функцию контроля взаимной блокировки при высоком напряжении, включая возможность онлайн-мониторинга состояния блокировки</w:t>
      </w:r>
      <w:r w:rsidRPr="00C9587B">
        <w:rPr>
          <w:rFonts w:ascii="Times New Roman"/>
          <w:sz w:val="28"/>
          <w:szCs w:val="28"/>
        </w:rPr>
        <w:t>.</w:t>
      </w:r>
    </w:p>
    <w:p w14:paraId="05120062" w14:textId="7796202D" w:rsidR="00C256DE" w:rsidRPr="00C9587B" w:rsidRDefault="00C256D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.8 Система управления литий-ионными батареями должна иметь </w:t>
      </w:r>
      <w:r w:rsidR="00C32411" w:rsidRPr="00C9587B">
        <w:rPr>
          <w:rFonts w:ascii="Times New Roman"/>
          <w:sz w:val="28"/>
          <w:szCs w:val="28"/>
        </w:rPr>
        <w:t>функцию</w:t>
      </w:r>
      <w:r w:rsidRPr="00C9587B">
        <w:rPr>
          <w:rFonts w:ascii="Times New Roman"/>
          <w:sz w:val="28"/>
          <w:szCs w:val="28"/>
        </w:rPr>
        <w:t xml:space="preserve"> защиты от </w:t>
      </w:r>
      <w:r w:rsidR="008F461B" w:rsidRPr="00C9587B">
        <w:rPr>
          <w:rFonts w:ascii="Times New Roman"/>
          <w:sz w:val="28"/>
          <w:szCs w:val="28"/>
        </w:rPr>
        <w:t>перезаряда</w:t>
      </w:r>
      <w:r w:rsidRPr="00C9587B">
        <w:rPr>
          <w:rFonts w:ascii="Times New Roman"/>
          <w:sz w:val="28"/>
          <w:szCs w:val="28"/>
        </w:rPr>
        <w:t xml:space="preserve">, </w:t>
      </w:r>
      <w:proofErr w:type="spellStart"/>
      <w:r w:rsidR="008F461B" w:rsidRPr="00C9587B">
        <w:rPr>
          <w:rFonts w:ascii="Times New Roman"/>
          <w:sz w:val="28"/>
          <w:szCs w:val="28"/>
        </w:rPr>
        <w:t>переразряда</w:t>
      </w:r>
      <w:proofErr w:type="spellEnd"/>
      <w:r w:rsidRPr="00C9587B">
        <w:rPr>
          <w:rFonts w:ascii="Times New Roman"/>
          <w:sz w:val="28"/>
          <w:szCs w:val="28"/>
        </w:rPr>
        <w:t xml:space="preserve">, </w:t>
      </w:r>
      <w:r w:rsidR="008F461B" w:rsidRPr="00C9587B">
        <w:rPr>
          <w:rFonts w:ascii="Times New Roman"/>
          <w:sz w:val="28"/>
          <w:szCs w:val="28"/>
        </w:rPr>
        <w:t xml:space="preserve">перегрузки по току </w:t>
      </w:r>
      <w:r w:rsidRPr="00C9587B">
        <w:rPr>
          <w:rFonts w:ascii="Times New Roman"/>
          <w:sz w:val="28"/>
          <w:szCs w:val="28"/>
        </w:rPr>
        <w:t>и перегрева батареи.</w:t>
      </w:r>
    </w:p>
    <w:p w14:paraId="110F6808" w14:textId="4745119E" w:rsidR="00C256DE" w:rsidRDefault="00C256DE" w:rsidP="001B6B63">
      <w:pPr>
        <w:pStyle w:val="affffa"/>
        <w:ind w:firstLineChars="202" w:firstLine="566"/>
        <w:rPr>
          <w:rFonts w:ascii="Times New Roman"/>
        </w:rPr>
      </w:pPr>
      <w:r w:rsidRPr="00C9587B">
        <w:rPr>
          <w:rFonts w:ascii="Times New Roman"/>
          <w:sz w:val="28"/>
          <w:szCs w:val="28"/>
        </w:rPr>
        <w:t>5.</w:t>
      </w:r>
      <w:r w:rsidR="009C6045">
        <w:rPr>
          <w:rFonts w:ascii="Times New Roman"/>
          <w:sz w:val="28"/>
          <w:szCs w:val="28"/>
        </w:rPr>
        <w:t>3</w:t>
      </w:r>
      <w:r w:rsidRPr="00C9587B">
        <w:rPr>
          <w:rFonts w:ascii="Times New Roman"/>
          <w:sz w:val="28"/>
          <w:szCs w:val="28"/>
        </w:rPr>
        <w:t xml:space="preserve">.9 </w:t>
      </w:r>
      <w:r w:rsidR="008F461B" w:rsidRPr="00C9587B">
        <w:rPr>
          <w:rFonts w:ascii="Times New Roman"/>
          <w:sz w:val="28"/>
          <w:szCs w:val="28"/>
        </w:rPr>
        <w:t>Система должна иметь функцию оценки состояния заряда (SOC), а также, предпочтительно, функцию оценки и балансировки состояния мощности (SOP)</w:t>
      </w:r>
      <w:r w:rsidRPr="00C9587B">
        <w:rPr>
          <w:rFonts w:ascii="Times New Roman"/>
          <w:sz w:val="28"/>
          <w:szCs w:val="28"/>
        </w:rPr>
        <w:t>.</w:t>
      </w:r>
    </w:p>
    <w:p w14:paraId="0693A9AC" w14:textId="77777777" w:rsidR="00600359" w:rsidRPr="00600359" w:rsidRDefault="00600359" w:rsidP="001B6B63">
      <w:pPr>
        <w:pStyle w:val="affffa"/>
        <w:ind w:firstLineChars="202" w:firstLine="566"/>
        <w:rPr>
          <w:rFonts w:ascii="Times New Roman"/>
          <w:sz w:val="28"/>
          <w:szCs w:val="32"/>
        </w:rPr>
      </w:pPr>
    </w:p>
    <w:p w14:paraId="421F9EED" w14:textId="659A38F2" w:rsidR="00C256DE" w:rsidRDefault="00C256DE" w:rsidP="001B6B63">
      <w:pPr>
        <w:pStyle w:val="affffa"/>
        <w:ind w:firstLineChars="202" w:firstLine="485"/>
        <w:rPr>
          <w:rFonts w:ascii="Times New Roman"/>
          <w:sz w:val="24"/>
          <w:szCs w:val="24"/>
        </w:rPr>
      </w:pPr>
      <w:r w:rsidRPr="00C9587B">
        <w:rPr>
          <w:rFonts w:ascii="Times New Roman"/>
          <w:sz w:val="24"/>
          <w:szCs w:val="24"/>
        </w:rPr>
        <w:t>Примечание</w:t>
      </w:r>
      <w:r w:rsidR="008F461B" w:rsidRPr="00C9587B">
        <w:rPr>
          <w:rFonts w:ascii="Times New Roman"/>
          <w:sz w:val="24"/>
          <w:szCs w:val="24"/>
        </w:rPr>
        <w:t xml:space="preserve"> </w:t>
      </w:r>
      <w:r w:rsidR="00600359">
        <w:rPr>
          <w:rFonts w:ascii="Times New Roman"/>
          <w:sz w:val="24"/>
          <w:szCs w:val="24"/>
        </w:rPr>
        <w:t>–</w:t>
      </w:r>
      <w:r w:rsidR="008F461B" w:rsidRPr="00C9587B">
        <w:rPr>
          <w:rFonts w:ascii="Times New Roman"/>
          <w:sz w:val="24"/>
          <w:szCs w:val="24"/>
        </w:rPr>
        <w:t xml:space="preserve"> Технические требования к функциям оценки SOP и балансировки не регламентированы настоящим документом и могут быть проверены в соответствии с приложениями </w:t>
      </w:r>
      <w:r w:rsidR="00105A80" w:rsidRPr="00105A80">
        <w:rPr>
          <w:rFonts w:ascii="Times New Roman"/>
          <w:sz w:val="24"/>
          <w:szCs w:val="24"/>
        </w:rPr>
        <w:t>Г</w:t>
      </w:r>
      <w:r w:rsidR="008F461B" w:rsidRPr="00105A80">
        <w:rPr>
          <w:rFonts w:ascii="Times New Roman"/>
          <w:sz w:val="24"/>
          <w:szCs w:val="24"/>
        </w:rPr>
        <w:t xml:space="preserve"> и </w:t>
      </w:r>
      <w:r w:rsidR="00105A80">
        <w:rPr>
          <w:rFonts w:ascii="Times New Roman"/>
          <w:sz w:val="24"/>
          <w:szCs w:val="24"/>
        </w:rPr>
        <w:t>Д</w:t>
      </w:r>
      <w:r w:rsidR="008F461B" w:rsidRPr="00C9587B">
        <w:rPr>
          <w:rFonts w:ascii="Times New Roman"/>
          <w:sz w:val="24"/>
          <w:szCs w:val="24"/>
        </w:rPr>
        <w:t xml:space="preserve">. Конкретные требования определяются соглашением между поставщиком и </w:t>
      </w:r>
      <w:r w:rsidR="0031752A">
        <w:rPr>
          <w:rFonts w:ascii="Times New Roman"/>
          <w:sz w:val="24"/>
          <w:szCs w:val="24"/>
        </w:rPr>
        <w:t>потребителем</w:t>
      </w:r>
      <w:r w:rsidRPr="00C9587B">
        <w:rPr>
          <w:rFonts w:ascii="Times New Roman"/>
          <w:sz w:val="24"/>
          <w:szCs w:val="24"/>
        </w:rPr>
        <w:t>.</w:t>
      </w:r>
    </w:p>
    <w:p w14:paraId="704F9222" w14:textId="77777777" w:rsidR="00600359" w:rsidRPr="00600359" w:rsidRDefault="00600359" w:rsidP="001B6B63">
      <w:pPr>
        <w:pStyle w:val="affffa"/>
        <w:ind w:firstLineChars="202" w:firstLine="566"/>
        <w:rPr>
          <w:rFonts w:ascii="Times New Roman"/>
          <w:sz w:val="28"/>
          <w:szCs w:val="28"/>
        </w:rPr>
      </w:pPr>
    </w:p>
    <w:p w14:paraId="733C4345" w14:textId="68878B41" w:rsidR="001A4230" w:rsidRPr="00C9587B" w:rsidRDefault="001A4230"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4</w:t>
      </w:r>
      <w:r w:rsidRPr="00C9587B">
        <w:rPr>
          <w:rFonts w:ascii="Times New Roman"/>
          <w:sz w:val="28"/>
          <w:szCs w:val="28"/>
        </w:rPr>
        <w:t xml:space="preserve"> </w:t>
      </w:r>
      <w:r w:rsidR="008F461B" w:rsidRPr="00C9587B">
        <w:rPr>
          <w:rFonts w:ascii="Times New Roman"/>
          <w:sz w:val="28"/>
          <w:szCs w:val="28"/>
        </w:rPr>
        <w:t>Требования к точности измерения параметров состояния</w:t>
      </w:r>
      <w:r w:rsidR="00600359">
        <w:rPr>
          <w:rFonts w:ascii="Times New Roman"/>
          <w:sz w:val="28"/>
          <w:szCs w:val="28"/>
        </w:rPr>
        <w:t>.</w:t>
      </w:r>
    </w:p>
    <w:p w14:paraId="74F67BF5" w14:textId="32F639AB" w:rsidR="001A4230" w:rsidRPr="00C9587B" w:rsidRDefault="001A4230"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4</w:t>
      </w:r>
      <w:r w:rsidRPr="00C9587B">
        <w:rPr>
          <w:rFonts w:ascii="Times New Roman"/>
          <w:sz w:val="28"/>
          <w:szCs w:val="28"/>
        </w:rPr>
        <w:t>.1 Общее напряжение</w:t>
      </w:r>
      <w:r w:rsidR="00600359">
        <w:rPr>
          <w:rFonts w:ascii="Times New Roman"/>
          <w:sz w:val="28"/>
          <w:szCs w:val="28"/>
        </w:rPr>
        <w:t>.</w:t>
      </w:r>
    </w:p>
    <w:p w14:paraId="2C76E245" w14:textId="6F85C3D7" w:rsidR="001A4230" w:rsidRDefault="008F461B" w:rsidP="001B6B63">
      <w:pPr>
        <w:pStyle w:val="affffa"/>
        <w:ind w:firstLineChars="202" w:firstLine="566"/>
        <w:rPr>
          <w:rFonts w:ascii="Times New Roman"/>
          <w:sz w:val="28"/>
          <w:szCs w:val="28"/>
        </w:rPr>
      </w:pPr>
      <w:r w:rsidRPr="00C9587B">
        <w:rPr>
          <w:rFonts w:ascii="Times New Roman"/>
          <w:sz w:val="28"/>
          <w:szCs w:val="28"/>
        </w:rPr>
        <w:t>Погрешность измерения общего напряжения не должна превышать ±</w:t>
      </w:r>
      <w:r w:rsidR="003A0098">
        <w:rPr>
          <w:rFonts w:ascii="Times New Roman"/>
          <w:sz w:val="28"/>
          <w:szCs w:val="28"/>
        </w:rPr>
        <w:t xml:space="preserve"> </w:t>
      </w:r>
      <w:r w:rsidRPr="00C9587B">
        <w:rPr>
          <w:rFonts w:ascii="Times New Roman"/>
          <w:sz w:val="28"/>
          <w:szCs w:val="28"/>
        </w:rPr>
        <w:t>1</w:t>
      </w:r>
      <w:r w:rsidR="003A0098">
        <w:rPr>
          <w:rFonts w:ascii="Times New Roman"/>
          <w:sz w:val="28"/>
          <w:szCs w:val="28"/>
        </w:rPr>
        <w:t xml:space="preserve"> </w:t>
      </w:r>
      <w:r w:rsidRPr="00C9587B">
        <w:rPr>
          <w:rFonts w:ascii="Times New Roman"/>
          <w:sz w:val="28"/>
          <w:szCs w:val="28"/>
        </w:rPr>
        <w:t>% FS (от полного диапазона измерения).</w:t>
      </w:r>
    </w:p>
    <w:p w14:paraId="01723A91" w14:textId="77777777" w:rsidR="00600359" w:rsidRPr="00C9587B" w:rsidRDefault="00600359" w:rsidP="001B6B63">
      <w:pPr>
        <w:pStyle w:val="affffa"/>
        <w:ind w:firstLineChars="202" w:firstLine="566"/>
        <w:rPr>
          <w:rFonts w:ascii="Times New Roman"/>
          <w:sz w:val="28"/>
          <w:szCs w:val="28"/>
        </w:rPr>
      </w:pPr>
    </w:p>
    <w:p w14:paraId="6C7B49B4" w14:textId="35C18A8A" w:rsidR="001A4230" w:rsidRDefault="001A4230" w:rsidP="003A5D70">
      <w:pPr>
        <w:pStyle w:val="affffa"/>
        <w:ind w:firstLineChars="236" w:firstLine="566"/>
        <w:rPr>
          <w:rFonts w:ascii="Times New Roman"/>
          <w:sz w:val="24"/>
          <w:szCs w:val="24"/>
        </w:rPr>
      </w:pPr>
      <w:r w:rsidRPr="00C9587B">
        <w:rPr>
          <w:rFonts w:ascii="Times New Roman"/>
          <w:sz w:val="24"/>
          <w:szCs w:val="24"/>
        </w:rPr>
        <w:t>Примечание</w:t>
      </w:r>
      <w:r w:rsidR="008F461B" w:rsidRPr="00C9587B">
        <w:rPr>
          <w:rFonts w:ascii="Times New Roman"/>
          <w:sz w:val="24"/>
          <w:szCs w:val="24"/>
        </w:rPr>
        <w:t xml:space="preserve"> </w:t>
      </w:r>
      <w:r w:rsidR="00600359">
        <w:rPr>
          <w:rFonts w:ascii="Times New Roman"/>
          <w:sz w:val="24"/>
          <w:szCs w:val="24"/>
        </w:rPr>
        <w:t>–</w:t>
      </w:r>
      <w:r w:rsidR="008F461B" w:rsidRPr="00C9587B">
        <w:rPr>
          <w:rFonts w:ascii="Times New Roman"/>
          <w:sz w:val="24"/>
          <w:szCs w:val="24"/>
        </w:rPr>
        <w:t xml:space="preserve"> Под полным диапазоном измерения понимается абсолютное значение максимального измеряемого напряжения системой BMS</w:t>
      </w:r>
      <w:r w:rsidRPr="00C9587B">
        <w:rPr>
          <w:rFonts w:ascii="Times New Roman"/>
          <w:sz w:val="24"/>
          <w:szCs w:val="24"/>
        </w:rPr>
        <w:t>.</w:t>
      </w:r>
    </w:p>
    <w:p w14:paraId="5210B6D4" w14:textId="77777777" w:rsidR="00600359" w:rsidRPr="00600359" w:rsidRDefault="00600359" w:rsidP="001B6B63">
      <w:pPr>
        <w:pStyle w:val="affffa"/>
        <w:ind w:firstLineChars="202" w:firstLine="566"/>
        <w:rPr>
          <w:rFonts w:ascii="Times New Roman"/>
          <w:sz w:val="28"/>
          <w:szCs w:val="28"/>
        </w:rPr>
      </w:pPr>
    </w:p>
    <w:p w14:paraId="1948814D" w14:textId="5CEC8DCC" w:rsidR="005C0F6E" w:rsidRPr="00C9587B" w:rsidRDefault="005C0F6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4</w:t>
      </w:r>
      <w:r w:rsidRPr="00C9587B">
        <w:rPr>
          <w:rFonts w:ascii="Times New Roman"/>
          <w:sz w:val="28"/>
          <w:szCs w:val="28"/>
        </w:rPr>
        <w:t>.2 Общий ток</w:t>
      </w:r>
      <w:r w:rsidR="00600359">
        <w:rPr>
          <w:rFonts w:ascii="Times New Roman"/>
          <w:sz w:val="28"/>
          <w:szCs w:val="28"/>
        </w:rPr>
        <w:t>.</w:t>
      </w:r>
    </w:p>
    <w:p w14:paraId="5526437B" w14:textId="71D3668E" w:rsidR="005C0F6E" w:rsidRPr="00C9587B" w:rsidRDefault="008F461B" w:rsidP="001B6B63">
      <w:pPr>
        <w:pStyle w:val="affffa"/>
        <w:ind w:firstLineChars="202" w:firstLine="566"/>
        <w:rPr>
          <w:rFonts w:ascii="Times New Roman"/>
          <w:sz w:val="28"/>
          <w:szCs w:val="28"/>
        </w:rPr>
      </w:pPr>
      <w:r w:rsidRPr="00C9587B">
        <w:rPr>
          <w:rFonts w:ascii="Times New Roman"/>
          <w:sz w:val="28"/>
          <w:szCs w:val="28"/>
        </w:rPr>
        <w:t>Погрешность измерения общего тока не должна превышать ±</w:t>
      </w:r>
      <w:r w:rsidR="003A0098">
        <w:rPr>
          <w:rFonts w:ascii="Times New Roman"/>
          <w:sz w:val="28"/>
          <w:szCs w:val="28"/>
        </w:rPr>
        <w:t xml:space="preserve"> </w:t>
      </w:r>
      <w:r w:rsidRPr="00C9587B">
        <w:rPr>
          <w:rFonts w:ascii="Times New Roman"/>
          <w:sz w:val="28"/>
          <w:szCs w:val="28"/>
        </w:rPr>
        <w:t>2</w:t>
      </w:r>
      <w:r w:rsidR="003A0098">
        <w:rPr>
          <w:rFonts w:ascii="Times New Roman"/>
          <w:sz w:val="28"/>
          <w:szCs w:val="28"/>
        </w:rPr>
        <w:t xml:space="preserve"> </w:t>
      </w:r>
      <w:r w:rsidRPr="00C9587B">
        <w:rPr>
          <w:rFonts w:ascii="Times New Roman"/>
          <w:sz w:val="28"/>
          <w:szCs w:val="28"/>
        </w:rPr>
        <w:t>% FS (</w:t>
      </w:r>
      <w:r w:rsidRPr="00C9587B">
        <w:rPr>
          <w:rFonts w:ascii="Times New Roman"/>
          <w:sz w:val="28"/>
          <w:szCs w:val="28"/>
          <w:lang w:val="en-US"/>
        </w:rPr>
        <w:t>Full</w:t>
      </w:r>
      <w:r w:rsidRPr="00C9587B">
        <w:rPr>
          <w:rFonts w:ascii="Times New Roman"/>
          <w:sz w:val="28"/>
          <w:szCs w:val="28"/>
        </w:rPr>
        <w:t xml:space="preserve"> </w:t>
      </w:r>
      <w:r w:rsidRPr="00C9587B">
        <w:rPr>
          <w:rFonts w:ascii="Times New Roman"/>
          <w:sz w:val="28"/>
          <w:szCs w:val="28"/>
          <w:lang w:val="en-US"/>
        </w:rPr>
        <w:t>Scale</w:t>
      </w:r>
      <w:r w:rsidRPr="00C9587B">
        <w:rPr>
          <w:rFonts w:ascii="Times New Roman"/>
          <w:sz w:val="28"/>
          <w:szCs w:val="28"/>
        </w:rPr>
        <w:t xml:space="preserve"> - полная шкала), при этом максимальная абсолютная погрешность не должна превышать ±</w:t>
      </w:r>
      <w:r w:rsidR="003A0098">
        <w:rPr>
          <w:rFonts w:ascii="Times New Roman"/>
          <w:sz w:val="28"/>
          <w:szCs w:val="28"/>
        </w:rPr>
        <w:t xml:space="preserve"> </w:t>
      </w:r>
      <w:r w:rsidRPr="00C9587B">
        <w:rPr>
          <w:rFonts w:ascii="Times New Roman"/>
          <w:sz w:val="28"/>
          <w:szCs w:val="28"/>
        </w:rPr>
        <w:t>5 А</w:t>
      </w:r>
      <w:r w:rsidR="005C0F6E" w:rsidRPr="00C9587B">
        <w:rPr>
          <w:rFonts w:ascii="Times New Roman"/>
          <w:sz w:val="28"/>
          <w:szCs w:val="28"/>
        </w:rPr>
        <w:t>.</w:t>
      </w:r>
    </w:p>
    <w:p w14:paraId="0A270744" w14:textId="7A08B7C1" w:rsidR="005C0F6E" w:rsidRPr="00C9587B" w:rsidRDefault="005C0F6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4</w:t>
      </w:r>
      <w:r w:rsidRPr="00C9587B">
        <w:rPr>
          <w:rFonts w:ascii="Times New Roman"/>
          <w:sz w:val="28"/>
          <w:szCs w:val="28"/>
        </w:rPr>
        <w:t>.3 Напряжение элемента</w:t>
      </w:r>
      <w:r w:rsidR="00600359">
        <w:rPr>
          <w:rFonts w:ascii="Times New Roman"/>
          <w:sz w:val="28"/>
          <w:szCs w:val="28"/>
        </w:rPr>
        <w:t>.</w:t>
      </w:r>
    </w:p>
    <w:p w14:paraId="4B03ED0B" w14:textId="44E0741D" w:rsidR="005C0F6E" w:rsidRPr="00C9587B" w:rsidRDefault="008F461B" w:rsidP="001B6B63">
      <w:pPr>
        <w:pStyle w:val="affffa"/>
        <w:ind w:firstLineChars="202" w:firstLine="566"/>
        <w:rPr>
          <w:rFonts w:ascii="Times New Roman"/>
          <w:sz w:val="28"/>
          <w:szCs w:val="28"/>
        </w:rPr>
      </w:pPr>
      <w:r w:rsidRPr="00C9587B">
        <w:rPr>
          <w:rFonts w:ascii="Times New Roman"/>
          <w:sz w:val="28"/>
          <w:szCs w:val="28"/>
        </w:rPr>
        <w:t>Максимальная погрешность измерения напряжения отдельного элемента (или блока элементов) не должна превышать ±</w:t>
      </w:r>
      <w:r w:rsidR="003A0098">
        <w:rPr>
          <w:rFonts w:ascii="Times New Roman"/>
          <w:sz w:val="28"/>
          <w:szCs w:val="28"/>
        </w:rPr>
        <w:t xml:space="preserve"> </w:t>
      </w:r>
      <w:r w:rsidRPr="00C9587B">
        <w:rPr>
          <w:rFonts w:ascii="Times New Roman"/>
          <w:sz w:val="28"/>
          <w:szCs w:val="28"/>
        </w:rPr>
        <w:t>5 мВ</w:t>
      </w:r>
      <w:r w:rsidR="005C0F6E" w:rsidRPr="00C9587B">
        <w:rPr>
          <w:rFonts w:ascii="Times New Roman"/>
          <w:sz w:val="28"/>
          <w:szCs w:val="28"/>
        </w:rPr>
        <w:t>.</w:t>
      </w:r>
    </w:p>
    <w:p w14:paraId="12AE19B1" w14:textId="3B7E4F7D" w:rsidR="005C0F6E" w:rsidRPr="00C9587B" w:rsidRDefault="005C0F6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4</w:t>
      </w:r>
      <w:r w:rsidRPr="00C9587B">
        <w:rPr>
          <w:rFonts w:ascii="Times New Roman"/>
          <w:sz w:val="28"/>
          <w:szCs w:val="28"/>
        </w:rPr>
        <w:t>.4 Температура</w:t>
      </w:r>
      <w:r w:rsidR="00600359">
        <w:rPr>
          <w:rFonts w:ascii="Times New Roman"/>
          <w:sz w:val="28"/>
          <w:szCs w:val="28"/>
        </w:rPr>
        <w:t>.</w:t>
      </w:r>
    </w:p>
    <w:p w14:paraId="75F74D50" w14:textId="4A15F125" w:rsidR="008F461B" w:rsidRPr="00C9587B" w:rsidRDefault="005C0F6E" w:rsidP="001B6B63">
      <w:pPr>
        <w:pStyle w:val="affffa"/>
        <w:ind w:firstLineChars="202" w:firstLine="566"/>
        <w:rPr>
          <w:rFonts w:ascii="Times New Roman"/>
          <w:sz w:val="28"/>
          <w:szCs w:val="28"/>
        </w:rPr>
      </w:pPr>
      <w:r w:rsidRPr="00C9587B">
        <w:rPr>
          <w:rFonts w:ascii="Times New Roman"/>
          <w:sz w:val="28"/>
          <w:szCs w:val="28"/>
        </w:rPr>
        <w:t xml:space="preserve">Точность </w:t>
      </w:r>
      <w:r w:rsidR="008F461B" w:rsidRPr="00C9587B">
        <w:rPr>
          <w:rFonts w:ascii="Times New Roman"/>
          <w:sz w:val="28"/>
          <w:szCs w:val="28"/>
        </w:rPr>
        <w:t>измерения</w:t>
      </w:r>
      <w:r w:rsidRPr="00C9587B">
        <w:rPr>
          <w:rFonts w:ascii="Times New Roman"/>
          <w:sz w:val="28"/>
          <w:szCs w:val="28"/>
        </w:rPr>
        <w:t xml:space="preserve"> температуры</w:t>
      </w:r>
      <w:r w:rsidR="008F461B" w:rsidRPr="00C9587B">
        <w:rPr>
          <w:rFonts w:ascii="Times New Roman"/>
          <w:sz w:val="28"/>
          <w:szCs w:val="28"/>
        </w:rPr>
        <w:t>:</w:t>
      </w:r>
    </w:p>
    <w:p w14:paraId="0DC37123" w14:textId="77BC494C" w:rsidR="008F461B" w:rsidRPr="00C9587B" w:rsidRDefault="008F461B" w:rsidP="001B6B63">
      <w:pPr>
        <w:pStyle w:val="affffa"/>
        <w:ind w:firstLineChars="202" w:firstLine="566"/>
        <w:rPr>
          <w:rFonts w:ascii="Times New Roman"/>
          <w:sz w:val="28"/>
          <w:szCs w:val="28"/>
        </w:rPr>
      </w:pPr>
      <w:r w:rsidRPr="00C9587B">
        <w:rPr>
          <w:rFonts w:ascii="Times New Roman"/>
          <w:sz w:val="28"/>
          <w:szCs w:val="28"/>
        </w:rPr>
        <w:t>-</w:t>
      </w:r>
      <w:r w:rsidR="005C0F6E" w:rsidRPr="00C9587B">
        <w:rPr>
          <w:rFonts w:ascii="Times New Roman"/>
          <w:sz w:val="28"/>
          <w:szCs w:val="28"/>
        </w:rPr>
        <w:t xml:space="preserve"> </w:t>
      </w:r>
      <w:r w:rsidRPr="00C9587B">
        <w:rPr>
          <w:rFonts w:ascii="Times New Roman"/>
          <w:sz w:val="28"/>
          <w:szCs w:val="28"/>
        </w:rPr>
        <w:t>в диапазоне от –</w:t>
      </w:r>
      <w:r w:rsidR="003A0098">
        <w:rPr>
          <w:rFonts w:ascii="Times New Roman"/>
          <w:sz w:val="28"/>
          <w:szCs w:val="28"/>
        </w:rPr>
        <w:t xml:space="preserve"> </w:t>
      </w:r>
      <w:r w:rsidRPr="00C9587B">
        <w:rPr>
          <w:rFonts w:ascii="Times New Roman"/>
          <w:sz w:val="28"/>
          <w:szCs w:val="28"/>
        </w:rPr>
        <w:t>20 °C до +</w:t>
      </w:r>
      <w:r w:rsidR="003A0098">
        <w:rPr>
          <w:rFonts w:ascii="Times New Roman"/>
          <w:sz w:val="28"/>
          <w:szCs w:val="28"/>
        </w:rPr>
        <w:t xml:space="preserve"> </w:t>
      </w:r>
      <w:r w:rsidRPr="00C9587B">
        <w:rPr>
          <w:rFonts w:ascii="Times New Roman"/>
          <w:sz w:val="28"/>
          <w:szCs w:val="28"/>
        </w:rPr>
        <w:t>60 °C - погрешность не более ±</w:t>
      </w:r>
      <w:r w:rsidR="003A0098">
        <w:rPr>
          <w:rFonts w:ascii="Times New Roman"/>
          <w:sz w:val="28"/>
          <w:szCs w:val="28"/>
        </w:rPr>
        <w:t xml:space="preserve"> </w:t>
      </w:r>
      <w:r w:rsidRPr="00C9587B">
        <w:rPr>
          <w:rFonts w:ascii="Times New Roman"/>
          <w:sz w:val="28"/>
          <w:szCs w:val="28"/>
        </w:rPr>
        <w:t>2 °C</w:t>
      </w:r>
      <w:r w:rsidR="00600359">
        <w:rPr>
          <w:rFonts w:ascii="Times New Roman"/>
          <w:sz w:val="28"/>
          <w:szCs w:val="28"/>
        </w:rPr>
        <w:t>.</w:t>
      </w:r>
    </w:p>
    <w:p w14:paraId="3B706C68" w14:textId="1D07756E" w:rsidR="005C0F6E" w:rsidRPr="00C9587B" w:rsidRDefault="008F461B" w:rsidP="001B6B63">
      <w:pPr>
        <w:pStyle w:val="affffa"/>
        <w:ind w:firstLineChars="202" w:firstLine="566"/>
        <w:rPr>
          <w:rFonts w:ascii="Times New Roman"/>
          <w:sz w:val="28"/>
          <w:szCs w:val="28"/>
        </w:rPr>
      </w:pPr>
      <w:r w:rsidRPr="00C9587B">
        <w:rPr>
          <w:rFonts w:ascii="Times New Roman"/>
          <w:sz w:val="28"/>
          <w:szCs w:val="28"/>
        </w:rPr>
        <w:t>-</w:t>
      </w:r>
      <w:r w:rsidR="005C0F6E" w:rsidRPr="00C9587B">
        <w:rPr>
          <w:rFonts w:ascii="Times New Roman"/>
          <w:sz w:val="28"/>
          <w:szCs w:val="28"/>
        </w:rPr>
        <w:t xml:space="preserve"> в диапазонах </w:t>
      </w:r>
      <w:r w:rsidRPr="00C9587B">
        <w:rPr>
          <w:rFonts w:ascii="Times New Roman"/>
          <w:sz w:val="28"/>
          <w:szCs w:val="28"/>
        </w:rPr>
        <w:t>от –</w:t>
      </w:r>
      <w:r w:rsidR="003A0098">
        <w:rPr>
          <w:rFonts w:ascii="Times New Roman"/>
          <w:sz w:val="28"/>
          <w:szCs w:val="28"/>
        </w:rPr>
        <w:t xml:space="preserve"> </w:t>
      </w:r>
      <w:r w:rsidRPr="00C9587B">
        <w:rPr>
          <w:rFonts w:ascii="Times New Roman"/>
          <w:sz w:val="28"/>
          <w:szCs w:val="28"/>
        </w:rPr>
        <w:t>40 °C до –</w:t>
      </w:r>
      <w:r w:rsidR="003A0098">
        <w:rPr>
          <w:rFonts w:ascii="Times New Roman"/>
          <w:sz w:val="28"/>
          <w:szCs w:val="28"/>
        </w:rPr>
        <w:t xml:space="preserve"> </w:t>
      </w:r>
      <w:r w:rsidRPr="00C9587B">
        <w:rPr>
          <w:rFonts w:ascii="Times New Roman"/>
          <w:sz w:val="28"/>
          <w:szCs w:val="28"/>
        </w:rPr>
        <w:t>20 °C и от +</w:t>
      </w:r>
      <w:r w:rsidR="003A0098">
        <w:rPr>
          <w:rFonts w:ascii="Times New Roman"/>
          <w:sz w:val="28"/>
          <w:szCs w:val="28"/>
        </w:rPr>
        <w:t xml:space="preserve"> </w:t>
      </w:r>
      <w:r w:rsidRPr="00C9587B">
        <w:rPr>
          <w:rFonts w:ascii="Times New Roman"/>
          <w:sz w:val="28"/>
          <w:szCs w:val="28"/>
        </w:rPr>
        <w:t>60 °C до +</w:t>
      </w:r>
      <w:r w:rsidR="003A0098">
        <w:rPr>
          <w:rFonts w:ascii="Times New Roman"/>
          <w:sz w:val="28"/>
          <w:szCs w:val="28"/>
        </w:rPr>
        <w:t xml:space="preserve"> </w:t>
      </w:r>
      <w:r w:rsidRPr="00C9587B">
        <w:rPr>
          <w:rFonts w:ascii="Times New Roman"/>
          <w:sz w:val="28"/>
          <w:szCs w:val="28"/>
        </w:rPr>
        <w:t>125 °C - погрешность не более ±</w:t>
      </w:r>
      <w:r w:rsidR="008B6FB5">
        <w:rPr>
          <w:rFonts w:ascii="Times New Roman"/>
          <w:sz w:val="28"/>
          <w:szCs w:val="28"/>
        </w:rPr>
        <w:t xml:space="preserve"> </w:t>
      </w:r>
      <w:r w:rsidRPr="00C9587B">
        <w:rPr>
          <w:rFonts w:ascii="Times New Roman"/>
          <w:sz w:val="28"/>
          <w:szCs w:val="28"/>
        </w:rPr>
        <w:t>3 °C.</w:t>
      </w:r>
    </w:p>
    <w:p w14:paraId="0168A08D" w14:textId="63A9E48B" w:rsidR="005C0F6E" w:rsidRPr="00C9587B" w:rsidRDefault="005C0F6E"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4</w:t>
      </w:r>
      <w:r w:rsidRPr="00C9587B">
        <w:rPr>
          <w:rFonts w:ascii="Times New Roman"/>
          <w:sz w:val="28"/>
          <w:szCs w:val="28"/>
        </w:rPr>
        <w:t>.5 Изоляционное сопротивление</w:t>
      </w:r>
      <w:r w:rsidR="00F66574">
        <w:rPr>
          <w:rFonts w:ascii="Times New Roman"/>
          <w:sz w:val="28"/>
          <w:szCs w:val="28"/>
        </w:rPr>
        <w:t>.</w:t>
      </w:r>
    </w:p>
    <w:p w14:paraId="5679E0CF" w14:textId="5E73B052" w:rsidR="008F461B" w:rsidRPr="00C9587B" w:rsidRDefault="008F461B" w:rsidP="001B6B63">
      <w:pPr>
        <w:pStyle w:val="affffa"/>
        <w:ind w:firstLineChars="202" w:firstLine="566"/>
        <w:rPr>
          <w:rFonts w:ascii="Times New Roman"/>
          <w:sz w:val="28"/>
          <w:szCs w:val="28"/>
        </w:rPr>
      </w:pPr>
      <w:r w:rsidRPr="00C9587B">
        <w:rPr>
          <w:rFonts w:ascii="Times New Roman"/>
          <w:sz w:val="28"/>
          <w:szCs w:val="28"/>
        </w:rPr>
        <w:lastRenderedPageBreak/>
        <w:t>При фактическом изоляционном сопротивлении более 100 кОм: допустимая погрешность измерения — от –</w:t>
      </w:r>
      <w:r w:rsidR="003A0098">
        <w:rPr>
          <w:rFonts w:ascii="Times New Roman"/>
          <w:sz w:val="28"/>
          <w:szCs w:val="28"/>
        </w:rPr>
        <w:t xml:space="preserve"> </w:t>
      </w:r>
      <w:r w:rsidRPr="00C9587B">
        <w:rPr>
          <w:rFonts w:ascii="Times New Roman"/>
          <w:sz w:val="28"/>
          <w:szCs w:val="28"/>
        </w:rPr>
        <w:t>20</w:t>
      </w:r>
      <w:r w:rsidR="003A0098">
        <w:rPr>
          <w:rFonts w:ascii="Times New Roman"/>
          <w:sz w:val="28"/>
          <w:szCs w:val="28"/>
        </w:rPr>
        <w:t xml:space="preserve"> </w:t>
      </w:r>
      <w:r w:rsidRPr="00C9587B">
        <w:rPr>
          <w:rFonts w:ascii="Times New Roman"/>
          <w:sz w:val="28"/>
          <w:szCs w:val="28"/>
        </w:rPr>
        <w:t>% до +</w:t>
      </w:r>
      <w:r w:rsidR="003A0098">
        <w:rPr>
          <w:rFonts w:ascii="Times New Roman"/>
          <w:sz w:val="28"/>
          <w:szCs w:val="28"/>
        </w:rPr>
        <w:t xml:space="preserve"> </w:t>
      </w:r>
      <w:r w:rsidRPr="00C9587B">
        <w:rPr>
          <w:rFonts w:ascii="Times New Roman"/>
          <w:sz w:val="28"/>
          <w:szCs w:val="28"/>
        </w:rPr>
        <w:t>20</w:t>
      </w:r>
      <w:r w:rsidR="003A0098">
        <w:rPr>
          <w:rFonts w:ascii="Times New Roman"/>
          <w:sz w:val="28"/>
          <w:szCs w:val="28"/>
        </w:rPr>
        <w:t xml:space="preserve"> </w:t>
      </w:r>
      <w:r w:rsidRPr="00C9587B">
        <w:rPr>
          <w:rFonts w:ascii="Times New Roman"/>
          <w:sz w:val="28"/>
          <w:szCs w:val="28"/>
        </w:rPr>
        <w:t>%.</w:t>
      </w:r>
    </w:p>
    <w:p w14:paraId="759FA17A" w14:textId="17401401" w:rsidR="005C0F6E" w:rsidRPr="00C9587B" w:rsidRDefault="008F461B" w:rsidP="001B6B63">
      <w:pPr>
        <w:pStyle w:val="affffa"/>
        <w:ind w:firstLineChars="202" w:firstLine="566"/>
        <w:rPr>
          <w:rFonts w:ascii="Times New Roman"/>
          <w:sz w:val="28"/>
          <w:szCs w:val="28"/>
        </w:rPr>
      </w:pPr>
      <w:r w:rsidRPr="00C9587B">
        <w:rPr>
          <w:rFonts w:ascii="Times New Roman"/>
          <w:sz w:val="28"/>
          <w:szCs w:val="28"/>
        </w:rPr>
        <w:t>При фактическом изоляционном сопротивлении менее 100 кОм: допустимая погрешность — от –</w:t>
      </w:r>
      <w:r w:rsidR="003A0098">
        <w:rPr>
          <w:rFonts w:ascii="Times New Roman"/>
          <w:sz w:val="28"/>
          <w:szCs w:val="28"/>
        </w:rPr>
        <w:t xml:space="preserve"> </w:t>
      </w:r>
      <w:r w:rsidRPr="00C9587B">
        <w:rPr>
          <w:rFonts w:ascii="Times New Roman"/>
          <w:sz w:val="28"/>
          <w:szCs w:val="28"/>
        </w:rPr>
        <w:t>20 кОм до 0</w:t>
      </w:r>
      <w:r w:rsidR="005C0F6E" w:rsidRPr="00C9587B">
        <w:rPr>
          <w:rFonts w:ascii="Times New Roman"/>
          <w:sz w:val="28"/>
          <w:szCs w:val="28"/>
        </w:rPr>
        <w:t>.</w:t>
      </w:r>
    </w:p>
    <w:p w14:paraId="01852339" w14:textId="20A1E2CB" w:rsidR="00207461" w:rsidRPr="00C9587B" w:rsidRDefault="00B03413"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5</w:t>
      </w:r>
      <w:r w:rsidRPr="00C9587B">
        <w:rPr>
          <w:rFonts w:ascii="Times New Roman"/>
          <w:sz w:val="28"/>
          <w:szCs w:val="28"/>
        </w:rPr>
        <w:t xml:space="preserve"> </w:t>
      </w:r>
      <w:r w:rsidR="00207461" w:rsidRPr="00C9587B">
        <w:rPr>
          <w:rFonts w:ascii="Times New Roman"/>
          <w:sz w:val="28"/>
          <w:szCs w:val="28"/>
        </w:rPr>
        <w:t>Для систем управления литий-ионными батареями, эксплуатируемых длительное время:</w:t>
      </w:r>
    </w:p>
    <w:p w14:paraId="303CB652" w14:textId="104C3884" w:rsidR="00207461" w:rsidRPr="00C9587B" w:rsidRDefault="00207461" w:rsidP="001B6B63">
      <w:pPr>
        <w:pStyle w:val="affffa"/>
        <w:ind w:firstLineChars="202" w:firstLine="566"/>
        <w:rPr>
          <w:rFonts w:ascii="Times New Roman"/>
          <w:sz w:val="28"/>
          <w:szCs w:val="28"/>
        </w:rPr>
      </w:pPr>
      <w:r w:rsidRPr="00C9587B">
        <w:rPr>
          <w:rFonts w:ascii="Times New Roman"/>
          <w:sz w:val="28"/>
          <w:szCs w:val="28"/>
        </w:rPr>
        <w:t>- без периодической калибровки: суммарная погрешность оценки SOC не должна превышать 15</w:t>
      </w:r>
      <w:r w:rsidR="003A0098">
        <w:rPr>
          <w:rFonts w:ascii="Times New Roman"/>
          <w:sz w:val="28"/>
          <w:szCs w:val="28"/>
        </w:rPr>
        <w:t xml:space="preserve"> </w:t>
      </w:r>
      <w:r w:rsidRPr="00C9587B">
        <w:rPr>
          <w:rFonts w:ascii="Times New Roman"/>
          <w:sz w:val="28"/>
          <w:szCs w:val="28"/>
        </w:rPr>
        <w:t>%;</w:t>
      </w:r>
    </w:p>
    <w:p w14:paraId="242B3617" w14:textId="5720E4BC" w:rsidR="00207461" w:rsidRDefault="00207461" w:rsidP="001B6B63">
      <w:pPr>
        <w:pStyle w:val="affffa"/>
        <w:ind w:firstLineChars="202" w:firstLine="566"/>
        <w:rPr>
          <w:rFonts w:ascii="Times New Roman"/>
          <w:sz w:val="28"/>
          <w:szCs w:val="28"/>
        </w:rPr>
      </w:pPr>
      <w:r w:rsidRPr="00C9587B">
        <w:rPr>
          <w:rFonts w:ascii="Times New Roman"/>
          <w:sz w:val="28"/>
          <w:szCs w:val="28"/>
        </w:rPr>
        <w:t>- при выполнении периодической калибровки: не должна превышать 8</w:t>
      </w:r>
      <w:r w:rsidR="003A0098">
        <w:rPr>
          <w:rFonts w:ascii="Times New Roman"/>
          <w:sz w:val="28"/>
          <w:szCs w:val="28"/>
        </w:rPr>
        <w:t xml:space="preserve"> </w:t>
      </w:r>
      <w:r w:rsidRPr="00C9587B">
        <w:rPr>
          <w:rFonts w:ascii="Times New Roman"/>
          <w:sz w:val="28"/>
          <w:szCs w:val="28"/>
        </w:rPr>
        <w:t>%.</w:t>
      </w:r>
    </w:p>
    <w:p w14:paraId="406BE8B5" w14:textId="77777777" w:rsidR="00F66574" w:rsidRPr="00C9587B" w:rsidRDefault="00F66574" w:rsidP="001B6B63">
      <w:pPr>
        <w:pStyle w:val="affffa"/>
        <w:ind w:firstLineChars="202" w:firstLine="566"/>
        <w:rPr>
          <w:rFonts w:ascii="Times New Roman"/>
          <w:sz w:val="28"/>
          <w:szCs w:val="28"/>
        </w:rPr>
      </w:pPr>
    </w:p>
    <w:p w14:paraId="32F96961" w14:textId="2D031343" w:rsidR="00B03413" w:rsidRPr="00C9587B" w:rsidRDefault="00207461" w:rsidP="003A5D70">
      <w:pPr>
        <w:pStyle w:val="affffa"/>
        <w:ind w:firstLineChars="236" w:firstLine="566"/>
        <w:rPr>
          <w:rFonts w:ascii="Times New Roman"/>
          <w:sz w:val="24"/>
          <w:szCs w:val="24"/>
        </w:rPr>
      </w:pPr>
      <w:r w:rsidRPr="00C9587B">
        <w:rPr>
          <w:rFonts w:ascii="Times New Roman"/>
          <w:sz w:val="24"/>
          <w:szCs w:val="24"/>
        </w:rPr>
        <w:t>Примечание</w:t>
      </w:r>
      <w:r w:rsidR="000C019F" w:rsidRPr="00C9587B">
        <w:rPr>
          <w:rFonts w:ascii="Times New Roman"/>
          <w:sz w:val="24"/>
          <w:szCs w:val="24"/>
        </w:rPr>
        <w:t xml:space="preserve"> -</w:t>
      </w:r>
      <w:r w:rsidRPr="00C9587B">
        <w:rPr>
          <w:rFonts w:ascii="Times New Roman"/>
          <w:sz w:val="24"/>
          <w:szCs w:val="24"/>
        </w:rPr>
        <w:t xml:space="preserve"> </w:t>
      </w:r>
      <w:r w:rsidR="000C019F" w:rsidRPr="00C9587B">
        <w:rPr>
          <w:rFonts w:ascii="Times New Roman"/>
          <w:sz w:val="24"/>
          <w:szCs w:val="24"/>
        </w:rPr>
        <w:t>У</w:t>
      </w:r>
      <w:r w:rsidRPr="00C9587B">
        <w:rPr>
          <w:rFonts w:ascii="Times New Roman"/>
          <w:sz w:val="24"/>
          <w:szCs w:val="24"/>
        </w:rPr>
        <w:t xml:space="preserve">словия калибровки и скорость коррекции согласовываются между поставщиком и </w:t>
      </w:r>
      <w:r w:rsidR="00BA1F43">
        <w:rPr>
          <w:rFonts w:ascii="Times New Roman"/>
          <w:sz w:val="24"/>
          <w:szCs w:val="24"/>
        </w:rPr>
        <w:t>потребителем</w:t>
      </w:r>
      <w:r w:rsidRPr="00C9587B">
        <w:rPr>
          <w:rFonts w:ascii="Times New Roman"/>
          <w:sz w:val="24"/>
          <w:szCs w:val="24"/>
        </w:rPr>
        <w:t>.</w:t>
      </w:r>
    </w:p>
    <w:p w14:paraId="52FE35C4" w14:textId="77777777" w:rsidR="00207461" w:rsidRPr="00C9587B" w:rsidRDefault="00207461" w:rsidP="001B6B63">
      <w:pPr>
        <w:pStyle w:val="affffa"/>
        <w:ind w:firstLineChars="202" w:firstLine="566"/>
        <w:rPr>
          <w:rFonts w:ascii="Times New Roman"/>
          <w:sz w:val="28"/>
          <w:szCs w:val="28"/>
        </w:rPr>
      </w:pPr>
    </w:p>
    <w:p w14:paraId="184109F6" w14:textId="06CB3B27" w:rsidR="00B03413" w:rsidRPr="00C9587B" w:rsidRDefault="00653699"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6</w:t>
      </w:r>
      <w:r w:rsidRPr="00C9587B">
        <w:rPr>
          <w:rFonts w:ascii="Times New Roman"/>
          <w:sz w:val="28"/>
          <w:szCs w:val="28"/>
        </w:rPr>
        <w:t xml:space="preserve"> Диагностика неисправности батареи</w:t>
      </w:r>
      <w:r w:rsidR="00F66574">
        <w:rPr>
          <w:rFonts w:ascii="Times New Roman"/>
          <w:sz w:val="28"/>
          <w:szCs w:val="28"/>
        </w:rPr>
        <w:t>.</w:t>
      </w:r>
    </w:p>
    <w:p w14:paraId="48D846BC" w14:textId="77777777" w:rsidR="00E42F7E" w:rsidRDefault="00207461" w:rsidP="001B6B63">
      <w:pPr>
        <w:pStyle w:val="affffa"/>
        <w:ind w:firstLineChars="202" w:firstLine="566"/>
        <w:rPr>
          <w:rFonts w:ascii="Times New Roman"/>
          <w:sz w:val="28"/>
          <w:szCs w:val="28"/>
        </w:rPr>
      </w:pPr>
      <w:r w:rsidRPr="00C9587B">
        <w:rPr>
          <w:rFonts w:ascii="Times New Roman"/>
          <w:sz w:val="28"/>
          <w:szCs w:val="28"/>
        </w:rPr>
        <w:t xml:space="preserve">Система управления литий-ионными батареями должна обеспечивать диагностику неисправностей. Основные и расширенные объекты диагностики приведены в </w:t>
      </w:r>
      <w:r w:rsidR="003A0098">
        <w:rPr>
          <w:rFonts w:ascii="Times New Roman"/>
          <w:sz w:val="28"/>
          <w:szCs w:val="28"/>
        </w:rPr>
        <w:t>т</w:t>
      </w:r>
      <w:r w:rsidRPr="00C9587B">
        <w:rPr>
          <w:rFonts w:ascii="Times New Roman"/>
          <w:sz w:val="28"/>
          <w:szCs w:val="28"/>
        </w:rPr>
        <w:t>аблицах 1 и 2 соответственно. В зависимости от функционального проектирования подвижного состава и конкретных требований к системе батарей, перечень диагностируемых параметров может быть расширен за пределы, указанные в таблицах.</w:t>
      </w:r>
    </w:p>
    <w:p w14:paraId="06C9E2A7" w14:textId="77777777" w:rsidR="00E42F7E" w:rsidRDefault="00E42F7E" w:rsidP="00E42F7E">
      <w:pPr>
        <w:pStyle w:val="affffa"/>
        <w:ind w:firstLineChars="0" w:firstLine="709"/>
        <w:rPr>
          <w:rFonts w:ascii="Times New Roman"/>
          <w:sz w:val="28"/>
          <w:szCs w:val="28"/>
        </w:rPr>
      </w:pPr>
    </w:p>
    <w:p w14:paraId="3BB6317D" w14:textId="0F95F44D" w:rsidR="00653699" w:rsidRPr="00BB45C4" w:rsidRDefault="00653699" w:rsidP="00E42F7E">
      <w:pPr>
        <w:pStyle w:val="affffa"/>
        <w:ind w:firstLineChars="0" w:firstLine="709"/>
        <w:rPr>
          <w:rFonts w:ascii="Times New Roman"/>
          <w:b/>
          <w:bCs/>
          <w:sz w:val="32"/>
          <w:szCs w:val="32"/>
        </w:rPr>
      </w:pPr>
      <w:r w:rsidRPr="00BB45C4">
        <w:rPr>
          <w:rFonts w:ascii="Times New Roman"/>
          <w:b/>
          <w:bCs/>
          <w:sz w:val="28"/>
          <w:szCs w:val="28"/>
        </w:rPr>
        <w:t>Таблица 1</w:t>
      </w:r>
      <w:r w:rsidR="00207461" w:rsidRPr="00BB45C4">
        <w:rPr>
          <w:rFonts w:ascii="Times New Roman"/>
          <w:b/>
          <w:bCs/>
          <w:sz w:val="28"/>
          <w:szCs w:val="28"/>
        </w:rPr>
        <w:t xml:space="preserve"> </w:t>
      </w:r>
      <w:r w:rsidR="00F66574" w:rsidRPr="00BB45C4">
        <w:rPr>
          <w:rFonts w:ascii="Times New Roman"/>
          <w:b/>
          <w:bCs/>
          <w:sz w:val="28"/>
          <w:szCs w:val="28"/>
        </w:rPr>
        <w:t>–</w:t>
      </w:r>
      <w:r w:rsidRPr="00BB45C4">
        <w:rPr>
          <w:rFonts w:ascii="Times New Roman"/>
          <w:b/>
          <w:bCs/>
          <w:sz w:val="28"/>
          <w:szCs w:val="28"/>
        </w:rPr>
        <w:t xml:space="preserve"> Основные объекты диагностики неисправностей системы батарей</w:t>
      </w:r>
    </w:p>
    <w:p w14:paraId="4C7E1967" w14:textId="77777777" w:rsidR="00207461" w:rsidRPr="00E42F7E" w:rsidRDefault="00207461" w:rsidP="00E42F7E">
      <w:pPr>
        <w:pStyle w:val="affffa"/>
        <w:ind w:firstLineChars="0" w:firstLine="0"/>
        <w:rPr>
          <w:rFonts w:ascii="Times New Roman"/>
          <w:sz w:val="28"/>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4330"/>
      </w:tblGrid>
      <w:tr w:rsidR="00653699" w:rsidRPr="00C9587B" w14:paraId="4469E04E" w14:textId="77777777" w:rsidTr="003A5D70">
        <w:trPr>
          <w:trHeight w:val="792"/>
          <w:jc w:val="center"/>
        </w:trPr>
        <w:tc>
          <w:tcPr>
            <w:tcW w:w="562" w:type="dxa"/>
            <w:vAlign w:val="center"/>
          </w:tcPr>
          <w:p w14:paraId="57954E18" w14:textId="69017DA0" w:rsidR="00653699" w:rsidRPr="00C9587B" w:rsidRDefault="00535558" w:rsidP="00F66574">
            <w:pPr>
              <w:widowControl/>
              <w:ind w:firstLine="0"/>
              <w:jc w:val="center"/>
              <w:rPr>
                <w:sz w:val="24"/>
                <w:szCs w:val="28"/>
              </w:rPr>
            </w:pPr>
            <w:r w:rsidRPr="00C9587B">
              <w:rPr>
                <w:sz w:val="24"/>
                <w:szCs w:val="28"/>
              </w:rPr>
              <w:t xml:space="preserve">№ </w:t>
            </w:r>
            <w:r w:rsidR="00653699" w:rsidRPr="00C9587B">
              <w:rPr>
                <w:sz w:val="24"/>
                <w:szCs w:val="28"/>
              </w:rPr>
              <w:t>п/п</w:t>
            </w:r>
          </w:p>
        </w:tc>
        <w:tc>
          <w:tcPr>
            <w:tcW w:w="4678" w:type="dxa"/>
            <w:vAlign w:val="center"/>
          </w:tcPr>
          <w:p w14:paraId="15E1C5B7" w14:textId="77777777" w:rsidR="00653699" w:rsidRPr="00C9587B" w:rsidRDefault="00653699" w:rsidP="00F66574">
            <w:pPr>
              <w:widowControl/>
              <w:ind w:firstLine="0"/>
              <w:jc w:val="center"/>
              <w:rPr>
                <w:sz w:val="24"/>
                <w:szCs w:val="28"/>
              </w:rPr>
            </w:pPr>
            <w:r w:rsidRPr="00C9587B">
              <w:rPr>
                <w:sz w:val="24"/>
                <w:szCs w:val="28"/>
              </w:rPr>
              <w:t xml:space="preserve">Состояние неисправности </w:t>
            </w:r>
            <w:r w:rsidRPr="00C9587B">
              <w:rPr>
                <w:sz w:val="24"/>
                <w:szCs w:val="28"/>
                <w:vertAlign w:val="superscript"/>
              </w:rPr>
              <w:t>a</w:t>
            </w:r>
          </w:p>
        </w:tc>
        <w:tc>
          <w:tcPr>
            <w:tcW w:w="4330" w:type="dxa"/>
            <w:vAlign w:val="center"/>
          </w:tcPr>
          <w:p w14:paraId="116AAC8A" w14:textId="7979338F" w:rsidR="00653699" w:rsidRPr="00C9587B" w:rsidRDefault="00207461" w:rsidP="00F66574">
            <w:pPr>
              <w:widowControl/>
              <w:ind w:firstLine="0"/>
              <w:jc w:val="center"/>
              <w:rPr>
                <w:sz w:val="24"/>
                <w:szCs w:val="28"/>
                <w:vertAlign w:val="superscript"/>
              </w:rPr>
            </w:pPr>
            <w:r w:rsidRPr="00C9587B">
              <w:rPr>
                <w:sz w:val="24"/>
                <w:szCs w:val="28"/>
              </w:rPr>
              <w:t>Объект диагностики системы управления батареями</w:t>
            </w:r>
            <w:r w:rsidR="00653699" w:rsidRPr="00C9587B">
              <w:rPr>
                <w:sz w:val="24"/>
                <w:szCs w:val="28"/>
              </w:rPr>
              <w:t xml:space="preserve"> </w:t>
            </w:r>
            <w:r w:rsidR="00653699" w:rsidRPr="00387417">
              <w:rPr>
                <w:sz w:val="24"/>
                <w:szCs w:val="28"/>
                <w:vertAlign w:val="superscript"/>
              </w:rPr>
              <w:t>b</w:t>
            </w:r>
          </w:p>
        </w:tc>
      </w:tr>
      <w:tr w:rsidR="00F66574" w:rsidRPr="00F66574" w14:paraId="12108E12" w14:textId="77777777" w:rsidTr="00495953">
        <w:trPr>
          <w:tblHeader/>
          <w:jc w:val="center"/>
        </w:trPr>
        <w:tc>
          <w:tcPr>
            <w:tcW w:w="562" w:type="dxa"/>
          </w:tcPr>
          <w:p w14:paraId="0CD53509" w14:textId="77777777" w:rsidR="00F66574" w:rsidRPr="00F66574" w:rsidRDefault="00F66574" w:rsidP="00E24CC6">
            <w:pPr>
              <w:widowControl/>
              <w:ind w:firstLine="0"/>
              <w:rPr>
                <w:sz w:val="2"/>
                <w:szCs w:val="4"/>
              </w:rPr>
            </w:pPr>
          </w:p>
        </w:tc>
        <w:tc>
          <w:tcPr>
            <w:tcW w:w="4678" w:type="dxa"/>
          </w:tcPr>
          <w:p w14:paraId="6A6044AD" w14:textId="77777777" w:rsidR="00F66574" w:rsidRPr="00F66574" w:rsidRDefault="00F66574" w:rsidP="00E24CC6">
            <w:pPr>
              <w:widowControl/>
              <w:ind w:firstLine="0"/>
              <w:jc w:val="center"/>
              <w:rPr>
                <w:sz w:val="2"/>
                <w:szCs w:val="4"/>
              </w:rPr>
            </w:pPr>
          </w:p>
        </w:tc>
        <w:tc>
          <w:tcPr>
            <w:tcW w:w="4330" w:type="dxa"/>
          </w:tcPr>
          <w:p w14:paraId="0A3799B6" w14:textId="77777777" w:rsidR="00F66574" w:rsidRPr="00F66574" w:rsidRDefault="00F66574" w:rsidP="00E24CC6">
            <w:pPr>
              <w:widowControl/>
              <w:ind w:firstLine="0"/>
              <w:rPr>
                <w:sz w:val="2"/>
                <w:szCs w:val="4"/>
              </w:rPr>
            </w:pPr>
          </w:p>
        </w:tc>
      </w:tr>
      <w:tr w:rsidR="00653699" w:rsidRPr="00C9587B" w14:paraId="230A4858" w14:textId="77777777" w:rsidTr="00447ED4">
        <w:trPr>
          <w:trHeight w:val="716"/>
          <w:jc w:val="center"/>
        </w:trPr>
        <w:tc>
          <w:tcPr>
            <w:tcW w:w="562" w:type="dxa"/>
            <w:vAlign w:val="center"/>
          </w:tcPr>
          <w:p w14:paraId="2CCEF6B1" w14:textId="77777777" w:rsidR="00653699" w:rsidRPr="00C9587B" w:rsidRDefault="00653699" w:rsidP="00E24CC6">
            <w:pPr>
              <w:widowControl/>
              <w:ind w:firstLine="0"/>
              <w:jc w:val="center"/>
              <w:rPr>
                <w:sz w:val="24"/>
                <w:szCs w:val="28"/>
              </w:rPr>
            </w:pPr>
            <w:r w:rsidRPr="00C9587B">
              <w:rPr>
                <w:sz w:val="24"/>
                <w:szCs w:val="28"/>
              </w:rPr>
              <w:t>1</w:t>
            </w:r>
          </w:p>
        </w:tc>
        <w:tc>
          <w:tcPr>
            <w:tcW w:w="4678" w:type="dxa"/>
            <w:vAlign w:val="center"/>
          </w:tcPr>
          <w:p w14:paraId="1ADA9C6D" w14:textId="7BD3A3D8" w:rsidR="00653699" w:rsidRPr="00C9587B" w:rsidRDefault="00653699" w:rsidP="00495953">
            <w:pPr>
              <w:widowControl/>
              <w:ind w:firstLine="0"/>
              <w:rPr>
                <w:sz w:val="24"/>
                <w:szCs w:val="28"/>
              </w:rPr>
            </w:pPr>
            <w:r w:rsidRPr="00C9587B">
              <w:rPr>
                <w:sz w:val="24"/>
                <w:szCs w:val="28"/>
              </w:rPr>
              <w:t>Температура батареи выше заданного значения температуры</w:t>
            </w:r>
            <w:r w:rsidR="008F461B" w:rsidRPr="00C9587B">
              <w:rPr>
                <w:sz w:val="24"/>
                <w:szCs w:val="28"/>
              </w:rPr>
              <w:t xml:space="preserve"> </w:t>
            </w:r>
            <w:r w:rsidRPr="00C9587B">
              <w:rPr>
                <w:sz w:val="24"/>
                <w:szCs w:val="28"/>
              </w:rPr>
              <w:t>1</w:t>
            </w:r>
          </w:p>
        </w:tc>
        <w:tc>
          <w:tcPr>
            <w:tcW w:w="4330" w:type="dxa"/>
            <w:vAlign w:val="center"/>
          </w:tcPr>
          <w:p w14:paraId="4FAFB6F2" w14:textId="77777777" w:rsidR="00653699" w:rsidRPr="00C9587B" w:rsidRDefault="00653699" w:rsidP="00495953">
            <w:pPr>
              <w:widowControl/>
              <w:ind w:firstLine="0"/>
              <w:rPr>
                <w:sz w:val="24"/>
                <w:szCs w:val="28"/>
              </w:rPr>
            </w:pPr>
            <w:r w:rsidRPr="00C9587B">
              <w:rPr>
                <w:sz w:val="24"/>
                <w:szCs w:val="28"/>
              </w:rPr>
              <w:t>Высокая температура батареи</w:t>
            </w:r>
          </w:p>
        </w:tc>
      </w:tr>
      <w:tr w:rsidR="00653699" w:rsidRPr="00C9587B" w14:paraId="23E71442" w14:textId="77777777" w:rsidTr="00447ED4">
        <w:trPr>
          <w:trHeight w:val="698"/>
          <w:jc w:val="center"/>
        </w:trPr>
        <w:tc>
          <w:tcPr>
            <w:tcW w:w="562" w:type="dxa"/>
            <w:vAlign w:val="center"/>
          </w:tcPr>
          <w:p w14:paraId="5C86170F" w14:textId="77777777" w:rsidR="00653699" w:rsidRPr="00C9587B" w:rsidRDefault="00653699" w:rsidP="00E24CC6">
            <w:pPr>
              <w:widowControl/>
              <w:ind w:firstLine="0"/>
              <w:jc w:val="center"/>
              <w:rPr>
                <w:sz w:val="24"/>
                <w:szCs w:val="28"/>
              </w:rPr>
            </w:pPr>
            <w:r w:rsidRPr="00C9587B">
              <w:rPr>
                <w:sz w:val="24"/>
                <w:szCs w:val="28"/>
              </w:rPr>
              <w:t>2</w:t>
            </w:r>
          </w:p>
        </w:tc>
        <w:tc>
          <w:tcPr>
            <w:tcW w:w="4678" w:type="dxa"/>
            <w:vAlign w:val="center"/>
          </w:tcPr>
          <w:p w14:paraId="1F2F720B" w14:textId="4C2058EB" w:rsidR="00653699" w:rsidRPr="00C9587B" w:rsidRDefault="00653699" w:rsidP="00495953">
            <w:pPr>
              <w:widowControl/>
              <w:ind w:firstLine="0"/>
              <w:rPr>
                <w:sz w:val="24"/>
                <w:szCs w:val="28"/>
              </w:rPr>
            </w:pPr>
            <w:r w:rsidRPr="00C9587B">
              <w:rPr>
                <w:sz w:val="24"/>
                <w:szCs w:val="28"/>
              </w:rPr>
              <w:t>Температура батареи ниже заданного значения температуры</w:t>
            </w:r>
            <w:r w:rsidR="008F461B" w:rsidRPr="00C9587B">
              <w:rPr>
                <w:sz w:val="24"/>
                <w:szCs w:val="28"/>
              </w:rPr>
              <w:t xml:space="preserve"> </w:t>
            </w:r>
            <w:r w:rsidRPr="00C9587B">
              <w:rPr>
                <w:sz w:val="24"/>
                <w:szCs w:val="28"/>
              </w:rPr>
              <w:t>2</w:t>
            </w:r>
          </w:p>
        </w:tc>
        <w:tc>
          <w:tcPr>
            <w:tcW w:w="4330" w:type="dxa"/>
            <w:vAlign w:val="center"/>
          </w:tcPr>
          <w:p w14:paraId="7A36D06E" w14:textId="77777777" w:rsidR="00653699" w:rsidRPr="00C9587B" w:rsidRDefault="00653699" w:rsidP="00495953">
            <w:pPr>
              <w:widowControl/>
              <w:ind w:firstLine="0"/>
              <w:rPr>
                <w:sz w:val="24"/>
                <w:szCs w:val="28"/>
              </w:rPr>
            </w:pPr>
            <w:r w:rsidRPr="00C9587B">
              <w:rPr>
                <w:sz w:val="24"/>
                <w:szCs w:val="28"/>
              </w:rPr>
              <w:t>Низкая температура батареи</w:t>
            </w:r>
          </w:p>
        </w:tc>
      </w:tr>
      <w:tr w:rsidR="00230F60" w:rsidRPr="00C9587B" w14:paraId="272806B7" w14:textId="77777777" w:rsidTr="000B52AD">
        <w:trPr>
          <w:trHeight w:val="714"/>
          <w:jc w:val="center"/>
        </w:trPr>
        <w:tc>
          <w:tcPr>
            <w:tcW w:w="562" w:type="dxa"/>
            <w:vAlign w:val="center"/>
          </w:tcPr>
          <w:p w14:paraId="34085D5D" w14:textId="0D6B314F" w:rsidR="00230F60" w:rsidRPr="00C9587B" w:rsidRDefault="00230F60" w:rsidP="00230F60">
            <w:pPr>
              <w:widowControl/>
              <w:ind w:firstLine="0"/>
              <w:jc w:val="center"/>
              <w:rPr>
                <w:sz w:val="24"/>
                <w:szCs w:val="28"/>
              </w:rPr>
            </w:pPr>
            <w:r w:rsidRPr="00C9587B">
              <w:rPr>
                <w:sz w:val="24"/>
                <w:szCs w:val="28"/>
              </w:rPr>
              <w:t>3</w:t>
            </w:r>
          </w:p>
        </w:tc>
        <w:tc>
          <w:tcPr>
            <w:tcW w:w="4678" w:type="dxa"/>
            <w:vAlign w:val="center"/>
          </w:tcPr>
          <w:p w14:paraId="3FF288E2" w14:textId="644F6615" w:rsidR="00230F60" w:rsidRPr="00C9587B" w:rsidRDefault="00230F60" w:rsidP="00495953">
            <w:pPr>
              <w:widowControl/>
              <w:ind w:firstLine="0"/>
              <w:rPr>
                <w:sz w:val="24"/>
                <w:szCs w:val="28"/>
              </w:rPr>
            </w:pPr>
            <w:r w:rsidRPr="00C9587B">
              <w:rPr>
                <w:sz w:val="24"/>
                <w:szCs w:val="28"/>
              </w:rPr>
              <w:t>Напряжение элемента (блока элементов) выше заданного значения напряжения 1</w:t>
            </w:r>
          </w:p>
        </w:tc>
        <w:tc>
          <w:tcPr>
            <w:tcW w:w="4330" w:type="dxa"/>
            <w:vAlign w:val="center"/>
          </w:tcPr>
          <w:p w14:paraId="567A269C" w14:textId="550C3148" w:rsidR="00230F60" w:rsidRPr="00C9587B" w:rsidRDefault="00230F60" w:rsidP="00495953">
            <w:pPr>
              <w:widowControl/>
              <w:ind w:firstLine="0"/>
              <w:rPr>
                <w:sz w:val="24"/>
                <w:szCs w:val="28"/>
              </w:rPr>
            </w:pPr>
            <w:r w:rsidRPr="00C9587B">
              <w:rPr>
                <w:sz w:val="24"/>
                <w:szCs w:val="28"/>
              </w:rPr>
              <w:t>Высокое напряжение элемента (блока элементов)</w:t>
            </w:r>
          </w:p>
        </w:tc>
      </w:tr>
      <w:tr w:rsidR="00230F60" w:rsidRPr="00C9587B" w14:paraId="63B473C2" w14:textId="77777777" w:rsidTr="00447ED4">
        <w:trPr>
          <w:trHeight w:val="676"/>
          <w:jc w:val="center"/>
        </w:trPr>
        <w:tc>
          <w:tcPr>
            <w:tcW w:w="562" w:type="dxa"/>
            <w:vAlign w:val="center"/>
          </w:tcPr>
          <w:p w14:paraId="6B4B15D1" w14:textId="1FE20830" w:rsidR="00230F60" w:rsidRPr="00C9587B" w:rsidRDefault="00230F60" w:rsidP="00230F60">
            <w:pPr>
              <w:widowControl/>
              <w:ind w:firstLine="0"/>
              <w:jc w:val="center"/>
              <w:rPr>
                <w:sz w:val="24"/>
                <w:szCs w:val="28"/>
              </w:rPr>
            </w:pPr>
            <w:r w:rsidRPr="00C9587B">
              <w:rPr>
                <w:sz w:val="24"/>
                <w:szCs w:val="28"/>
              </w:rPr>
              <w:t>4</w:t>
            </w:r>
          </w:p>
        </w:tc>
        <w:tc>
          <w:tcPr>
            <w:tcW w:w="4678" w:type="dxa"/>
            <w:vAlign w:val="center"/>
          </w:tcPr>
          <w:p w14:paraId="3A90F3A7" w14:textId="3D60D275" w:rsidR="00230F60" w:rsidRPr="00C9587B" w:rsidRDefault="00230F60" w:rsidP="00495953">
            <w:pPr>
              <w:widowControl/>
              <w:ind w:firstLine="0"/>
              <w:rPr>
                <w:sz w:val="24"/>
                <w:szCs w:val="28"/>
              </w:rPr>
            </w:pPr>
            <w:r w:rsidRPr="00C9587B">
              <w:rPr>
                <w:sz w:val="24"/>
                <w:szCs w:val="28"/>
              </w:rPr>
              <w:t>Напряжение элемента (блока элементов) ниже заданного значения напряжения 2</w:t>
            </w:r>
          </w:p>
        </w:tc>
        <w:tc>
          <w:tcPr>
            <w:tcW w:w="4330" w:type="dxa"/>
            <w:vAlign w:val="center"/>
          </w:tcPr>
          <w:p w14:paraId="65E029E7" w14:textId="4676B51C" w:rsidR="00230F60" w:rsidRPr="00C9587B" w:rsidRDefault="00230F60" w:rsidP="00495953">
            <w:pPr>
              <w:widowControl/>
              <w:ind w:firstLine="0"/>
              <w:rPr>
                <w:sz w:val="24"/>
                <w:szCs w:val="28"/>
              </w:rPr>
            </w:pPr>
            <w:r w:rsidRPr="00C9587B">
              <w:rPr>
                <w:sz w:val="24"/>
                <w:szCs w:val="28"/>
              </w:rPr>
              <w:t>Низкое напряжение элемента (блока элементов)</w:t>
            </w:r>
          </w:p>
        </w:tc>
      </w:tr>
      <w:tr w:rsidR="00230F60" w:rsidRPr="00C9587B" w14:paraId="5651D0D4" w14:textId="77777777" w:rsidTr="000B52AD">
        <w:trPr>
          <w:trHeight w:val="964"/>
          <w:jc w:val="center"/>
        </w:trPr>
        <w:tc>
          <w:tcPr>
            <w:tcW w:w="562" w:type="dxa"/>
            <w:tcBorders>
              <w:bottom w:val="nil"/>
            </w:tcBorders>
            <w:vAlign w:val="center"/>
          </w:tcPr>
          <w:p w14:paraId="6510D8C9" w14:textId="5E49EBCF" w:rsidR="00230F60" w:rsidRPr="00C9587B" w:rsidRDefault="00230F60" w:rsidP="00230F60">
            <w:pPr>
              <w:widowControl/>
              <w:ind w:firstLine="0"/>
              <w:jc w:val="center"/>
              <w:rPr>
                <w:sz w:val="24"/>
                <w:szCs w:val="28"/>
              </w:rPr>
            </w:pPr>
            <w:r w:rsidRPr="00C9587B">
              <w:rPr>
                <w:sz w:val="24"/>
                <w:szCs w:val="28"/>
              </w:rPr>
              <w:t>5</w:t>
            </w:r>
          </w:p>
        </w:tc>
        <w:tc>
          <w:tcPr>
            <w:tcW w:w="4678" w:type="dxa"/>
            <w:tcBorders>
              <w:bottom w:val="nil"/>
            </w:tcBorders>
            <w:vAlign w:val="center"/>
          </w:tcPr>
          <w:p w14:paraId="52599666" w14:textId="54E85065" w:rsidR="00230F60" w:rsidRPr="00C9587B" w:rsidRDefault="00230F60" w:rsidP="00495953">
            <w:pPr>
              <w:widowControl/>
              <w:ind w:firstLine="0"/>
              <w:rPr>
                <w:sz w:val="24"/>
                <w:szCs w:val="28"/>
              </w:rPr>
            </w:pPr>
            <w:r w:rsidRPr="00C9587B">
              <w:rPr>
                <w:sz w:val="24"/>
                <w:szCs w:val="28"/>
              </w:rPr>
              <w:t>Отклонение согласованности элемента (блока элементов) превышает допустимое значение</w:t>
            </w:r>
          </w:p>
        </w:tc>
        <w:tc>
          <w:tcPr>
            <w:tcW w:w="4330" w:type="dxa"/>
            <w:tcBorders>
              <w:bottom w:val="nil"/>
            </w:tcBorders>
            <w:vAlign w:val="center"/>
          </w:tcPr>
          <w:p w14:paraId="51EB98CD" w14:textId="6F61179E" w:rsidR="00230F60" w:rsidRPr="00C9587B" w:rsidRDefault="00230F60" w:rsidP="00495953">
            <w:pPr>
              <w:widowControl/>
              <w:ind w:firstLine="0"/>
              <w:rPr>
                <w:sz w:val="24"/>
                <w:szCs w:val="28"/>
              </w:rPr>
            </w:pPr>
            <w:r w:rsidRPr="00C9587B">
              <w:rPr>
                <w:sz w:val="24"/>
                <w:szCs w:val="28"/>
              </w:rPr>
              <w:t>Большое отклонение согласованности элемента (блока элементов)</w:t>
            </w:r>
          </w:p>
        </w:tc>
      </w:tr>
      <w:tr w:rsidR="00230F60" w:rsidRPr="00C9587B" w14:paraId="54CE5625" w14:textId="77777777" w:rsidTr="00D355E6">
        <w:trPr>
          <w:trHeight w:val="714"/>
          <w:jc w:val="center"/>
        </w:trPr>
        <w:tc>
          <w:tcPr>
            <w:tcW w:w="562" w:type="dxa"/>
            <w:tcBorders>
              <w:bottom w:val="single" w:sz="4" w:space="0" w:color="auto"/>
            </w:tcBorders>
            <w:vAlign w:val="center"/>
          </w:tcPr>
          <w:p w14:paraId="612677FE" w14:textId="579198BB" w:rsidR="00230F60" w:rsidRPr="00C9587B" w:rsidRDefault="00230F60" w:rsidP="00230F60">
            <w:pPr>
              <w:widowControl/>
              <w:ind w:firstLine="0"/>
              <w:jc w:val="center"/>
              <w:rPr>
                <w:sz w:val="24"/>
                <w:szCs w:val="28"/>
              </w:rPr>
            </w:pPr>
            <w:r w:rsidRPr="00C9587B">
              <w:rPr>
                <w:sz w:val="24"/>
                <w:szCs w:val="28"/>
              </w:rPr>
              <w:t>6</w:t>
            </w:r>
          </w:p>
        </w:tc>
        <w:tc>
          <w:tcPr>
            <w:tcW w:w="4678" w:type="dxa"/>
            <w:tcBorders>
              <w:bottom w:val="single" w:sz="4" w:space="0" w:color="auto"/>
            </w:tcBorders>
            <w:vAlign w:val="center"/>
          </w:tcPr>
          <w:p w14:paraId="1BD62783" w14:textId="079D327D" w:rsidR="00230F60" w:rsidRPr="00C9587B" w:rsidRDefault="00230F60" w:rsidP="00495953">
            <w:pPr>
              <w:widowControl/>
              <w:ind w:firstLine="0"/>
              <w:rPr>
                <w:sz w:val="24"/>
                <w:szCs w:val="28"/>
              </w:rPr>
            </w:pPr>
            <w:r w:rsidRPr="00C9587B">
              <w:rPr>
                <w:sz w:val="24"/>
                <w:szCs w:val="28"/>
              </w:rPr>
              <w:t>Ток (мощность) зарядки превышает максимально допустимое значение</w:t>
            </w:r>
          </w:p>
        </w:tc>
        <w:tc>
          <w:tcPr>
            <w:tcW w:w="4330" w:type="dxa"/>
            <w:tcBorders>
              <w:bottom w:val="single" w:sz="4" w:space="0" w:color="auto"/>
            </w:tcBorders>
            <w:vAlign w:val="center"/>
          </w:tcPr>
          <w:p w14:paraId="01B69713" w14:textId="34A69A76" w:rsidR="00230F60" w:rsidRPr="00C9587B" w:rsidRDefault="00230F60" w:rsidP="00495953">
            <w:pPr>
              <w:widowControl/>
              <w:ind w:firstLine="0"/>
              <w:rPr>
                <w:sz w:val="24"/>
                <w:szCs w:val="28"/>
              </w:rPr>
            </w:pPr>
            <w:r w:rsidRPr="00C9587B">
              <w:rPr>
                <w:sz w:val="24"/>
                <w:szCs w:val="28"/>
              </w:rPr>
              <w:t>Большой ток (мощность) зарядки (подзарядки)</w:t>
            </w:r>
          </w:p>
        </w:tc>
      </w:tr>
      <w:tr w:rsidR="000B52AD" w:rsidRPr="00C9587B" w14:paraId="4474AC28" w14:textId="77777777" w:rsidTr="00D355E6">
        <w:trPr>
          <w:trHeight w:val="714"/>
          <w:jc w:val="center"/>
        </w:trPr>
        <w:tc>
          <w:tcPr>
            <w:tcW w:w="562" w:type="dxa"/>
            <w:tcBorders>
              <w:bottom w:val="single" w:sz="4" w:space="0" w:color="FFFFFF" w:themeColor="background1"/>
            </w:tcBorders>
            <w:vAlign w:val="center"/>
          </w:tcPr>
          <w:p w14:paraId="121A62A1" w14:textId="1BE85C18" w:rsidR="000B52AD" w:rsidRPr="00C9587B" w:rsidRDefault="000B52AD" w:rsidP="000B52AD">
            <w:pPr>
              <w:widowControl/>
              <w:ind w:firstLine="0"/>
              <w:jc w:val="center"/>
              <w:rPr>
                <w:sz w:val="24"/>
                <w:szCs w:val="28"/>
              </w:rPr>
            </w:pPr>
            <w:r>
              <w:rPr>
                <w:sz w:val="24"/>
                <w:szCs w:val="28"/>
              </w:rPr>
              <w:t>7</w:t>
            </w:r>
          </w:p>
        </w:tc>
        <w:tc>
          <w:tcPr>
            <w:tcW w:w="4678" w:type="dxa"/>
            <w:tcBorders>
              <w:bottom w:val="single" w:sz="4" w:space="0" w:color="FFFFFF" w:themeColor="background1"/>
            </w:tcBorders>
            <w:vAlign w:val="center"/>
          </w:tcPr>
          <w:p w14:paraId="19467802" w14:textId="388B076D" w:rsidR="000B52AD" w:rsidRPr="00C9587B" w:rsidRDefault="000B52AD" w:rsidP="000B52AD">
            <w:pPr>
              <w:widowControl/>
              <w:ind w:firstLine="0"/>
              <w:rPr>
                <w:sz w:val="24"/>
                <w:szCs w:val="28"/>
              </w:rPr>
            </w:pPr>
            <w:r w:rsidRPr="00C9587B">
              <w:rPr>
                <w:sz w:val="24"/>
                <w:szCs w:val="28"/>
              </w:rPr>
              <w:t>Ток (мощность) разрядки превышает максимально допустимое значение</w:t>
            </w:r>
          </w:p>
        </w:tc>
        <w:tc>
          <w:tcPr>
            <w:tcW w:w="4330" w:type="dxa"/>
            <w:tcBorders>
              <w:bottom w:val="single" w:sz="4" w:space="0" w:color="FFFFFF" w:themeColor="background1"/>
            </w:tcBorders>
            <w:vAlign w:val="center"/>
          </w:tcPr>
          <w:p w14:paraId="3F769D13" w14:textId="48A8A754" w:rsidR="000B52AD" w:rsidRPr="00C9587B" w:rsidRDefault="000B52AD" w:rsidP="000B52AD">
            <w:pPr>
              <w:widowControl/>
              <w:ind w:firstLine="0"/>
              <w:rPr>
                <w:sz w:val="24"/>
                <w:szCs w:val="28"/>
              </w:rPr>
            </w:pPr>
            <w:r w:rsidRPr="00C9587B">
              <w:rPr>
                <w:sz w:val="24"/>
                <w:szCs w:val="28"/>
              </w:rPr>
              <w:t>Большой ток (мощность) разрядки</w:t>
            </w:r>
          </w:p>
        </w:tc>
      </w:tr>
      <w:tr w:rsidR="000B52AD" w:rsidRPr="00180E51" w14:paraId="0955FC23" w14:textId="77777777" w:rsidTr="00D355E6">
        <w:trPr>
          <w:trHeight w:val="397"/>
          <w:jc w:val="center"/>
        </w:trPr>
        <w:tc>
          <w:tcPr>
            <w:tcW w:w="9570" w:type="dxa"/>
            <w:gridSpan w:val="3"/>
            <w:tcBorders>
              <w:top w:val="single" w:sz="4" w:space="0" w:color="FFFFFF" w:themeColor="background1"/>
              <w:left w:val="nil"/>
              <w:bottom w:val="single" w:sz="4" w:space="0" w:color="auto"/>
              <w:right w:val="nil"/>
            </w:tcBorders>
          </w:tcPr>
          <w:p w14:paraId="3482647E" w14:textId="4AC3E379" w:rsidR="000B52AD" w:rsidRPr="00180E51" w:rsidRDefault="000B52AD" w:rsidP="000B52AD">
            <w:pPr>
              <w:widowControl/>
              <w:ind w:firstLine="0"/>
              <w:jc w:val="center"/>
              <w:rPr>
                <w:i/>
                <w:iCs/>
                <w:sz w:val="24"/>
                <w:szCs w:val="28"/>
              </w:rPr>
            </w:pPr>
            <w:r w:rsidRPr="00180E51">
              <w:rPr>
                <w:i/>
                <w:iCs/>
                <w:sz w:val="24"/>
                <w:szCs w:val="28"/>
              </w:rPr>
              <w:lastRenderedPageBreak/>
              <w:t>Окончание таблицы 1</w:t>
            </w:r>
          </w:p>
        </w:tc>
      </w:tr>
      <w:tr w:rsidR="000B52AD" w:rsidRPr="00C9587B" w14:paraId="16F2405C" w14:textId="77777777" w:rsidTr="00180E51">
        <w:trPr>
          <w:trHeight w:val="692"/>
          <w:jc w:val="center"/>
        </w:trPr>
        <w:tc>
          <w:tcPr>
            <w:tcW w:w="562" w:type="dxa"/>
            <w:tcBorders>
              <w:top w:val="single" w:sz="4" w:space="0" w:color="auto"/>
              <w:bottom w:val="double" w:sz="4" w:space="0" w:color="auto"/>
            </w:tcBorders>
            <w:vAlign w:val="center"/>
          </w:tcPr>
          <w:p w14:paraId="7A42048A" w14:textId="75002F81" w:rsidR="000B52AD" w:rsidRPr="00C9587B" w:rsidRDefault="000B52AD" w:rsidP="000B52AD">
            <w:pPr>
              <w:widowControl/>
              <w:ind w:firstLine="0"/>
              <w:jc w:val="center"/>
              <w:rPr>
                <w:sz w:val="24"/>
                <w:szCs w:val="28"/>
              </w:rPr>
            </w:pPr>
            <w:r w:rsidRPr="00C9587B">
              <w:rPr>
                <w:sz w:val="24"/>
                <w:szCs w:val="28"/>
              </w:rPr>
              <w:t>№ п/п</w:t>
            </w:r>
          </w:p>
        </w:tc>
        <w:tc>
          <w:tcPr>
            <w:tcW w:w="4678" w:type="dxa"/>
            <w:tcBorders>
              <w:top w:val="single" w:sz="4" w:space="0" w:color="auto"/>
              <w:bottom w:val="double" w:sz="4" w:space="0" w:color="auto"/>
            </w:tcBorders>
            <w:vAlign w:val="center"/>
          </w:tcPr>
          <w:p w14:paraId="51B52EB3" w14:textId="232B6E83" w:rsidR="000B52AD" w:rsidRPr="00C9587B" w:rsidRDefault="000B52AD" w:rsidP="000B52AD">
            <w:pPr>
              <w:widowControl/>
              <w:ind w:firstLine="0"/>
              <w:rPr>
                <w:sz w:val="24"/>
                <w:szCs w:val="28"/>
              </w:rPr>
            </w:pPr>
            <w:r w:rsidRPr="00C9587B">
              <w:rPr>
                <w:sz w:val="24"/>
                <w:szCs w:val="28"/>
              </w:rPr>
              <w:t xml:space="preserve">Состояние неисправности </w:t>
            </w:r>
            <w:r w:rsidRPr="00C9587B">
              <w:rPr>
                <w:sz w:val="24"/>
                <w:szCs w:val="28"/>
                <w:vertAlign w:val="superscript"/>
              </w:rPr>
              <w:t>a</w:t>
            </w:r>
          </w:p>
        </w:tc>
        <w:tc>
          <w:tcPr>
            <w:tcW w:w="4330" w:type="dxa"/>
            <w:tcBorders>
              <w:top w:val="single" w:sz="4" w:space="0" w:color="auto"/>
              <w:bottom w:val="double" w:sz="4" w:space="0" w:color="auto"/>
            </w:tcBorders>
            <w:vAlign w:val="center"/>
          </w:tcPr>
          <w:p w14:paraId="2ECD5994" w14:textId="543B5ACD" w:rsidR="000B52AD" w:rsidRPr="00C9587B" w:rsidRDefault="000B52AD" w:rsidP="000B52AD">
            <w:pPr>
              <w:widowControl/>
              <w:ind w:firstLine="0"/>
              <w:rPr>
                <w:sz w:val="24"/>
                <w:szCs w:val="28"/>
              </w:rPr>
            </w:pPr>
            <w:r w:rsidRPr="00C9587B">
              <w:rPr>
                <w:sz w:val="24"/>
                <w:szCs w:val="28"/>
              </w:rPr>
              <w:t xml:space="preserve">Объект диагностики системы управления батареями </w:t>
            </w:r>
            <w:r w:rsidRPr="00387417">
              <w:rPr>
                <w:sz w:val="24"/>
                <w:szCs w:val="28"/>
                <w:vertAlign w:val="superscript"/>
              </w:rPr>
              <w:t>b</w:t>
            </w:r>
          </w:p>
        </w:tc>
      </w:tr>
      <w:tr w:rsidR="000B52AD" w:rsidRPr="00C9587B" w14:paraId="2F77AC0A" w14:textId="77777777" w:rsidTr="00180E51">
        <w:trPr>
          <w:trHeight w:val="692"/>
          <w:jc w:val="center"/>
        </w:trPr>
        <w:tc>
          <w:tcPr>
            <w:tcW w:w="562" w:type="dxa"/>
            <w:tcBorders>
              <w:top w:val="double" w:sz="4" w:space="0" w:color="auto"/>
            </w:tcBorders>
          </w:tcPr>
          <w:p w14:paraId="2F23B193" w14:textId="4743C741" w:rsidR="000B52AD" w:rsidRDefault="000B52AD" w:rsidP="000B52AD">
            <w:pPr>
              <w:widowControl/>
              <w:ind w:firstLine="0"/>
              <w:jc w:val="center"/>
              <w:rPr>
                <w:sz w:val="24"/>
                <w:szCs w:val="28"/>
              </w:rPr>
            </w:pPr>
            <w:r>
              <w:rPr>
                <w:sz w:val="24"/>
                <w:szCs w:val="28"/>
              </w:rPr>
              <w:t>8</w:t>
            </w:r>
          </w:p>
        </w:tc>
        <w:tc>
          <w:tcPr>
            <w:tcW w:w="4678" w:type="dxa"/>
            <w:tcBorders>
              <w:top w:val="double" w:sz="4" w:space="0" w:color="auto"/>
            </w:tcBorders>
            <w:vAlign w:val="center"/>
          </w:tcPr>
          <w:p w14:paraId="07602B2C" w14:textId="0E3FED8C" w:rsidR="000B52AD" w:rsidRPr="00C9587B" w:rsidRDefault="000B52AD" w:rsidP="000B52AD">
            <w:pPr>
              <w:widowControl/>
              <w:ind w:firstLine="0"/>
              <w:rPr>
                <w:sz w:val="24"/>
                <w:szCs w:val="28"/>
              </w:rPr>
            </w:pPr>
            <w:r w:rsidRPr="00C9587B">
              <w:rPr>
                <w:sz w:val="24"/>
                <w:szCs w:val="28"/>
              </w:rPr>
              <w:t>Контактор не отключается/включается по команде блока управления</w:t>
            </w:r>
          </w:p>
        </w:tc>
        <w:tc>
          <w:tcPr>
            <w:tcW w:w="4330" w:type="dxa"/>
            <w:tcBorders>
              <w:top w:val="double" w:sz="4" w:space="0" w:color="auto"/>
            </w:tcBorders>
            <w:vAlign w:val="center"/>
          </w:tcPr>
          <w:p w14:paraId="0F64F780" w14:textId="4588BAAC" w:rsidR="000B52AD" w:rsidRPr="00C9587B" w:rsidRDefault="000B52AD" w:rsidP="000B52AD">
            <w:pPr>
              <w:widowControl/>
              <w:ind w:firstLine="0"/>
              <w:rPr>
                <w:sz w:val="24"/>
                <w:szCs w:val="28"/>
              </w:rPr>
            </w:pPr>
            <w:r w:rsidRPr="00C9587B">
              <w:rPr>
                <w:sz w:val="24"/>
                <w:szCs w:val="28"/>
              </w:rPr>
              <w:t>Неисправность контактора системы батарей</w:t>
            </w:r>
          </w:p>
        </w:tc>
      </w:tr>
      <w:tr w:rsidR="000B52AD" w:rsidRPr="00C9587B" w14:paraId="6356FC25" w14:textId="77777777" w:rsidTr="00111B6F">
        <w:trPr>
          <w:trHeight w:val="764"/>
          <w:jc w:val="center"/>
        </w:trPr>
        <w:tc>
          <w:tcPr>
            <w:tcW w:w="562" w:type="dxa"/>
          </w:tcPr>
          <w:p w14:paraId="4FFAAB71" w14:textId="00CB6756" w:rsidR="000B52AD" w:rsidRPr="00C9587B" w:rsidRDefault="000B52AD" w:rsidP="000B52AD">
            <w:pPr>
              <w:widowControl/>
              <w:ind w:firstLine="0"/>
              <w:jc w:val="center"/>
              <w:rPr>
                <w:sz w:val="24"/>
                <w:szCs w:val="28"/>
              </w:rPr>
            </w:pPr>
            <w:r w:rsidRPr="00C9587B">
              <w:rPr>
                <w:sz w:val="24"/>
                <w:szCs w:val="28"/>
              </w:rPr>
              <w:t>9</w:t>
            </w:r>
          </w:p>
        </w:tc>
        <w:tc>
          <w:tcPr>
            <w:tcW w:w="4678" w:type="dxa"/>
            <w:vAlign w:val="center"/>
          </w:tcPr>
          <w:p w14:paraId="5E8FF779" w14:textId="1647FFFF" w:rsidR="000B52AD" w:rsidRPr="00C9587B" w:rsidRDefault="000B52AD" w:rsidP="000B52AD">
            <w:pPr>
              <w:widowControl/>
              <w:ind w:firstLine="0"/>
              <w:rPr>
                <w:sz w:val="24"/>
                <w:szCs w:val="28"/>
              </w:rPr>
            </w:pPr>
            <w:r w:rsidRPr="00C9587B">
              <w:rPr>
                <w:sz w:val="24"/>
                <w:szCs w:val="28"/>
              </w:rPr>
              <w:t>Изоляционное сопротивление ниже допустимого значения</w:t>
            </w:r>
          </w:p>
        </w:tc>
        <w:tc>
          <w:tcPr>
            <w:tcW w:w="4330" w:type="dxa"/>
            <w:vAlign w:val="center"/>
          </w:tcPr>
          <w:p w14:paraId="5415CC99" w14:textId="6334A47D" w:rsidR="000B52AD" w:rsidRPr="00C9587B" w:rsidRDefault="000B52AD" w:rsidP="000B52AD">
            <w:pPr>
              <w:widowControl/>
              <w:ind w:firstLine="0"/>
              <w:rPr>
                <w:sz w:val="24"/>
                <w:szCs w:val="28"/>
              </w:rPr>
            </w:pPr>
            <w:r w:rsidRPr="00C9587B">
              <w:rPr>
                <w:sz w:val="24"/>
                <w:szCs w:val="28"/>
              </w:rPr>
              <w:t>Повреждение изоляции главного контура системы батарей</w:t>
            </w:r>
          </w:p>
        </w:tc>
      </w:tr>
      <w:tr w:rsidR="000B52AD" w:rsidRPr="00C9587B" w14:paraId="0AD2056F" w14:textId="77777777" w:rsidTr="00F03666">
        <w:trPr>
          <w:trHeight w:val="764"/>
          <w:jc w:val="center"/>
        </w:trPr>
        <w:tc>
          <w:tcPr>
            <w:tcW w:w="9570" w:type="dxa"/>
            <w:gridSpan w:val="3"/>
          </w:tcPr>
          <w:p w14:paraId="36132C4C" w14:textId="77777777" w:rsidR="000B52AD" w:rsidRPr="00BB45C4" w:rsidRDefault="000B52AD" w:rsidP="000B52AD">
            <w:pPr>
              <w:widowControl/>
              <w:ind w:firstLine="306"/>
              <w:jc w:val="left"/>
              <w:rPr>
                <w:lang w:val="kk-KZ"/>
              </w:rPr>
            </w:pPr>
            <w:r w:rsidRPr="00BB45C4">
              <w:rPr>
                <w:lang w:val="kk-KZ"/>
              </w:rPr>
              <w:t>Примечания</w:t>
            </w:r>
          </w:p>
          <w:p w14:paraId="2291E35C" w14:textId="77777777" w:rsidR="000B52AD" w:rsidRPr="00BB45C4" w:rsidRDefault="000B52AD" w:rsidP="000B52AD">
            <w:pPr>
              <w:pStyle w:val="af0"/>
              <w:widowControl/>
              <w:numPr>
                <w:ilvl w:val="0"/>
                <w:numId w:val="0"/>
              </w:numPr>
              <w:tabs>
                <w:tab w:val="left" w:pos="299"/>
              </w:tabs>
              <w:ind w:left="15" w:firstLine="306"/>
              <w:rPr>
                <w:rFonts w:ascii="Times New Roman"/>
                <w:sz w:val="20"/>
                <w:szCs w:val="20"/>
              </w:rPr>
            </w:pPr>
            <w:r w:rsidRPr="00BB45C4">
              <w:rPr>
                <w:rFonts w:ascii="Times New Roman"/>
                <w:sz w:val="20"/>
                <w:szCs w:val="20"/>
              </w:rPr>
              <w:t>а - Изготовитель может указать конкретное наименование объекта неисправности, классификацию категории неисправности (например, критическая, предупреждающая и т. д.), а также пороговые значения условий, при которых фиксируется соответствующая неисправность.</w:t>
            </w:r>
          </w:p>
          <w:p w14:paraId="75925BA0" w14:textId="51CBFED6" w:rsidR="000B52AD" w:rsidRPr="003A5D70" w:rsidRDefault="000B52AD" w:rsidP="000B52AD">
            <w:pPr>
              <w:widowControl/>
              <w:ind w:firstLine="306"/>
              <w:rPr>
                <w:sz w:val="24"/>
                <w:szCs w:val="28"/>
                <w:lang w:val="kk-KZ"/>
              </w:rPr>
            </w:pPr>
            <w:r w:rsidRPr="00BB45C4">
              <w:t>b – Поставщик и потребитель могут согласовать конкретные наименования объектов неисправностей, классификацию категорий неисправностей и пороговые значения условий, при которых фиксируется неисправность</w:t>
            </w:r>
          </w:p>
        </w:tc>
      </w:tr>
    </w:tbl>
    <w:p w14:paraId="0F9434C6" w14:textId="77777777" w:rsidR="00BB45C4" w:rsidRDefault="00BB45C4" w:rsidP="00BB45C4">
      <w:pPr>
        <w:pStyle w:val="afffff0"/>
        <w:spacing w:beforeLines="0" w:before="0" w:afterLines="0" w:after="0"/>
        <w:jc w:val="both"/>
        <w:rPr>
          <w:rFonts w:ascii="Times New Roman"/>
          <w:sz w:val="28"/>
          <w:szCs w:val="28"/>
          <w:lang w:val="kk-KZ"/>
        </w:rPr>
      </w:pPr>
    </w:p>
    <w:p w14:paraId="2129D6BA" w14:textId="25D11D86" w:rsidR="006C3B88" w:rsidRPr="00BB45C4" w:rsidRDefault="006C3B88" w:rsidP="00BB45C4">
      <w:pPr>
        <w:pStyle w:val="afffff0"/>
        <w:spacing w:beforeLines="0" w:before="0" w:afterLines="0" w:after="0"/>
        <w:ind w:firstLine="567"/>
        <w:jc w:val="both"/>
        <w:rPr>
          <w:rFonts w:ascii="Times New Roman"/>
          <w:b/>
          <w:bCs/>
          <w:sz w:val="28"/>
          <w:szCs w:val="28"/>
        </w:rPr>
      </w:pPr>
      <w:r w:rsidRPr="00BB45C4">
        <w:rPr>
          <w:rFonts w:ascii="Times New Roman"/>
          <w:b/>
          <w:bCs/>
          <w:sz w:val="28"/>
          <w:szCs w:val="28"/>
        </w:rPr>
        <w:t xml:space="preserve">Таблица 2 </w:t>
      </w:r>
      <w:r w:rsidR="008D4FF0" w:rsidRPr="00BB45C4">
        <w:rPr>
          <w:rFonts w:ascii="Times New Roman"/>
          <w:b/>
          <w:bCs/>
          <w:sz w:val="28"/>
          <w:szCs w:val="28"/>
        </w:rPr>
        <w:t>–</w:t>
      </w:r>
      <w:r w:rsidR="00821CF8" w:rsidRPr="00BB45C4">
        <w:rPr>
          <w:rFonts w:ascii="Times New Roman"/>
          <w:b/>
          <w:bCs/>
          <w:sz w:val="28"/>
          <w:szCs w:val="28"/>
        </w:rPr>
        <w:t xml:space="preserve"> </w:t>
      </w:r>
      <w:r w:rsidRPr="00BB45C4">
        <w:rPr>
          <w:rFonts w:ascii="Times New Roman"/>
          <w:b/>
          <w:bCs/>
          <w:sz w:val="28"/>
          <w:szCs w:val="28"/>
        </w:rPr>
        <w:t>Расширяемые объекты диагностики неисправностей</w:t>
      </w:r>
    </w:p>
    <w:p w14:paraId="673545C3" w14:textId="77777777" w:rsidR="00495953" w:rsidRPr="00111B6F" w:rsidRDefault="00495953" w:rsidP="00E42F7E">
      <w:pPr>
        <w:pStyle w:val="affffa"/>
        <w:ind w:firstLine="560"/>
        <w:rPr>
          <w:rFonts w:asciiTheme="minorHAnsi" w:hAnsiTheme="minorHAnsi"/>
          <w:sz w:val="28"/>
          <w:szCs w:val="28"/>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3392"/>
      </w:tblGrid>
      <w:tr w:rsidR="006C3B88" w:rsidRPr="00C9587B" w14:paraId="7A93885A" w14:textId="77777777" w:rsidTr="00D355E6">
        <w:trPr>
          <w:trHeight w:val="726"/>
          <w:jc w:val="center"/>
        </w:trPr>
        <w:tc>
          <w:tcPr>
            <w:tcW w:w="704" w:type="dxa"/>
            <w:tcBorders>
              <w:bottom w:val="double" w:sz="4" w:space="0" w:color="auto"/>
            </w:tcBorders>
            <w:vAlign w:val="center"/>
          </w:tcPr>
          <w:p w14:paraId="5D1F59BC" w14:textId="6F4B68A6" w:rsidR="006C3B88" w:rsidRPr="00C9587B" w:rsidRDefault="00821CF8" w:rsidP="00E24CC6">
            <w:pPr>
              <w:widowControl/>
              <w:ind w:left="15" w:firstLine="0"/>
              <w:jc w:val="center"/>
              <w:rPr>
                <w:sz w:val="24"/>
                <w:szCs w:val="24"/>
              </w:rPr>
            </w:pPr>
            <w:r w:rsidRPr="00C9587B">
              <w:rPr>
                <w:sz w:val="24"/>
                <w:szCs w:val="24"/>
              </w:rPr>
              <w:t xml:space="preserve">№ </w:t>
            </w:r>
            <w:r w:rsidR="006C3B88" w:rsidRPr="00C9587B">
              <w:rPr>
                <w:sz w:val="24"/>
                <w:szCs w:val="24"/>
              </w:rPr>
              <w:t>п/п</w:t>
            </w:r>
          </w:p>
        </w:tc>
        <w:tc>
          <w:tcPr>
            <w:tcW w:w="5528" w:type="dxa"/>
            <w:tcBorders>
              <w:bottom w:val="double" w:sz="4" w:space="0" w:color="auto"/>
            </w:tcBorders>
            <w:vAlign w:val="center"/>
          </w:tcPr>
          <w:p w14:paraId="16C27C08" w14:textId="77777777" w:rsidR="006C3B88" w:rsidRPr="00C9587B" w:rsidRDefault="006C3B88" w:rsidP="00E24CC6">
            <w:pPr>
              <w:widowControl/>
              <w:ind w:firstLine="233"/>
              <w:jc w:val="center"/>
              <w:rPr>
                <w:sz w:val="24"/>
                <w:szCs w:val="24"/>
              </w:rPr>
            </w:pPr>
            <w:r w:rsidRPr="00C9587B">
              <w:rPr>
                <w:sz w:val="24"/>
                <w:szCs w:val="24"/>
              </w:rPr>
              <w:t>Состояние неисправности</w:t>
            </w:r>
          </w:p>
        </w:tc>
        <w:tc>
          <w:tcPr>
            <w:tcW w:w="3392" w:type="dxa"/>
            <w:tcBorders>
              <w:bottom w:val="double" w:sz="4" w:space="0" w:color="auto"/>
            </w:tcBorders>
            <w:vAlign w:val="center"/>
          </w:tcPr>
          <w:p w14:paraId="3E1D069D" w14:textId="41D9CF96" w:rsidR="006C3B88" w:rsidRPr="00C9587B" w:rsidRDefault="00821CF8" w:rsidP="00E24CC6">
            <w:pPr>
              <w:widowControl/>
              <w:ind w:firstLine="0"/>
              <w:jc w:val="center"/>
              <w:rPr>
                <w:sz w:val="24"/>
                <w:szCs w:val="24"/>
              </w:rPr>
            </w:pPr>
            <w:r w:rsidRPr="00C9587B">
              <w:rPr>
                <w:sz w:val="24"/>
                <w:szCs w:val="24"/>
              </w:rPr>
              <w:t>Объект диагностики системы управления батареями</w:t>
            </w:r>
          </w:p>
        </w:tc>
      </w:tr>
      <w:tr w:rsidR="006C3B88" w:rsidRPr="00C9587B" w14:paraId="0AE54C5D" w14:textId="77777777" w:rsidTr="00D355E6">
        <w:trPr>
          <w:jc w:val="center"/>
        </w:trPr>
        <w:tc>
          <w:tcPr>
            <w:tcW w:w="704" w:type="dxa"/>
            <w:tcBorders>
              <w:top w:val="double" w:sz="4" w:space="0" w:color="auto"/>
            </w:tcBorders>
          </w:tcPr>
          <w:p w14:paraId="08E2E44D" w14:textId="77777777" w:rsidR="006C3B88" w:rsidRPr="00C9587B" w:rsidRDefault="006C3B88" w:rsidP="00E24CC6">
            <w:pPr>
              <w:widowControl/>
              <w:ind w:left="15" w:firstLine="0"/>
              <w:jc w:val="center"/>
              <w:rPr>
                <w:sz w:val="24"/>
                <w:szCs w:val="24"/>
              </w:rPr>
            </w:pPr>
            <w:r w:rsidRPr="00C9587B">
              <w:rPr>
                <w:sz w:val="24"/>
                <w:szCs w:val="24"/>
              </w:rPr>
              <w:t>1</w:t>
            </w:r>
          </w:p>
        </w:tc>
        <w:tc>
          <w:tcPr>
            <w:tcW w:w="5528" w:type="dxa"/>
            <w:tcBorders>
              <w:top w:val="double" w:sz="4" w:space="0" w:color="auto"/>
            </w:tcBorders>
            <w:vAlign w:val="center"/>
          </w:tcPr>
          <w:p w14:paraId="035D1E57" w14:textId="792FC718" w:rsidR="006C3B88" w:rsidRPr="00C9587B" w:rsidRDefault="00821CF8" w:rsidP="00BB45C4">
            <w:pPr>
              <w:widowControl/>
              <w:ind w:firstLine="0"/>
              <w:jc w:val="left"/>
              <w:rPr>
                <w:sz w:val="24"/>
                <w:szCs w:val="24"/>
              </w:rPr>
            </w:pPr>
            <w:r w:rsidRPr="00C9587B">
              <w:rPr>
                <w:sz w:val="24"/>
                <w:szCs w:val="24"/>
              </w:rPr>
              <w:t>Значение SOC превышает заданное значение SOC 1</w:t>
            </w:r>
          </w:p>
        </w:tc>
        <w:tc>
          <w:tcPr>
            <w:tcW w:w="3392" w:type="dxa"/>
            <w:tcBorders>
              <w:top w:val="double" w:sz="4" w:space="0" w:color="auto"/>
            </w:tcBorders>
            <w:vAlign w:val="center"/>
          </w:tcPr>
          <w:p w14:paraId="2661A435" w14:textId="73F1C21A" w:rsidR="006C3B88" w:rsidRPr="00C9587B" w:rsidRDefault="00821CF8" w:rsidP="008D4FF0">
            <w:pPr>
              <w:widowControl/>
              <w:ind w:firstLine="0"/>
              <w:jc w:val="center"/>
              <w:rPr>
                <w:sz w:val="24"/>
                <w:szCs w:val="24"/>
              </w:rPr>
            </w:pPr>
            <w:r w:rsidRPr="00C9587B">
              <w:rPr>
                <w:sz w:val="24"/>
                <w:szCs w:val="24"/>
              </w:rPr>
              <w:t>Высокое значение SOC</w:t>
            </w:r>
          </w:p>
        </w:tc>
      </w:tr>
      <w:tr w:rsidR="006C3B88" w:rsidRPr="00C9587B" w14:paraId="04C74732" w14:textId="77777777" w:rsidTr="00D355E6">
        <w:trPr>
          <w:jc w:val="center"/>
        </w:trPr>
        <w:tc>
          <w:tcPr>
            <w:tcW w:w="704" w:type="dxa"/>
          </w:tcPr>
          <w:p w14:paraId="19AF4DBA" w14:textId="77777777" w:rsidR="006C3B88" w:rsidRPr="00C9587B" w:rsidRDefault="006C3B88" w:rsidP="00E24CC6">
            <w:pPr>
              <w:widowControl/>
              <w:ind w:left="15" w:firstLine="0"/>
              <w:jc w:val="center"/>
              <w:rPr>
                <w:sz w:val="24"/>
                <w:szCs w:val="24"/>
              </w:rPr>
            </w:pPr>
            <w:r w:rsidRPr="00C9587B">
              <w:rPr>
                <w:sz w:val="24"/>
                <w:szCs w:val="24"/>
              </w:rPr>
              <w:t>2</w:t>
            </w:r>
          </w:p>
        </w:tc>
        <w:tc>
          <w:tcPr>
            <w:tcW w:w="5528" w:type="dxa"/>
            <w:vAlign w:val="center"/>
          </w:tcPr>
          <w:p w14:paraId="7545860D" w14:textId="32328D19" w:rsidR="006C3B88" w:rsidRPr="00C9587B" w:rsidRDefault="00821CF8" w:rsidP="00BB45C4">
            <w:pPr>
              <w:widowControl/>
              <w:ind w:firstLine="0"/>
              <w:jc w:val="left"/>
              <w:rPr>
                <w:sz w:val="24"/>
                <w:szCs w:val="24"/>
              </w:rPr>
            </w:pPr>
            <w:r w:rsidRPr="00C9587B">
              <w:rPr>
                <w:sz w:val="24"/>
                <w:szCs w:val="24"/>
              </w:rPr>
              <w:t>Значение SOC ниже заданного значения SOC 2</w:t>
            </w:r>
          </w:p>
        </w:tc>
        <w:tc>
          <w:tcPr>
            <w:tcW w:w="3392" w:type="dxa"/>
            <w:vAlign w:val="center"/>
          </w:tcPr>
          <w:p w14:paraId="07348462" w14:textId="572A95BD" w:rsidR="006C3B88" w:rsidRPr="00C9587B" w:rsidRDefault="00821CF8" w:rsidP="008D4FF0">
            <w:pPr>
              <w:widowControl/>
              <w:ind w:firstLine="0"/>
              <w:jc w:val="center"/>
              <w:rPr>
                <w:sz w:val="24"/>
                <w:szCs w:val="24"/>
              </w:rPr>
            </w:pPr>
            <w:r w:rsidRPr="00C9587B">
              <w:rPr>
                <w:sz w:val="24"/>
                <w:szCs w:val="24"/>
              </w:rPr>
              <w:t>Низкое значение SOC</w:t>
            </w:r>
          </w:p>
        </w:tc>
      </w:tr>
      <w:tr w:rsidR="006C3B88" w:rsidRPr="00C9587B" w14:paraId="0A6BF7AC" w14:textId="77777777" w:rsidTr="00D355E6">
        <w:trPr>
          <w:jc w:val="center"/>
        </w:trPr>
        <w:tc>
          <w:tcPr>
            <w:tcW w:w="704" w:type="dxa"/>
          </w:tcPr>
          <w:p w14:paraId="6C03075A" w14:textId="77777777" w:rsidR="006C3B88" w:rsidRPr="00C9587B" w:rsidRDefault="006C3B88" w:rsidP="00E24CC6">
            <w:pPr>
              <w:widowControl/>
              <w:ind w:left="15" w:firstLine="0"/>
              <w:jc w:val="center"/>
              <w:rPr>
                <w:sz w:val="24"/>
                <w:szCs w:val="24"/>
              </w:rPr>
            </w:pPr>
            <w:r w:rsidRPr="00C9587B">
              <w:rPr>
                <w:sz w:val="24"/>
                <w:szCs w:val="24"/>
              </w:rPr>
              <w:t>3</w:t>
            </w:r>
          </w:p>
        </w:tc>
        <w:tc>
          <w:tcPr>
            <w:tcW w:w="5528" w:type="dxa"/>
            <w:vAlign w:val="center"/>
          </w:tcPr>
          <w:p w14:paraId="4B3DFEC2" w14:textId="16EEB2CB" w:rsidR="006C3B88" w:rsidRPr="00C9587B" w:rsidRDefault="00821CF8" w:rsidP="00BB45C4">
            <w:pPr>
              <w:widowControl/>
              <w:ind w:firstLine="0"/>
              <w:jc w:val="left"/>
              <w:rPr>
                <w:sz w:val="24"/>
                <w:szCs w:val="24"/>
              </w:rPr>
            </w:pPr>
            <w:r w:rsidRPr="00C9587B">
              <w:rPr>
                <w:sz w:val="24"/>
                <w:szCs w:val="24"/>
              </w:rPr>
              <w:t>Происходит резкое изменение значения SOC</w:t>
            </w:r>
          </w:p>
        </w:tc>
        <w:tc>
          <w:tcPr>
            <w:tcW w:w="3392" w:type="dxa"/>
            <w:vAlign w:val="center"/>
          </w:tcPr>
          <w:p w14:paraId="24632415" w14:textId="58F758C5" w:rsidR="006C3B88" w:rsidRPr="00C9587B" w:rsidRDefault="00821CF8" w:rsidP="008D4FF0">
            <w:pPr>
              <w:widowControl/>
              <w:ind w:firstLine="0"/>
              <w:jc w:val="center"/>
              <w:rPr>
                <w:sz w:val="24"/>
                <w:szCs w:val="24"/>
              </w:rPr>
            </w:pPr>
            <w:r w:rsidRPr="00C9587B">
              <w:rPr>
                <w:sz w:val="24"/>
                <w:szCs w:val="24"/>
              </w:rPr>
              <w:t>Скачок значения SOC</w:t>
            </w:r>
          </w:p>
        </w:tc>
      </w:tr>
      <w:tr w:rsidR="006C3B88" w:rsidRPr="00C9587B" w14:paraId="6E531D82" w14:textId="77777777" w:rsidTr="00D355E6">
        <w:trPr>
          <w:jc w:val="center"/>
        </w:trPr>
        <w:tc>
          <w:tcPr>
            <w:tcW w:w="704" w:type="dxa"/>
          </w:tcPr>
          <w:p w14:paraId="6B09443E" w14:textId="77777777" w:rsidR="006C3B88" w:rsidRPr="00C9587B" w:rsidRDefault="006C3B88" w:rsidP="00E24CC6">
            <w:pPr>
              <w:widowControl/>
              <w:ind w:left="15" w:firstLine="0"/>
              <w:jc w:val="center"/>
              <w:rPr>
                <w:sz w:val="24"/>
                <w:szCs w:val="24"/>
              </w:rPr>
            </w:pPr>
            <w:r w:rsidRPr="00C9587B">
              <w:rPr>
                <w:sz w:val="24"/>
                <w:szCs w:val="24"/>
              </w:rPr>
              <w:t>4</w:t>
            </w:r>
          </w:p>
        </w:tc>
        <w:tc>
          <w:tcPr>
            <w:tcW w:w="5528" w:type="dxa"/>
            <w:vAlign w:val="center"/>
          </w:tcPr>
          <w:p w14:paraId="60536B39" w14:textId="77777777" w:rsidR="008D4FF0" w:rsidRDefault="00821CF8" w:rsidP="00BB45C4">
            <w:pPr>
              <w:widowControl/>
              <w:ind w:firstLine="0"/>
              <w:jc w:val="left"/>
              <w:rPr>
                <w:sz w:val="24"/>
                <w:szCs w:val="24"/>
              </w:rPr>
            </w:pPr>
            <w:r w:rsidRPr="00C9587B">
              <w:rPr>
                <w:sz w:val="24"/>
                <w:szCs w:val="24"/>
              </w:rPr>
              <w:t xml:space="preserve">Общее напряжение ниже заданного значения </w:t>
            </w:r>
          </w:p>
          <w:p w14:paraId="5D8BF8A8" w14:textId="44A09A7C" w:rsidR="006C3B88" w:rsidRPr="00C9587B" w:rsidRDefault="00821CF8" w:rsidP="00BB45C4">
            <w:pPr>
              <w:widowControl/>
              <w:ind w:firstLine="0"/>
              <w:jc w:val="left"/>
              <w:rPr>
                <w:sz w:val="24"/>
                <w:szCs w:val="24"/>
              </w:rPr>
            </w:pPr>
            <w:r w:rsidRPr="00C9587B">
              <w:rPr>
                <w:sz w:val="24"/>
                <w:szCs w:val="24"/>
              </w:rPr>
              <w:t>(с учётом тока, температуры и т. д.)</w:t>
            </w:r>
          </w:p>
        </w:tc>
        <w:tc>
          <w:tcPr>
            <w:tcW w:w="3392" w:type="dxa"/>
            <w:vAlign w:val="center"/>
          </w:tcPr>
          <w:p w14:paraId="5DCF21DE" w14:textId="574A84AB" w:rsidR="006C3B88" w:rsidRPr="00C9587B" w:rsidRDefault="00821CF8" w:rsidP="008D4FF0">
            <w:pPr>
              <w:widowControl/>
              <w:ind w:firstLine="0"/>
              <w:jc w:val="center"/>
              <w:rPr>
                <w:sz w:val="24"/>
                <w:szCs w:val="24"/>
              </w:rPr>
            </w:pPr>
            <w:r w:rsidRPr="00C9587B">
              <w:rPr>
                <w:sz w:val="24"/>
                <w:szCs w:val="24"/>
              </w:rPr>
              <w:t>Низкое общее напряжение</w:t>
            </w:r>
          </w:p>
        </w:tc>
      </w:tr>
      <w:tr w:rsidR="006C3B88" w:rsidRPr="00C9587B" w14:paraId="299A2B9B" w14:textId="77777777" w:rsidTr="00D355E6">
        <w:trPr>
          <w:jc w:val="center"/>
        </w:trPr>
        <w:tc>
          <w:tcPr>
            <w:tcW w:w="704" w:type="dxa"/>
          </w:tcPr>
          <w:p w14:paraId="059FF898" w14:textId="77777777" w:rsidR="006C3B88" w:rsidRPr="00C9587B" w:rsidRDefault="006C3B88" w:rsidP="00E24CC6">
            <w:pPr>
              <w:widowControl/>
              <w:ind w:left="15" w:firstLine="0"/>
              <w:jc w:val="center"/>
              <w:rPr>
                <w:sz w:val="24"/>
                <w:szCs w:val="24"/>
              </w:rPr>
            </w:pPr>
            <w:r w:rsidRPr="00C9587B">
              <w:rPr>
                <w:sz w:val="24"/>
                <w:szCs w:val="24"/>
              </w:rPr>
              <w:t>5</w:t>
            </w:r>
          </w:p>
        </w:tc>
        <w:tc>
          <w:tcPr>
            <w:tcW w:w="5528" w:type="dxa"/>
            <w:vAlign w:val="center"/>
          </w:tcPr>
          <w:p w14:paraId="21BBB418" w14:textId="77777777" w:rsidR="008D4FF0" w:rsidRDefault="00821CF8" w:rsidP="00BB45C4">
            <w:pPr>
              <w:widowControl/>
              <w:ind w:firstLine="0"/>
              <w:jc w:val="left"/>
              <w:rPr>
                <w:sz w:val="24"/>
                <w:szCs w:val="24"/>
              </w:rPr>
            </w:pPr>
            <w:r w:rsidRPr="00C9587B">
              <w:rPr>
                <w:sz w:val="24"/>
                <w:szCs w:val="24"/>
              </w:rPr>
              <w:t xml:space="preserve">Общее напряжение выше заданного значения </w:t>
            </w:r>
          </w:p>
          <w:p w14:paraId="65109624" w14:textId="30254B04" w:rsidR="006C3B88" w:rsidRPr="00C9587B" w:rsidRDefault="00821CF8" w:rsidP="00BB45C4">
            <w:pPr>
              <w:widowControl/>
              <w:ind w:firstLine="0"/>
              <w:jc w:val="left"/>
              <w:rPr>
                <w:sz w:val="24"/>
                <w:szCs w:val="24"/>
              </w:rPr>
            </w:pPr>
            <w:r w:rsidRPr="00C9587B">
              <w:rPr>
                <w:sz w:val="24"/>
                <w:szCs w:val="24"/>
              </w:rPr>
              <w:t>(с учётом тока, температуры и т. д.)</w:t>
            </w:r>
          </w:p>
        </w:tc>
        <w:tc>
          <w:tcPr>
            <w:tcW w:w="3392" w:type="dxa"/>
            <w:vAlign w:val="center"/>
          </w:tcPr>
          <w:p w14:paraId="485CC263" w14:textId="658E400E" w:rsidR="006C3B88" w:rsidRPr="00C9587B" w:rsidRDefault="00821CF8" w:rsidP="008D4FF0">
            <w:pPr>
              <w:widowControl/>
              <w:ind w:firstLine="0"/>
              <w:jc w:val="center"/>
              <w:rPr>
                <w:sz w:val="24"/>
                <w:szCs w:val="24"/>
              </w:rPr>
            </w:pPr>
            <w:r w:rsidRPr="00C9587B">
              <w:rPr>
                <w:sz w:val="24"/>
                <w:szCs w:val="24"/>
              </w:rPr>
              <w:t>Высокое общее напряжение</w:t>
            </w:r>
          </w:p>
        </w:tc>
      </w:tr>
      <w:tr w:rsidR="006C3B88" w:rsidRPr="00C9587B" w14:paraId="2DD682BC" w14:textId="77777777" w:rsidTr="00D355E6">
        <w:trPr>
          <w:jc w:val="center"/>
        </w:trPr>
        <w:tc>
          <w:tcPr>
            <w:tcW w:w="704" w:type="dxa"/>
          </w:tcPr>
          <w:p w14:paraId="1A879268" w14:textId="77777777" w:rsidR="006C3B88" w:rsidRPr="00C9587B" w:rsidRDefault="006C3B88" w:rsidP="00E24CC6">
            <w:pPr>
              <w:widowControl/>
              <w:ind w:left="15" w:firstLine="0"/>
              <w:jc w:val="center"/>
              <w:rPr>
                <w:sz w:val="24"/>
                <w:szCs w:val="24"/>
              </w:rPr>
            </w:pPr>
            <w:r w:rsidRPr="00C9587B">
              <w:rPr>
                <w:sz w:val="24"/>
                <w:szCs w:val="24"/>
              </w:rPr>
              <w:t>6</w:t>
            </w:r>
          </w:p>
        </w:tc>
        <w:tc>
          <w:tcPr>
            <w:tcW w:w="5528" w:type="dxa"/>
            <w:vAlign w:val="center"/>
          </w:tcPr>
          <w:p w14:paraId="5E0862FE" w14:textId="77777777" w:rsidR="006C3B88" w:rsidRPr="00C9587B" w:rsidRDefault="006C3B88" w:rsidP="00BB45C4">
            <w:pPr>
              <w:widowControl/>
              <w:ind w:firstLine="0"/>
              <w:jc w:val="left"/>
              <w:rPr>
                <w:sz w:val="24"/>
                <w:szCs w:val="24"/>
              </w:rPr>
            </w:pPr>
            <w:r w:rsidRPr="00C9587B">
              <w:rPr>
                <w:sz w:val="24"/>
                <w:szCs w:val="24"/>
              </w:rPr>
              <w:t>Аномалия внешней связи</w:t>
            </w:r>
          </w:p>
        </w:tc>
        <w:tc>
          <w:tcPr>
            <w:tcW w:w="3392" w:type="dxa"/>
            <w:vAlign w:val="center"/>
          </w:tcPr>
          <w:p w14:paraId="02CA817E" w14:textId="1B8450CA" w:rsidR="006C3B88" w:rsidRPr="00C9587B" w:rsidRDefault="00C32411" w:rsidP="008D4FF0">
            <w:pPr>
              <w:widowControl/>
              <w:ind w:firstLine="0"/>
              <w:jc w:val="center"/>
              <w:rPr>
                <w:sz w:val="24"/>
                <w:szCs w:val="24"/>
              </w:rPr>
            </w:pPr>
            <w:r w:rsidRPr="00C9587B">
              <w:rPr>
                <w:sz w:val="24"/>
                <w:szCs w:val="24"/>
              </w:rPr>
              <w:t>Неисправность</w:t>
            </w:r>
            <w:r w:rsidR="006C3B88" w:rsidRPr="00C9587B">
              <w:rPr>
                <w:sz w:val="24"/>
                <w:szCs w:val="24"/>
              </w:rPr>
              <w:t xml:space="preserve"> внешней связи</w:t>
            </w:r>
          </w:p>
        </w:tc>
      </w:tr>
      <w:tr w:rsidR="006C3B88" w:rsidRPr="00C9587B" w14:paraId="2D096690" w14:textId="77777777" w:rsidTr="00D355E6">
        <w:trPr>
          <w:jc w:val="center"/>
        </w:trPr>
        <w:tc>
          <w:tcPr>
            <w:tcW w:w="704" w:type="dxa"/>
          </w:tcPr>
          <w:p w14:paraId="1962367A" w14:textId="77777777" w:rsidR="006C3B88" w:rsidRPr="00C9587B" w:rsidRDefault="006C3B88" w:rsidP="00E24CC6">
            <w:pPr>
              <w:widowControl/>
              <w:ind w:left="15" w:firstLine="0"/>
              <w:jc w:val="center"/>
              <w:rPr>
                <w:sz w:val="24"/>
                <w:szCs w:val="24"/>
              </w:rPr>
            </w:pPr>
            <w:r w:rsidRPr="00C9587B">
              <w:rPr>
                <w:sz w:val="24"/>
                <w:szCs w:val="24"/>
              </w:rPr>
              <w:t>7</w:t>
            </w:r>
          </w:p>
        </w:tc>
        <w:tc>
          <w:tcPr>
            <w:tcW w:w="5528" w:type="dxa"/>
            <w:vAlign w:val="center"/>
          </w:tcPr>
          <w:p w14:paraId="67D09812" w14:textId="77777777" w:rsidR="006C3B88" w:rsidRPr="00C9587B" w:rsidRDefault="006C3B88" w:rsidP="00BB45C4">
            <w:pPr>
              <w:widowControl/>
              <w:ind w:firstLine="0"/>
              <w:jc w:val="left"/>
              <w:rPr>
                <w:sz w:val="24"/>
                <w:szCs w:val="24"/>
              </w:rPr>
            </w:pPr>
            <w:r w:rsidRPr="00C9587B">
              <w:rPr>
                <w:sz w:val="24"/>
                <w:szCs w:val="24"/>
              </w:rPr>
              <w:t>Аномалия внутренней связи</w:t>
            </w:r>
          </w:p>
        </w:tc>
        <w:tc>
          <w:tcPr>
            <w:tcW w:w="3392" w:type="dxa"/>
            <w:vAlign w:val="center"/>
          </w:tcPr>
          <w:p w14:paraId="4866DBC1" w14:textId="57C88C59" w:rsidR="006C3B88" w:rsidRPr="00C9587B" w:rsidRDefault="00C32411" w:rsidP="008D4FF0">
            <w:pPr>
              <w:widowControl/>
              <w:ind w:firstLine="0"/>
              <w:jc w:val="center"/>
              <w:rPr>
                <w:sz w:val="24"/>
                <w:szCs w:val="24"/>
              </w:rPr>
            </w:pPr>
            <w:r w:rsidRPr="00C9587B">
              <w:rPr>
                <w:sz w:val="24"/>
                <w:szCs w:val="24"/>
              </w:rPr>
              <w:t>Неисправность</w:t>
            </w:r>
            <w:r w:rsidR="006C3B88" w:rsidRPr="00C9587B">
              <w:rPr>
                <w:sz w:val="24"/>
                <w:szCs w:val="24"/>
              </w:rPr>
              <w:t xml:space="preserve"> внутренней связи</w:t>
            </w:r>
          </w:p>
        </w:tc>
      </w:tr>
      <w:tr w:rsidR="006C3B88" w:rsidRPr="00C9587B" w14:paraId="344689B1" w14:textId="77777777" w:rsidTr="00D355E6">
        <w:trPr>
          <w:jc w:val="center"/>
        </w:trPr>
        <w:tc>
          <w:tcPr>
            <w:tcW w:w="704" w:type="dxa"/>
          </w:tcPr>
          <w:p w14:paraId="5CB067EB" w14:textId="77777777" w:rsidR="006C3B88" w:rsidRPr="00C9587B" w:rsidRDefault="006C3B88" w:rsidP="00E24CC6">
            <w:pPr>
              <w:widowControl/>
              <w:ind w:left="15" w:firstLine="0"/>
              <w:jc w:val="center"/>
              <w:rPr>
                <w:sz w:val="24"/>
                <w:szCs w:val="24"/>
              </w:rPr>
            </w:pPr>
            <w:r w:rsidRPr="00C9587B">
              <w:rPr>
                <w:sz w:val="24"/>
                <w:szCs w:val="24"/>
              </w:rPr>
              <w:t>8</w:t>
            </w:r>
          </w:p>
        </w:tc>
        <w:tc>
          <w:tcPr>
            <w:tcW w:w="5528" w:type="dxa"/>
            <w:vAlign w:val="center"/>
          </w:tcPr>
          <w:p w14:paraId="768F98C1" w14:textId="59382E6A" w:rsidR="006C3B88" w:rsidRPr="00C9587B" w:rsidRDefault="00821CF8" w:rsidP="00BB45C4">
            <w:pPr>
              <w:widowControl/>
              <w:ind w:firstLine="0"/>
              <w:jc w:val="left"/>
              <w:rPr>
                <w:sz w:val="24"/>
                <w:szCs w:val="24"/>
              </w:rPr>
            </w:pPr>
            <w:r w:rsidRPr="00C9587B">
              <w:rPr>
                <w:sz w:val="24"/>
                <w:szCs w:val="24"/>
              </w:rPr>
              <w:t>Разность температур внутри батарей превышает допустимое значение</w:t>
            </w:r>
          </w:p>
        </w:tc>
        <w:tc>
          <w:tcPr>
            <w:tcW w:w="3392" w:type="dxa"/>
            <w:vAlign w:val="center"/>
          </w:tcPr>
          <w:p w14:paraId="7DE42403" w14:textId="09317C0A" w:rsidR="006C3B88" w:rsidRPr="00C9587B" w:rsidRDefault="00821CF8" w:rsidP="008D4FF0">
            <w:pPr>
              <w:widowControl/>
              <w:ind w:firstLine="0"/>
              <w:jc w:val="center"/>
              <w:rPr>
                <w:sz w:val="24"/>
                <w:szCs w:val="24"/>
              </w:rPr>
            </w:pPr>
            <w:r w:rsidRPr="00C9587B">
              <w:rPr>
                <w:sz w:val="24"/>
                <w:szCs w:val="24"/>
              </w:rPr>
              <w:t>Большая разность температуры системы батарей</w:t>
            </w:r>
          </w:p>
        </w:tc>
      </w:tr>
      <w:tr w:rsidR="006C3B88" w:rsidRPr="00C9587B" w14:paraId="1C9F2BF1" w14:textId="77777777" w:rsidTr="00D355E6">
        <w:trPr>
          <w:jc w:val="center"/>
        </w:trPr>
        <w:tc>
          <w:tcPr>
            <w:tcW w:w="704" w:type="dxa"/>
            <w:tcBorders>
              <w:bottom w:val="single" w:sz="4" w:space="0" w:color="auto"/>
            </w:tcBorders>
          </w:tcPr>
          <w:p w14:paraId="111D15DC" w14:textId="77777777" w:rsidR="006C3B88" w:rsidRPr="00C9587B" w:rsidRDefault="006C3B88" w:rsidP="00E24CC6">
            <w:pPr>
              <w:widowControl/>
              <w:ind w:left="15" w:firstLine="0"/>
              <w:jc w:val="center"/>
              <w:rPr>
                <w:sz w:val="24"/>
                <w:szCs w:val="24"/>
              </w:rPr>
            </w:pPr>
            <w:r w:rsidRPr="00C9587B">
              <w:rPr>
                <w:sz w:val="24"/>
                <w:szCs w:val="24"/>
              </w:rPr>
              <w:t>9</w:t>
            </w:r>
          </w:p>
        </w:tc>
        <w:tc>
          <w:tcPr>
            <w:tcW w:w="5528" w:type="dxa"/>
            <w:tcBorders>
              <w:bottom w:val="single" w:sz="4" w:space="0" w:color="auto"/>
            </w:tcBorders>
            <w:vAlign w:val="center"/>
          </w:tcPr>
          <w:p w14:paraId="23DC4222" w14:textId="6D200D72" w:rsidR="006C3B88" w:rsidRPr="00C9587B" w:rsidRDefault="00821CF8" w:rsidP="00BB45C4">
            <w:pPr>
              <w:widowControl/>
              <w:ind w:firstLine="0"/>
              <w:jc w:val="left"/>
              <w:rPr>
                <w:sz w:val="24"/>
                <w:szCs w:val="24"/>
              </w:rPr>
            </w:pPr>
            <w:r w:rsidRPr="00C9587B">
              <w:rPr>
                <w:sz w:val="24"/>
                <w:szCs w:val="24"/>
              </w:rPr>
              <w:t>Аномалия в цепи высокого напряжения</w:t>
            </w:r>
          </w:p>
        </w:tc>
        <w:tc>
          <w:tcPr>
            <w:tcW w:w="3392" w:type="dxa"/>
            <w:tcBorders>
              <w:bottom w:val="single" w:sz="4" w:space="0" w:color="auto"/>
            </w:tcBorders>
            <w:vAlign w:val="center"/>
          </w:tcPr>
          <w:p w14:paraId="53E1E871" w14:textId="23350478" w:rsidR="006C3B88" w:rsidRPr="00C9587B" w:rsidRDefault="00821CF8" w:rsidP="008D4FF0">
            <w:pPr>
              <w:widowControl/>
              <w:ind w:firstLine="0"/>
              <w:jc w:val="center"/>
              <w:rPr>
                <w:sz w:val="24"/>
                <w:szCs w:val="24"/>
              </w:rPr>
            </w:pPr>
            <w:r w:rsidRPr="00C9587B">
              <w:rPr>
                <w:sz w:val="24"/>
                <w:szCs w:val="24"/>
              </w:rPr>
              <w:t>Неисправность взаимной блокировки при высоком напряжении</w:t>
            </w:r>
          </w:p>
        </w:tc>
      </w:tr>
      <w:tr w:rsidR="00230F60" w:rsidRPr="00C9587B" w14:paraId="6E9DD496" w14:textId="77777777" w:rsidTr="00D355E6">
        <w:trPr>
          <w:jc w:val="center"/>
        </w:trPr>
        <w:tc>
          <w:tcPr>
            <w:tcW w:w="704" w:type="dxa"/>
            <w:tcBorders>
              <w:bottom w:val="single" w:sz="4" w:space="0" w:color="auto"/>
            </w:tcBorders>
          </w:tcPr>
          <w:p w14:paraId="09B1B88D" w14:textId="571BDA69" w:rsidR="00230F60" w:rsidRPr="00C9587B" w:rsidRDefault="00230F60" w:rsidP="00230F60">
            <w:pPr>
              <w:widowControl/>
              <w:ind w:left="15" w:firstLine="0"/>
              <w:jc w:val="center"/>
              <w:rPr>
                <w:sz w:val="24"/>
                <w:szCs w:val="24"/>
              </w:rPr>
            </w:pPr>
            <w:r w:rsidRPr="00C9587B">
              <w:rPr>
                <w:sz w:val="24"/>
                <w:szCs w:val="24"/>
              </w:rPr>
              <w:t>10</w:t>
            </w:r>
          </w:p>
        </w:tc>
        <w:tc>
          <w:tcPr>
            <w:tcW w:w="5528" w:type="dxa"/>
            <w:tcBorders>
              <w:bottom w:val="single" w:sz="4" w:space="0" w:color="auto"/>
            </w:tcBorders>
            <w:vAlign w:val="center"/>
          </w:tcPr>
          <w:p w14:paraId="0201A5BC" w14:textId="6296CD27" w:rsidR="00230F60" w:rsidRPr="00C9587B" w:rsidRDefault="00230F60" w:rsidP="00BB45C4">
            <w:pPr>
              <w:widowControl/>
              <w:ind w:firstLine="0"/>
              <w:jc w:val="left"/>
              <w:rPr>
                <w:sz w:val="24"/>
                <w:szCs w:val="24"/>
              </w:rPr>
            </w:pPr>
            <w:r w:rsidRPr="00C9587B">
              <w:rPr>
                <w:sz w:val="24"/>
                <w:szCs w:val="24"/>
              </w:rPr>
              <w:t>Перезарядка системы батарей</w:t>
            </w:r>
          </w:p>
        </w:tc>
        <w:tc>
          <w:tcPr>
            <w:tcW w:w="3392" w:type="dxa"/>
            <w:tcBorders>
              <w:bottom w:val="single" w:sz="4" w:space="0" w:color="auto"/>
            </w:tcBorders>
            <w:vAlign w:val="center"/>
          </w:tcPr>
          <w:p w14:paraId="143FCCBB" w14:textId="010D2CB8" w:rsidR="00BB45C4" w:rsidRPr="004037C2" w:rsidRDefault="00230F60" w:rsidP="007360ED">
            <w:pPr>
              <w:widowControl/>
              <w:ind w:firstLine="0"/>
              <w:jc w:val="center"/>
              <w:rPr>
                <w:sz w:val="24"/>
                <w:szCs w:val="24"/>
              </w:rPr>
            </w:pPr>
            <w:r w:rsidRPr="00C9587B">
              <w:rPr>
                <w:sz w:val="24"/>
                <w:szCs w:val="24"/>
              </w:rPr>
              <w:t>Превышение условий прекращения зарядки по общему/элементному напряжению</w:t>
            </w:r>
          </w:p>
        </w:tc>
      </w:tr>
      <w:tr w:rsidR="00BB45C4" w:rsidRPr="00C9587B" w14:paraId="30B8CEC2" w14:textId="77777777" w:rsidTr="00D355E6">
        <w:trPr>
          <w:jc w:val="center"/>
        </w:trPr>
        <w:tc>
          <w:tcPr>
            <w:tcW w:w="704" w:type="dxa"/>
            <w:tcBorders>
              <w:top w:val="single" w:sz="4" w:space="0" w:color="auto"/>
            </w:tcBorders>
          </w:tcPr>
          <w:p w14:paraId="5422117D" w14:textId="37C13F12" w:rsidR="00BB45C4" w:rsidRPr="00C9587B" w:rsidRDefault="00BB45C4" w:rsidP="00BB45C4">
            <w:pPr>
              <w:widowControl/>
              <w:ind w:left="15" w:firstLine="0"/>
              <w:jc w:val="center"/>
              <w:rPr>
                <w:sz w:val="24"/>
                <w:szCs w:val="24"/>
              </w:rPr>
            </w:pPr>
            <w:r w:rsidRPr="00C9587B">
              <w:rPr>
                <w:sz w:val="24"/>
                <w:szCs w:val="24"/>
              </w:rPr>
              <w:t>11</w:t>
            </w:r>
          </w:p>
        </w:tc>
        <w:tc>
          <w:tcPr>
            <w:tcW w:w="5528" w:type="dxa"/>
            <w:tcBorders>
              <w:top w:val="single" w:sz="4" w:space="0" w:color="auto"/>
            </w:tcBorders>
            <w:vAlign w:val="center"/>
          </w:tcPr>
          <w:p w14:paraId="3A05CED6" w14:textId="0B9D5F92" w:rsidR="00BB45C4" w:rsidRPr="00C9587B" w:rsidRDefault="00BB45C4" w:rsidP="00180E51">
            <w:pPr>
              <w:widowControl/>
              <w:ind w:firstLine="0"/>
              <w:jc w:val="left"/>
              <w:rPr>
                <w:sz w:val="24"/>
                <w:szCs w:val="24"/>
              </w:rPr>
            </w:pPr>
            <w:r w:rsidRPr="00C9587B">
              <w:rPr>
                <w:sz w:val="24"/>
                <w:szCs w:val="24"/>
              </w:rPr>
              <w:t>Разрыв провода измерения напряжения</w:t>
            </w:r>
          </w:p>
        </w:tc>
        <w:tc>
          <w:tcPr>
            <w:tcW w:w="3392" w:type="dxa"/>
            <w:tcBorders>
              <w:top w:val="single" w:sz="4" w:space="0" w:color="auto"/>
            </w:tcBorders>
            <w:vAlign w:val="center"/>
          </w:tcPr>
          <w:p w14:paraId="0BDCCD33" w14:textId="2F682933" w:rsidR="00BB45C4" w:rsidRPr="00C9587B" w:rsidRDefault="00BB45C4" w:rsidP="00BB45C4">
            <w:pPr>
              <w:widowControl/>
              <w:ind w:firstLine="0"/>
              <w:jc w:val="center"/>
              <w:rPr>
                <w:sz w:val="24"/>
                <w:szCs w:val="24"/>
              </w:rPr>
            </w:pPr>
            <w:r w:rsidRPr="00C9587B">
              <w:rPr>
                <w:sz w:val="24"/>
                <w:szCs w:val="24"/>
              </w:rPr>
              <w:t>Неисправность провода измерения напряжения</w:t>
            </w:r>
          </w:p>
        </w:tc>
      </w:tr>
      <w:tr w:rsidR="00BB45C4" w:rsidRPr="00C9587B" w14:paraId="34CB8BAA" w14:textId="77777777" w:rsidTr="00D355E6">
        <w:trPr>
          <w:jc w:val="center"/>
        </w:trPr>
        <w:tc>
          <w:tcPr>
            <w:tcW w:w="704" w:type="dxa"/>
          </w:tcPr>
          <w:p w14:paraId="3CC14CF7" w14:textId="1CBE3C2D" w:rsidR="00BB45C4" w:rsidRPr="00C9587B" w:rsidRDefault="00BB45C4" w:rsidP="00BB45C4">
            <w:pPr>
              <w:widowControl/>
              <w:ind w:left="15" w:firstLine="0"/>
              <w:jc w:val="center"/>
              <w:rPr>
                <w:sz w:val="24"/>
                <w:szCs w:val="24"/>
              </w:rPr>
            </w:pPr>
            <w:r w:rsidRPr="00C9587B">
              <w:rPr>
                <w:sz w:val="24"/>
                <w:szCs w:val="24"/>
              </w:rPr>
              <w:t>12</w:t>
            </w:r>
          </w:p>
        </w:tc>
        <w:tc>
          <w:tcPr>
            <w:tcW w:w="5528" w:type="dxa"/>
            <w:vAlign w:val="center"/>
          </w:tcPr>
          <w:p w14:paraId="5EB27B84" w14:textId="49174637" w:rsidR="00BB45C4" w:rsidRPr="00C9587B" w:rsidRDefault="00BB45C4" w:rsidP="00180E51">
            <w:pPr>
              <w:widowControl/>
              <w:ind w:firstLine="0"/>
              <w:jc w:val="left"/>
              <w:rPr>
                <w:sz w:val="24"/>
                <w:szCs w:val="24"/>
              </w:rPr>
            </w:pPr>
            <w:r w:rsidRPr="00C9587B">
              <w:rPr>
                <w:sz w:val="24"/>
                <w:szCs w:val="24"/>
              </w:rPr>
              <w:t>Разрыв провода измерения температуры</w:t>
            </w:r>
          </w:p>
        </w:tc>
        <w:tc>
          <w:tcPr>
            <w:tcW w:w="3392" w:type="dxa"/>
            <w:vAlign w:val="center"/>
          </w:tcPr>
          <w:p w14:paraId="0039645A" w14:textId="1CED8AD8" w:rsidR="00BB45C4" w:rsidRPr="00C9587B" w:rsidRDefault="00BB45C4" w:rsidP="00BB45C4">
            <w:pPr>
              <w:widowControl/>
              <w:ind w:firstLine="0"/>
              <w:jc w:val="center"/>
              <w:rPr>
                <w:sz w:val="24"/>
                <w:szCs w:val="24"/>
              </w:rPr>
            </w:pPr>
            <w:r w:rsidRPr="00C9587B">
              <w:rPr>
                <w:sz w:val="24"/>
                <w:szCs w:val="24"/>
              </w:rPr>
              <w:t>Неисправность провода измерения температуры</w:t>
            </w:r>
          </w:p>
        </w:tc>
      </w:tr>
      <w:tr w:rsidR="00BB45C4" w:rsidRPr="00C9587B" w14:paraId="51A9F23F" w14:textId="77777777" w:rsidTr="00D355E6">
        <w:trPr>
          <w:jc w:val="center"/>
        </w:trPr>
        <w:tc>
          <w:tcPr>
            <w:tcW w:w="704" w:type="dxa"/>
            <w:vAlign w:val="center"/>
          </w:tcPr>
          <w:p w14:paraId="564C6201" w14:textId="64BDD0FA" w:rsidR="00BB45C4" w:rsidRPr="00C9587B" w:rsidRDefault="00BB45C4" w:rsidP="00BB45C4">
            <w:pPr>
              <w:widowControl/>
              <w:ind w:left="15" w:firstLine="0"/>
              <w:jc w:val="center"/>
              <w:rPr>
                <w:sz w:val="24"/>
                <w:szCs w:val="24"/>
              </w:rPr>
            </w:pPr>
            <w:r w:rsidRPr="00C9587B">
              <w:rPr>
                <w:sz w:val="24"/>
                <w:szCs w:val="24"/>
              </w:rPr>
              <w:t>13</w:t>
            </w:r>
          </w:p>
        </w:tc>
        <w:tc>
          <w:tcPr>
            <w:tcW w:w="5528" w:type="dxa"/>
            <w:vAlign w:val="center"/>
          </w:tcPr>
          <w:p w14:paraId="4B5899D4" w14:textId="6106E681" w:rsidR="00BB45C4" w:rsidRPr="00C9587B" w:rsidRDefault="00BB45C4" w:rsidP="00180E51">
            <w:pPr>
              <w:widowControl/>
              <w:ind w:firstLine="0"/>
              <w:jc w:val="left"/>
              <w:rPr>
                <w:sz w:val="24"/>
                <w:szCs w:val="24"/>
              </w:rPr>
            </w:pPr>
            <w:r w:rsidRPr="00C9587B">
              <w:rPr>
                <w:sz w:val="24"/>
                <w:szCs w:val="24"/>
              </w:rPr>
              <w:t>Неисправность спайки реле</w:t>
            </w:r>
          </w:p>
        </w:tc>
        <w:tc>
          <w:tcPr>
            <w:tcW w:w="3392" w:type="dxa"/>
            <w:vAlign w:val="center"/>
          </w:tcPr>
          <w:p w14:paraId="21122F36" w14:textId="60C5BAFA" w:rsidR="00BB45C4" w:rsidRPr="00C9587B" w:rsidRDefault="00BB45C4" w:rsidP="00BB45C4">
            <w:pPr>
              <w:widowControl/>
              <w:ind w:firstLine="0"/>
              <w:jc w:val="center"/>
              <w:rPr>
                <w:sz w:val="24"/>
                <w:szCs w:val="24"/>
              </w:rPr>
            </w:pPr>
            <w:r w:rsidRPr="00C9587B">
              <w:rPr>
                <w:sz w:val="24"/>
                <w:szCs w:val="24"/>
              </w:rPr>
              <w:t>Неисправность спайки реле</w:t>
            </w:r>
          </w:p>
        </w:tc>
      </w:tr>
      <w:tr w:rsidR="00BB45C4" w:rsidRPr="00C9587B" w14:paraId="24DC8A7A" w14:textId="77777777" w:rsidTr="00D355E6">
        <w:trPr>
          <w:jc w:val="center"/>
        </w:trPr>
        <w:tc>
          <w:tcPr>
            <w:tcW w:w="704" w:type="dxa"/>
            <w:vAlign w:val="center"/>
          </w:tcPr>
          <w:p w14:paraId="51C6F107" w14:textId="18492CBC" w:rsidR="00BB45C4" w:rsidRPr="00C9587B" w:rsidRDefault="00BB45C4" w:rsidP="00BB45C4">
            <w:pPr>
              <w:widowControl/>
              <w:ind w:left="15" w:firstLine="0"/>
              <w:jc w:val="center"/>
              <w:rPr>
                <w:sz w:val="24"/>
                <w:szCs w:val="24"/>
              </w:rPr>
            </w:pPr>
            <w:r w:rsidRPr="00C9587B">
              <w:rPr>
                <w:sz w:val="24"/>
                <w:szCs w:val="24"/>
              </w:rPr>
              <w:t>14</w:t>
            </w:r>
          </w:p>
        </w:tc>
        <w:tc>
          <w:tcPr>
            <w:tcW w:w="5528" w:type="dxa"/>
            <w:vAlign w:val="center"/>
          </w:tcPr>
          <w:p w14:paraId="58196E23" w14:textId="4A45F446" w:rsidR="00BB45C4" w:rsidRPr="00C9587B" w:rsidRDefault="00BB45C4" w:rsidP="00180E51">
            <w:pPr>
              <w:widowControl/>
              <w:ind w:firstLine="0"/>
              <w:jc w:val="left"/>
              <w:rPr>
                <w:sz w:val="24"/>
                <w:szCs w:val="24"/>
              </w:rPr>
            </w:pPr>
            <w:r w:rsidRPr="00C9587B">
              <w:rPr>
                <w:sz w:val="24"/>
                <w:szCs w:val="24"/>
              </w:rPr>
              <w:t>Неисправность измерения тока</w:t>
            </w:r>
          </w:p>
        </w:tc>
        <w:tc>
          <w:tcPr>
            <w:tcW w:w="3392" w:type="dxa"/>
            <w:vAlign w:val="center"/>
          </w:tcPr>
          <w:p w14:paraId="62A31153" w14:textId="78B9024F" w:rsidR="00BB45C4" w:rsidRPr="00C9587B" w:rsidRDefault="00BB45C4" w:rsidP="00BB45C4">
            <w:pPr>
              <w:widowControl/>
              <w:ind w:firstLine="0"/>
              <w:jc w:val="center"/>
              <w:rPr>
                <w:sz w:val="24"/>
                <w:szCs w:val="24"/>
              </w:rPr>
            </w:pPr>
            <w:r w:rsidRPr="00C9587B">
              <w:rPr>
                <w:sz w:val="24"/>
                <w:szCs w:val="24"/>
              </w:rPr>
              <w:t>Неисправность измерения тока</w:t>
            </w:r>
          </w:p>
        </w:tc>
      </w:tr>
    </w:tbl>
    <w:p w14:paraId="4EEEFD09" w14:textId="508612A9" w:rsidR="006C3B88" w:rsidRPr="00C9587B" w:rsidRDefault="006C3B88" w:rsidP="001B6B63">
      <w:pPr>
        <w:pStyle w:val="affffa"/>
        <w:ind w:firstLineChars="202" w:firstLine="566"/>
        <w:rPr>
          <w:rFonts w:ascii="Times New Roman"/>
          <w:sz w:val="28"/>
          <w:szCs w:val="28"/>
          <w:lang w:val="en-US"/>
        </w:rPr>
      </w:pPr>
      <w:r w:rsidRPr="00C9587B">
        <w:rPr>
          <w:rFonts w:ascii="Times New Roman"/>
          <w:sz w:val="28"/>
          <w:szCs w:val="28"/>
        </w:rPr>
        <w:lastRenderedPageBreak/>
        <w:t>5.</w:t>
      </w:r>
      <w:r w:rsidR="009C6045">
        <w:rPr>
          <w:rFonts w:ascii="Times New Roman"/>
          <w:sz w:val="28"/>
          <w:szCs w:val="28"/>
        </w:rPr>
        <w:t>7</w:t>
      </w:r>
      <w:r w:rsidRPr="00C9587B">
        <w:rPr>
          <w:rFonts w:ascii="Times New Roman"/>
          <w:sz w:val="28"/>
          <w:szCs w:val="28"/>
        </w:rPr>
        <w:t xml:space="preserve"> </w:t>
      </w:r>
      <w:r w:rsidR="004F40F9" w:rsidRPr="00C9587B">
        <w:rPr>
          <w:rFonts w:ascii="Times New Roman"/>
          <w:sz w:val="28"/>
          <w:szCs w:val="28"/>
        </w:rPr>
        <w:t>Изоляционные свойства</w:t>
      </w:r>
      <w:r w:rsidR="008D4FF0">
        <w:rPr>
          <w:rFonts w:ascii="Times New Roman"/>
          <w:sz w:val="28"/>
          <w:szCs w:val="28"/>
        </w:rPr>
        <w:t>.</w:t>
      </w:r>
    </w:p>
    <w:p w14:paraId="0448739D" w14:textId="4286C386" w:rsidR="006C3B88" w:rsidRPr="00C9587B" w:rsidRDefault="006C3B88"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7</w:t>
      </w:r>
      <w:r w:rsidRPr="00C9587B">
        <w:rPr>
          <w:rFonts w:ascii="Times New Roman"/>
          <w:sz w:val="28"/>
          <w:szCs w:val="28"/>
        </w:rPr>
        <w:t xml:space="preserve">.1 </w:t>
      </w:r>
      <w:r w:rsidR="004F40F9" w:rsidRPr="00C9587B">
        <w:rPr>
          <w:rFonts w:ascii="Times New Roman"/>
          <w:sz w:val="28"/>
          <w:szCs w:val="28"/>
        </w:rPr>
        <w:t>Общие положения</w:t>
      </w:r>
      <w:r w:rsidR="008D4FF0">
        <w:rPr>
          <w:rFonts w:ascii="Times New Roman"/>
          <w:sz w:val="28"/>
          <w:szCs w:val="28"/>
        </w:rPr>
        <w:t>.</w:t>
      </w:r>
    </w:p>
    <w:p w14:paraId="41EFEEA7" w14:textId="4707B542" w:rsidR="004F40F9" w:rsidRPr="00C9587B" w:rsidRDefault="004F40F9" w:rsidP="001B6B63">
      <w:pPr>
        <w:pStyle w:val="affffa"/>
        <w:ind w:firstLineChars="202" w:firstLine="566"/>
        <w:rPr>
          <w:rFonts w:ascii="Times New Roman"/>
          <w:sz w:val="28"/>
          <w:szCs w:val="28"/>
        </w:rPr>
      </w:pPr>
      <w:r w:rsidRPr="00C9587B">
        <w:rPr>
          <w:rFonts w:ascii="Times New Roman"/>
          <w:sz w:val="28"/>
          <w:szCs w:val="28"/>
        </w:rPr>
        <w:t>Целью испытаний является проверка надёжности изоляции между токоведущими частями и металлическими элементами конструкции</w:t>
      </w:r>
      <w:r w:rsidR="006C3B88" w:rsidRPr="00C9587B">
        <w:rPr>
          <w:rFonts w:ascii="Times New Roman"/>
          <w:sz w:val="28"/>
          <w:szCs w:val="28"/>
        </w:rPr>
        <w:t>.</w:t>
      </w:r>
    </w:p>
    <w:p w14:paraId="5246ADA5" w14:textId="03ACE778" w:rsidR="004F40F9" w:rsidRPr="00C9587B" w:rsidRDefault="004F40F9" w:rsidP="001B6B63">
      <w:pPr>
        <w:pStyle w:val="affffa"/>
        <w:ind w:firstLineChars="202" w:firstLine="566"/>
        <w:rPr>
          <w:rFonts w:ascii="Times New Roman"/>
          <w:sz w:val="28"/>
          <w:szCs w:val="28"/>
        </w:rPr>
      </w:pPr>
      <w:r w:rsidRPr="00C9587B">
        <w:rPr>
          <w:rFonts w:ascii="Times New Roman"/>
          <w:sz w:val="28"/>
          <w:szCs w:val="28"/>
        </w:rPr>
        <w:t xml:space="preserve">Для вставок без металлической рамы испытательное напряжение подаётся между жилами штепселя (розетки), замкнутыми </w:t>
      </w:r>
      <w:r w:rsidR="008A4207">
        <w:rPr>
          <w:rFonts w:ascii="Times New Roman"/>
          <w:sz w:val="28"/>
          <w:szCs w:val="28"/>
        </w:rPr>
        <w:t xml:space="preserve">накоротко </w:t>
      </w:r>
      <w:r w:rsidRPr="00C9587B">
        <w:rPr>
          <w:rFonts w:ascii="Times New Roman"/>
          <w:sz w:val="28"/>
          <w:szCs w:val="28"/>
        </w:rPr>
        <w:t>между собой, и металлическим корпусом устройства</w:t>
      </w:r>
      <w:r w:rsidR="006C3B88" w:rsidRPr="00C9587B">
        <w:rPr>
          <w:rFonts w:ascii="Times New Roman"/>
          <w:sz w:val="28"/>
          <w:szCs w:val="28"/>
        </w:rPr>
        <w:t>.</w:t>
      </w:r>
    </w:p>
    <w:p w14:paraId="4178BFA1" w14:textId="64DF03A3" w:rsidR="006C3B88" w:rsidRPr="00C9587B" w:rsidRDefault="004F40F9" w:rsidP="001B6B63">
      <w:pPr>
        <w:pStyle w:val="affffa"/>
        <w:ind w:firstLineChars="202" w:firstLine="566"/>
        <w:rPr>
          <w:rFonts w:ascii="Times New Roman"/>
          <w:sz w:val="28"/>
          <w:szCs w:val="28"/>
        </w:rPr>
      </w:pPr>
      <w:r w:rsidRPr="00C9587B">
        <w:rPr>
          <w:rFonts w:ascii="Times New Roman"/>
          <w:sz w:val="28"/>
          <w:szCs w:val="28"/>
        </w:rPr>
        <w:t xml:space="preserve">Для вставок с металлической рамой напряжение подаётся между жилами штепселя (розетки), замкнутыми </w:t>
      </w:r>
      <w:r w:rsidR="008A4207">
        <w:rPr>
          <w:rFonts w:ascii="Times New Roman"/>
          <w:sz w:val="28"/>
          <w:szCs w:val="28"/>
        </w:rPr>
        <w:t xml:space="preserve">накоротко </w:t>
      </w:r>
      <w:r w:rsidRPr="00C9587B">
        <w:rPr>
          <w:rFonts w:ascii="Times New Roman"/>
          <w:sz w:val="28"/>
          <w:szCs w:val="28"/>
        </w:rPr>
        <w:t>между собой, и рамой</w:t>
      </w:r>
      <w:r w:rsidR="006C3B88" w:rsidRPr="00C9587B">
        <w:rPr>
          <w:rFonts w:ascii="Times New Roman"/>
          <w:sz w:val="28"/>
          <w:szCs w:val="28"/>
        </w:rPr>
        <w:t>.</w:t>
      </w:r>
    </w:p>
    <w:p w14:paraId="3CC3A794" w14:textId="554D1106" w:rsidR="004F40F9" w:rsidRPr="00C9587B" w:rsidRDefault="004F40F9" w:rsidP="001B6B63">
      <w:pPr>
        <w:pStyle w:val="affffa"/>
        <w:ind w:firstLineChars="202" w:firstLine="566"/>
        <w:rPr>
          <w:rFonts w:ascii="Times New Roman"/>
          <w:sz w:val="28"/>
          <w:szCs w:val="28"/>
        </w:rPr>
      </w:pPr>
      <w:r w:rsidRPr="00C9587B">
        <w:rPr>
          <w:rFonts w:ascii="Times New Roman"/>
          <w:sz w:val="28"/>
          <w:szCs w:val="28"/>
        </w:rPr>
        <w:t xml:space="preserve">Целью испытаний </w:t>
      </w:r>
      <w:r w:rsidR="006C3B88" w:rsidRPr="00C9587B">
        <w:rPr>
          <w:rFonts w:ascii="Times New Roman"/>
          <w:sz w:val="28"/>
          <w:szCs w:val="28"/>
        </w:rPr>
        <w:t xml:space="preserve">изоляции </w:t>
      </w:r>
      <w:r w:rsidRPr="00C9587B">
        <w:rPr>
          <w:rFonts w:ascii="Times New Roman"/>
          <w:sz w:val="28"/>
          <w:szCs w:val="28"/>
        </w:rPr>
        <w:t>для собранного аппаратного ящика является проверка изоляционных свойств после прокладки проводов и установки электрических/электронных компонентов</w:t>
      </w:r>
      <w:r w:rsidR="006C3B88" w:rsidRPr="00C9587B">
        <w:rPr>
          <w:rFonts w:ascii="Times New Roman"/>
          <w:sz w:val="28"/>
          <w:szCs w:val="28"/>
        </w:rPr>
        <w:t>.</w:t>
      </w:r>
    </w:p>
    <w:p w14:paraId="505C5CCD" w14:textId="02C80332" w:rsidR="006C3B88" w:rsidRPr="00C9587B" w:rsidRDefault="004F40F9" w:rsidP="001B6B63">
      <w:pPr>
        <w:pStyle w:val="affffa"/>
        <w:ind w:firstLineChars="202" w:firstLine="566"/>
        <w:rPr>
          <w:rFonts w:ascii="Times New Roman"/>
          <w:sz w:val="28"/>
          <w:szCs w:val="28"/>
        </w:rPr>
      </w:pPr>
      <w:r w:rsidRPr="00C9587B">
        <w:rPr>
          <w:rFonts w:ascii="Times New Roman"/>
          <w:sz w:val="28"/>
          <w:szCs w:val="28"/>
        </w:rPr>
        <w:t>При отсутствии вставки в аппаратном ящике испытательное напряжение подаётся</w:t>
      </w:r>
      <w:r w:rsidR="006C3B88" w:rsidRPr="00C9587B">
        <w:rPr>
          <w:rFonts w:ascii="Times New Roman"/>
          <w:sz w:val="28"/>
          <w:szCs w:val="28"/>
        </w:rPr>
        <w:t>:</w:t>
      </w:r>
    </w:p>
    <w:p w14:paraId="02611219" w14:textId="5A9B6745" w:rsidR="006C3B88" w:rsidRPr="00C9587B" w:rsidRDefault="006C3B88" w:rsidP="001B6B63">
      <w:pPr>
        <w:pStyle w:val="affffa"/>
        <w:ind w:firstLineChars="202" w:firstLine="566"/>
        <w:rPr>
          <w:rFonts w:ascii="Times New Roman"/>
          <w:sz w:val="28"/>
          <w:szCs w:val="28"/>
        </w:rPr>
      </w:pPr>
      <w:r w:rsidRPr="00C9587B">
        <w:rPr>
          <w:rFonts w:ascii="Times New Roman"/>
          <w:sz w:val="28"/>
          <w:szCs w:val="28"/>
        </w:rPr>
        <w:t xml:space="preserve">а) </w:t>
      </w:r>
      <w:r w:rsidR="003A58FD" w:rsidRPr="00C9587B">
        <w:rPr>
          <w:rFonts w:ascii="Times New Roman"/>
          <w:sz w:val="28"/>
          <w:szCs w:val="28"/>
        </w:rPr>
        <w:t>м</w:t>
      </w:r>
      <w:r w:rsidR="004F40F9" w:rsidRPr="00C9587B">
        <w:rPr>
          <w:rFonts w:ascii="Times New Roman"/>
          <w:sz w:val="28"/>
          <w:szCs w:val="28"/>
        </w:rPr>
        <w:t xml:space="preserve">ежду внешними клеммами и жилами розетки (штепселя), замкнутыми </w:t>
      </w:r>
      <w:r w:rsidR="008A4207">
        <w:rPr>
          <w:rFonts w:ascii="Times New Roman"/>
          <w:sz w:val="28"/>
          <w:szCs w:val="28"/>
        </w:rPr>
        <w:t xml:space="preserve">накоротко </w:t>
      </w:r>
      <w:r w:rsidR="004F40F9" w:rsidRPr="00C9587B">
        <w:rPr>
          <w:rFonts w:ascii="Times New Roman"/>
          <w:sz w:val="28"/>
          <w:szCs w:val="28"/>
        </w:rPr>
        <w:t>между собой, и металлическим корпусом аппаратного ящика</w:t>
      </w:r>
      <w:r w:rsidRPr="00C9587B">
        <w:rPr>
          <w:rFonts w:ascii="Times New Roman"/>
          <w:sz w:val="28"/>
          <w:szCs w:val="28"/>
        </w:rPr>
        <w:t>;</w:t>
      </w:r>
    </w:p>
    <w:p w14:paraId="6AAC62A9" w14:textId="42B583BB" w:rsidR="006C3B88" w:rsidRPr="00C9587B" w:rsidRDefault="006C3B88" w:rsidP="001B6B63">
      <w:pPr>
        <w:pStyle w:val="affffa"/>
        <w:ind w:firstLineChars="202" w:firstLine="566"/>
        <w:rPr>
          <w:rFonts w:ascii="Times New Roman"/>
          <w:sz w:val="28"/>
          <w:szCs w:val="28"/>
        </w:rPr>
      </w:pPr>
      <w:r w:rsidRPr="00C9587B">
        <w:rPr>
          <w:rFonts w:ascii="Times New Roman"/>
          <w:sz w:val="28"/>
          <w:szCs w:val="28"/>
        </w:rPr>
        <w:t xml:space="preserve">в) </w:t>
      </w:r>
      <w:r w:rsidR="003A58FD" w:rsidRPr="00C9587B">
        <w:rPr>
          <w:rFonts w:ascii="Times New Roman"/>
          <w:sz w:val="28"/>
          <w:szCs w:val="28"/>
        </w:rPr>
        <w:t>м</w:t>
      </w:r>
      <w:r w:rsidR="004F40F9" w:rsidRPr="00C9587B">
        <w:rPr>
          <w:rFonts w:ascii="Times New Roman"/>
          <w:sz w:val="28"/>
          <w:szCs w:val="28"/>
        </w:rPr>
        <w:t>ежду электрическими цепями, изолированными друг от друга</w:t>
      </w:r>
      <w:r w:rsidRPr="00C9587B">
        <w:rPr>
          <w:rFonts w:ascii="Times New Roman"/>
          <w:sz w:val="28"/>
          <w:szCs w:val="28"/>
        </w:rPr>
        <w:t>.</w:t>
      </w:r>
    </w:p>
    <w:p w14:paraId="509DC82E" w14:textId="08930334" w:rsidR="001579CF" w:rsidRPr="00C9587B" w:rsidRDefault="001579CF"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7</w:t>
      </w:r>
      <w:r w:rsidRPr="00C9587B">
        <w:rPr>
          <w:rFonts w:ascii="Times New Roman"/>
          <w:sz w:val="28"/>
          <w:szCs w:val="28"/>
        </w:rPr>
        <w:t>.2 Изоляционное сопротивление</w:t>
      </w:r>
      <w:r w:rsidR="008D4FF0">
        <w:rPr>
          <w:rFonts w:ascii="Times New Roman"/>
          <w:sz w:val="28"/>
          <w:szCs w:val="28"/>
        </w:rPr>
        <w:t>.</w:t>
      </w:r>
    </w:p>
    <w:p w14:paraId="6CFD9B5C" w14:textId="0AEE8436" w:rsidR="001579CF" w:rsidRDefault="004F40F9" w:rsidP="001B6B63">
      <w:pPr>
        <w:pStyle w:val="affffa"/>
        <w:ind w:firstLineChars="202" w:firstLine="566"/>
        <w:rPr>
          <w:rFonts w:ascii="Times New Roman"/>
          <w:sz w:val="28"/>
          <w:szCs w:val="28"/>
        </w:rPr>
      </w:pPr>
      <w:r w:rsidRPr="00C9587B">
        <w:rPr>
          <w:rFonts w:ascii="Times New Roman"/>
          <w:sz w:val="28"/>
          <w:szCs w:val="28"/>
        </w:rPr>
        <w:t xml:space="preserve">В случае, если система управления батареями находится в неработоспособном состоянии (питание отключено), испытание изоляции проводится в соответствии </w:t>
      </w:r>
      <w:r w:rsidRPr="00105A80">
        <w:rPr>
          <w:rFonts w:ascii="Times New Roman"/>
          <w:sz w:val="28"/>
          <w:szCs w:val="28"/>
        </w:rPr>
        <w:t xml:space="preserve">с пунктом </w:t>
      </w:r>
      <w:r w:rsidR="00105A80" w:rsidRPr="00105A80">
        <w:rPr>
          <w:rFonts w:ascii="Times New Roman"/>
          <w:sz w:val="28"/>
          <w:szCs w:val="28"/>
        </w:rPr>
        <w:t>6</w:t>
      </w:r>
      <w:r w:rsidRPr="00105A80">
        <w:rPr>
          <w:rFonts w:ascii="Times New Roman"/>
          <w:sz w:val="28"/>
          <w:szCs w:val="28"/>
        </w:rPr>
        <w:t>.5.1</w:t>
      </w:r>
      <w:r w:rsidR="001579CF" w:rsidRPr="00105A80">
        <w:rPr>
          <w:rFonts w:ascii="Times New Roman"/>
          <w:sz w:val="28"/>
          <w:szCs w:val="28"/>
        </w:rPr>
        <w:t>.</w:t>
      </w:r>
      <w:r w:rsidR="001579CF" w:rsidRPr="00C9587B">
        <w:rPr>
          <w:rFonts w:ascii="Times New Roman"/>
          <w:sz w:val="28"/>
          <w:szCs w:val="28"/>
        </w:rPr>
        <w:t xml:space="preserve"> </w:t>
      </w:r>
      <w:r w:rsidR="00692FA0" w:rsidRPr="00C9587B">
        <w:rPr>
          <w:rFonts w:ascii="Times New Roman"/>
          <w:sz w:val="28"/>
          <w:szCs w:val="28"/>
        </w:rPr>
        <w:t xml:space="preserve">Минимальное значение изоляционного сопротивления изделия должно быть согласовано между поставщиком и </w:t>
      </w:r>
      <w:r w:rsidR="00BA1F43">
        <w:rPr>
          <w:rFonts w:ascii="Times New Roman"/>
          <w:sz w:val="28"/>
          <w:szCs w:val="28"/>
        </w:rPr>
        <w:t>потребителем</w:t>
      </w:r>
      <w:r w:rsidR="00692FA0" w:rsidRPr="00C9587B">
        <w:rPr>
          <w:rFonts w:ascii="Times New Roman"/>
          <w:sz w:val="28"/>
          <w:szCs w:val="28"/>
        </w:rPr>
        <w:t xml:space="preserve">. </w:t>
      </w:r>
      <w:r w:rsidR="001579CF" w:rsidRPr="00C9587B">
        <w:rPr>
          <w:rFonts w:ascii="Times New Roman"/>
          <w:sz w:val="28"/>
          <w:szCs w:val="28"/>
        </w:rPr>
        <w:t xml:space="preserve">Данное испытание </w:t>
      </w:r>
      <w:r w:rsidR="00692FA0" w:rsidRPr="00C9587B">
        <w:rPr>
          <w:rFonts w:ascii="Times New Roman"/>
          <w:sz w:val="28"/>
          <w:szCs w:val="28"/>
        </w:rPr>
        <w:t>должно проводиться</w:t>
      </w:r>
      <w:r w:rsidR="006A5C3C">
        <w:rPr>
          <w:rFonts w:ascii="Times New Roman"/>
          <w:sz w:val="28"/>
          <w:szCs w:val="28"/>
        </w:rPr>
        <w:t xml:space="preserve"> </w:t>
      </w:r>
      <w:r w:rsidR="00692FA0" w:rsidRPr="00C9587B">
        <w:rPr>
          <w:rFonts w:ascii="Times New Roman"/>
          <w:sz w:val="28"/>
          <w:szCs w:val="28"/>
        </w:rPr>
        <w:t>до и после</w:t>
      </w:r>
      <w:r w:rsidR="006A5C3C">
        <w:rPr>
          <w:rFonts w:ascii="Times New Roman"/>
          <w:sz w:val="28"/>
          <w:szCs w:val="28"/>
        </w:rPr>
        <w:t xml:space="preserve"> </w:t>
      </w:r>
      <w:r w:rsidR="00692FA0" w:rsidRPr="00C9587B">
        <w:rPr>
          <w:rFonts w:ascii="Times New Roman"/>
          <w:sz w:val="28"/>
          <w:szCs w:val="28"/>
        </w:rPr>
        <w:t xml:space="preserve">испытания на </w:t>
      </w:r>
      <w:r w:rsidR="00692FA0" w:rsidRPr="00F61365">
        <w:rPr>
          <w:rFonts w:ascii="Times New Roman"/>
          <w:sz w:val="28"/>
          <w:szCs w:val="28"/>
        </w:rPr>
        <w:t>электр</w:t>
      </w:r>
      <w:r w:rsidR="00F61365" w:rsidRPr="00F61365">
        <w:rPr>
          <w:rFonts w:ascii="Times New Roman"/>
          <w:sz w:val="28"/>
          <w:szCs w:val="28"/>
        </w:rPr>
        <w:t xml:space="preserve">ическую </w:t>
      </w:r>
      <w:r w:rsidR="00692FA0" w:rsidRPr="00F61365">
        <w:rPr>
          <w:rFonts w:ascii="Times New Roman"/>
          <w:sz w:val="28"/>
          <w:szCs w:val="28"/>
        </w:rPr>
        <w:t>прочность</w:t>
      </w:r>
      <w:r w:rsidR="001579CF" w:rsidRPr="00C9587B">
        <w:rPr>
          <w:rFonts w:ascii="Times New Roman"/>
          <w:sz w:val="28"/>
          <w:szCs w:val="28"/>
        </w:rPr>
        <w:t xml:space="preserve">. </w:t>
      </w:r>
      <w:r w:rsidR="00692FA0" w:rsidRPr="00C9587B">
        <w:rPr>
          <w:rFonts w:ascii="Times New Roman"/>
          <w:sz w:val="28"/>
          <w:szCs w:val="28"/>
        </w:rPr>
        <w:t>Основные характеристики изделия не должны ухудшаться по сравнению с первоначальными измерениями</w:t>
      </w:r>
      <w:r w:rsidR="001579CF" w:rsidRPr="00C9587B">
        <w:rPr>
          <w:rFonts w:ascii="Times New Roman"/>
          <w:sz w:val="28"/>
          <w:szCs w:val="28"/>
        </w:rPr>
        <w:t>.</w:t>
      </w:r>
    </w:p>
    <w:p w14:paraId="319380B8" w14:textId="77777777" w:rsidR="008D4FF0" w:rsidRPr="00C9587B" w:rsidRDefault="008D4FF0" w:rsidP="001B6B63">
      <w:pPr>
        <w:pStyle w:val="affffa"/>
        <w:ind w:firstLineChars="202" w:firstLine="566"/>
        <w:rPr>
          <w:rFonts w:ascii="Times New Roman"/>
          <w:sz w:val="28"/>
          <w:szCs w:val="28"/>
        </w:rPr>
      </w:pPr>
    </w:p>
    <w:p w14:paraId="03252091" w14:textId="5F23716C" w:rsidR="001579CF" w:rsidRDefault="001579CF" w:rsidP="001B6B63">
      <w:pPr>
        <w:pStyle w:val="affffa"/>
        <w:ind w:firstLineChars="202" w:firstLine="485"/>
        <w:rPr>
          <w:rFonts w:ascii="Times New Roman"/>
          <w:sz w:val="24"/>
          <w:szCs w:val="28"/>
        </w:rPr>
      </w:pPr>
      <w:r w:rsidRPr="00C9587B">
        <w:rPr>
          <w:rFonts w:ascii="Times New Roman"/>
          <w:sz w:val="24"/>
          <w:szCs w:val="28"/>
        </w:rPr>
        <w:t xml:space="preserve">Примечание </w:t>
      </w:r>
      <w:r w:rsidR="008D4FF0">
        <w:rPr>
          <w:rFonts w:ascii="Times New Roman"/>
          <w:sz w:val="24"/>
          <w:szCs w:val="28"/>
        </w:rPr>
        <w:t>–</w:t>
      </w:r>
      <w:r w:rsidR="00692FA0" w:rsidRPr="00C9587B">
        <w:rPr>
          <w:rFonts w:ascii="Times New Roman"/>
          <w:sz w:val="24"/>
          <w:szCs w:val="28"/>
        </w:rPr>
        <w:t xml:space="preserve"> Неработоспособность системы управления батареями означает отключение её питания</w:t>
      </w:r>
      <w:r w:rsidRPr="00C9587B">
        <w:rPr>
          <w:rFonts w:ascii="Times New Roman"/>
          <w:sz w:val="24"/>
          <w:szCs w:val="28"/>
        </w:rPr>
        <w:t>.</w:t>
      </w:r>
    </w:p>
    <w:p w14:paraId="48146AF1" w14:textId="77777777" w:rsidR="008D4FF0" w:rsidRPr="00A26B2B" w:rsidRDefault="008D4FF0" w:rsidP="001B6B63">
      <w:pPr>
        <w:pStyle w:val="affffa"/>
        <w:ind w:firstLineChars="202" w:firstLine="566"/>
        <w:rPr>
          <w:rFonts w:ascii="Times New Roman"/>
          <w:sz w:val="28"/>
          <w:szCs w:val="28"/>
        </w:rPr>
      </w:pPr>
    </w:p>
    <w:p w14:paraId="62A40305" w14:textId="54464E56" w:rsidR="001579CF" w:rsidRPr="00C9587B" w:rsidRDefault="001579CF"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7</w:t>
      </w:r>
      <w:r w:rsidRPr="00C9587B">
        <w:rPr>
          <w:rFonts w:ascii="Times New Roman"/>
          <w:sz w:val="28"/>
          <w:szCs w:val="28"/>
        </w:rPr>
        <w:t xml:space="preserve">.3 </w:t>
      </w:r>
      <w:proofErr w:type="spellStart"/>
      <w:r w:rsidRPr="00C9587B">
        <w:rPr>
          <w:rFonts w:ascii="Times New Roman"/>
          <w:sz w:val="28"/>
          <w:szCs w:val="28"/>
        </w:rPr>
        <w:t>Электропрочность</w:t>
      </w:r>
      <w:proofErr w:type="spellEnd"/>
      <w:r w:rsidRPr="00C9587B">
        <w:rPr>
          <w:rFonts w:ascii="Times New Roman"/>
          <w:sz w:val="28"/>
          <w:szCs w:val="28"/>
        </w:rPr>
        <w:t>.</w:t>
      </w:r>
    </w:p>
    <w:p w14:paraId="21E565D9" w14:textId="18C85699" w:rsidR="001579CF" w:rsidRPr="00C9587B" w:rsidRDefault="00692FA0" w:rsidP="001B6B63">
      <w:pPr>
        <w:pStyle w:val="affffa"/>
        <w:ind w:firstLineChars="202" w:firstLine="566"/>
        <w:rPr>
          <w:rFonts w:ascii="Times New Roman"/>
          <w:sz w:val="28"/>
          <w:szCs w:val="28"/>
        </w:rPr>
      </w:pPr>
      <w:r w:rsidRPr="00C9587B">
        <w:rPr>
          <w:rFonts w:ascii="Times New Roman"/>
          <w:sz w:val="28"/>
          <w:szCs w:val="28"/>
        </w:rPr>
        <w:t>Система управления батареями подвергается испытанию на электр</w:t>
      </w:r>
      <w:r w:rsidR="00175EBC">
        <w:rPr>
          <w:rFonts w:ascii="Times New Roman"/>
          <w:sz w:val="28"/>
          <w:szCs w:val="28"/>
        </w:rPr>
        <w:t>ическую п</w:t>
      </w:r>
      <w:r w:rsidRPr="00C9587B">
        <w:rPr>
          <w:rFonts w:ascii="Times New Roman"/>
          <w:sz w:val="28"/>
          <w:szCs w:val="28"/>
        </w:rPr>
        <w:t xml:space="preserve">рочность в соответствии с </w:t>
      </w:r>
      <w:r w:rsidRPr="00175EBC">
        <w:rPr>
          <w:rFonts w:ascii="Times New Roman"/>
          <w:sz w:val="28"/>
          <w:szCs w:val="28"/>
        </w:rPr>
        <w:t xml:space="preserve">пунктом </w:t>
      </w:r>
      <w:r w:rsidR="00175EBC" w:rsidRPr="00175EBC">
        <w:rPr>
          <w:rFonts w:ascii="Times New Roman"/>
          <w:sz w:val="28"/>
          <w:szCs w:val="28"/>
        </w:rPr>
        <w:t>6</w:t>
      </w:r>
      <w:r w:rsidRPr="00175EBC">
        <w:rPr>
          <w:rFonts w:ascii="Times New Roman"/>
          <w:sz w:val="28"/>
          <w:szCs w:val="28"/>
        </w:rPr>
        <w:t>.5.2</w:t>
      </w:r>
      <w:r w:rsidR="001579CF" w:rsidRPr="00C9587B">
        <w:rPr>
          <w:rFonts w:ascii="Times New Roman"/>
          <w:sz w:val="28"/>
          <w:szCs w:val="28"/>
        </w:rPr>
        <w:t xml:space="preserve">, </w:t>
      </w:r>
      <w:r w:rsidRPr="00C9587B">
        <w:rPr>
          <w:rFonts w:ascii="Times New Roman"/>
          <w:sz w:val="28"/>
          <w:szCs w:val="28"/>
        </w:rPr>
        <w:t>предел тока утечки должен быть согласован между изготовителем и сборочным предприятием тепловоза</w:t>
      </w:r>
      <w:r w:rsidR="001579CF" w:rsidRPr="00C9587B">
        <w:rPr>
          <w:rFonts w:ascii="Times New Roman"/>
          <w:sz w:val="28"/>
          <w:szCs w:val="28"/>
        </w:rPr>
        <w:t>.</w:t>
      </w:r>
    </w:p>
    <w:p w14:paraId="46D16E10" w14:textId="34F93D0E" w:rsidR="001579CF" w:rsidRPr="00C9587B" w:rsidRDefault="00692FA0" w:rsidP="001B6B63">
      <w:pPr>
        <w:pStyle w:val="affffa"/>
        <w:ind w:firstLineChars="202" w:firstLine="566"/>
        <w:rPr>
          <w:rFonts w:ascii="Times New Roman"/>
          <w:sz w:val="28"/>
          <w:szCs w:val="28"/>
        </w:rPr>
      </w:pPr>
      <w:r w:rsidRPr="00C9587B">
        <w:rPr>
          <w:rFonts w:ascii="Times New Roman"/>
          <w:sz w:val="28"/>
          <w:szCs w:val="28"/>
        </w:rPr>
        <w:t>В процессе испытания не допускаются разрушительные явления, такие как пробой или перекрытие</w:t>
      </w:r>
      <w:r w:rsidR="001579CF" w:rsidRPr="00C9587B">
        <w:rPr>
          <w:rFonts w:ascii="Times New Roman"/>
          <w:sz w:val="28"/>
          <w:szCs w:val="28"/>
        </w:rPr>
        <w:t>.</w:t>
      </w:r>
    </w:p>
    <w:p w14:paraId="51E5662E" w14:textId="6DC318C5" w:rsidR="001579CF" w:rsidRPr="00C9587B" w:rsidRDefault="001579CF"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8</w:t>
      </w:r>
      <w:r w:rsidRPr="00C9587B">
        <w:rPr>
          <w:rFonts w:ascii="Times New Roman"/>
          <w:sz w:val="28"/>
          <w:szCs w:val="28"/>
        </w:rPr>
        <w:t xml:space="preserve"> </w:t>
      </w:r>
      <w:r w:rsidR="00692FA0" w:rsidRPr="00C9587B">
        <w:rPr>
          <w:rFonts w:ascii="Times New Roman"/>
          <w:sz w:val="28"/>
          <w:szCs w:val="28"/>
        </w:rPr>
        <w:t>Испытания электрических характеристик</w:t>
      </w:r>
      <w:r w:rsidR="008D4FF0">
        <w:rPr>
          <w:rFonts w:ascii="Times New Roman"/>
          <w:sz w:val="28"/>
          <w:szCs w:val="28"/>
        </w:rPr>
        <w:t>.</w:t>
      </w:r>
    </w:p>
    <w:p w14:paraId="1C9CB1CE" w14:textId="709A23EA" w:rsidR="001579CF" w:rsidRPr="00C9587B" w:rsidRDefault="001579CF"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8</w:t>
      </w:r>
      <w:r w:rsidRPr="00C9587B">
        <w:rPr>
          <w:rFonts w:ascii="Times New Roman"/>
          <w:sz w:val="28"/>
          <w:szCs w:val="28"/>
        </w:rPr>
        <w:t xml:space="preserve">.1 </w:t>
      </w:r>
      <w:r w:rsidR="00692FA0" w:rsidRPr="00C9587B">
        <w:rPr>
          <w:rFonts w:ascii="Times New Roman"/>
          <w:sz w:val="28"/>
          <w:szCs w:val="28"/>
        </w:rPr>
        <w:t>Изменение напряжения питания</w:t>
      </w:r>
      <w:r w:rsidR="008D4FF0">
        <w:rPr>
          <w:rFonts w:ascii="Times New Roman"/>
          <w:sz w:val="28"/>
          <w:szCs w:val="28"/>
        </w:rPr>
        <w:t>.</w:t>
      </w:r>
    </w:p>
    <w:p w14:paraId="7EF7C0FA" w14:textId="5074CE2D" w:rsidR="001579CF" w:rsidRPr="00C9587B" w:rsidRDefault="00692FA0" w:rsidP="001B6B63">
      <w:pPr>
        <w:pStyle w:val="affffa"/>
        <w:ind w:firstLineChars="202" w:firstLine="566"/>
        <w:rPr>
          <w:rFonts w:ascii="Times New Roman"/>
          <w:sz w:val="28"/>
          <w:szCs w:val="28"/>
        </w:rPr>
      </w:pPr>
      <w:r w:rsidRPr="00C9587B">
        <w:rPr>
          <w:rFonts w:ascii="Times New Roman"/>
          <w:sz w:val="28"/>
          <w:szCs w:val="28"/>
        </w:rPr>
        <w:t xml:space="preserve">Система управления батареями </w:t>
      </w:r>
      <w:r w:rsidR="00AC13CB" w:rsidRPr="00C9587B">
        <w:rPr>
          <w:rFonts w:ascii="Times New Roman"/>
          <w:sz w:val="28"/>
          <w:szCs w:val="28"/>
        </w:rPr>
        <w:t xml:space="preserve">подвергается испытанию в соответствии с </w:t>
      </w:r>
      <w:r w:rsidR="00AC13CB" w:rsidRPr="00175EBC">
        <w:rPr>
          <w:rFonts w:ascii="Times New Roman"/>
          <w:sz w:val="28"/>
          <w:szCs w:val="28"/>
        </w:rPr>
        <w:t xml:space="preserve">пунктом </w:t>
      </w:r>
      <w:r w:rsidR="00175EBC" w:rsidRPr="00175EBC">
        <w:rPr>
          <w:rFonts w:ascii="Times New Roman"/>
          <w:sz w:val="28"/>
          <w:szCs w:val="28"/>
        </w:rPr>
        <w:t>6</w:t>
      </w:r>
      <w:r w:rsidR="00AC13CB" w:rsidRPr="00175EBC">
        <w:rPr>
          <w:rFonts w:ascii="Times New Roman"/>
          <w:sz w:val="28"/>
          <w:szCs w:val="28"/>
        </w:rPr>
        <w:t>.6.1</w:t>
      </w:r>
      <w:r w:rsidR="00AC13CB" w:rsidRPr="00C9587B">
        <w:rPr>
          <w:rFonts w:ascii="Times New Roman"/>
          <w:sz w:val="28"/>
          <w:szCs w:val="28"/>
        </w:rPr>
        <w:t xml:space="preserve"> и должна соответствовать функциональному состоянию класса</w:t>
      </w:r>
      <w:r w:rsidRPr="00C9587B">
        <w:rPr>
          <w:rFonts w:ascii="Times New Roman"/>
          <w:sz w:val="28"/>
          <w:szCs w:val="28"/>
        </w:rPr>
        <w:t xml:space="preserve"> A согласно приложению A.</w:t>
      </w:r>
    </w:p>
    <w:p w14:paraId="443374B5" w14:textId="6460CD01" w:rsidR="005A1F7B" w:rsidRPr="00C9587B" w:rsidRDefault="005A1F7B"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8</w:t>
      </w:r>
      <w:r w:rsidRPr="00C9587B">
        <w:rPr>
          <w:rFonts w:ascii="Times New Roman"/>
          <w:sz w:val="28"/>
          <w:szCs w:val="28"/>
        </w:rPr>
        <w:t>.2 Отключение питания</w:t>
      </w:r>
      <w:r w:rsidR="008D4FF0">
        <w:rPr>
          <w:rFonts w:ascii="Times New Roman"/>
          <w:sz w:val="28"/>
          <w:szCs w:val="28"/>
        </w:rPr>
        <w:t>.</w:t>
      </w:r>
    </w:p>
    <w:p w14:paraId="169B06B0" w14:textId="5D61B378" w:rsidR="005A1F7B" w:rsidRPr="00C9587B" w:rsidRDefault="00692FA0" w:rsidP="001B6B63">
      <w:pPr>
        <w:pStyle w:val="affffa"/>
        <w:ind w:firstLineChars="202" w:firstLine="566"/>
        <w:rPr>
          <w:rFonts w:ascii="Times New Roman"/>
          <w:sz w:val="28"/>
          <w:szCs w:val="28"/>
        </w:rPr>
      </w:pPr>
      <w:r w:rsidRPr="00C9587B">
        <w:rPr>
          <w:rFonts w:ascii="Times New Roman"/>
          <w:sz w:val="28"/>
          <w:szCs w:val="28"/>
        </w:rPr>
        <w:lastRenderedPageBreak/>
        <w:t xml:space="preserve">Система </w:t>
      </w:r>
      <w:r w:rsidR="00AC13CB" w:rsidRPr="00C9587B">
        <w:rPr>
          <w:rFonts w:ascii="Times New Roman"/>
          <w:sz w:val="28"/>
          <w:szCs w:val="28"/>
        </w:rPr>
        <w:t xml:space="preserve">подвергается испытанию в соответствии с </w:t>
      </w:r>
      <w:r w:rsidR="00AC13CB" w:rsidRPr="00175EBC">
        <w:rPr>
          <w:rFonts w:ascii="Times New Roman"/>
          <w:sz w:val="28"/>
          <w:szCs w:val="28"/>
        </w:rPr>
        <w:t xml:space="preserve">пунктом </w:t>
      </w:r>
      <w:r w:rsidR="00175EBC" w:rsidRPr="00175EBC">
        <w:rPr>
          <w:rFonts w:ascii="Times New Roman"/>
          <w:sz w:val="28"/>
          <w:szCs w:val="28"/>
        </w:rPr>
        <w:t>6</w:t>
      </w:r>
      <w:r w:rsidRPr="00175EBC">
        <w:rPr>
          <w:rFonts w:ascii="Times New Roman"/>
          <w:sz w:val="28"/>
          <w:szCs w:val="28"/>
        </w:rPr>
        <w:t>.6.2</w:t>
      </w:r>
      <w:r w:rsidRPr="00C9587B">
        <w:rPr>
          <w:rFonts w:ascii="Times New Roman"/>
          <w:sz w:val="28"/>
          <w:szCs w:val="28"/>
        </w:rPr>
        <w:t xml:space="preserve"> и </w:t>
      </w:r>
      <w:r w:rsidR="00AC13CB" w:rsidRPr="00C9587B">
        <w:rPr>
          <w:rFonts w:ascii="Times New Roman"/>
          <w:sz w:val="28"/>
          <w:szCs w:val="28"/>
        </w:rPr>
        <w:t xml:space="preserve">должна </w:t>
      </w:r>
      <w:r w:rsidR="00C871C0" w:rsidRPr="00C9587B">
        <w:rPr>
          <w:rFonts w:ascii="Times New Roman"/>
          <w:sz w:val="28"/>
          <w:szCs w:val="28"/>
        </w:rPr>
        <w:t xml:space="preserve">соответствовать функциональному состоянию </w:t>
      </w:r>
      <w:r w:rsidRPr="00C9587B">
        <w:rPr>
          <w:rFonts w:ascii="Times New Roman"/>
          <w:sz w:val="28"/>
          <w:szCs w:val="28"/>
        </w:rPr>
        <w:t>класса A</w:t>
      </w:r>
      <w:r w:rsidR="00C871C0" w:rsidRPr="00C9587B">
        <w:rPr>
          <w:rFonts w:ascii="Times New Roman"/>
          <w:sz w:val="28"/>
          <w:szCs w:val="28"/>
        </w:rPr>
        <w:t xml:space="preserve"> согласно </w:t>
      </w:r>
      <w:r w:rsidR="00BB45C4">
        <w:rPr>
          <w:rFonts w:ascii="Times New Roman"/>
          <w:sz w:val="28"/>
          <w:szCs w:val="28"/>
          <w:lang w:val="kk-KZ"/>
        </w:rPr>
        <w:br/>
      </w:r>
      <w:r w:rsidR="00C871C0" w:rsidRPr="00175EBC">
        <w:rPr>
          <w:rFonts w:ascii="Times New Roman"/>
          <w:sz w:val="28"/>
          <w:szCs w:val="28"/>
        </w:rPr>
        <w:t>приложению A</w:t>
      </w:r>
      <w:r w:rsidR="005A1F7B" w:rsidRPr="00175EBC">
        <w:rPr>
          <w:rFonts w:ascii="Times New Roman"/>
          <w:sz w:val="28"/>
          <w:szCs w:val="28"/>
        </w:rPr>
        <w:t>.</w:t>
      </w:r>
    </w:p>
    <w:p w14:paraId="4B401E40" w14:textId="70A58916" w:rsidR="00C74745" w:rsidRPr="00C9587B" w:rsidRDefault="00C74745" w:rsidP="001B6B63">
      <w:pPr>
        <w:pStyle w:val="affffa"/>
        <w:ind w:firstLineChars="202" w:firstLine="566"/>
        <w:rPr>
          <w:rFonts w:ascii="Times New Roman"/>
          <w:sz w:val="28"/>
          <w:szCs w:val="28"/>
        </w:rPr>
      </w:pPr>
      <w:r w:rsidRPr="00C9587B">
        <w:rPr>
          <w:rFonts w:ascii="Times New Roman"/>
          <w:sz w:val="28"/>
          <w:szCs w:val="28"/>
        </w:rPr>
        <w:t>5.</w:t>
      </w:r>
      <w:r w:rsidR="009C6045">
        <w:rPr>
          <w:rFonts w:ascii="Times New Roman"/>
          <w:sz w:val="28"/>
          <w:szCs w:val="28"/>
        </w:rPr>
        <w:t>8</w:t>
      </w:r>
      <w:r w:rsidRPr="00C9587B">
        <w:rPr>
          <w:rFonts w:ascii="Times New Roman"/>
          <w:sz w:val="28"/>
          <w:szCs w:val="28"/>
        </w:rPr>
        <w:t xml:space="preserve">.3 </w:t>
      </w:r>
      <w:r w:rsidR="00692FA0" w:rsidRPr="00C9587B">
        <w:rPr>
          <w:rFonts w:ascii="Times New Roman"/>
          <w:sz w:val="28"/>
          <w:szCs w:val="28"/>
        </w:rPr>
        <w:t>Перенапряжение питания</w:t>
      </w:r>
      <w:r w:rsidR="008D4FF0">
        <w:rPr>
          <w:rFonts w:ascii="Times New Roman"/>
          <w:sz w:val="28"/>
          <w:szCs w:val="28"/>
        </w:rPr>
        <w:t>.</w:t>
      </w:r>
    </w:p>
    <w:p w14:paraId="2C62B425" w14:textId="72745CF9" w:rsidR="0024595C" w:rsidRPr="000F3113" w:rsidRDefault="00692FA0" w:rsidP="001B6B63">
      <w:pPr>
        <w:pStyle w:val="affffa"/>
        <w:ind w:firstLineChars="202" w:firstLine="566"/>
        <w:rPr>
          <w:rFonts w:ascii="Times New Roman"/>
          <w:sz w:val="28"/>
          <w:szCs w:val="28"/>
        </w:rPr>
      </w:pPr>
      <w:r w:rsidRPr="00C9587B">
        <w:rPr>
          <w:rFonts w:ascii="Times New Roman"/>
          <w:sz w:val="28"/>
          <w:szCs w:val="28"/>
        </w:rPr>
        <w:t xml:space="preserve">Система должна выдерживать испытание в соответствии с пунктом </w:t>
      </w:r>
      <w:r w:rsidR="00175EBC">
        <w:rPr>
          <w:rFonts w:ascii="Times New Roman"/>
          <w:sz w:val="28"/>
          <w:szCs w:val="28"/>
        </w:rPr>
        <w:t>6</w:t>
      </w:r>
      <w:r w:rsidRPr="00C9587B">
        <w:rPr>
          <w:rFonts w:ascii="Times New Roman"/>
          <w:sz w:val="28"/>
          <w:szCs w:val="28"/>
        </w:rPr>
        <w:t>.6.3 и соответствовать функциональному состоянию класса</w:t>
      </w:r>
      <w:r w:rsidR="00C871C0" w:rsidRPr="00C9587B">
        <w:rPr>
          <w:rFonts w:ascii="Times New Roman"/>
          <w:sz w:val="28"/>
          <w:szCs w:val="28"/>
        </w:rPr>
        <w:t xml:space="preserve"> A согласно </w:t>
      </w:r>
      <w:r w:rsidR="00BB45C4">
        <w:rPr>
          <w:rFonts w:ascii="Times New Roman"/>
          <w:sz w:val="28"/>
          <w:szCs w:val="28"/>
          <w:lang w:val="kk-KZ"/>
        </w:rPr>
        <w:br/>
      </w:r>
      <w:r w:rsidR="00C871C0" w:rsidRPr="00175EBC">
        <w:rPr>
          <w:rFonts w:ascii="Times New Roman"/>
          <w:sz w:val="28"/>
          <w:szCs w:val="28"/>
        </w:rPr>
        <w:t>приложению A</w:t>
      </w:r>
      <w:r w:rsidRPr="00175EBC">
        <w:rPr>
          <w:rFonts w:ascii="Times New Roman"/>
          <w:sz w:val="28"/>
          <w:szCs w:val="28"/>
        </w:rPr>
        <w:t>.</w:t>
      </w:r>
      <w:bookmarkStart w:id="13" w:name="_Toc162542105"/>
      <w:bookmarkStart w:id="14" w:name="_Toc162541687"/>
    </w:p>
    <w:p w14:paraId="76DA7D01" w14:textId="4E9327BE" w:rsidR="00C74745" w:rsidRPr="00C9587B" w:rsidRDefault="00E8423B" w:rsidP="001B6B63">
      <w:pPr>
        <w:pStyle w:val="affffa"/>
        <w:ind w:firstLineChars="202" w:firstLine="566"/>
        <w:rPr>
          <w:rFonts w:ascii="Times New Roman"/>
          <w:sz w:val="28"/>
          <w:szCs w:val="28"/>
        </w:rPr>
      </w:pPr>
      <w:r w:rsidRPr="00C9587B">
        <w:rPr>
          <w:rFonts w:ascii="Times New Roman"/>
          <w:sz w:val="28"/>
          <w:szCs w:val="28"/>
        </w:rPr>
        <w:t>5</w:t>
      </w:r>
      <w:r w:rsidR="00C74745" w:rsidRPr="00C9587B">
        <w:rPr>
          <w:rFonts w:ascii="Times New Roman"/>
          <w:sz w:val="28"/>
          <w:szCs w:val="28"/>
        </w:rPr>
        <w:t>.</w:t>
      </w:r>
      <w:r w:rsidR="009C6045">
        <w:rPr>
          <w:rFonts w:ascii="Times New Roman"/>
          <w:sz w:val="28"/>
          <w:szCs w:val="28"/>
        </w:rPr>
        <w:t>9</w:t>
      </w:r>
      <w:r w:rsidR="00C74745" w:rsidRPr="00C9587B">
        <w:rPr>
          <w:rFonts w:ascii="Times New Roman"/>
          <w:sz w:val="28"/>
          <w:szCs w:val="28"/>
        </w:rPr>
        <w:t xml:space="preserve"> Испытание на </w:t>
      </w:r>
      <w:bookmarkEnd w:id="13"/>
      <w:bookmarkEnd w:id="14"/>
      <w:r w:rsidR="003D63D4">
        <w:rPr>
          <w:rFonts w:ascii="Times New Roman" w:eastAsia="SimSun"/>
          <w:sz w:val="28"/>
          <w:szCs w:val="28"/>
        </w:rPr>
        <w:t>воздействие окружающей среды</w:t>
      </w:r>
      <w:r w:rsidR="008D4FF0">
        <w:rPr>
          <w:rFonts w:ascii="Times New Roman"/>
          <w:sz w:val="28"/>
          <w:szCs w:val="28"/>
        </w:rPr>
        <w:t>.</w:t>
      </w:r>
    </w:p>
    <w:p w14:paraId="36FA745E" w14:textId="612D6458" w:rsidR="00C74745" w:rsidRPr="00C9587B" w:rsidRDefault="00E8423B" w:rsidP="001B6B63">
      <w:pPr>
        <w:pStyle w:val="affffa"/>
        <w:ind w:firstLineChars="202" w:firstLine="566"/>
        <w:rPr>
          <w:rFonts w:ascii="Times New Roman"/>
          <w:sz w:val="28"/>
          <w:szCs w:val="28"/>
        </w:rPr>
      </w:pPr>
      <w:r w:rsidRPr="00C9587B">
        <w:rPr>
          <w:rFonts w:ascii="Times New Roman"/>
          <w:sz w:val="28"/>
          <w:szCs w:val="28"/>
        </w:rPr>
        <w:t>5</w:t>
      </w:r>
      <w:r w:rsidR="00C74745" w:rsidRPr="00C9587B">
        <w:rPr>
          <w:rFonts w:ascii="Times New Roman"/>
          <w:sz w:val="28"/>
          <w:szCs w:val="28"/>
        </w:rPr>
        <w:t>.</w:t>
      </w:r>
      <w:r w:rsidR="009C6045">
        <w:rPr>
          <w:rFonts w:ascii="Times New Roman"/>
          <w:sz w:val="28"/>
          <w:szCs w:val="28"/>
        </w:rPr>
        <w:t>9</w:t>
      </w:r>
      <w:r w:rsidR="00C74745" w:rsidRPr="00C9587B">
        <w:rPr>
          <w:rFonts w:ascii="Times New Roman"/>
          <w:sz w:val="28"/>
          <w:szCs w:val="28"/>
        </w:rPr>
        <w:t xml:space="preserve">.1 </w:t>
      </w:r>
      <w:r w:rsidR="00692FA0" w:rsidRPr="00C9587B">
        <w:rPr>
          <w:rFonts w:ascii="Times New Roman"/>
          <w:sz w:val="28"/>
          <w:szCs w:val="28"/>
        </w:rPr>
        <w:t>Низкотемпературное испытание</w:t>
      </w:r>
      <w:r w:rsidR="008D4FF0">
        <w:rPr>
          <w:rFonts w:ascii="Times New Roman"/>
          <w:sz w:val="28"/>
          <w:szCs w:val="28"/>
        </w:rPr>
        <w:t>.</w:t>
      </w:r>
    </w:p>
    <w:p w14:paraId="414F0E4B" w14:textId="3D1E2CD8" w:rsidR="00C74745" w:rsidRPr="00C9587B" w:rsidRDefault="00692FA0" w:rsidP="001B6B63">
      <w:pPr>
        <w:pStyle w:val="affffa"/>
        <w:ind w:firstLineChars="202" w:firstLine="566"/>
        <w:rPr>
          <w:rFonts w:ascii="Times New Roman"/>
          <w:sz w:val="28"/>
          <w:szCs w:val="28"/>
        </w:rPr>
      </w:pPr>
      <w:r w:rsidRPr="00C9587B">
        <w:rPr>
          <w:rFonts w:ascii="Times New Roman"/>
          <w:sz w:val="28"/>
          <w:szCs w:val="28"/>
        </w:rPr>
        <w:t xml:space="preserve">Система управления батареями подвергается испытанию в соответствии с пунктом </w:t>
      </w:r>
      <w:r w:rsidR="00175EBC" w:rsidRPr="00175EBC">
        <w:rPr>
          <w:rFonts w:ascii="Times New Roman"/>
          <w:sz w:val="28"/>
          <w:szCs w:val="28"/>
        </w:rPr>
        <w:t>6</w:t>
      </w:r>
      <w:r w:rsidRPr="00175EBC">
        <w:rPr>
          <w:rFonts w:ascii="Times New Roman"/>
          <w:sz w:val="28"/>
          <w:szCs w:val="28"/>
        </w:rPr>
        <w:t>.7.1</w:t>
      </w:r>
      <w:r w:rsidRPr="00C9587B">
        <w:rPr>
          <w:rFonts w:ascii="Times New Roman"/>
          <w:sz w:val="28"/>
          <w:szCs w:val="28"/>
        </w:rPr>
        <w:t xml:space="preserve"> и должна соответствовать функциональному состоянию класса A </w:t>
      </w:r>
      <w:r w:rsidR="00C871C0" w:rsidRPr="00C9587B">
        <w:rPr>
          <w:rFonts w:ascii="Times New Roman"/>
          <w:sz w:val="28"/>
          <w:szCs w:val="28"/>
        </w:rPr>
        <w:t xml:space="preserve">согласно </w:t>
      </w:r>
      <w:r w:rsidRPr="00C9587B">
        <w:rPr>
          <w:rFonts w:ascii="Times New Roman"/>
          <w:sz w:val="28"/>
          <w:szCs w:val="28"/>
        </w:rPr>
        <w:t>приложению A.</w:t>
      </w:r>
    </w:p>
    <w:p w14:paraId="10E42C6A" w14:textId="256F5C29" w:rsidR="00C74745" w:rsidRPr="00C9587B" w:rsidRDefault="00E8423B" w:rsidP="001B6B63">
      <w:pPr>
        <w:pStyle w:val="affffa"/>
        <w:ind w:firstLineChars="202" w:firstLine="566"/>
        <w:rPr>
          <w:rFonts w:ascii="Times New Roman"/>
          <w:sz w:val="28"/>
          <w:szCs w:val="28"/>
        </w:rPr>
      </w:pPr>
      <w:r w:rsidRPr="00C9587B">
        <w:rPr>
          <w:rFonts w:ascii="Times New Roman"/>
          <w:sz w:val="28"/>
          <w:szCs w:val="28"/>
        </w:rPr>
        <w:t>5</w:t>
      </w:r>
      <w:r w:rsidR="00C74745" w:rsidRPr="00C9587B">
        <w:rPr>
          <w:rFonts w:ascii="Times New Roman"/>
          <w:sz w:val="28"/>
          <w:szCs w:val="28"/>
        </w:rPr>
        <w:t>.</w:t>
      </w:r>
      <w:r w:rsidR="009C6045">
        <w:rPr>
          <w:rFonts w:ascii="Times New Roman"/>
          <w:sz w:val="28"/>
          <w:szCs w:val="28"/>
        </w:rPr>
        <w:t>9</w:t>
      </w:r>
      <w:r w:rsidR="00C74745" w:rsidRPr="00C9587B">
        <w:rPr>
          <w:rFonts w:ascii="Times New Roman"/>
          <w:sz w:val="28"/>
          <w:szCs w:val="28"/>
        </w:rPr>
        <w:t>.2 Высокотемпературные характеристики</w:t>
      </w:r>
      <w:r w:rsidR="008D4FF0">
        <w:rPr>
          <w:rFonts w:ascii="Times New Roman"/>
          <w:sz w:val="28"/>
          <w:szCs w:val="28"/>
        </w:rPr>
        <w:t>.</w:t>
      </w:r>
    </w:p>
    <w:p w14:paraId="1C8897D5" w14:textId="45594B05" w:rsidR="00C74745" w:rsidRPr="00C9587B" w:rsidRDefault="00692FA0" w:rsidP="001B6B63">
      <w:pPr>
        <w:pStyle w:val="affffa"/>
        <w:ind w:firstLineChars="202" w:firstLine="566"/>
        <w:rPr>
          <w:rFonts w:ascii="Times New Roman"/>
          <w:sz w:val="28"/>
          <w:szCs w:val="28"/>
        </w:rPr>
      </w:pPr>
      <w:r w:rsidRPr="00C9587B">
        <w:rPr>
          <w:rFonts w:ascii="Times New Roman"/>
          <w:sz w:val="28"/>
          <w:szCs w:val="28"/>
        </w:rPr>
        <w:t xml:space="preserve">Система управления батареями подвергается испытанию в соответствии с пунктом </w:t>
      </w:r>
      <w:r w:rsidR="00175EBC" w:rsidRPr="00175EBC">
        <w:rPr>
          <w:rFonts w:ascii="Times New Roman"/>
          <w:sz w:val="28"/>
          <w:szCs w:val="28"/>
        </w:rPr>
        <w:t>6</w:t>
      </w:r>
      <w:r w:rsidRPr="00175EBC">
        <w:rPr>
          <w:rFonts w:ascii="Times New Roman"/>
          <w:sz w:val="28"/>
          <w:szCs w:val="28"/>
        </w:rPr>
        <w:t>.7.2 и</w:t>
      </w:r>
      <w:r w:rsidRPr="00C9587B">
        <w:rPr>
          <w:rFonts w:ascii="Times New Roman"/>
          <w:sz w:val="28"/>
          <w:szCs w:val="28"/>
        </w:rPr>
        <w:t xml:space="preserve"> должна соответствовать функциональному состоянию класса A </w:t>
      </w:r>
      <w:r w:rsidR="00C871C0" w:rsidRPr="00C9587B">
        <w:rPr>
          <w:rFonts w:ascii="Times New Roman"/>
          <w:sz w:val="28"/>
          <w:szCs w:val="28"/>
        </w:rPr>
        <w:t xml:space="preserve">согласно </w:t>
      </w:r>
      <w:r w:rsidRPr="00C9587B">
        <w:rPr>
          <w:rFonts w:ascii="Times New Roman"/>
          <w:sz w:val="28"/>
          <w:szCs w:val="28"/>
        </w:rPr>
        <w:t>приложению A.</w:t>
      </w:r>
    </w:p>
    <w:p w14:paraId="3F357822" w14:textId="3C2F62B7" w:rsidR="00C74745" w:rsidRPr="00C9587B" w:rsidRDefault="00E8423B" w:rsidP="001B6B63">
      <w:pPr>
        <w:pStyle w:val="affffa"/>
        <w:ind w:firstLineChars="202" w:firstLine="566"/>
        <w:rPr>
          <w:rFonts w:ascii="Times New Roman"/>
          <w:sz w:val="28"/>
          <w:szCs w:val="28"/>
        </w:rPr>
      </w:pPr>
      <w:r w:rsidRPr="00C9587B">
        <w:rPr>
          <w:rFonts w:ascii="Times New Roman"/>
          <w:sz w:val="28"/>
          <w:szCs w:val="28"/>
        </w:rPr>
        <w:t>5</w:t>
      </w:r>
      <w:r w:rsidR="00C74745" w:rsidRPr="00C9587B">
        <w:rPr>
          <w:rFonts w:ascii="Times New Roman"/>
          <w:sz w:val="28"/>
          <w:szCs w:val="28"/>
        </w:rPr>
        <w:t>.</w:t>
      </w:r>
      <w:r w:rsidR="009C6045">
        <w:rPr>
          <w:rFonts w:ascii="Times New Roman"/>
          <w:sz w:val="28"/>
          <w:szCs w:val="28"/>
        </w:rPr>
        <w:t>9</w:t>
      </w:r>
      <w:r w:rsidR="00C74745" w:rsidRPr="00C9587B">
        <w:rPr>
          <w:rFonts w:ascii="Times New Roman"/>
          <w:sz w:val="28"/>
          <w:szCs w:val="28"/>
        </w:rPr>
        <w:t>.</w:t>
      </w:r>
      <w:r w:rsidRPr="00C9587B">
        <w:rPr>
          <w:rFonts w:ascii="Times New Roman"/>
          <w:sz w:val="28"/>
          <w:szCs w:val="28"/>
        </w:rPr>
        <w:t>3</w:t>
      </w:r>
      <w:r w:rsidR="00C74745" w:rsidRPr="00C9587B">
        <w:rPr>
          <w:rFonts w:ascii="Times New Roman"/>
          <w:sz w:val="28"/>
          <w:szCs w:val="28"/>
        </w:rPr>
        <w:t xml:space="preserve"> </w:t>
      </w:r>
      <w:r w:rsidR="00692FA0" w:rsidRPr="00C9587B">
        <w:rPr>
          <w:rFonts w:ascii="Times New Roman"/>
          <w:sz w:val="28"/>
          <w:szCs w:val="28"/>
        </w:rPr>
        <w:t>Воздействие переменной влажности и температуры</w:t>
      </w:r>
      <w:r w:rsidR="008D4FF0">
        <w:rPr>
          <w:rFonts w:ascii="Times New Roman"/>
          <w:sz w:val="28"/>
          <w:szCs w:val="28"/>
        </w:rPr>
        <w:t>.</w:t>
      </w:r>
    </w:p>
    <w:p w14:paraId="014E7B36" w14:textId="4AD9B916" w:rsidR="00C74745" w:rsidRPr="00C9587B" w:rsidRDefault="00C74745" w:rsidP="001B6B63">
      <w:pPr>
        <w:pStyle w:val="affffa"/>
        <w:ind w:firstLineChars="202" w:firstLine="566"/>
        <w:rPr>
          <w:rFonts w:ascii="Times New Roman"/>
          <w:sz w:val="28"/>
          <w:szCs w:val="28"/>
        </w:rPr>
      </w:pPr>
      <w:r w:rsidRPr="00C9587B">
        <w:rPr>
          <w:rFonts w:ascii="Times New Roman"/>
          <w:sz w:val="28"/>
          <w:szCs w:val="28"/>
        </w:rPr>
        <w:t xml:space="preserve">Система управления батареями подвергается испытанию в соответствии </w:t>
      </w:r>
      <w:r w:rsidR="00C871C0" w:rsidRPr="00C9587B">
        <w:rPr>
          <w:rFonts w:ascii="Times New Roman"/>
          <w:sz w:val="28"/>
          <w:szCs w:val="28"/>
        </w:rPr>
        <w:t>с пунктом</w:t>
      </w:r>
      <w:r w:rsidR="00C871C0" w:rsidRPr="00175EBC">
        <w:rPr>
          <w:rFonts w:ascii="Times New Roman"/>
          <w:sz w:val="28"/>
          <w:szCs w:val="28"/>
        </w:rPr>
        <w:t xml:space="preserve"> </w:t>
      </w:r>
      <w:r w:rsidR="00175EBC" w:rsidRPr="00175EBC">
        <w:rPr>
          <w:rFonts w:ascii="Times New Roman"/>
          <w:sz w:val="28"/>
          <w:szCs w:val="28"/>
        </w:rPr>
        <w:t>6</w:t>
      </w:r>
      <w:r w:rsidRPr="00175EBC">
        <w:rPr>
          <w:rFonts w:ascii="Times New Roman"/>
          <w:sz w:val="28"/>
          <w:szCs w:val="28"/>
        </w:rPr>
        <w:t>.7.3</w:t>
      </w:r>
      <w:r w:rsidR="00C871C0" w:rsidRPr="00175EBC">
        <w:rPr>
          <w:rFonts w:ascii="Times New Roman"/>
          <w:sz w:val="28"/>
          <w:szCs w:val="28"/>
        </w:rPr>
        <w:t xml:space="preserve"> </w:t>
      </w:r>
      <w:r w:rsidRPr="00175EBC">
        <w:rPr>
          <w:rFonts w:ascii="Times New Roman"/>
          <w:sz w:val="28"/>
          <w:szCs w:val="28"/>
        </w:rPr>
        <w:t>и</w:t>
      </w:r>
      <w:r w:rsidRPr="00C9587B">
        <w:rPr>
          <w:rFonts w:ascii="Times New Roman"/>
          <w:sz w:val="28"/>
          <w:szCs w:val="28"/>
        </w:rPr>
        <w:t xml:space="preserve"> должна </w:t>
      </w:r>
      <w:r w:rsidR="00C871C0" w:rsidRPr="00C9587B">
        <w:rPr>
          <w:rFonts w:ascii="Times New Roman"/>
          <w:sz w:val="28"/>
          <w:szCs w:val="28"/>
        </w:rPr>
        <w:t xml:space="preserve">соответствовать функциональному состоянию класса </w:t>
      </w:r>
      <w:r w:rsidRPr="00C9587B">
        <w:rPr>
          <w:rFonts w:ascii="Times New Roman"/>
          <w:sz w:val="28"/>
          <w:szCs w:val="28"/>
        </w:rPr>
        <w:t xml:space="preserve">А </w:t>
      </w:r>
      <w:r w:rsidR="00C871C0" w:rsidRPr="00C9587B">
        <w:rPr>
          <w:rFonts w:ascii="Times New Roman"/>
          <w:sz w:val="28"/>
          <w:szCs w:val="28"/>
        </w:rPr>
        <w:t xml:space="preserve">согласно </w:t>
      </w:r>
      <w:r w:rsidRPr="00C9587B">
        <w:rPr>
          <w:rFonts w:ascii="Times New Roman"/>
          <w:sz w:val="28"/>
          <w:szCs w:val="28"/>
        </w:rPr>
        <w:t>приложению А.</w:t>
      </w:r>
    </w:p>
    <w:p w14:paraId="3AD96557" w14:textId="00EAEDD0" w:rsidR="00C74745" w:rsidRPr="00C9587B" w:rsidRDefault="00E8423B" w:rsidP="001B6B63">
      <w:pPr>
        <w:pStyle w:val="affffa"/>
        <w:ind w:firstLineChars="202" w:firstLine="566"/>
        <w:rPr>
          <w:rFonts w:ascii="Times New Roman"/>
          <w:sz w:val="28"/>
          <w:szCs w:val="28"/>
        </w:rPr>
      </w:pPr>
      <w:r w:rsidRPr="00C9587B">
        <w:rPr>
          <w:rFonts w:ascii="Times New Roman"/>
          <w:sz w:val="28"/>
          <w:szCs w:val="28"/>
        </w:rPr>
        <w:t>5</w:t>
      </w:r>
      <w:r w:rsidR="00C74745" w:rsidRPr="00C9587B">
        <w:rPr>
          <w:rFonts w:ascii="Times New Roman"/>
          <w:sz w:val="28"/>
          <w:szCs w:val="28"/>
        </w:rPr>
        <w:t>.</w:t>
      </w:r>
      <w:r w:rsidR="009C6045">
        <w:rPr>
          <w:rFonts w:ascii="Times New Roman"/>
          <w:sz w:val="28"/>
          <w:szCs w:val="28"/>
        </w:rPr>
        <w:t>9</w:t>
      </w:r>
      <w:r w:rsidR="00C74745" w:rsidRPr="00C9587B">
        <w:rPr>
          <w:rFonts w:ascii="Times New Roman"/>
          <w:sz w:val="28"/>
          <w:szCs w:val="28"/>
        </w:rPr>
        <w:t xml:space="preserve">.4 </w:t>
      </w:r>
      <w:r w:rsidR="00E511B1" w:rsidRPr="00C9587B">
        <w:rPr>
          <w:rFonts w:ascii="Times New Roman"/>
          <w:sz w:val="28"/>
          <w:szCs w:val="28"/>
        </w:rPr>
        <w:t>Испытание на хранение при низкой температуре</w:t>
      </w:r>
      <w:r w:rsidR="008D4FF0">
        <w:rPr>
          <w:rFonts w:ascii="Times New Roman"/>
          <w:sz w:val="28"/>
          <w:szCs w:val="28"/>
        </w:rPr>
        <w:t>.</w:t>
      </w:r>
    </w:p>
    <w:p w14:paraId="41118037" w14:textId="614B7550" w:rsidR="00C74745" w:rsidRPr="00175EBC" w:rsidRDefault="00C74745" w:rsidP="001B6B63">
      <w:pPr>
        <w:pStyle w:val="affffa"/>
        <w:ind w:firstLineChars="202" w:firstLine="566"/>
        <w:rPr>
          <w:rFonts w:ascii="Times New Roman"/>
          <w:sz w:val="28"/>
          <w:szCs w:val="28"/>
        </w:rPr>
      </w:pPr>
      <w:r w:rsidRPr="00C9587B">
        <w:rPr>
          <w:rFonts w:ascii="Times New Roman"/>
          <w:sz w:val="28"/>
          <w:szCs w:val="28"/>
        </w:rPr>
        <w:t xml:space="preserve">Система управления батареями подвергается испытанию в соответствии с </w:t>
      </w:r>
      <w:r w:rsidR="00E511B1" w:rsidRPr="00175EBC">
        <w:rPr>
          <w:rFonts w:ascii="Times New Roman"/>
          <w:sz w:val="28"/>
          <w:szCs w:val="28"/>
        </w:rPr>
        <w:t xml:space="preserve">пунктом </w:t>
      </w:r>
      <w:r w:rsidR="00175EBC" w:rsidRPr="00175EBC">
        <w:rPr>
          <w:rFonts w:ascii="Times New Roman"/>
          <w:sz w:val="28"/>
          <w:szCs w:val="28"/>
        </w:rPr>
        <w:t>6</w:t>
      </w:r>
      <w:r w:rsidRPr="00175EBC">
        <w:rPr>
          <w:rFonts w:ascii="Times New Roman"/>
          <w:sz w:val="28"/>
          <w:szCs w:val="28"/>
        </w:rPr>
        <w:t xml:space="preserve">.7.4 и должна </w:t>
      </w:r>
      <w:r w:rsidR="00E511B1" w:rsidRPr="00175EBC">
        <w:rPr>
          <w:rFonts w:ascii="Times New Roman"/>
          <w:sz w:val="28"/>
          <w:szCs w:val="28"/>
        </w:rPr>
        <w:t xml:space="preserve">соответствовать функциональному состоянию </w:t>
      </w:r>
      <w:r w:rsidRPr="00175EBC">
        <w:rPr>
          <w:rFonts w:ascii="Times New Roman"/>
          <w:sz w:val="28"/>
          <w:szCs w:val="28"/>
        </w:rPr>
        <w:t xml:space="preserve">класса А </w:t>
      </w:r>
      <w:r w:rsidR="00E511B1" w:rsidRPr="00175EBC">
        <w:rPr>
          <w:rFonts w:ascii="Times New Roman"/>
          <w:sz w:val="28"/>
          <w:szCs w:val="28"/>
        </w:rPr>
        <w:t xml:space="preserve">согласно </w:t>
      </w:r>
      <w:r w:rsidRPr="00175EBC">
        <w:rPr>
          <w:rFonts w:ascii="Times New Roman"/>
          <w:sz w:val="28"/>
          <w:szCs w:val="28"/>
        </w:rPr>
        <w:t>приложению А.</w:t>
      </w:r>
    </w:p>
    <w:p w14:paraId="57709978" w14:textId="4FB1E42E" w:rsidR="00C74745" w:rsidRPr="00175EBC" w:rsidRDefault="00E8423B" w:rsidP="001B6B63">
      <w:pPr>
        <w:pStyle w:val="affffa"/>
        <w:ind w:firstLineChars="202" w:firstLine="566"/>
        <w:rPr>
          <w:rFonts w:ascii="Times New Roman"/>
          <w:sz w:val="28"/>
          <w:szCs w:val="28"/>
        </w:rPr>
      </w:pPr>
      <w:bookmarkStart w:id="15" w:name="_Toc162542107"/>
      <w:bookmarkStart w:id="16" w:name="_Toc162541689"/>
      <w:r w:rsidRPr="00175EBC">
        <w:rPr>
          <w:rFonts w:ascii="Times New Roman"/>
          <w:sz w:val="28"/>
          <w:szCs w:val="28"/>
        </w:rPr>
        <w:t>5</w:t>
      </w:r>
      <w:r w:rsidR="00C74745" w:rsidRPr="00175EBC">
        <w:rPr>
          <w:rFonts w:ascii="Times New Roman"/>
          <w:sz w:val="28"/>
          <w:szCs w:val="28"/>
        </w:rPr>
        <w:t>.</w:t>
      </w:r>
      <w:r w:rsidR="009C6045">
        <w:rPr>
          <w:rFonts w:ascii="Times New Roman"/>
          <w:sz w:val="28"/>
          <w:szCs w:val="28"/>
        </w:rPr>
        <w:t>10</w:t>
      </w:r>
      <w:r w:rsidR="00C74745" w:rsidRPr="00175EBC">
        <w:rPr>
          <w:rFonts w:ascii="Times New Roman"/>
          <w:sz w:val="28"/>
          <w:szCs w:val="28"/>
        </w:rPr>
        <w:t xml:space="preserve"> Испытани</w:t>
      </w:r>
      <w:r w:rsidR="00E511B1" w:rsidRPr="00175EBC">
        <w:rPr>
          <w:rFonts w:ascii="Times New Roman"/>
          <w:sz w:val="28"/>
          <w:szCs w:val="28"/>
        </w:rPr>
        <w:t>я</w:t>
      </w:r>
      <w:r w:rsidR="00C74745" w:rsidRPr="00175EBC">
        <w:rPr>
          <w:rFonts w:ascii="Times New Roman"/>
          <w:sz w:val="28"/>
          <w:szCs w:val="28"/>
        </w:rPr>
        <w:t xml:space="preserve"> на удар и вибрацию</w:t>
      </w:r>
      <w:bookmarkEnd w:id="15"/>
      <w:bookmarkEnd w:id="16"/>
      <w:r w:rsidR="008D4FF0">
        <w:rPr>
          <w:rFonts w:ascii="Times New Roman"/>
          <w:sz w:val="28"/>
          <w:szCs w:val="28"/>
        </w:rPr>
        <w:t>.</w:t>
      </w:r>
    </w:p>
    <w:p w14:paraId="15BC621E" w14:textId="768BAB93" w:rsidR="00C74745" w:rsidRPr="00175EBC" w:rsidRDefault="00E8423B" w:rsidP="001B6B63">
      <w:pPr>
        <w:pStyle w:val="affffa"/>
        <w:ind w:firstLineChars="202" w:firstLine="566"/>
        <w:rPr>
          <w:rFonts w:ascii="Times New Roman"/>
          <w:sz w:val="28"/>
          <w:szCs w:val="28"/>
        </w:rPr>
      </w:pPr>
      <w:r w:rsidRPr="00175EBC">
        <w:rPr>
          <w:rFonts w:ascii="Times New Roman"/>
          <w:sz w:val="28"/>
          <w:szCs w:val="28"/>
        </w:rPr>
        <w:t>5</w:t>
      </w:r>
      <w:r w:rsidR="00C74745" w:rsidRPr="00175EBC">
        <w:rPr>
          <w:rFonts w:ascii="Times New Roman"/>
          <w:sz w:val="28"/>
          <w:szCs w:val="28"/>
        </w:rPr>
        <w:t>.</w:t>
      </w:r>
      <w:r w:rsidR="009C6045">
        <w:rPr>
          <w:rFonts w:ascii="Times New Roman"/>
          <w:sz w:val="28"/>
          <w:szCs w:val="28"/>
        </w:rPr>
        <w:t>10</w:t>
      </w:r>
      <w:r w:rsidR="00C74745" w:rsidRPr="00175EBC">
        <w:rPr>
          <w:rFonts w:ascii="Times New Roman"/>
          <w:sz w:val="28"/>
          <w:szCs w:val="28"/>
        </w:rPr>
        <w:t>.1 Испытание на случайную вибрацию</w:t>
      </w:r>
      <w:r w:rsidR="008D4FF0">
        <w:rPr>
          <w:rFonts w:ascii="Times New Roman"/>
          <w:sz w:val="28"/>
          <w:szCs w:val="28"/>
        </w:rPr>
        <w:t>.</w:t>
      </w:r>
    </w:p>
    <w:p w14:paraId="770CE459" w14:textId="0B1CC21D" w:rsidR="00C74745" w:rsidRPr="00C9587B" w:rsidRDefault="00E511B1" w:rsidP="001B6B63">
      <w:pPr>
        <w:pStyle w:val="affffa"/>
        <w:ind w:firstLineChars="202" w:firstLine="566"/>
        <w:rPr>
          <w:rFonts w:ascii="Times New Roman"/>
          <w:sz w:val="28"/>
          <w:szCs w:val="28"/>
        </w:rPr>
      </w:pPr>
      <w:r w:rsidRPr="00175EBC">
        <w:rPr>
          <w:rFonts w:ascii="Times New Roman"/>
          <w:sz w:val="28"/>
          <w:szCs w:val="28"/>
        </w:rPr>
        <w:t xml:space="preserve">Система управления батареями подвергается испытанию на случайную вибрацию в соответствии с пунктом </w:t>
      </w:r>
      <w:r w:rsidR="00175EBC" w:rsidRPr="00175EBC">
        <w:rPr>
          <w:rFonts w:ascii="Times New Roman"/>
          <w:sz w:val="28"/>
          <w:szCs w:val="28"/>
        </w:rPr>
        <w:t>6</w:t>
      </w:r>
      <w:r w:rsidRPr="00175EBC">
        <w:rPr>
          <w:rFonts w:ascii="Times New Roman"/>
          <w:sz w:val="28"/>
          <w:szCs w:val="28"/>
        </w:rPr>
        <w:t>.8.1</w:t>
      </w:r>
      <w:r w:rsidRPr="00C9587B">
        <w:rPr>
          <w:rFonts w:ascii="Times New Roman"/>
          <w:sz w:val="28"/>
          <w:szCs w:val="28"/>
        </w:rPr>
        <w:t xml:space="preserve"> и должна соответствовать функциональному состоянию класса A согласно </w:t>
      </w:r>
      <w:r w:rsidR="00C74745" w:rsidRPr="00C9587B">
        <w:rPr>
          <w:rFonts w:ascii="Times New Roman"/>
          <w:sz w:val="28"/>
          <w:szCs w:val="28"/>
        </w:rPr>
        <w:t>приложению А.</w:t>
      </w:r>
    </w:p>
    <w:p w14:paraId="44A1272A" w14:textId="0B5D8CCF" w:rsidR="00C74745" w:rsidRPr="00C9587B" w:rsidRDefault="00E8423B" w:rsidP="001B6B63">
      <w:pPr>
        <w:pStyle w:val="affffa"/>
        <w:ind w:firstLineChars="202" w:firstLine="566"/>
        <w:rPr>
          <w:rFonts w:ascii="Times New Roman"/>
          <w:sz w:val="28"/>
          <w:szCs w:val="28"/>
        </w:rPr>
      </w:pPr>
      <w:r w:rsidRPr="00C9587B">
        <w:rPr>
          <w:rFonts w:ascii="Times New Roman"/>
          <w:sz w:val="28"/>
          <w:szCs w:val="28"/>
        </w:rPr>
        <w:t>5</w:t>
      </w:r>
      <w:r w:rsidR="00C74745" w:rsidRPr="00C9587B">
        <w:rPr>
          <w:rFonts w:ascii="Times New Roman"/>
          <w:sz w:val="28"/>
          <w:szCs w:val="28"/>
        </w:rPr>
        <w:t>.</w:t>
      </w:r>
      <w:r w:rsidR="009C6045">
        <w:rPr>
          <w:rFonts w:ascii="Times New Roman"/>
          <w:sz w:val="28"/>
          <w:szCs w:val="28"/>
        </w:rPr>
        <w:t>10</w:t>
      </w:r>
      <w:r w:rsidR="00C74745" w:rsidRPr="00C9587B">
        <w:rPr>
          <w:rFonts w:ascii="Times New Roman"/>
          <w:sz w:val="28"/>
          <w:szCs w:val="28"/>
        </w:rPr>
        <w:t xml:space="preserve">.2 Имитационное </w:t>
      </w:r>
      <w:r w:rsidR="00E511B1" w:rsidRPr="00C9587B">
        <w:rPr>
          <w:rFonts w:ascii="Times New Roman"/>
          <w:sz w:val="28"/>
          <w:szCs w:val="28"/>
        </w:rPr>
        <w:t>испытание на долговечность</w:t>
      </w:r>
      <w:r w:rsidR="00B153D6">
        <w:rPr>
          <w:rFonts w:ascii="Times New Roman"/>
          <w:sz w:val="28"/>
          <w:szCs w:val="28"/>
        </w:rPr>
        <w:t>.</w:t>
      </w:r>
    </w:p>
    <w:p w14:paraId="75684168" w14:textId="70C1AAF2" w:rsidR="00C74745" w:rsidRPr="00175EBC" w:rsidRDefault="00E511B1" w:rsidP="001B6B63">
      <w:pPr>
        <w:pStyle w:val="affffa"/>
        <w:ind w:firstLineChars="202" w:firstLine="566"/>
        <w:rPr>
          <w:rFonts w:ascii="Times New Roman"/>
          <w:sz w:val="28"/>
          <w:szCs w:val="28"/>
        </w:rPr>
      </w:pPr>
      <w:r w:rsidRPr="00C9587B">
        <w:rPr>
          <w:rFonts w:ascii="Times New Roman"/>
          <w:sz w:val="28"/>
          <w:szCs w:val="28"/>
        </w:rPr>
        <w:t xml:space="preserve">Система подвергается </w:t>
      </w:r>
      <w:r w:rsidRPr="00175EBC">
        <w:rPr>
          <w:rFonts w:ascii="Times New Roman"/>
          <w:sz w:val="28"/>
          <w:szCs w:val="28"/>
        </w:rPr>
        <w:t xml:space="preserve">имитационному испытанию на долговечность с усиленной случайной вибрацией </w:t>
      </w:r>
      <w:r w:rsidR="00775874" w:rsidRPr="00175EBC">
        <w:rPr>
          <w:rFonts w:ascii="Times New Roman"/>
          <w:sz w:val="28"/>
          <w:szCs w:val="28"/>
        </w:rPr>
        <w:t xml:space="preserve">в соответствии </w:t>
      </w:r>
      <w:r w:rsidRPr="00175EBC">
        <w:rPr>
          <w:rFonts w:ascii="Times New Roman"/>
          <w:sz w:val="28"/>
          <w:szCs w:val="28"/>
        </w:rPr>
        <w:t xml:space="preserve">с пунктом </w:t>
      </w:r>
      <w:r w:rsidR="00175EBC" w:rsidRPr="00175EBC">
        <w:rPr>
          <w:rFonts w:ascii="Times New Roman"/>
          <w:sz w:val="28"/>
          <w:szCs w:val="28"/>
        </w:rPr>
        <w:t>6</w:t>
      </w:r>
      <w:r w:rsidRPr="00175EBC">
        <w:rPr>
          <w:rFonts w:ascii="Times New Roman"/>
          <w:sz w:val="28"/>
          <w:szCs w:val="28"/>
        </w:rPr>
        <w:t xml:space="preserve">.8.2 и должна соответствовать функциональному состоянию класса A согласно </w:t>
      </w:r>
      <w:r w:rsidR="00C74745" w:rsidRPr="00175EBC">
        <w:rPr>
          <w:rFonts w:ascii="Times New Roman"/>
          <w:sz w:val="28"/>
          <w:szCs w:val="28"/>
        </w:rPr>
        <w:t>приложению А.</w:t>
      </w:r>
    </w:p>
    <w:p w14:paraId="3BA23A1A" w14:textId="1EEF877D" w:rsidR="00C74745" w:rsidRPr="00175EBC" w:rsidRDefault="00E8423B" w:rsidP="001B6B63">
      <w:pPr>
        <w:pStyle w:val="affffa"/>
        <w:ind w:firstLineChars="202" w:firstLine="566"/>
        <w:rPr>
          <w:rFonts w:ascii="Times New Roman"/>
          <w:sz w:val="28"/>
          <w:szCs w:val="28"/>
        </w:rPr>
      </w:pPr>
      <w:r w:rsidRPr="00175EBC">
        <w:rPr>
          <w:rFonts w:ascii="Times New Roman"/>
          <w:sz w:val="28"/>
          <w:szCs w:val="28"/>
        </w:rPr>
        <w:t>5</w:t>
      </w:r>
      <w:r w:rsidR="00C74745" w:rsidRPr="00175EBC">
        <w:rPr>
          <w:rFonts w:ascii="Times New Roman"/>
          <w:sz w:val="28"/>
          <w:szCs w:val="28"/>
        </w:rPr>
        <w:t>.</w:t>
      </w:r>
      <w:r w:rsidR="009C6045">
        <w:rPr>
          <w:rFonts w:ascii="Times New Roman"/>
          <w:sz w:val="28"/>
          <w:szCs w:val="28"/>
        </w:rPr>
        <w:t>10</w:t>
      </w:r>
      <w:r w:rsidRPr="00175EBC">
        <w:rPr>
          <w:rFonts w:ascii="Times New Roman"/>
          <w:sz w:val="28"/>
          <w:szCs w:val="28"/>
        </w:rPr>
        <w:t>.</w:t>
      </w:r>
      <w:r w:rsidR="00C74745" w:rsidRPr="00175EBC">
        <w:rPr>
          <w:rFonts w:ascii="Times New Roman"/>
          <w:sz w:val="28"/>
          <w:szCs w:val="28"/>
        </w:rPr>
        <w:t>3 Ударное испытание</w:t>
      </w:r>
      <w:r w:rsidR="00B153D6">
        <w:rPr>
          <w:rFonts w:ascii="Times New Roman"/>
          <w:sz w:val="28"/>
          <w:szCs w:val="28"/>
        </w:rPr>
        <w:t>.</w:t>
      </w:r>
    </w:p>
    <w:p w14:paraId="599BD315" w14:textId="06A4C794" w:rsidR="00C74745" w:rsidRPr="00C9587B" w:rsidRDefault="00E511B1" w:rsidP="001B6B63">
      <w:pPr>
        <w:pStyle w:val="affffa"/>
        <w:ind w:firstLineChars="202" w:firstLine="566"/>
        <w:rPr>
          <w:rFonts w:ascii="Times New Roman"/>
          <w:sz w:val="28"/>
          <w:szCs w:val="28"/>
        </w:rPr>
      </w:pPr>
      <w:r w:rsidRPr="00175EBC">
        <w:rPr>
          <w:rFonts w:ascii="Times New Roman"/>
          <w:sz w:val="28"/>
          <w:szCs w:val="28"/>
        </w:rPr>
        <w:t xml:space="preserve">Система управления батареями подвергается испытанию на механический удар в соответствии с пунктом </w:t>
      </w:r>
      <w:r w:rsidR="00175EBC" w:rsidRPr="00175EBC">
        <w:rPr>
          <w:rFonts w:ascii="Times New Roman"/>
          <w:sz w:val="28"/>
          <w:szCs w:val="28"/>
        </w:rPr>
        <w:t>6</w:t>
      </w:r>
      <w:r w:rsidRPr="00175EBC">
        <w:rPr>
          <w:rFonts w:ascii="Times New Roman"/>
          <w:sz w:val="28"/>
          <w:szCs w:val="28"/>
        </w:rPr>
        <w:t>.8.3 и</w:t>
      </w:r>
      <w:r w:rsidRPr="00C9587B">
        <w:rPr>
          <w:rFonts w:ascii="Times New Roman"/>
          <w:sz w:val="28"/>
          <w:szCs w:val="28"/>
        </w:rPr>
        <w:t xml:space="preserve"> должна соответствовать функциональному состоянию класса C согласно </w:t>
      </w:r>
      <w:r w:rsidR="00C74745" w:rsidRPr="00C9587B">
        <w:rPr>
          <w:rFonts w:ascii="Times New Roman"/>
          <w:sz w:val="28"/>
          <w:szCs w:val="28"/>
        </w:rPr>
        <w:t>приложению А.</w:t>
      </w:r>
    </w:p>
    <w:p w14:paraId="2CAA2571" w14:textId="77777777"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5.11 Испытания на электромагнитную совместимость (ЭМС).</w:t>
      </w:r>
    </w:p>
    <w:p w14:paraId="166B1840" w14:textId="77777777"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5.11.1 Испытания на электромагнитные помехи и предельные значения.</w:t>
      </w:r>
    </w:p>
    <w:p w14:paraId="258E0B92" w14:textId="77777777"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5.11.1.1 Порт подключения литий-ионной батареи.</w:t>
      </w:r>
    </w:p>
    <w:p w14:paraId="555E9BFB" w14:textId="65D7BB23"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lastRenderedPageBreak/>
        <w:t xml:space="preserve">Система управления батареями должна быть испытана в соответствии с пунктом 6.9.1.1 и соответствовать требованиям </w:t>
      </w:r>
      <w:r w:rsidR="003D63D4">
        <w:rPr>
          <w:rFonts w:ascii="Times New Roman" w:eastAsia="SimSun" w:hint="eastAsia"/>
          <w:sz w:val="28"/>
          <w:szCs w:val="28"/>
          <w:lang w:val="en-US"/>
        </w:rPr>
        <w:t>IEC</w:t>
      </w:r>
      <w:r w:rsidR="003D63D4" w:rsidRPr="00547BF7">
        <w:rPr>
          <w:rFonts w:ascii="Times New Roman" w:eastAsia="SimSun"/>
          <w:sz w:val="28"/>
          <w:szCs w:val="28"/>
        </w:rPr>
        <w:t xml:space="preserve"> 62236-3-2:2008 </w:t>
      </w:r>
      <w:r w:rsidR="003D63D4">
        <w:rPr>
          <w:rFonts w:ascii="Times New Roman" w:eastAsia="SimSun"/>
          <w:sz w:val="28"/>
          <w:szCs w:val="28"/>
        </w:rPr>
        <w:t>или</w:t>
      </w:r>
      <w:r w:rsidR="003D63D4" w:rsidRPr="00B4059A">
        <w:rPr>
          <w:rFonts w:ascii="Times New Roman"/>
          <w:sz w:val="28"/>
          <w:szCs w:val="28"/>
        </w:rPr>
        <w:t xml:space="preserve"> </w:t>
      </w:r>
      <w:r w:rsidR="00BB45C4">
        <w:rPr>
          <w:rFonts w:ascii="Times New Roman"/>
          <w:sz w:val="28"/>
          <w:szCs w:val="28"/>
          <w:lang w:val="kk-KZ"/>
        </w:rPr>
        <w:br/>
      </w:r>
      <w:r w:rsidRPr="00B4059A">
        <w:rPr>
          <w:rFonts w:ascii="Times New Roman"/>
          <w:sz w:val="28"/>
          <w:szCs w:val="28"/>
        </w:rPr>
        <w:t xml:space="preserve">ГОСТ </w:t>
      </w:r>
      <w:r w:rsidR="00BB45C4" w:rsidRPr="00B4059A">
        <w:rPr>
          <w:rFonts w:ascii="Times New Roman"/>
          <w:sz w:val="28"/>
          <w:szCs w:val="28"/>
        </w:rPr>
        <w:t>33436.3–2</w:t>
      </w:r>
      <w:r w:rsidRPr="00B4059A">
        <w:rPr>
          <w:rFonts w:ascii="Times New Roman"/>
          <w:sz w:val="28"/>
          <w:szCs w:val="28"/>
        </w:rPr>
        <w:t>.</w:t>
      </w:r>
    </w:p>
    <w:p w14:paraId="2992D203" w14:textId="77777777"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5.11.1.3 Порт аппаратного ящика.</w:t>
      </w:r>
    </w:p>
    <w:p w14:paraId="008F912A" w14:textId="203327C6"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 xml:space="preserve">Система управления батареями должна быть испытана в соответствии с пунктом 6.9.1.2 и соответствовать требованиям </w:t>
      </w:r>
      <w:r w:rsidR="003D63D4">
        <w:rPr>
          <w:rFonts w:ascii="Times New Roman" w:eastAsia="SimSun" w:hint="eastAsia"/>
          <w:sz w:val="28"/>
          <w:szCs w:val="28"/>
          <w:lang w:val="en-US"/>
        </w:rPr>
        <w:t>IEC</w:t>
      </w:r>
      <w:r w:rsidR="003D63D4" w:rsidRPr="00547BF7">
        <w:rPr>
          <w:rFonts w:ascii="Times New Roman" w:eastAsia="SimSun"/>
          <w:sz w:val="28"/>
          <w:szCs w:val="28"/>
        </w:rPr>
        <w:t xml:space="preserve"> 62236-3-2:2008</w:t>
      </w:r>
      <w:r w:rsidR="003D63D4">
        <w:rPr>
          <w:rFonts w:ascii="Times New Roman" w:eastAsia="SimSun"/>
          <w:sz w:val="28"/>
          <w:szCs w:val="28"/>
        </w:rPr>
        <w:t xml:space="preserve"> или </w:t>
      </w:r>
      <w:r w:rsidR="00BB45C4">
        <w:rPr>
          <w:rFonts w:ascii="Times New Roman" w:eastAsia="SimSun"/>
          <w:sz w:val="28"/>
          <w:szCs w:val="28"/>
          <w:lang w:val="kk-KZ"/>
        </w:rPr>
        <w:br/>
      </w:r>
      <w:r w:rsidRPr="00B4059A">
        <w:rPr>
          <w:rFonts w:ascii="Times New Roman"/>
          <w:sz w:val="28"/>
          <w:szCs w:val="28"/>
        </w:rPr>
        <w:t xml:space="preserve">ГОСТ </w:t>
      </w:r>
      <w:r w:rsidR="00BB45C4" w:rsidRPr="00B4059A">
        <w:rPr>
          <w:rFonts w:ascii="Times New Roman"/>
          <w:sz w:val="28"/>
          <w:szCs w:val="28"/>
        </w:rPr>
        <w:t>33436.3–2</w:t>
      </w:r>
      <w:r w:rsidRPr="00B4059A">
        <w:rPr>
          <w:rFonts w:ascii="Times New Roman"/>
          <w:sz w:val="28"/>
          <w:szCs w:val="28"/>
        </w:rPr>
        <w:t>.</w:t>
      </w:r>
    </w:p>
    <w:p w14:paraId="1EC0A418" w14:textId="77777777"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5.11.2 Требования к устойчивости к электромагнитным помехам и предельные значения.</w:t>
      </w:r>
    </w:p>
    <w:p w14:paraId="5F63EA29" w14:textId="77777777" w:rsidR="00B4059A" w:rsidRPr="00B4059A" w:rsidRDefault="00B4059A" w:rsidP="001B6B63">
      <w:pPr>
        <w:pStyle w:val="affffa"/>
        <w:ind w:firstLineChars="202" w:firstLine="566"/>
        <w:rPr>
          <w:rFonts w:ascii="Times New Roman"/>
          <w:sz w:val="28"/>
          <w:szCs w:val="28"/>
        </w:rPr>
      </w:pPr>
      <w:r w:rsidRPr="00B4059A">
        <w:rPr>
          <w:rFonts w:ascii="Times New Roman"/>
          <w:sz w:val="28"/>
          <w:szCs w:val="28"/>
        </w:rPr>
        <w:t>5.11.2.1 Порт подключения литий-ионной батареи.</w:t>
      </w:r>
    </w:p>
    <w:p w14:paraId="171B0A24" w14:textId="6589ACA5" w:rsidR="00B4059A" w:rsidRPr="003D63D4" w:rsidRDefault="00B4059A" w:rsidP="001B6B63">
      <w:pPr>
        <w:pStyle w:val="affffa"/>
        <w:ind w:firstLineChars="202" w:firstLine="566"/>
        <w:rPr>
          <w:rFonts w:ascii="Times New Roman"/>
          <w:sz w:val="28"/>
          <w:szCs w:val="28"/>
        </w:rPr>
      </w:pPr>
      <w:r w:rsidRPr="00B4059A">
        <w:rPr>
          <w:rFonts w:ascii="Times New Roman"/>
          <w:sz w:val="28"/>
          <w:szCs w:val="28"/>
        </w:rPr>
        <w:t xml:space="preserve">Система управления батареями должна быть испытана в соответствии с пунктом 6.9.2.1 и соответствовать требованиям </w:t>
      </w:r>
      <w:r w:rsidR="003D63D4" w:rsidRPr="003D63D4">
        <w:rPr>
          <w:rFonts w:ascii="Times New Roman" w:eastAsia="SimSun" w:hint="eastAsia"/>
          <w:sz w:val="28"/>
          <w:szCs w:val="28"/>
          <w:lang w:val="en-US"/>
        </w:rPr>
        <w:t>IEC</w:t>
      </w:r>
      <w:r w:rsidR="003D63D4" w:rsidRPr="003D63D4">
        <w:rPr>
          <w:rFonts w:ascii="Times New Roman" w:eastAsia="SimSun"/>
          <w:sz w:val="28"/>
          <w:szCs w:val="28"/>
        </w:rPr>
        <w:t xml:space="preserve"> 62236-3-2:2008 или </w:t>
      </w:r>
      <w:r w:rsidR="00BB45C4">
        <w:rPr>
          <w:rFonts w:ascii="Times New Roman" w:eastAsia="SimSun"/>
          <w:sz w:val="28"/>
          <w:szCs w:val="28"/>
          <w:lang w:val="kk-KZ"/>
        </w:rPr>
        <w:br/>
      </w:r>
      <w:r w:rsidRPr="003D63D4">
        <w:rPr>
          <w:rFonts w:ascii="Times New Roman"/>
          <w:sz w:val="28"/>
          <w:szCs w:val="28"/>
        </w:rPr>
        <w:t xml:space="preserve">ГОСТ </w:t>
      </w:r>
      <w:r w:rsidR="00BB45C4" w:rsidRPr="003D63D4">
        <w:rPr>
          <w:rFonts w:ascii="Times New Roman"/>
          <w:sz w:val="28"/>
          <w:szCs w:val="28"/>
        </w:rPr>
        <w:t>33436.3–2</w:t>
      </w:r>
      <w:r w:rsidRPr="003D63D4">
        <w:rPr>
          <w:rFonts w:ascii="Times New Roman"/>
          <w:sz w:val="28"/>
          <w:szCs w:val="28"/>
        </w:rPr>
        <w:t>.</w:t>
      </w:r>
    </w:p>
    <w:p w14:paraId="0360BDC8" w14:textId="77777777" w:rsidR="00B4059A" w:rsidRPr="003D63D4" w:rsidRDefault="00B4059A" w:rsidP="001B6B63">
      <w:pPr>
        <w:pStyle w:val="affffa"/>
        <w:ind w:firstLineChars="202" w:firstLine="566"/>
        <w:rPr>
          <w:rFonts w:ascii="Times New Roman"/>
          <w:sz w:val="28"/>
          <w:szCs w:val="28"/>
        </w:rPr>
      </w:pPr>
      <w:r w:rsidRPr="003D63D4">
        <w:rPr>
          <w:rFonts w:ascii="Times New Roman"/>
          <w:sz w:val="28"/>
          <w:szCs w:val="28"/>
        </w:rPr>
        <w:t>5.11.2.2 Порты сигнализации, связи, измерения и управления процессами.</w:t>
      </w:r>
    </w:p>
    <w:p w14:paraId="315D45B3" w14:textId="6DB12E59" w:rsidR="00B4059A" w:rsidRPr="003D63D4" w:rsidRDefault="00B4059A" w:rsidP="001B6B63">
      <w:pPr>
        <w:pStyle w:val="affffa"/>
        <w:ind w:firstLineChars="202" w:firstLine="566"/>
        <w:rPr>
          <w:rFonts w:ascii="Times New Roman"/>
          <w:sz w:val="28"/>
          <w:szCs w:val="28"/>
        </w:rPr>
      </w:pPr>
      <w:r w:rsidRPr="003D63D4">
        <w:rPr>
          <w:rFonts w:ascii="Times New Roman"/>
          <w:sz w:val="28"/>
          <w:szCs w:val="28"/>
        </w:rPr>
        <w:t xml:space="preserve">Система управления батареями должна быть испытана в соответствии с пунктом 6.9.2.2 и соответствовать требованиям </w:t>
      </w:r>
      <w:r w:rsidR="003D63D4" w:rsidRPr="003D63D4">
        <w:rPr>
          <w:rFonts w:ascii="Times New Roman" w:eastAsia="SimSun" w:hint="eastAsia"/>
          <w:sz w:val="28"/>
          <w:szCs w:val="28"/>
          <w:lang w:val="en-US"/>
        </w:rPr>
        <w:t>IEC</w:t>
      </w:r>
      <w:r w:rsidR="003D63D4" w:rsidRPr="003D63D4">
        <w:rPr>
          <w:rFonts w:ascii="Times New Roman" w:eastAsia="SimSun"/>
          <w:sz w:val="28"/>
          <w:szCs w:val="28"/>
        </w:rPr>
        <w:t xml:space="preserve"> 62236-3-2:2008 или </w:t>
      </w:r>
      <w:r w:rsidR="00BB45C4">
        <w:rPr>
          <w:rFonts w:ascii="Times New Roman" w:eastAsia="SimSun"/>
          <w:sz w:val="28"/>
          <w:szCs w:val="28"/>
          <w:lang w:val="kk-KZ"/>
        </w:rPr>
        <w:br/>
      </w:r>
      <w:r w:rsidRPr="003D63D4">
        <w:rPr>
          <w:rFonts w:ascii="Times New Roman"/>
          <w:sz w:val="28"/>
          <w:szCs w:val="28"/>
        </w:rPr>
        <w:t xml:space="preserve">ГОСТ </w:t>
      </w:r>
      <w:r w:rsidR="00BB45C4" w:rsidRPr="003D63D4">
        <w:rPr>
          <w:rFonts w:ascii="Times New Roman"/>
          <w:sz w:val="28"/>
          <w:szCs w:val="28"/>
        </w:rPr>
        <w:t>33436.3–2</w:t>
      </w:r>
      <w:r w:rsidRPr="003D63D4">
        <w:rPr>
          <w:rFonts w:ascii="Times New Roman"/>
          <w:sz w:val="28"/>
          <w:szCs w:val="28"/>
        </w:rPr>
        <w:t>.</w:t>
      </w:r>
    </w:p>
    <w:p w14:paraId="6247A5AA" w14:textId="77777777" w:rsidR="00B4059A" w:rsidRPr="003D63D4" w:rsidRDefault="00B4059A" w:rsidP="001B6B63">
      <w:pPr>
        <w:pStyle w:val="affffa"/>
        <w:ind w:firstLineChars="202" w:firstLine="566"/>
        <w:rPr>
          <w:rFonts w:ascii="Times New Roman"/>
          <w:sz w:val="28"/>
          <w:szCs w:val="28"/>
        </w:rPr>
      </w:pPr>
      <w:r w:rsidRPr="003D63D4">
        <w:rPr>
          <w:rFonts w:ascii="Times New Roman"/>
          <w:sz w:val="28"/>
          <w:szCs w:val="28"/>
        </w:rPr>
        <w:t>5.11.2.3 Порты подключения аппаратного шкафа и распределительного щита/шкафа.</w:t>
      </w:r>
    </w:p>
    <w:p w14:paraId="796220AD" w14:textId="751FBB4F" w:rsidR="00C74745" w:rsidRPr="00C9587B" w:rsidRDefault="00B4059A" w:rsidP="001B6B63">
      <w:pPr>
        <w:pStyle w:val="affffa"/>
        <w:ind w:firstLineChars="202" w:firstLine="566"/>
        <w:rPr>
          <w:rFonts w:ascii="Times New Roman"/>
          <w:sz w:val="28"/>
          <w:szCs w:val="28"/>
        </w:rPr>
      </w:pPr>
      <w:r w:rsidRPr="003D63D4">
        <w:rPr>
          <w:rFonts w:ascii="Times New Roman"/>
          <w:sz w:val="28"/>
          <w:szCs w:val="28"/>
        </w:rPr>
        <w:t xml:space="preserve">Система управления батареями должна быть испытана в соответствии с пунктом 6.9.2.3 и соответствовать требованиям </w:t>
      </w:r>
      <w:r w:rsidR="003D63D4" w:rsidRPr="003D63D4">
        <w:rPr>
          <w:rFonts w:ascii="Times New Roman" w:eastAsia="SimSun" w:hint="eastAsia"/>
          <w:sz w:val="28"/>
          <w:szCs w:val="28"/>
          <w:lang w:val="en-US"/>
        </w:rPr>
        <w:t>IEC</w:t>
      </w:r>
      <w:r w:rsidR="003D63D4" w:rsidRPr="003D63D4">
        <w:rPr>
          <w:rFonts w:ascii="Times New Roman" w:eastAsia="SimSun"/>
          <w:sz w:val="28"/>
          <w:szCs w:val="28"/>
        </w:rPr>
        <w:t xml:space="preserve"> 62236-3-2:2008 или </w:t>
      </w:r>
      <w:r w:rsidR="00BB45C4">
        <w:rPr>
          <w:rFonts w:ascii="Times New Roman" w:eastAsia="SimSun"/>
          <w:sz w:val="28"/>
          <w:szCs w:val="28"/>
          <w:lang w:val="kk-KZ"/>
        </w:rPr>
        <w:br/>
      </w:r>
      <w:r w:rsidRPr="00B4059A">
        <w:rPr>
          <w:rFonts w:ascii="Times New Roman"/>
          <w:sz w:val="28"/>
          <w:szCs w:val="28"/>
        </w:rPr>
        <w:t xml:space="preserve">ГОСТ </w:t>
      </w:r>
      <w:r w:rsidR="00BB45C4" w:rsidRPr="00B4059A">
        <w:rPr>
          <w:rFonts w:ascii="Times New Roman"/>
          <w:sz w:val="28"/>
          <w:szCs w:val="28"/>
        </w:rPr>
        <w:t>33436.3–2</w:t>
      </w:r>
      <w:r w:rsidRPr="00B4059A">
        <w:rPr>
          <w:rFonts w:ascii="Times New Roman"/>
          <w:sz w:val="28"/>
          <w:szCs w:val="28"/>
        </w:rPr>
        <w:t>.</w:t>
      </w:r>
    </w:p>
    <w:p w14:paraId="4151EA67" w14:textId="77777777" w:rsidR="005A1F7B" w:rsidRPr="00C9587B" w:rsidRDefault="005A1F7B" w:rsidP="001B6B63">
      <w:pPr>
        <w:pStyle w:val="affffa"/>
        <w:ind w:firstLineChars="202" w:firstLine="566"/>
        <w:rPr>
          <w:rFonts w:ascii="Times New Roman"/>
          <w:sz w:val="28"/>
          <w:szCs w:val="28"/>
        </w:rPr>
      </w:pPr>
    </w:p>
    <w:p w14:paraId="552C2D1D" w14:textId="6A4836B2" w:rsidR="00C9587B" w:rsidRPr="00C9587B" w:rsidRDefault="00C9587B" w:rsidP="001B6B63">
      <w:pPr>
        <w:pStyle w:val="affffa"/>
        <w:ind w:firstLineChars="202" w:firstLine="568"/>
        <w:rPr>
          <w:rFonts w:ascii="Times New Roman"/>
          <w:b/>
          <w:bCs/>
          <w:sz w:val="28"/>
          <w:szCs w:val="28"/>
        </w:rPr>
      </w:pPr>
      <w:r w:rsidRPr="00C9587B">
        <w:rPr>
          <w:rFonts w:ascii="Times New Roman"/>
          <w:b/>
          <w:bCs/>
          <w:sz w:val="28"/>
          <w:szCs w:val="28"/>
        </w:rPr>
        <w:t>6 Методы испытаний</w:t>
      </w:r>
    </w:p>
    <w:p w14:paraId="64042E1E" w14:textId="77777777" w:rsidR="00C9587B" w:rsidRPr="00C9587B" w:rsidRDefault="00C9587B" w:rsidP="001B6B63">
      <w:pPr>
        <w:pStyle w:val="affffa"/>
        <w:ind w:firstLineChars="202" w:firstLine="566"/>
        <w:rPr>
          <w:rFonts w:ascii="Times New Roman"/>
          <w:sz w:val="28"/>
          <w:szCs w:val="28"/>
        </w:rPr>
      </w:pPr>
    </w:p>
    <w:p w14:paraId="57A00C2B" w14:textId="568CC61F" w:rsidR="00C9587B" w:rsidRPr="00C9587B" w:rsidRDefault="00C9587B" w:rsidP="001B6B63">
      <w:pPr>
        <w:pStyle w:val="affffa"/>
        <w:ind w:firstLineChars="202" w:firstLine="566"/>
        <w:rPr>
          <w:rFonts w:ascii="Times New Roman"/>
          <w:sz w:val="28"/>
          <w:szCs w:val="28"/>
        </w:rPr>
      </w:pPr>
      <w:r w:rsidRPr="00C9587B">
        <w:rPr>
          <w:rFonts w:ascii="Times New Roman"/>
          <w:sz w:val="28"/>
          <w:szCs w:val="28"/>
        </w:rPr>
        <w:t>6.1 Условия проведения испытаний</w:t>
      </w:r>
      <w:r w:rsidR="00B153D6">
        <w:rPr>
          <w:rFonts w:ascii="Times New Roman"/>
          <w:sz w:val="28"/>
          <w:szCs w:val="28"/>
        </w:rPr>
        <w:t>.</w:t>
      </w:r>
    </w:p>
    <w:p w14:paraId="204A75DC" w14:textId="7199774A" w:rsidR="00C9587B" w:rsidRPr="00C9587B" w:rsidRDefault="00C9587B" w:rsidP="001B6B63">
      <w:pPr>
        <w:pStyle w:val="affffa"/>
        <w:ind w:firstLineChars="202" w:firstLine="566"/>
        <w:rPr>
          <w:rFonts w:ascii="Times New Roman"/>
          <w:sz w:val="28"/>
          <w:szCs w:val="28"/>
        </w:rPr>
      </w:pPr>
      <w:r w:rsidRPr="00C9587B">
        <w:rPr>
          <w:rFonts w:ascii="Times New Roman"/>
          <w:sz w:val="28"/>
          <w:szCs w:val="28"/>
        </w:rPr>
        <w:t>6.1.1 Условия окружающей среды</w:t>
      </w:r>
      <w:r w:rsidR="00B153D6">
        <w:rPr>
          <w:rFonts w:ascii="Times New Roman"/>
          <w:sz w:val="28"/>
          <w:szCs w:val="28"/>
        </w:rPr>
        <w:t>.</w:t>
      </w:r>
    </w:p>
    <w:p w14:paraId="1129CB76" w14:textId="3C12AB6C" w:rsidR="00C9587B" w:rsidRPr="00C9587B" w:rsidRDefault="00C9587B" w:rsidP="001B6B63">
      <w:pPr>
        <w:pStyle w:val="affffa"/>
        <w:ind w:firstLineChars="202" w:firstLine="566"/>
        <w:rPr>
          <w:rFonts w:ascii="Times New Roman"/>
          <w:sz w:val="28"/>
          <w:szCs w:val="28"/>
        </w:rPr>
      </w:pPr>
      <w:r w:rsidRPr="00C9587B">
        <w:rPr>
          <w:rFonts w:ascii="Times New Roman"/>
          <w:sz w:val="28"/>
          <w:szCs w:val="28"/>
        </w:rPr>
        <w:t>Если не указано иное, испытания следует проводить при температуре окружающей среды</w:t>
      </w:r>
      <w:r w:rsidR="001D2B1C">
        <w:rPr>
          <w:rFonts w:ascii="Times New Roman"/>
          <w:sz w:val="28"/>
          <w:szCs w:val="28"/>
        </w:rPr>
        <w:t xml:space="preserve"> </w:t>
      </w:r>
      <w:r w:rsidRPr="00C9587B">
        <w:rPr>
          <w:rFonts w:ascii="Times New Roman"/>
          <w:sz w:val="28"/>
          <w:szCs w:val="28"/>
        </w:rPr>
        <w:t>25 °C ± 5 °C, относительной влажности от</w:t>
      </w:r>
      <w:r w:rsidR="001D2B1C">
        <w:rPr>
          <w:rFonts w:ascii="Times New Roman"/>
          <w:sz w:val="28"/>
          <w:szCs w:val="28"/>
        </w:rPr>
        <w:t xml:space="preserve"> </w:t>
      </w:r>
      <w:r w:rsidRPr="00C9587B">
        <w:rPr>
          <w:rFonts w:ascii="Times New Roman"/>
          <w:sz w:val="28"/>
          <w:szCs w:val="28"/>
        </w:rPr>
        <w:t>15 % до 90 %, и атмосферном давлении от</w:t>
      </w:r>
      <w:r w:rsidR="001D2B1C">
        <w:rPr>
          <w:rFonts w:ascii="Times New Roman"/>
          <w:sz w:val="28"/>
          <w:szCs w:val="28"/>
        </w:rPr>
        <w:t xml:space="preserve"> </w:t>
      </w:r>
      <w:r w:rsidRPr="00C9587B">
        <w:rPr>
          <w:rFonts w:ascii="Times New Roman"/>
          <w:sz w:val="28"/>
          <w:szCs w:val="28"/>
        </w:rPr>
        <w:t>86 кПа до 106 кПа.</w:t>
      </w:r>
    </w:p>
    <w:p w14:paraId="78F5FF0B" w14:textId="27823E88" w:rsidR="00C9587B" w:rsidRPr="00C9587B" w:rsidRDefault="00C9587B" w:rsidP="001B6B63">
      <w:pPr>
        <w:pStyle w:val="affffa"/>
        <w:ind w:firstLineChars="202" w:firstLine="566"/>
        <w:rPr>
          <w:rFonts w:ascii="Times New Roman"/>
          <w:sz w:val="28"/>
          <w:szCs w:val="28"/>
        </w:rPr>
      </w:pPr>
      <w:r w:rsidRPr="00C9587B">
        <w:rPr>
          <w:rFonts w:ascii="Times New Roman"/>
          <w:sz w:val="28"/>
          <w:szCs w:val="28"/>
        </w:rPr>
        <w:t>6.1.2 Испытательное оборудование</w:t>
      </w:r>
      <w:r w:rsidR="00B153D6">
        <w:rPr>
          <w:rFonts w:ascii="Times New Roman"/>
          <w:sz w:val="28"/>
          <w:szCs w:val="28"/>
        </w:rPr>
        <w:t>.</w:t>
      </w:r>
    </w:p>
    <w:p w14:paraId="7E4E3DF8" w14:textId="4F47F06E" w:rsidR="00C9587B" w:rsidRPr="00C9587B" w:rsidRDefault="00C9587B" w:rsidP="001B6B63">
      <w:pPr>
        <w:pStyle w:val="affffd"/>
        <w:spacing w:beforeLines="0" w:before="0" w:afterLines="0" w:after="0"/>
        <w:ind w:firstLineChars="202" w:firstLine="566"/>
        <w:rPr>
          <w:rFonts w:ascii="Times New Roman"/>
          <w:sz w:val="28"/>
          <w:szCs w:val="28"/>
        </w:rPr>
      </w:pPr>
      <w:r w:rsidRPr="00C9587B">
        <w:rPr>
          <w:rFonts w:ascii="Times New Roman"/>
          <w:sz w:val="28"/>
          <w:szCs w:val="28"/>
        </w:rPr>
        <w:t xml:space="preserve">Все измерительные приборы и оборудование должны обладать достаточной точностью и стабильностью. </w:t>
      </w:r>
      <w:r w:rsidR="003D63D4">
        <w:rPr>
          <w:rFonts w:ascii="Times New Roman" w:eastAsia="SimSun"/>
          <w:sz w:val="28"/>
          <w:szCs w:val="28"/>
        </w:rPr>
        <w:t xml:space="preserve">Точность измерения должна быть на порядок выше точности измеряемого показателя </w:t>
      </w:r>
      <w:r w:rsidRPr="00C9587B">
        <w:rPr>
          <w:rFonts w:ascii="Times New Roman"/>
          <w:sz w:val="28"/>
          <w:szCs w:val="28"/>
        </w:rPr>
        <w:t>или составлять не более 1/3 допустимой погрешности контролируемого значения.</w:t>
      </w:r>
    </w:p>
    <w:p w14:paraId="6907A893" w14:textId="34C98348" w:rsidR="00C9587B" w:rsidRPr="00C9587B" w:rsidRDefault="00C9587B" w:rsidP="001B6B63">
      <w:pPr>
        <w:pStyle w:val="affffd"/>
        <w:spacing w:beforeLines="0" w:before="0" w:afterLines="0" w:after="0"/>
        <w:ind w:firstLineChars="202" w:firstLine="566"/>
        <w:rPr>
          <w:rFonts w:ascii="Times New Roman"/>
          <w:sz w:val="28"/>
          <w:szCs w:val="28"/>
        </w:rPr>
      </w:pPr>
      <w:r w:rsidRPr="00C9587B">
        <w:rPr>
          <w:rFonts w:ascii="Times New Roman"/>
          <w:sz w:val="28"/>
          <w:szCs w:val="28"/>
        </w:rPr>
        <w:t>Если в процессе испытаний используется система имитации батареи, то оборудование должно соответствовать следующим требованиям:</w:t>
      </w:r>
    </w:p>
    <w:p w14:paraId="68FE64E9" w14:textId="4B9C01EA" w:rsidR="00C9587B" w:rsidRDefault="00C9587B" w:rsidP="001B6B63">
      <w:pPr>
        <w:pStyle w:val="affffa"/>
        <w:ind w:firstLineChars="202" w:firstLine="566"/>
        <w:rPr>
          <w:rFonts w:ascii="Times New Roman"/>
          <w:sz w:val="28"/>
          <w:szCs w:val="28"/>
        </w:rPr>
      </w:pPr>
      <w:r>
        <w:rPr>
          <w:rFonts w:ascii="Times New Roman"/>
          <w:sz w:val="28"/>
          <w:szCs w:val="28"/>
        </w:rPr>
        <w:t>а) т</w:t>
      </w:r>
      <w:r w:rsidRPr="00C9587B">
        <w:rPr>
          <w:rFonts w:ascii="Times New Roman"/>
          <w:sz w:val="28"/>
          <w:szCs w:val="28"/>
        </w:rPr>
        <w:t>очность стабилизации напряжения при моделировании одиночного элемента — менее 1 мВ, уровень пульсаций промышленной частоты — менее 0,5 мВ</w:t>
      </w:r>
      <w:r>
        <w:rPr>
          <w:rFonts w:ascii="Times New Roman"/>
          <w:sz w:val="28"/>
          <w:szCs w:val="28"/>
        </w:rPr>
        <w:t>;</w:t>
      </w:r>
    </w:p>
    <w:p w14:paraId="4DBCE16E" w14:textId="3094B9EB" w:rsidR="00C9587B" w:rsidRDefault="00C9587B" w:rsidP="001B6B63">
      <w:pPr>
        <w:pStyle w:val="affffa"/>
        <w:ind w:firstLineChars="202" w:firstLine="566"/>
        <w:rPr>
          <w:rFonts w:ascii="Times New Roman"/>
          <w:sz w:val="28"/>
          <w:szCs w:val="28"/>
        </w:rPr>
      </w:pPr>
      <w:r>
        <w:rPr>
          <w:rFonts w:ascii="Times New Roman"/>
          <w:sz w:val="28"/>
          <w:szCs w:val="28"/>
        </w:rPr>
        <w:t>б) т</w:t>
      </w:r>
      <w:r w:rsidRPr="00C9587B">
        <w:rPr>
          <w:rFonts w:ascii="Times New Roman"/>
          <w:sz w:val="28"/>
          <w:szCs w:val="28"/>
        </w:rPr>
        <w:t>очность стабилизации общего напряжения — менее 1</w:t>
      </w:r>
      <w:r w:rsidR="001D2B1C">
        <w:rPr>
          <w:rFonts w:ascii="Times New Roman"/>
          <w:sz w:val="28"/>
          <w:szCs w:val="28"/>
        </w:rPr>
        <w:t xml:space="preserve"> </w:t>
      </w:r>
      <w:r w:rsidRPr="00C9587B">
        <w:rPr>
          <w:rFonts w:ascii="Times New Roman"/>
          <w:sz w:val="28"/>
          <w:szCs w:val="28"/>
        </w:rPr>
        <w:t>‰, коэффициент пульсаций промышленной частоты — менее 0,5</w:t>
      </w:r>
      <w:r w:rsidR="001D2B1C">
        <w:rPr>
          <w:rFonts w:ascii="Times New Roman"/>
          <w:sz w:val="28"/>
          <w:szCs w:val="28"/>
        </w:rPr>
        <w:t xml:space="preserve"> </w:t>
      </w:r>
      <w:r w:rsidRPr="00C9587B">
        <w:rPr>
          <w:rFonts w:ascii="Times New Roman"/>
          <w:sz w:val="28"/>
          <w:szCs w:val="28"/>
        </w:rPr>
        <w:t>‰</w:t>
      </w:r>
      <w:r>
        <w:rPr>
          <w:rFonts w:ascii="Times New Roman"/>
          <w:sz w:val="28"/>
          <w:szCs w:val="28"/>
        </w:rPr>
        <w:t>;</w:t>
      </w:r>
    </w:p>
    <w:p w14:paraId="30DFC731" w14:textId="54AD4A1B" w:rsidR="00C9587B" w:rsidRPr="00C9587B" w:rsidRDefault="00C9587B" w:rsidP="001B6B63">
      <w:pPr>
        <w:pStyle w:val="affffa"/>
        <w:ind w:firstLineChars="202" w:firstLine="566"/>
        <w:rPr>
          <w:rFonts w:ascii="Times New Roman"/>
          <w:sz w:val="28"/>
          <w:szCs w:val="28"/>
        </w:rPr>
      </w:pPr>
      <w:r>
        <w:rPr>
          <w:rFonts w:ascii="Times New Roman"/>
          <w:sz w:val="28"/>
          <w:szCs w:val="28"/>
        </w:rPr>
        <w:lastRenderedPageBreak/>
        <w:t>в) и</w:t>
      </w:r>
      <w:r w:rsidRPr="00C9587B">
        <w:rPr>
          <w:rFonts w:ascii="Times New Roman"/>
          <w:sz w:val="28"/>
          <w:szCs w:val="28"/>
        </w:rPr>
        <w:t>сточник сигнала общего тока должен обеспечивать точность стабилизации тока 2</w:t>
      </w:r>
      <w:r w:rsidR="001D2B1C">
        <w:rPr>
          <w:rFonts w:ascii="Times New Roman"/>
          <w:sz w:val="28"/>
          <w:szCs w:val="28"/>
        </w:rPr>
        <w:t xml:space="preserve"> </w:t>
      </w:r>
      <w:r w:rsidRPr="00C9587B">
        <w:rPr>
          <w:rFonts w:ascii="Times New Roman"/>
          <w:sz w:val="28"/>
          <w:szCs w:val="28"/>
        </w:rPr>
        <w:t>‰ и время отклика менее 20 мс.</w:t>
      </w:r>
    </w:p>
    <w:p w14:paraId="1BB10FFF" w14:textId="4AA5A991" w:rsidR="00C9587B" w:rsidRDefault="00C9587B" w:rsidP="001B6B63">
      <w:pPr>
        <w:pStyle w:val="affffd"/>
        <w:spacing w:beforeLines="0" w:before="0" w:afterLines="0" w:after="0"/>
        <w:ind w:firstLineChars="202" w:firstLine="566"/>
        <w:rPr>
          <w:rFonts w:ascii="Times New Roman"/>
          <w:sz w:val="28"/>
          <w:szCs w:val="28"/>
        </w:rPr>
      </w:pPr>
      <w:r w:rsidRPr="00C9587B">
        <w:rPr>
          <w:rFonts w:ascii="Times New Roman"/>
          <w:sz w:val="28"/>
          <w:szCs w:val="28"/>
        </w:rPr>
        <w:t>6.2</w:t>
      </w:r>
      <w:r>
        <w:rPr>
          <w:rFonts w:ascii="Times New Roman"/>
          <w:sz w:val="28"/>
          <w:szCs w:val="28"/>
        </w:rPr>
        <w:t xml:space="preserve"> </w:t>
      </w:r>
      <w:r w:rsidRPr="00C9587B">
        <w:rPr>
          <w:rFonts w:ascii="Times New Roman"/>
          <w:sz w:val="28"/>
          <w:szCs w:val="28"/>
        </w:rPr>
        <w:t>Измерение точности параметров состояния</w:t>
      </w:r>
      <w:r w:rsidR="00B153D6">
        <w:rPr>
          <w:rFonts w:ascii="Times New Roman"/>
          <w:sz w:val="28"/>
          <w:szCs w:val="28"/>
        </w:rPr>
        <w:t>.</w:t>
      </w:r>
    </w:p>
    <w:p w14:paraId="3A2D3F25" w14:textId="0B3E7BB9" w:rsidR="00C9587B" w:rsidRDefault="00BC7064" w:rsidP="001B6B63">
      <w:pPr>
        <w:pStyle w:val="affffa"/>
        <w:ind w:firstLineChars="202" w:firstLine="566"/>
        <w:rPr>
          <w:rFonts w:ascii="Times New Roman"/>
          <w:sz w:val="28"/>
          <w:szCs w:val="28"/>
        </w:rPr>
      </w:pPr>
      <w:r>
        <w:rPr>
          <w:rFonts w:ascii="Times New Roman"/>
          <w:sz w:val="28"/>
          <w:szCs w:val="28"/>
        </w:rPr>
        <w:t>С</w:t>
      </w:r>
      <w:r w:rsidRPr="00BC7064">
        <w:rPr>
          <w:rFonts w:ascii="Times New Roman"/>
          <w:sz w:val="28"/>
          <w:szCs w:val="28"/>
        </w:rPr>
        <w:t>истем</w:t>
      </w:r>
      <w:r w:rsidR="0014211C">
        <w:rPr>
          <w:rFonts w:ascii="Times New Roman"/>
          <w:sz w:val="28"/>
          <w:szCs w:val="28"/>
        </w:rPr>
        <w:t>у</w:t>
      </w:r>
      <w:r w:rsidRPr="00BC7064">
        <w:rPr>
          <w:rFonts w:ascii="Times New Roman"/>
          <w:sz w:val="28"/>
          <w:szCs w:val="28"/>
        </w:rPr>
        <w:t xml:space="preserve"> BMS</w:t>
      </w:r>
      <w:r w:rsidR="0014211C">
        <w:rPr>
          <w:rFonts w:ascii="Times New Roman"/>
          <w:sz w:val="28"/>
          <w:szCs w:val="28"/>
        </w:rPr>
        <w:t xml:space="preserve"> необходимо</w:t>
      </w:r>
      <w:r w:rsidRPr="00BC7064">
        <w:rPr>
          <w:rFonts w:ascii="Times New Roman"/>
          <w:sz w:val="28"/>
          <w:szCs w:val="28"/>
        </w:rPr>
        <w:t xml:space="preserve"> </w:t>
      </w:r>
      <w:r>
        <w:rPr>
          <w:rFonts w:ascii="Times New Roman"/>
          <w:sz w:val="28"/>
          <w:szCs w:val="28"/>
        </w:rPr>
        <w:t>с</w:t>
      </w:r>
      <w:r w:rsidRPr="00BC7064">
        <w:rPr>
          <w:rFonts w:ascii="Times New Roman"/>
          <w:sz w:val="28"/>
          <w:szCs w:val="28"/>
        </w:rPr>
        <w:t>обр</w:t>
      </w:r>
      <w:r w:rsidR="0014211C">
        <w:rPr>
          <w:rFonts w:ascii="Times New Roman"/>
          <w:sz w:val="28"/>
          <w:szCs w:val="28"/>
        </w:rPr>
        <w:t>ать</w:t>
      </w:r>
      <w:r w:rsidRPr="00BC7064">
        <w:rPr>
          <w:rFonts w:ascii="Times New Roman"/>
          <w:sz w:val="28"/>
          <w:szCs w:val="28"/>
        </w:rPr>
        <w:t xml:space="preserve"> и подключ</w:t>
      </w:r>
      <w:r w:rsidR="0014211C">
        <w:rPr>
          <w:rFonts w:ascii="Times New Roman"/>
          <w:sz w:val="28"/>
          <w:szCs w:val="28"/>
        </w:rPr>
        <w:t>ить</w:t>
      </w:r>
      <w:r w:rsidRPr="00BC7064">
        <w:rPr>
          <w:rFonts w:ascii="Times New Roman"/>
          <w:sz w:val="28"/>
          <w:szCs w:val="28"/>
        </w:rPr>
        <w:t xml:space="preserve"> в соответствии с нормальными условиями эксплуатации</w:t>
      </w:r>
      <w:r w:rsidR="003D63D4">
        <w:rPr>
          <w:rFonts w:ascii="Times New Roman"/>
          <w:sz w:val="28"/>
          <w:szCs w:val="28"/>
        </w:rPr>
        <w:t xml:space="preserve"> или</w:t>
      </w:r>
      <w:r>
        <w:rPr>
          <w:rFonts w:ascii="Times New Roman"/>
          <w:sz w:val="28"/>
          <w:szCs w:val="28"/>
        </w:rPr>
        <w:t xml:space="preserve"> </w:t>
      </w:r>
      <w:r w:rsidRPr="00BC7064">
        <w:rPr>
          <w:rFonts w:ascii="Times New Roman"/>
          <w:sz w:val="28"/>
          <w:szCs w:val="28"/>
        </w:rPr>
        <w:t>пода</w:t>
      </w:r>
      <w:r w:rsidR="0014211C">
        <w:rPr>
          <w:rFonts w:ascii="Times New Roman"/>
          <w:sz w:val="28"/>
          <w:szCs w:val="28"/>
        </w:rPr>
        <w:t>ть</w:t>
      </w:r>
      <w:r w:rsidRPr="00BC7064">
        <w:rPr>
          <w:rFonts w:ascii="Times New Roman"/>
          <w:sz w:val="28"/>
          <w:szCs w:val="28"/>
        </w:rPr>
        <w:t xml:space="preserve"> соответствующие электрические сигналы</w:t>
      </w:r>
      <w:r>
        <w:rPr>
          <w:rFonts w:ascii="Times New Roman"/>
          <w:sz w:val="28"/>
          <w:szCs w:val="28"/>
        </w:rPr>
        <w:t xml:space="preserve">, </w:t>
      </w:r>
      <w:r w:rsidRPr="00BC7064">
        <w:rPr>
          <w:rFonts w:ascii="Times New Roman"/>
          <w:sz w:val="28"/>
          <w:szCs w:val="28"/>
        </w:rPr>
        <w:t>которые должны контролироваться BMS, через систему моделирования (</w:t>
      </w:r>
      <w:r w:rsidR="0014211C">
        <w:rPr>
          <w:rFonts w:ascii="Times New Roman"/>
          <w:sz w:val="28"/>
          <w:szCs w:val="28"/>
        </w:rPr>
        <w:t xml:space="preserve">при этом </w:t>
      </w:r>
      <w:r>
        <w:rPr>
          <w:rFonts w:ascii="Times New Roman"/>
          <w:sz w:val="28"/>
          <w:szCs w:val="28"/>
        </w:rPr>
        <w:t xml:space="preserve">показатели системы моделирования, такие как </w:t>
      </w:r>
      <w:r w:rsidRPr="00BC7064">
        <w:rPr>
          <w:rFonts w:ascii="Times New Roman"/>
          <w:sz w:val="28"/>
          <w:szCs w:val="28"/>
        </w:rPr>
        <w:t>коэффициент пульсаций, точность, стабильность и др. не должны влиять на результаты испытаний). Устан</w:t>
      </w:r>
      <w:r w:rsidR="0014211C">
        <w:rPr>
          <w:rFonts w:ascii="Times New Roman"/>
          <w:sz w:val="28"/>
          <w:szCs w:val="28"/>
        </w:rPr>
        <w:t>о</w:t>
      </w:r>
      <w:r>
        <w:rPr>
          <w:rFonts w:ascii="Times New Roman"/>
          <w:sz w:val="28"/>
          <w:szCs w:val="28"/>
        </w:rPr>
        <w:t>в</w:t>
      </w:r>
      <w:r w:rsidR="0014211C">
        <w:rPr>
          <w:rFonts w:ascii="Times New Roman"/>
          <w:sz w:val="28"/>
          <w:szCs w:val="28"/>
        </w:rPr>
        <w:t>ить</w:t>
      </w:r>
      <w:r w:rsidRPr="00BC7064">
        <w:rPr>
          <w:rFonts w:ascii="Times New Roman"/>
          <w:sz w:val="28"/>
          <w:szCs w:val="28"/>
        </w:rPr>
        <w:t xml:space="preserve"> и настр</w:t>
      </w:r>
      <w:r w:rsidR="0014211C">
        <w:rPr>
          <w:rFonts w:ascii="Times New Roman"/>
          <w:sz w:val="28"/>
          <w:szCs w:val="28"/>
        </w:rPr>
        <w:t>оить</w:t>
      </w:r>
      <w:r w:rsidRPr="00BC7064">
        <w:rPr>
          <w:rFonts w:ascii="Times New Roman"/>
          <w:sz w:val="28"/>
          <w:szCs w:val="28"/>
        </w:rPr>
        <w:t xml:space="preserve"> параметры напряжения, тока, температуры и изоляционного сопротивления, затем включ</w:t>
      </w:r>
      <w:r w:rsidR="0014211C">
        <w:rPr>
          <w:rFonts w:ascii="Times New Roman"/>
          <w:sz w:val="28"/>
          <w:szCs w:val="28"/>
        </w:rPr>
        <w:t>ить</w:t>
      </w:r>
      <w:r w:rsidRPr="00BC7064">
        <w:rPr>
          <w:rFonts w:ascii="Times New Roman"/>
          <w:sz w:val="28"/>
          <w:szCs w:val="28"/>
        </w:rPr>
        <w:t xml:space="preserve"> питание BMS. Сравн</w:t>
      </w:r>
      <w:r w:rsidR="0014211C">
        <w:rPr>
          <w:rFonts w:ascii="Times New Roman"/>
          <w:sz w:val="28"/>
          <w:szCs w:val="28"/>
        </w:rPr>
        <w:t>ить</w:t>
      </w:r>
      <w:r w:rsidRPr="00BC7064">
        <w:rPr>
          <w:rFonts w:ascii="Times New Roman"/>
          <w:sz w:val="28"/>
          <w:szCs w:val="28"/>
        </w:rPr>
        <w:t xml:space="preserve"> данные, полученные системой управления батареями, с показаниями эталонного испытательного оборудования</w:t>
      </w:r>
      <w:r>
        <w:rPr>
          <w:rFonts w:ascii="Times New Roman"/>
          <w:sz w:val="28"/>
          <w:szCs w:val="28"/>
        </w:rPr>
        <w:t>.</w:t>
      </w:r>
    </w:p>
    <w:p w14:paraId="4F970DD4" w14:textId="5067086D" w:rsidR="00C9587B" w:rsidRPr="001920B2" w:rsidRDefault="00E93862" w:rsidP="001B6B63">
      <w:pPr>
        <w:pStyle w:val="affffd"/>
        <w:spacing w:beforeLines="0" w:before="0" w:afterLines="0" w:after="0"/>
        <w:ind w:firstLineChars="202" w:firstLine="566"/>
        <w:rPr>
          <w:rFonts w:ascii="Times New Roman"/>
          <w:sz w:val="28"/>
          <w:szCs w:val="28"/>
        </w:rPr>
      </w:pPr>
      <w:r>
        <w:rPr>
          <w:rFonts w:ascii="Times New Roman"/>
          <w:sz w:val="28"/>
          <w:szCs w:val="28"/>
        </w:rPr>
        <w:t>6</w:t>
      </w:r>
      <w:r w:rsidR="001920B2">
        <w:rPr>
          <w:rFonts w:ascii="Times New Roman"/>
          <w:sz w:val="28"/>
          <w:szCs w:val="28"/>
        </w:rPr>
        <w:t xml:space="preserve">.2.1 </w:t>
      </w:r>
      <w:r w:rsidR="001920B2" w:rsidRPr="001920B2">
        <w:rPr>
          <w:rFonts w:ascii="Times New Roman"/>
          <w:sz w:val="28"/>
          <w:szCs w:val="28"/>
        </w:rPr>
        <w:t>Общее напряжение</w:t>
      </w:r>
      <w:r w:rsidR="00B153D6">
        <w:rPr>
          <w:rFonts w:ascii="Times New Roman"/>
          <w:sz w:val="28"/>
          <w:szCs w:val="28"/>
        </w:rPr>
        <w:t>.</w:t>
      </w:r>
    </w:p>
    <w:p w14:paraId="02ED3F1D" w14:textId="4964A468" w:rsidR="00BC7064" w:rsidRDefault="001920B2" w:rsidP="001B6B63">
      <w:pPr>
        <w:pStyle w:val="affffa"/>
        <w:ind w:firstLineChars="202" w:firstLine="566"/>
        <w:rPr>
          <w:rFonts w:ascii="Times New Roman"/>
          <w:sz w:val="28"/>
          <w:szCs w:val="28"/>
        </w:rPr>
      </w:pPr>
      <w:r w:rsidRPr="001920B2">
        <w:rPr>
          <w:rFonts w:ascii="Times New Roman"/>
          <w:sz w:val="28"/>
          <w:szCs w:val="28"/>
        </w:rPr>
        <w:t xml:space="preserve">При температурах –20 °C ± 2 °C, 25 °C ± 2 °C и 65 °C ± 2 °C (или других, согласованных между поставщиком и </w:t>
      </w:r>
      <w:r w:rsidR="00BA1F43">
        <w:rPr>
          <w:rFonts w:ascii="Times New Roman"/>
          <w:sz w:val="28"/>
          <w:szCs w:val="28"/>
        </w:rPr>
        <w:t>потребителем</w:t>
      </w:r>
      <w:r w:rsidRPr="001920B2">
        <w:t xml:space="preserve"> </w:t>
      </w:r>
      <w:r w:rsidRPr="001920B2">
        <w:rPr>
          <w:rFonts w:ascii="Times New Roman"/>
          <w:sz w:val="28"/>
          <w:szCs w:val="28"/>
        </w:rPr>
        <w:t xml:space="preserve">в соответствии с фактическими условиями применения) </w:t>
      </w:r>
      <w:r w:rsidR="0014211C" w:rsidRPr="0014211C">
        <w:rPr>
          <w:rFonts w:ascii="Times New Roman"/>
          <w:sz w:val="28"/>
          <w:szCs w:val="28"/>
        </w:rPr>
        <w:t xml:space="preserve">необходимо измерить </w:t>
      </w:r>
      <w:r w:rsidRPr="001920B2">
        <w:rPr>
          <w:rFonts w:ascii="Times New Roman"/>
          <w:sz w:val="28"/>
          <w:szCs w:val="28"/>
        </w:rPr>
        <w:t>общее напряжение на уровнях 0 %, 25 %, 50 %, 75 %, 100 % от полного диапазона измерения</w:t>
      </w:r>
      <w:r>
        <w:rPr>
          <w:rFonts w:ascii="Times New Roman"/>
          <w:sz w:val="28"/>
          <w:szCs w:val="28"/>
        </w:rPr>
        <w:t>.</w:t>
      </w:r>
      <w:r w:rsidRPr="001920B2">
        <w:rPr>
          <w:rFonts w:ascii="Times New Roman"/>
          <w:sz w:val="28"/>
          <w:szCs w:val="28"/>
        </w:rPr>
        <w:t xml:space="preserve"> </w:t>
      </w:r>
      <w:r w:rsidRPr="00BC7064">
        <w:rPr>
          <w:rFonts w:ascii="Times New Roman"/>
          <w:sz w:val="28"/>
          <w:szCs w:val="28"/>
        </w:rPr>
        <w:t>Сравни</w:t>
      </w:r>
      <w:r w:rsidR="0014211C">
        <w:rPr>
          <w:rFonts w:ascii="Times New Roman"/>
          <w:sz w:val="28"/>
          <w:szCs w:val="28"/>
        </w:rPr>
        <w:t xml:space="preserve">ть </w:t>
      </w:r>
      <w:r w:rsidRPr="00BC7064">
        <w:rPr>
          <w:rFonts w:ascii="Times New Roman"/>
          <w:sz w:val="28"/>
          <w:szCs w:val="28"/>
        </w:rPr>
        <w:t>данные, полученные системой управления батареями, с показаниями эталонного испытательного оборудования</w:t>
      </w:r>
      <w:r>
        <w:rPr>
          <w:rFonts w:ascii="Times New Roman"/>
          <w:sz w:val="28"/>
          <w:szCs w:val="28"/>
        </w:rPr>
        <w:t>.</w:t>
      </w:r>
    </w:p>
    <w:p w14:paraId="731D39C1" w14:textId="77777777" w:rsidR="00B153D6" w:rsidRDefault="00B153D6" w:rsidP="001B6B63">
      <w:pPr>
        <w:pStyle w:val="affffa"/>
        <w:ind w:firstLineChars="202" w:firstLine="566"/>
        <w:rPr>
          <w:rFonts w:ascii="Times New Roman"/>
          <w:sz w:val="28"/>
          <w:szCs w:val="28"/>
        </w:rPr>
      </w:pPr>
    </w:p>
    <w:p w14:paraId="1BE1B23C" w14:textId="0FF23420" w:rsidR="001920B2" w:rsidRDefault="001920B2" w:rsidP="001B6B63">
      <w:pPr>
        <w:pStyle w:val="affffa"/>
        <w:ind w:firstLineChars="202" w:firstLine="485"/>
        <w:rPr>
          <w:rFonts w:ascii="Times New Roman"/>
          <w:sz w:val="24"/>
          <w:szCs w:val="24"/>
        </w:rPr>
      </w:pPr>
      <w:r w:rsidRPr="001920B2">
        <w:rPr>
          <w:rFonts w:ascii="Times New Roman"/>
          <w:sz w:val="24"/>
          <w:szCs w:val="24"/>
        </w:rPr>
        <w:t xml:space="preserve">Примечание - </w:t>
      </w:r>
      <w:r w:rsidR="0014211C">
        <w:rPr>
          <w:rFonts w:ascii="Times New Roman"/>
          <w:sz w:val="24"/>
          <w:szCs w:val="24"/>
        </w:rPr>
        <w:t>П</w:t>
      </w:r>
      <w:r w:rsidR="0014211C" w:rsidRPr="0014211C">
        <w:rPr>
          <w:rFonts w:ascii="Times New Roman"/>
          <w:sz w:val="24"/>
          <w:szCs w:val="24"/>
        </w:rPr>
        <w:t xml:space="preserve">оставщик и </w:t>
      </w:r>
      <w:r w:rsidR="00BA1F43">
        <w:rPr>
          <w:rFonts w:ascii="Times New Roman"/>
          <w:sz w:val="24"/>
          <w:szCs w:val="24"/>
        </w:rPr>
        <w:t>потребитель</w:t>
      </w:r>
      <w:r w:rsidR="0014211C" w:rsidRPr="0014211C">
        <w:rPr>
          <w:rFonts w:ascii="Times New Roman"/>
          <w:sz w:val="24"/>
          <w:szCs w:val="24"/>
        </w:rPr>
        <w:t xml:space="preserve"> могут согласовать температуру окружающей среды для испытаний и переменные, подлежащие измерению, в соответствии с характерными рабочими режимами тепловозов.</w:t>
      </w:r>
    </w:p>
    <w:p w14:paraId="2C5189F8" w14:textId="77777777" w:rsidR="00B153D6" w:rsidRPr="00B153D6" w:rsidRDefault="00B153D6" w:rsidP="001B6B63">
      <w:pPr>
        <w:pStyle w:val="affffa"/>
        <w:ind w:firstLineChars="202" w:firstLine="566"/>
        <w:rPr>
          <w:rFonts w:ascii="Times New Roman"/>
          <w:sz w:val="28"/>
          <w:szCs w:val="28"/>
        </w:rPr>
      </w:pPr>
    </w:p>
    <w:p w14:paraId="332570B4" w14:textId="4F26C676" w:rsidR="0014211C" w:rsidRDefault="00E93862" w:rsidP="001B6B63">
      <w:pPr>
        <w:pStyle w:val="affffd"/>
        <w:spacing w:beforeLines="0" w:before="0" w:afterLines="0" w:after="0"/>
        <w:ind w:firstLineChars="202" w:firstLine="566"/>
        <w:rPr>
          <w:rFonts w:ascii="Times New Roman"/>
          <w:sz w:val="28"/>
          <w:szCs w:val="28"/>
        </w:rPr>
      </w:pPr>
      <w:r>
        <w:rPr>
          <w:rFonts w:ascii="Times New Roman"/>
          <w:sz w:val="28"/>
          <w:szCs w:val="28"/>
        </w:rPr>
        <w:t>6</w:t>
      </w:r>
      <w:r w:rsidR="0014211C">
        <w:rPr>
          <w:rFonts w:ascii="Times New Roman"/>
          <w:sz w:val="28"/>
          <w:szCs w:val="28"/>
        </w:rPr>
        <w:t>.2.</w:t>
      </w:r>
      <w:r w:rsidR="0066671B">
        <w:rPr>
          <w:rFonts w:ascii="Times New Roman"/>
          <w:sz w:val="28"/>
          <w:szCs w:val="28"/>
        </w:rPr>
        <w:t>2</w:t>
      </w:r>
      <w:r w:rsidR="0014211C">
        <w:rPr>
          <w:rFonts w:ascii="Times New Roman"/>
          <w:sz w:val="28"/>
          <w:szCs w:val="28"/>
        </w:rPr>
        <w:t xml:space="preserve"> </w:t>
      </w:r>
      <w:r w:rsidR="0014211C" w:rsidRPr="001920B2">
        <w:rPr>
          <w:rFonts w:ascii="Times New Roman"/>
          <w:sz w:val="28"/>
          <w:szCs w:val="28"/>
        </w:rPr>
        <w:t>Общ</w:t>
      </w:r>
      <w:r w:rsidR="0014211C">
        <w:rPr>
          <w:rFonts w:ascii="Times New Roman"/>
          <w:sz w:val="28"/>
          <w:szCs w:val="28"/>
        </w:rPr>
        <w:t>ий ток</w:t>
      </w:r>
      <w:r w:rsidR="00B153D6">
        <w:rPr>
          <w:rFonts w:ascii="Times New Roman"/>
          <w:sz w:val="28"/>
          <w:szCs w:val="28"/>
        </w:rPr>
        <w:t>.</w:t>
      </w:r>
    </w:p>
    <w:p w14:paraId="23CC5219" w14:textId="66F8D0CD" w:rsidR="001920B2" w:rsidRDefault="001920B2" w:rsidP="001B6B63">
      <w:pPr>
        <w:pStyle w:val="affffa"/>
        <w:ind w:firstLineChars="202" w:firstLine="566"/>
        <w:rPr>
          <w:rFonts w:ascii="Times New Roman"/>
          <w:sz w:val="28"/>
          <w:szCs w:val="28"/>
        </w:rPr>
      </w:pPr>
      <w:r w:rsidRPr="001920B2">
        <w:rPr>
          <w:rFonts w:ascii="Times New Roman"/>
          <w:sz w:val="28"/>
          <w:szCs w:val="28"/>
        </w:rPr>
        <w:t xml:space="preserve">При температурах –20 °C ± 2 °C, 25 °C ± 2 °C и 65 °C ± 2 °C (или других, согласованных между поставщиком и </w:t>
      </w:r>
      <w:r w:rsidR="00BA1F43">
        <w:rPr>
          <w:rFonts w:ascii="Times New Roman"/>
          <w:sz w:val="28"/>
          <w:szCs w:val="28"/>
        </w:rPr>
        <w:t>потребителем</w:t>
      </w:r>
      <w:r w:rsidRPr="004C5792">
        <w:rPr>
          <w:rFonts w:ascii="Times New Roman"/>
          <w:sz w:val="28"/>
          <w:szCs w:val="28"/>
        </w:rPr>
        <w:t xml:space="preserve"> </w:t>
      </w:r>
      <w:r w:rsidRPr="001920B2">
        <w:rPr>
          <w:rFonts w:ascii="Times New Roman"/>
          <w:sz w:val="28"/>
          <w:szCs w:val="28"/>
        </w:rPr>
        <w:t>в соответствии с фактическими условиями применения)</w:t>
      </w:r>
      <w:r>
        <w:rPr>
          <w:rFonts w:ascii="Times New Roman"/>
          <w:sz w:val="28"/>
          <w:szCs w:val="28"/>
        </w:rPr>
        <w:t xml:space="preserve"> </w:t>
      </w:r>
      <w:r w:rsidR="0014211C" w:rsidRPr="0014211C">
        <w:rPr>
          <w:rFonts w:ascii="Times New Roman"/>
          <w:sz w:val="28"/>
          <w:szCs w:val="28"/>
        </w:rPr>
        <w:t>необходимо измерить</w:t>
      </w:r>
      <w:r w:rsidRPr="001920B2">
        <w:rPr>
          <w:rFonts w:ascii="Times New Roman"/>
          <w:sz w:val="28"/>
          <w:szCs w:val="28"/>
        </w:rPr>
        <w:t xml:space="preserve"> общий ток на уровнях 0 %, ±</w:t>
      </w:r>
      <w:r w:rsidR="001D2B1C">
        <w:rPr>
          <w:rFonts w:ascii="Times New Roman"/>
          <w:sz w:val="28"/>
          <w:szCs w:val="28"/>
        </w:rPr>
        <w:t xml:space="preserve"> </w:t>
      </w:r>
      <w:r w:rsidRPr="001920B2">
        <w:rPr>
          <w:rFonts w:ascii="Times New Roman"/>
          <w:sz w:val="28"/>
          <w:szCs w:val="28"/>
        </w:rPr>
        <w:t>15 %, ±</w:t>
      </w:r>
      <w:r w:rsidR="001D2B1C">
        <w:rPr>
          <w:rFonts w:ascii="Times New Roman"/>
          <w:sz w:val="28"/>
          <w:szCs w:val="28"/>
        </w:rPr>
        <w:t xml:space="preserve"> </w:t>
      </w:r>
      <w:r w:rsidRPr="001920B2">
        <w:rPr>
          <w:rFonts w:ascii="Times New Roman"/>
          <w:sz w:val="28"/>
          <w:szCs w:val="28"/>
        </w:rPr>
        <w:t>50 %, ±</w:t>
      </w:r>
      <w:r w:rsidR="001D2B1C">
        <w:rPr>
          <w:rFonts w:ascii="Times New Roman"/>
          <w:sz w:val="28"/>
          <w:szCs w:val="28"/>
        </w:rPr>
        <w:t xml:space="preserve"> </w:t>
      </w:r>
      <w:r w:rsidRPr="001920B2">
        <w:rPr>
          <w:rFonts w:ascii="Times New Roman"/>
          <w:sz w:val="28"/>
          <w:szCs w:val="28"/>
        </w:rPr>
        <w:t xml:space="preserve">100 % </w:t>
      </w:r>
      <w:r w:rsidR="0014211C">
        <w:rPr>
          <w:rFonts w:ascii="Times New Roman"/>
          <w:sz w:val="28"/>
          <w:szCs w:val="28"/>
        </w:rPr>
        <w:t xml:space="preserve">соответственно </w:t>
      </w:r>
      <w:r w:rsidRPr="001920B2">
        <w:rPr>
          <w:rFonts w:ascii="Times New Roman"/>
          <w:sz w:val="28"/>
          <w:szCs w:val="28"/>
        </w:rPr>
        <w:t>от диапазона измерения</w:t>
      </w:r>
      <w:r>
        <w:rPr>
          <w:rFonts w:ascii="Times New Roman"/>
          <w:sz w:val="28"/>
          <w:szCs w:val="28"/>
        </w:rPr>
        <w:t xml:space="preserve">. </w:t>
      </w:r>
      <w:r w:rsidRPr="00BC7064">
        <w:rPr>
          <w:rFonts w:ascii="Times New Roman"/>
          <w:sz w:val="28"/>
          <w:szCs w:val="28"/>
        </w:rPr>
        <w:t>Сравни</w:t>
      </w:r>
      <w:r w:rsidR="0014211C">
        <w:rPr>
          <w:rFonts w:ascii="Times New Roman"/>
          <w:sz w:val="28"/>
          <w:szCs w:val="28"/>
        </w:rPr>
        <w:t>ть</w:t>
      </w:r>
      <w:r w:rsidRPr="00BC7064">
        <w:rPr>
          <w:rFonts w:ascii="Times New Roman"/>
          <w:sz w:val="28"/>
          <w:szCs w:val="28"/>
        </w:rPr>
        <w:t xml:space="preserve"> данные, полученные системой управления батареями, с показаниями эталонного испытательного оборудования</w:t>
      </w:r>
      <w:r>
        <w:rPr>
          <w:rFonts w:ascii="Times New Roman"/>
          <w:sz w:val="28"/>
          <w:szCs w:val="28"/>
        </w:rPr>
        <w:t>.</w:t>
      </w:r>
    </w:p>
    <w:p w14:paraId="7BDE1D22" w14:textId="77777777" w:rsidR="00B153D6" w:rsidRDefault="00B153D6" w:rsidP="001B6B63">
      <w:pPr>
        <w:pStyle w:val="affffa"/>
        <w:ind w:firstLineChars="202" w:firstLine="566"/>
        <w:rPr>
          <w:rFonts w:ascii="Times New Roman"/>
          <w:sz w:val="28"/>
          <w:szCs w:val="28"/>
        </w:rPr>
      </w:pPr>
    </w:p>
    <w:p w14:paraId="63B87ACD" w14:textId="178AE100" w:rsidR="001920B2" w:rsidRDefault="0014211C" w:rsidP="001B6B63">
      <w:pPr>
        <w:pStyle w:val="affffa"/>
        <w:ind w:firstLineChars="202" w:firstLine="485"/>
        <w:rPr>
          <w:rFonts w:ascii="Times New Roman"/>
          <w:sz w:val="24"/>
          <w:szCs w:val="24"/>
        </w:rPr>
      </w:pPr>
      <w:r w:rsidRPr="0014211C">
        <w:rPr>
          <w:rFonts w:ascii="Times New Roman"/>
          <w:sz w:val="24"/>
          <w:szCs w:val="24"/>
        </w:rPr>
        <w:t>Примечание</w:t>
      </w:r>
      <w:r>
        <w:rPr>
          <w:rFonts w:ascii="Times New Roman"/>
          <w:sz w:val="24"/>
          <w:szCs w:val="24"/>
        </w:rPr>
        <w:t xml:space="preserve"> </w:t>
      </w:r>
      <w:r w:rsidR="00B153D6">
        <w:rPr>
          <w:rFonts w:ascii="Times New Roman"/>
          <w:sz w:val="24"/>
          <w:szCs w:val="24"/>
        </w:rPr>
        <w:t>–</w:t>
      </w:r>
      <w:r w:rsidRPr="0014211C">
        <w:rPr>
          <w:rFonts w:ascii="Times New Roman"/>
          <w:sz w:val="24"/>
          <w:szCs w:val="24"/>
        </w:rPr>
        <w:t xml:space="preserve"> </w:t>
      </w:r>
      <w:r>
        <w:rPr>
          <w:rFonts w:ascii="Times New Roman"/>
          <w:sz w:val="24"/>
          <w:szCs w:val="24"/>
        </w:rPr>
        <w:t>П</w:t>
      </w:r>
      <w:r w:rsidRPr="0014211C">
        <w:rPr>
          <w:rFonts w:ascii="Times New Roman"/>
          <w:sz w:val="24"/>
          <w:szCs w:val="24"/>
        </w:rPr>
        <w:t xml:space="preserve">оставщик и </w:t>
      </w:r>
      <w:r w:rsidR="00BA1F43">
        <w:rPr>
          <w:rFonts w:ascii="Times New Roman"/>
          <w:sz w:val="24"/>
          <w:szCs w:val="24"/>
        </w:rPr>
        <w:t>потребитель</w:t>
      </w:r>
      <w:r w:rsidRPr="0014211C">
        <w:rPr>
          <w:rFonts w:ascii="Times New Roman"/>
          <w:sz w:val="24"/>
          <w:szCs w:val="24"/>
        </w:rPr>
        <w:t xml:space="preserve"> могут согласовать температуру окружающей среды для испытаний и переменные, подлежащие измерению, в соответствии с характерными рабочими режимами тепловозов.</w:t>
      </w:r>
    </w:p>
    <w:p w14:paraId="7C7ABFB7" w14:textId="77777777" w:rsidR="00B153D6" w:rsidRPr="00B153D6" w:rsidRDefault="00B153D6" w:rsidP="001B6B63">
      <w:pPr>
        <w:pStyle w:val="affffa"/>
        <w:ind w:firstLineChars="202" w:firstLine="566"/>
        <w:rPr>
          <w:rFonts w:ascii="Times New Roman"/>
          <w:sz w:val="28"/>
          <w:szCs w:val="28"/>
        </w:rPr>
      </w:pPr>
    </w:p>
    <w:p w14:paraId="320DF473" w14:textId="0C19BE3A" w:rsidR="001920B2" w:rsidRDefault="00E93862" w:rsidP="001B6B63">
      <w:pPr>
        <w:pStyle w:val="affffa"/>
        <w:ind w:firstLineChars="202" w:firstLine="566"/>
        <w:rPr>
          <w:rFonts w:ascii="Times New Roman"/>
          <w:sz w:val="28"/>
          <w:szCs w:val="28"/>
        </w:rPr>
      </w:pPr>
      <w:r>
        <w:rPr>
          <w:rFonts w:ascii="Times New Roman"/>
          <w:sz w:val="28"/>
          <w:szCs w:val="28"/>
        </w:rPr>
        <w:t>6</w:t>
      </w:r>
      <w:r w:rsidR="0014211C">
        <w:rPr>
          <w:rFonts w:ascii="Times New Roman"/>
          <w:sz w:val="28"/>
          <w:szCs w:val="28"/>
        </w:rPr>
        <w:t>.2.</w:t>
      </w:r>
      <w:r w:rsidR="0066671B">
        <w:rPr>
          <w:rFonts w:ascii="Times New Roman"/>
          <w:sz w:val="28"/>
          <w:szCs w:val="28"/>
        </w:rPr>
        <w:t>3</w:t>
      </w:r>
      <w:r w:rsidR="0014211C">
        <w:rPr>
          <w:rFonts w:ascii="Times New Roman"/>
          <w:sz w:val="28"/>
          <w:szCs w:val="28"/>
        </w:rPr>
        <w:t xml:space="preserve"> </w:t>
      </w:r>
      <w:r w:rsidR="0014211C" w:rsidRPr="0014211C">
        <w:rPr>
          <w:rFonts w:ascii="Times New Roman"/>
          <w:sz w:val="28"/>
          <w:szCs w:val="28"/>
        </w:rPr>
        <w:t>Напряжение одиночного элемента</w:t>
      </w:r>
      <w:r w:rsidR="00B153D6">
        <w:rPr>
          <w:rFonts w:ascii="Times New Roman"/>
          <w:sz w:val="28"/>
          <w:szCs w:val="28"/>
        </w:rPr>
        <w:t>.</w:t>
      </w:r>
    </w:p>
    <w:p w14:paraId="12F80C2F" w14:textId="6C90125C" w:rsidR="001920B2" w:rsidRDefault="0014211C" w:rsidP="001B6B63">
      <w:pPr>
        <w:pStyle w:val="affffa"/>
        <w:ind w:firstLineChars="202" w:firstLine="566"/>
        <w:rPr>
          <w:rFonts w:ascii="Times New Roman"/>
          <w:sz w:val="28"/>
          <w:szCs w:val="28"/>
        </w:rPr>
      </w:pPr>
      <w:r w:rsidRPr="0014211C">
        <w:rPr>
          <w:rFonts w:ascii="Times New Roman"/>
          <w:sz w:val="28"/>
          <w:szCs w:val="28"/>
        </w:rPr>
        <w:t>Для литий-ионной батареи при температурах –</w:t>
      </w:r>
      <w:r w:rsidR="004C5792">
        <w:rPr>
          <w:rFonts w:ascii="Times New Roman"/>
          <w:sz w:val="28"/>
          <w:szCs w:val="28"/>
        </w:rPr>
        <w:t xml:space="preserve"> </w:t>
      </w:r>
      <w:r w:rsidRPr="0014211C">
        <w:rPr>
          <w:rFonts w:ascii="Times New Roman"/>
          <w:sz w:val="28"/>
          <w:szCs w:val="28"/>
        </w:rPr>
        <w:t xml:space="preserve">20 °C ± 2 °C, 25 °C ± 2 °C и 60 °C ± 2 °C (или других, согласованных между изготовителем и контрольным органом в зависимости от условий эксплуатации) необходимо измерить </w:t>
      </w:r>
      <w:r>
        <w:rPr>
          <w:rFonts w:ascii="Times New Roman"/>
          <w:sz w:val="28"/>
          <w:szCs w:val="28"/>
        </w:rPr>
        <w:t xml:space="preserve">соответственно </w:t>
      </w:r>
      <w:r w:rsidRPr="0014211C">
        <w:rPr>
          <w:rFonts w:ascii="Times New Roman"/>
          <w:sz w:val="28"/>
          <w:szCs w:val="28"/>
        </w:rPr>
        <w:t xml:space="preserve">напряжения 1,5 В, 3 В, 4,5 В (не менее 10 каналов) с помощью BMS и сравнить полученные значения </w:t>
      </w:r>
      <w:r w:rsidR="000C6A47" w:rsidRPr="00BC7064">
        <w:rPr>
          <w:rFonts w:ascii="Times New Roman"/>
          <w:sz w:val="28"/>
          <w:szCs w:val="28"/>
        </w:rPr>
        <w:t>с показаниями эталонного испытательного оборудования</w:t>
      </w:r>
      <w:r>
        <w:rPr>
          <w:rFonts w:ascii="Times New Roman"/>
          <w:sz w:val="28"/>
          <w:szCs w:val="28"/>
        </w:rPr>
        <w:t>.</w:t>
      </w:r>
    </w:p>
    <w:p w14:paraId="37EB2229" w14:textId="77777777" w:rsidR="00B153D6" w:rsidRDefault="00B153D6" w:rsidP="001B6B63">
      <w:pPr>
        <w:pStyle w:val="affffa"/>
        <w:ind w:firstLineChars="202" w:firstLine="566"/>
        <w:rPr>
          <w:rFonts w:ascii="Times New Roman"/>
          <w:sz w:val="28"/>
          <w:szCs w:val="28"/>
        </w:rPr>
      </w:pPr>
    </w:p>
    <w:p w14:paraId="2F7ABAB0" w14:textId="486919BB" w:rsidR="0066671B" w:rsidRDefault="0066671B" w:rsidP="001B6B63">
      <w:pPr>
        <w:pStyle w:val="affffa"/>
        <w:ind w:firstLineChars="235" w:firstLine="564"/>
        <w:rPr>
          <w:rFonts w:ascii="Times New Roman"/>
          <w:sz w:val="24"/>
          <w:szCs w:val="24"/>
        </w:rPr>
      </w:pPr>
      <w:r w:rsidRPr="0014211C">
        <w:rPr>
          <w:rFonts w:ascii="Times New Roman"/>
          <w:sz w:val="24"/>
          <w:szCs w:val="24"/>
        </w:rPr>
        <w:t>Примечание</w:t>
      </w:r>
      <w:r>
        <w:rPr>
          <w:rFonts w:ascii="Times New Roman"/>
          <w:sz w:val="24"/>
          <w:szCs w:val="24"/>
        </w:rPr>
        <w:t xml:space="preserve"> </w:t>
      </w:r>
      <w:r w:rsidR="00B153D6">
        <w:rPr>
          <w:rFonts w:ascii="Times New Roman"/>
          <w:sz w:val="24"/>
          <w:szCs w:val="24"/>
        </w:rPr>
        <w:t>–</w:t>
      </w:r>
      <w:r w:rsidRPr="0014211C">
        <w:rPr>
          <w:rFonts w:ascii="Times New Roman"/>
          <w:sz w:val="24"/>
          <w:szCs w:val="24"/>
        </w:rPr>
        <w:t xml:space="preserve"> </w:t>
      </w:r>
      <w:r>
        <w:rPr>
          <w:rFonts w:ascii="Times New Roman"/>
          <w:sz w:val="24"/>
          <w:szCs w:val="24"/>
        </w:rPr>
        <w:t>П</w:t>
      </w:r>
      <w:r w:rsidRPr="0014211C">
        <w:rPr>
          <w:rFonts w:ascii="Times New Roman"/>
          <w:sz w:val="24"/>
          <w:szCs w:val="24"/>
        </w:rPr>
        <w:t xml:space="preserve">оставщик и </w:t>
      </w:r>
      <w:r w:rsidR="00BA1F43">
        <w:rPr>
          <w:rFonts w:ascii="Times New Roman"/>
          <w:sz w:val="24"/>
          <w:szCs w:val="24"/>
        </w:rPr>
        <w:t>потребитель</w:t>
      </w:r>
      <w:r w:rsidRPr="0014211C">
        <w:rPr>
          <w:rFonts w:ascii="Times New Roman"/>
          <w:sz w:val="24"/>
          <w:szCs w:val="24"/>
        </w:rPr>
        <w:t xml:space="preserve"> могут согласовать температуру окружающей среды для испытаний и переменные, подлежащие измерению, в соответствии с характерными рабочими режимами тепловозов.</w:t>
      </w:r>
    </w:p>
    <w:p w14:paraId="1FEB3C70" w14:textId="77777777" w:rsidR="00B153D6" w:rsidRPr="00B153D6" w:rsidRDefault="00B153D6" w:rsidP="001B6B63">
      <w:pPr>
        <w:pStyle w:val="affffa"/>
        <w:ind w:firstLineChars="235" w:firstLine="658"/>
        <w:rPr>
          <w:rFonts w:ascii="Times New Roman"/>
          <w:sz w:val="28"/>
          <w:szCs w:val="28"/>
        </w:rPr>
      </w:pPr>
    </w:p>
    <w:p w14:paraId="5BA0680E" w14:textId="030CEAE3" w:rsidR="001920B2" w:rsidRDefault="00E93862" w:rsidP="001B6B63">
      <w:pPr>
        <w:pStyle w:val="affffa"/>
        <w:ind w:firstLineChars="235" w:firstLine="658"/>
        <w:rPr>
          <w:rFonts w:ascii="Times New Roman"/>
          <w:sz w:val="28"/>
          <w:szCs w:val="28"/>
        </w:rPr>
      </w:pPr>
      <w:r>
        <w:rPr>
          <w:rFonts w:ascii="Times New Roman"/>
          <w:sz w:val="28"/>
          <w:szCs w:val="28"/>
        </w:rPr>
        <w:t>6</w:t>
      </w:r>
      <w:r w:rsidR="0066671B">
        <w:rPr>
          <w:rFonts w:ascii="Times New Roman"/>
          <w:sz w:val="28"/>
          <w:szCs w:val="28"/>
        </w:rPr>
        <w:t xml:space="preserve">.2.4 </w:t>
      </w:r>
      <w:r w:rsidR="0066671B" w:rsidRPr="0066671B">
        <w:rPr>
          <w:rFonts w:ascii="Times New Roman"/>
          <w:sz w:val="28"/>
          <w:szCs w:val="28"/>
        </w:rPr>
        <w:t>Температура</w:t>
      </w:r>
      <w:r w:rsidR="00B153D6">
        <w:rPr>
          <w:rFonts w:ascii="Times New Roman"/>
          <w:sz w:val="28"/>
          <w:szCs w:val="28"/>
        </w:rPr>
        <w:t>.</w:t>
      </w:r>
    </w:p>
    <w:p w14:paraId="2BB5849A" w14:textId="6EC7A27F" w:rsidR="00F91C51" w:rsidRDefault="0066671B" w:rsidP="001B6B63">
      <w:pPr>
        <w:pStyle w:val="affffa"/>
        <w:ind w:firstLineChars="235" w:firstLine="658"/>
        <w:rPr>
          <w:rFonts w:ascii="Times New Roman"/>
          <w:sz w:val="28"/>
          <w:szCs w:val="28"/>
        </w:rPr>
      </w:pPr>
      <w:r w:rsidRPr="0066671B">
        <w:rPr>
          <w:rFonts w:ascii="Times New Roman"/>
          <w:sz w:val="28"/>
          <w:szCs w:val="28"/>
        </w:rPr>
        <w:t>При температурах –</w:t>
      </w:r>
      <w:r w:rsidR="004C5792">
        <w:rPr>
          <w:rFonts w:ascii="Times New Roman"/>
          <w:sz w:val="28"/>
          <w:szCs w:val="28"/>
        </w:rPr>
        <w:t xml:space="preserve"> </w:t>
      </w:r>
      <w:r w:rsidRPr="0066671B">
        <w:rPr>
          <w:rFonts w:ascii="Times New Roman"/>
          <w:sz w:val="28"/>
          <w:szCs w:val="28"/>
        </w:rPr>
        <w:t xml:space="preserve">20 °C ± 2 °C, 25 °C ± 2 °C и 65 °C ± 2 °C (или других, согласованных между </w:t>
      </w:r>
      <w:r w:rsidR="00036ECB">
        <w:rPr>
          <w:rFonts w:ascii="Times New Roman"/>
          <w:sz w:val="28"/>
          <w:szCs w:val="28"/>
        </w:rPr>
        <w:t>изготовителем</w:t>
      </w:r>
      <w:r w:rsidRPr="0066671B">
        <w:rPr>
          <w:rFonts w:ascii="Times New Roman"/>
          <w:sz w:val="28"/>
          <w:szCs w:val="28"/>
        </w:rPr>
        <w:t xml:space="preserve"> подвижного состава и изготовителем BMS) необходимо провести испытания в диапазоне температур –</w:t>
      </w:r>
      <w:r w:rsidR="004C5792">
        <w:rPr>
          <w:rFonts w:ascii="Times New Roman"/>
          <w:sz w:val="28"/>
          <w:szCs w:val="28"/>
        </w:rPr>
        <w:t xml:space="preserve"> </w:t>
      </w:r>
      <w:r w:rsidRPr="0066671B">
        <w:rPr>
          <w:rFonts w:ascii="Times New Roman"/>
          <w:sz w:val="28"/>
          <w:szCs w:val="28"/>
        </w:rPr>
        <w:t>40 °C до 125 °C (или до максимальной температуры, калиброванной системой BMS).</w:t>
      </w:r>
      <w:r w:rsidR="00F91C51">
        <w:rPr>
          <w:rFonts w:ascii="Times New Roman"/>
          <w:sz w:val="28"/>
          <w:szCs w:val="28"/>
        </w:rPr>
        <w:t xml:space="preserve"> О</w:t>
      </w:r>
      <w:r w:rsidR="00F91C51" w:rsidRPr="0066671B">
        <w:rPr>
          <w:rFonts w:ascii="Times New Roman"/>
          <w:sz w:val="28"/>
          <w:szCs w:val="28"/>
        </w:rPr>
        <w:t>дновременно</w:t>
      </w:r>
      <w:r w:rsidR="00F91C51">
        <w:rPr>
          <w:rFonts w:ascii="Times New Roman"/>
          <w:sz w:val="28"/>
          <w:szCs w:val="28"/>
        </w:rPr>
        <w:t xml:space="preserve"> </w:t>
      </w:r>
      <w:r w:rsidR="00F91C51">
        <w:rPr>
          <w:rFonts w:ascii="Times New Roman" w:eastAsia="SimSun"/>
          <w:sz w:val="28"/>
          <w:szCs w:val="28"/>
        </w:rPr>
        <w:t>установите зонд устройства измерения температуры системы управления батареями и датчик испытательного оборудования на температуры 40°C, 0°C, 25°C, 40°C и 125°C (или на максимальную температуру измерения, откалиброванную системой управления батареями) и измерьте температуру.</w:t>
      </w:r>
    </w:p>
    <w:p w14:paraId="1C5B2BAC" w14:textId="7BB1CBA2" w:rsidR="0066671B" w:rsidRDefault="0066671B" w:rsidP="001B6B63">
      <w:pPr>
        <w:pStyle w:val="affffa"/>
        <w:ind w:firstLineChars="235" w:firstLine="658"/>
        <w:rPr>
          <w:rFonts w:ascii="Times New Roman"/>
          <w:sz w:val="28"/>
          <w:szCs w:val="28"/>
        </w:rPr>
      </w:pPr>
      <w:r w:rsidRPr="0066671B">
        <w:rPr>
          <w:rFonts w:ascii="Times New Roman"/>
          <w:sz w:val="28"/>
          <w:szCs w:val="28"/>
        </w:rPr>
        <w:t xml:space="preserve">Полученные значения сравниваются </w:t>
      </w:r>
      <w:r w:rsidR="000C6A47" w:rsidRPr="00BC7064">
        <w:rPr>
          <w:rFonts w:ascii="Times New Roman"/>
          <w:sz w:val="28"/>
          <w:szCs w:val="28"/>
        </w:rPr>
        <w:t>с показаниями эталонного испытательного оборудования</w:t>
      </w:r>
      <w:r w:rsidR="000C6A47">
        <w:rPr>
          <w:rFonts w:ascii="Times New Roman"/>
          <w:sz w:val="28"/>
          <w:szCs w:val="28"/>
        </w:rPr>
        <w:t>.</w:t>
      </w:r>
    </w:p>
    <w:p w14:paraId="6D2250C4" w14:textId="77777777" w:rsidR="00B153D6" w:rsidRDefault="00B153D6" w:rsidP="001B6B63">
      <w:pPr>
        <w:pStyle w:val="affffa"/>
        <w:ind w:firstLineChars="235" w:firstLine="658"/>
        <w:rPr>
          <w:rFonts w:ascii="Times New Roman"/>
          <w:sz w:val="28"/>
          <w:szCs w:val="28"/>
        </w:rPr>
      </w:pPr>
    </w:p>
    <w:p w14:paraId="71462492" w14:textId="0656B78C" w:rsidR="0066671B" w:rsidRDefault="000C6A47" w:rsidP="001B6B63">
      <w:pPr>
        <w:pStyle w:val="affffa"/>
        <w:ind w:firstLineChars="235" w:firstLine="564"/>
        <w:rPr>
          <w:rFonts w:ascii="Times New Roman"/>
          <w:sz w:val="24"/>
          <w:szCs w:val="24"/>
        </w:rPr>
      </w:pPr>
      <w:r w:rsidRPr="000C6A47">
        <w:rPr>
          <w:rFonts w:ascii="Times New Roman"/>
          <w:sz w:val="24"/>
          <w:szCs w:val="24"/>
        </w:rPr>
        <w:t>Примечание</w:t>
      </w:r>
      <w:r w:rsidR="00B153D6">
        <w:rPr>
          <w:rFonts w:ascii="Times New Roman"/>
          <w:sz w:val="24"/>
          <w:szCs w:val="24"/>
        </w:rPr>
        <w:t xml:space="preserve"> – П</w:t>
      </w:r>
      <w:r w:rsidRPr="000C6A47">
        <w:rPr>
          <w:rFonts w:ascii="Times New Roman"/>
          <w:sz w:val="24"/>
          <w:szCs w:val="24"/>
        </w:rPr>
        <w:t xml:space="preserve">оставщик и </w:t>
      </w:r>
      <w:r w:rsidR="00BA1F43">
        <w:rPr>
          <w:rFonts w:ascii="Times New Roman"/>
          <w:sz w:val="24"/>
          <w:szCs w:val="24"/>
        </w:rPr>
        <w:t>потребитель</w:t>
      </w:r>
      <w:r w:rsidRPr="000C6A47">
        <w:rPr>
          <w:rFonts w:ascii="Times New Roman"/>
          <w:sz w:val="24"/>
          <w:szCs w:val="24"/>
        </w:rPr>
        <w:t xml:space="preserve"> могут согласовать температуру окружающей среды для испытаний и переменные, подлежащие измерению, в соответствии с характерными рабочими режимами тепловозов</w:t>
      </w:r>
      <w:r>
        <w:rPr>
          <w:rFonts w:ascii="Times New Roman"/>
          <w:sz w:val="24"/>
          <w:szCs w:val="24"/>
        </w:rPr>
        <w:t>.</w:t>
      </w:r>
    </w:p>
    <w:p w14:paraId="4C2FD430" w14:textId="77777777" w:rsidR="00B153D6" w:rsidRPr="00B153D6" w:rsidRDefault="00B153D6" w:rsidP="001B6B63">
      <w:pPr>
        <w:pStyle w:val="affffa"/>
        <w:ind w:firstLineChars="235" w:firstLine="658"/>
        <w:rPr>
          <w:rFonts w:ascii="Times New Roman"/>
          <w:sz w:val="28"/>
          <w:szCs w:val="28"/>
        </w:rPr>
      </w:pPr>
    </w:p>
    <w:p w14:paraId="71C55364" w14:textId="61EC0EC0" w:rsidR="000C6A47" w:rsidRPr="00E93862" w:rsidRDefault="00E93862" w:rsidP="001B6B63">
      <w:pPr>
        <w:pStyle w:val="affffa"/>
        <w:ind w:firstLineChars="235" w:firstLine="658"/>
        <w:rPr>
          <w:rFonts w:ascii="Times New Roman"/>
          <w:sz w:val="28"/>
          <w:szCs w:val="28"/>
        </w:rPr>
      </w:pPr>
      <w:r>
        <w:rPr>
          <w:rFonts w:ascii="Times New Roman"/>
          <w:sz w:val="28"/>
          <w:szCs w:val="28"/>
        </w:rPr>
        <w:t xml:space="preserve">6.2.5 </w:t>
      </w:r>
      <w:r w:rsidRPr="00E93862">
        <w:rPr>
          <w:rFonts w:ascii="Times New Roman"/>
          <w:sz w:val="28"/>
          <w:szCs w:val="28"/>
        </w:rPr>
        <w:t>Изоляционное сопротивление</w:t>
      </w:r>
      <w:r w:rsidR="00B153D6">
        <w:rPr>
          <w:rFonts w:ascii="Times New Roman"/>
          <w:sz w:val="28"/>
          <w:szCs w:val="28"/>
        </w:rPr>
        <w:t>.</w:t>
      </w:r>
    </w:p>
    <w:p w14:paraId="36DFB384" w14:textId="389D7EF1" w:rsidR="0066671B" w:rsidRDefault="00E93862" w:rsidP="001B6B63">
      <w:pPr>
        <w:pStyle w:val="affffa"/>
        <w:ind w:firstLineChars="235" w:firstLine="658"/>
        <w:rPr>
          <w:rFonts w:ascii="Times New Roman"/>
          <w:sz w:val="28"/>
          <w:szCs w:val="28"/>
        </w:rPr>
      </w:pPr>
      <w:r w:rsidRPr="00E93862">
        <w:rPr>
          <w:rFonts w:ascii="Times New Roman"/>
          <w:sz w:val="28"/>
          <w:szCs w:val="28"/>
        </w:rPr>
        <w:t xml:space="preserve">При уровнях напряжения 40 %, 60 %, 80 %, 100 % от полного диапазона измерения необходимо поочередно подключить общий положительный и отрицательный полюсы батареи к </w:t>
      </w:r>
      <w:r w:rsidRPr="00175EBC">
        <w:rPr>
          <w:rFonts w:ascii="Times New Roman"/>
          <w:sz w:val="28"/>
          <w:szCs w:val="28"/>
        </w:rPr>
        <w:t>з</w:t>
      </w:r>
      <w:r w:rsidR="00175EBC">
        <w:rPr>
          <w:rFonts w:ascii="Times New Roman"/>
          <w:sz w:val="28"/>
          <w:szCs w:val="28"/>
        </w:rPr>
        <w:t>аземлению</w:t>
      </w:r>
      <w:r w:rsidRPr="00E93862">
        <w:rPr>
          <w:rFonts w:ascii="Times New Roman"/>
          <w:sz w:val="28"/>
          <w:szCs w:val="28"/>
        </w:rPr>
        <w:t xml:space="preserve"> через матрицу изоляционного сопротивления. Установить значения сопротивления на уровнях 80 Ом/В, 100 Ом/В, 300 Ом/В, 500 Ом/В, 2 кОм/В. Зафиксировать данные, собранные системой BMS, и фактические значения сопротивления</w:t>
      </w:r>
      <w:r>
        <w:rPr>
          <w:rFonts w:ascii="Times New Roman"/>
          <w:sz w:val="28"/>
          <w:szCs w:val="28"/>
        </w:rPr>
        <w:t>.</w:t>
      </w:r>
    </w:p>
    <w:p w14:paraId="50227D0A" w14:textId="77777777" w:rsidR="00E93862" w:rsidRDefault="00E93862" w:rsidP="001B6B63">
      <w:pPr>
        <w:pStyle w:val="affffa"/>
        <w:ind w:firstLineChars="235" w:firstLine="658"/>
        <w:rPr>
          <w:rFonts w:ascii="Times New Roman"/>
          <w:sz w:val="28"/>
          <w:szCs w:val="28"/>
        </w:rPr>
      </w:pPr>
    </w:p>
    <w:p w14:paraId="15ADFCD4" w14:textId="47CC3147" w:rsidR="0066671B" w:rsidRPr="00E93862" w:rsidRDefault="00E93862" w:rsidP="001B6B63">
      <w:pPr>
        <w:pStyle w:val="affffa"/>
        <w:ind w:firstLineChars="235" w:firstLine="658"/>
        <w:rPr>
          <w:rFonts w:ascii="Times New Roman"/>
          <w:sz w:val="28"/>
          <w:szCs w:val="28"/>
        </w:rPr>
      </w:pPr>
      <w:r>
        <w:rPr>
          <w:rFonts w:ascii="Times New Roman"/>
          <w:sz w:val="28"/>
          <w:szCs w:val="28"/>
        </w:rPr>
        <w:t xml:space="preserve">6.3 </w:t>
      </w:r>
      <w:r w:rsidRPr="00E93862">
        <w:rPr>
          <w:rFonts w:ascii="Times New Roman"/>
          <w:sz w:val="28"/>
          <w:szCs w:val="28"/>
        </w:rPr>
        <w:t>Испытание точности оценки уровня заряда (SOC)</w:t>
      </w:r>
      <w:r w:rsidR="00B153D6">
        <w:rPr>
          <w:rFonts w:ascii="Times New Roman"/>
          <w:sz w:val="28"/>
          <w:szCs w:val="28"/>
        </w:rPr>
        <w:t>.</w:t>
      </w:r>
    </w:p>
    <w:p w14:paraId="3960687B" w14:textId="0DBB6D44" w:rsidR="00E93862" w:rsidRDefault="00E93862" w:rsidP="001B6B63">
      <w:pPr>
        <w:pStyle w:val="affffa"/>
        <w:ind w:firstLineChars="235" w:firstLine="658"/>
        <w:rPr>
          <w:rFonts w:ascii="Times New Roman"/>
          <w:sz w:val="28"/>
          <w:szCs w:val="28"/>
        </w:rPr>
      </w:pPr>
      <w:r w:rsidRPr="00E93862">
        <w:rPr>
          <w:rFonts w:ascii="Times New Roman"/>
          <w:sz w:val="28"/>
          <w:szCs w:val="28"/>
        </w:rPr>
        <w:t>Для тепловозов и моторвагонн</w:t>
      </w:r>
      <w:r>
        <w:rPr>
          <w:rFonts w:ascii="Times New Roman"/>
          <w:sz w:val="28"/>
          <w:szCs w:val="28"/>
        </w:rPr>
        <w:t xml:space="preserve">ого подвижного состава </w:t>
      </w:r>
      <w:r w:rsidRPr="00E93862">
        <w:rPr>
          <w:rFonts w:ascii="Times New Roman"/>
          <w:sz w:val="28"/>
          <w:szCs w:val="28"/>
        </w:rPr>
        <w:t xml:space="preserve">испытания могут проводиться с использованием моделирования реальных режимов эксплуатации. По согласованию с </w:t>
      </w:r>
      <w:r w:rsidR="00BA1F43">
        <w:rPr>
          <w:rFonts w:ascii="Times New Roman"/>
          <w:sz w:val="28"/>
          <w:szCs w:val="28"/>
        </w:rPr>
        <w:t>потребителем</w:t>
      </w:r>
      <w:r w:rsidRPr="00E93862">
        <w:rPr>
          <w:rFonts w:ascii="Times New Roman"/>
          <w:sz w:val="28"/>
          <w:szCs w:val="28"/>
        </w:rPr>
        <w:t xml:space="preserve"> допускается проведение испытаний точности оценки SOC в соответствии с Приложением </w:t>
      </w:r>
      <w:r w:rsidR="003A73DD">
        <w:rPr>
          <w:rFonts w:ascii="Times New Roman"/>
          <w:sz w:val="28"/>
          <w:szCs w:val="28"/>
        </w:rPr>
        <w:t>Б</w:t>
      </w:r>
      <w:r w:rsidRPr="00E93862">
        <w:rPr>
          <w:rFonts w:ascii="Times New Roman"/>
          <w:sz w:val="28"/>
          <w:szCs w:val="28"/>
        </w:rPr>
        <w:t>.</w:t>
      </w:r>
    </w:p>
    <w:p w14:paraId="24335983" w14:textId="7F8B4C34" w:rsidR="00E93862" w:rsidRDefault="00E93862" w:rsidP="001B6B63">
      <w:pPr>
        <w:pStyle w:val="affffa"/>
        <w:ind w:firstLineChars="235" w:firstLine="658"/>
        <w:rPr>
          <w:rFonts w:ascii="Times New Roman"/>
          <w:sz w:val="28"/>
          <w:szCs w:val="28"/>
        </w:rPr>
      </w:pPr>
      <w:r>
        <w:rPr>
          <w:rFonts w:ascii="Times New Roman"/>
          <w:sz w:val="28"/>
          <w:szCs w:val="28"/>
        </w:rPr>
        <w:t xml:space="preserve">6.4 </w:t>
      </w:r>
      <w:r w:rsidRPr="00E93862">
        <w:rPr>
          <w:rFonts w:ascii="Times New Roman"/>
          <w:sz w:val="28"/>
          <w:szCs w:val="28"/>
        </w:rPr>
        <w:t>Диагностика неисправностей батареи</w:t>
      </w:r>
      <w:r w:rsidR="00B153D6">
        <w:rPr>
          <w:rFonts w:ascii="Times New Roman"/>
          <w:sz w:val="28"/>
          <w:szCs w:val="28"/>
        </w:rPr>
        <w:t>.</w:t>
      </w:r>
    </w:p>
    <w:p w14:paraId="6465EECD" w14:textId="01BBC1FA" w:rsidR="00E93862" w:rsidRDefault="00E93862" w:rsidP="001B6B63">
      <w:pPr>
        <w:pStyle w:val="affffa"/>
        <w:ind w:firstLineChars="235" w:firstLine="658"/>
        <w:rPr>
          <w:rFonts w:ascii="Times New Roman"/>
          <w:sz w:val="28"/>
          <w:szCs w:val="28"/>
        </w:rPr>
      </w:pPr>
      <w:r w:rsidRPr="00E93862">
        <w:rPr>
          <w:rFonts w:ascii="Times New Roman"/>
          <w:sz w:val="28"/>
          <w:szCs w:val="28"/>
        </w:rPr>
        <w:t xml:space="preserve">С помощью системы моделирования необходимо создать условия, соответствующие неисправностям, перечисленным в </w:t>
      </w:r>
      <w:r w:rsidR="004C5792">
        <w:rPr>
          <w:rFonts w:ascii="Times New Roman"/>
          <w:sz w:val="28"/>
          <w:szCs w:val="28"/>
        </w:rPr>
        <w:t>т</w:t>
      </w:r>
      <w:r w:rsidRPr="00E93862">
        <w:rPr>
          <w:rFonts w:ascii="Times New Roman"/>
          <w:sz w:val="28"/>
          <w:szCs w:val="28"/>
        </w:rPr>
        <w:t>аблице 1, и зафиксировать соответствующие срабатывания и условия их возникновения. Проверка остальных функций диагностики осуществляется в соответствии с техническими требованиями изготовителя</w:t>
      </w:r>
      <w:r>
        <w:rPr>
          <w:rFonts w:ascii="Times New Roman"/>
          <w:sz w:val="28"/>
          <w:szCs w:val="28"/>
        </w:rPr>
        <w:t>.</w:t>
      </w:r>
    </w:p>
    <w:p w14:paraId="27EEC800" w14:textId="1DF757CF" w:rsidR="008E7C19" w:rsidRDefault="008E7C19" w:rsidP="001B6B63">
      <w:pPr>
        <w:pStyle w:val="affffa"/>
        <w:ind w:firstLineChars="235" w:firstLine="658"/>
        <w:rPr>
          <w:rFonts w:ascii="Times New Roman"/>
          <w:sz w:val="28"/>
          <w:szCs w:val="28"/>
        </w:rPr>
      </w:pPr>
      <w:r>
        <w:rPr>
          <w:rFonts w:ascii="Times New Roman"/>
          <w:sz w:val="28"/>
          <w:szCs w:val="28"/>
        </w:rPr>
        <w:t>6.5 Испытания изоляции</w:t>
      </w:r>
      <w:r w:rsidR="00B153D6">
        <w:rPr>
          <w:rFonts w:ascii="Times New Roman"/>
          <w:sz w:val="28"/>
          <w:szCs w:val="28"/>
        </w:rPr>
        <w:t>.</w:t>
      </w:r>
    </w:p>
    <w:p w14:paraId="3277FF5F" w14:textId="34F06FD9" w:rsidR="008E7C19" w:rsidRDefault="008E7C19" w:rsidP="001B6B63">
      <w:pPr>
        <w:pStyle w:val="affffa"/>
        <w:ind w:firstLineChars="235" w:firstLine="658"/>
        <w:rPr>
          <w:rFonts w:ascii="Times New Roman"/>
          <w:sz w:val="28"/>
          <w:szCs w:val="28"/>
        </w:rPr>
      </w:pPr>
      <w:r>
        <w:rPr>
          <w:rFonts w:ascii="Times New Roman"/>
          <w:sz w:val="28"/>
          <w:szCs w:val="28"/>
        </w:rPr>
        <w:t xml:space="preserve">6.5.1 </w:t>
      </w:r>
      <w:r w:rsidRPr="00F61365">
        <w:rPr>
          <w:rFonts w:ascii="Times New Roman"/>
          <w:sz w:val="28"/>
          <w:szCs w:val="28"/>
        </w:rPr>
        <w:t xml:space="preserve">Испытание на </w:t>
      </w:r>
      <w:r w:rsidR="00F61365" w:rsidRPr="00F61365">
        <w:rPr>
          <w:rFonts w:ascii="Times New Roman"/>
          <w:sz w:val="28"/>
          <w:szCs w:val="28"/>
        </w:rPr>
        <w:t>измерение изоляционного сопротивления</w:t>
      </w:r>
      <w:r w:rsidR="00B153D6">
        <w:rPr>
          <w:rFonts w:ascii="Times New Roman"/>
          <w:sz w:val="28"/>
          <w:szCs w:val="28"/>
        </w:rPr>
        <w:t>.</w:t>
      </w:r>
    </w:p>
    <w:p w14:paraId="34FACBAD" w14:textId="4E42D1E9" w:rsidR="008E7C19" w:rsidRDefault="008E7C19" w:rsidP="001B6B63">
      <w:pPr>
        <w:pStyle w:val="affffa"/>
        <w:ind w:firstLineChars="235" w:firstLine="658"/>
        <w:rPr>
          <w:rFonts w:ascii="Times New Roman"/>
          <w:sz w:val="28"/>
          <w:szCs w:val="28"/>
        </w:rPr>
      </w:pPr>
      <w:r w:rsidRPr="008E7C19">
        <w:rPr>
          <w:rFonts w:ascii="Times New Roman"/>
          <w:sz w:val="28"/>
          <w:szCs w:val="28"/>
        </w:rPr>
        <w:lastRenderedPageBreak/>
        <w:t>Испытание на изоляцию</w:t>
      </w:r>
      <w:r>
        <w:rPr>
          <w:rFonts w:ascii="Times New Roman"/>
          <w:sz w:val="28"/>
          <w:szCs w:val="28"/>
        </w:rPr>
        <w:t xml:space="preserve"> выполняется </w:t>
      </w:r>
      <w:r w:rsidRPr="008E7C19">
        <w:rPr>
          <w:rFonts w:ascii="Times New Roman"/>
          <w:sz w:val="28"/>
          <w:szCs w:val="28"/>
        </w:rPr>
        <w:t xml:space="preserve">в соответствии с </w:t>
      </w:r>
      <w:r w:rsidRPr="00F61365">
        <w:rPr>
          <w:rFonts w:ascii="Times New Roman"/>
          <w:sz w:val="28"/>
          <w:szCs w:val="28"/>
        </w:rPr>
        <w:t xml:space="preserve">пунктом </w:t>
      </w:r>
      <w:r w:rsidR="003A73DD" w:rsidRPr="003A73DD">
        <w:rPr>
          <w:rFonts w:ascii="Times New Roman"/>
          <w:sz w:val="28"/>
          <w:szCs w:val="28"/>
        </w:rPr>
        <w:t>12.2.10.2</w:t>
      </w:r>
      <w:r w:rsidR="003A73DD">
        <w:rPr>
          <w:rFonts w:ascii="Times New Roman"/>
          <w:sz w:val="28"/>
          <w:szCs w:val="28"/>
        </w:rPr>
        <w:t xml:space="preserve"> </w:t>
      </w:r>
      <w:r w:rsidRPr="008E7C19">
        <w:rPr>
          <w:rFonts w:ascii="Times New Roman"/>
          <w:sz w:val="28"/>
          <w:szCs w:val="28"/>
        </w:rPr>
        <w:t>стандарта</w:t>
      </w:r>
      <w:r>
        <w:rPr>
          <w:rFonts w:ascii="Times New Roman"/>
          <w:sz w:val="28"/>
          <w:szCs w:val="28"/>
        </w:rPr>
        <w:t xml:space="preserve"> </w:t>
      </w:r>
      <w:r w:rsidR="003A73DD" w:rsidRPr="008E7C19">
        <w:rPr>
          <w:rFonts w:ascii="Times New Roman"/>
          <w:sz w:val="28"/>
          <w:szCs w:val="28"/>
        </w:rPr>
        <w:t>IEC 60571:2012</w:t>
      </w:r>
      <w:r w:rsidR="003A73DD">
        <w:rPr>
          <w:rFonts w:ascii="Times New Roman"/>
          <w:sz w:val="28"/>
          <w:szCs w:val="28"/>
        </w:rPr>
        <w:t xml:space="preserve"> или аналогичному методу по </w:t>
      </w:r>
      <w:r w:rsidR="00A878AD" w:rsidRPr="00A878AD">
        <w:rPr>
          <w:rFonts w:ascii="Times New Roman"/>
          <w:sz w:val="28"/>
          <w:szCs w:val="28"/>
        </w:rPr>
        <w:t>СТ РК EN 50155</w:t>
      </w:r>
      <w:r w:rsidR="00A878AD">
        <w:rPr>
          <w:rFonts w:ascii="Times New Roman"/>
          <w:sz w:val="28"/>
          <w:szCs w:val="28"/>
        </w:rPr>
        <w:t>.</w:t>
      </w:r>
    </w:p>
    <w:p w14:paraId="1ACB7F99" w14:textId="77777777" w:rsidR="00B153D6" w:rsidRPr="00A878AD" w:rsidRDefault="00B153D6" w:rsidP="001B6B63">
      <w:pPr>
        <w:pStyle w:val="affffa"/>
        <w:ind w:firstLineChars="235" w:firstLine="658"/>
        <w:rPr>
          <w:rFonts w:ascii="Times New Roman"/>
          <w:sz w:val="28"/>
          <w:szCs w:val="28"/>
        </w:rPr>
      </w:pPr>
    </w:p>
    <w:p w14:paraId="1ACC3A6A" w14:textId="525FEDD8" w:rsidR="00E93862" w:rsidRDefault="008E7C19" w:rsidP="001B6B63">
      <w:pPr>
        <w:pStyle w:val="affffa"/>
        <w:ind w:firstLineChars="235" w:firstLine="564"/>
        <w:rPr>
          <w:rFonts w:ascii="Times New Roman"/>
          <w:sz w:val="24"/>
          <w:szCs w:val="24"/>
        </w:rPr>
      </w:pPr>
      <w:r w:rsidRPr="008E7C19">
        <w:rPr>
          <w:rFonts w:ascii="Times New Roman"/>
          <w:sz w:val="24"/>
          <w:szCs w:val="24"/>
        </w:rPr>
        <w:t xml:space="preserve">Примечание </w:t>
      </w:r>
      <w:r w:rsidR="00B153D6">
        <w:rPr>
          <w:rFonts w:ascii="Times New Roman"/>
          <w:sz w:val="24"/>
          <w:szCs w:val="24"/>
        </w:rPr>
        <w:t>–</w:t>
      </w:r>
      <w:r w:rsidRPr="008E7C19">
        <w:rPr>
          <w:rFonts w:ascii="Times New Roman"/>
          <w:sz w:val="24"/>
          <w:szCs w:val="24"/>
        </w:rPr>
        <w:t xml:space="preserve"> Если электронное устройство электрически связано с основной цепью в какой-либо точке, эта часть устройства должна подвергаться такому же диэлектрическому испытанию, как и основная цепь.</w:t>
      </w:r>
    </w:p>
    <w:p w14:paraId="4A8F8CAE" w14:textId="77777777" w:rsidR="00B153D6" w:rsidRPr="00B153D6" w:rsidRDefault="00B153D6" w:rsidP="001B6B63">
      <w:pPr>
        <w:pStyle w:val="affffa"/>
        <w:ind w:firstLineChars="235" w:firstLine="658"/>
        <w:rPr>
          <w:rFonts w:ascii="Times New Roman"/>
          <w:sz w:val="28"/>
          <w:szCs w:val="28"/>
        </w:rPr>
      </w:pPr>
    </w:p>
    <w:p w14:paraId="4C878191" w14:textId="4534635E" w:rsidR="00E93862" w:rsidRDefault="008E7C19" w:rsidP="001B6B63">
      <w:pPr>
        <w:pStyle w:val="affffa"/>
        <w:ind w:firstLineChars="235" w:firstLine="658"/>
        <w:rPr>
          <w:rFonts w:ascii="Times New Roman"/>
          <w:sz w:val="28"/>
          <w:szCs w:val="28"/>
        </w:rPr>
      </w:pPr>
      <w:r>
        <w:rPr>
          <w:rFonts w:ascii="Times New Roman"/>
          <w:sz w:val="28"/>
          <w:szCs w:val="28"/>
        </w:rPr>
        <w:t xml:space="preserve">6.5.2 </w:t>
      </w:r>
      <w:r w:rsidRPr="008E7C19">
        <w:rPr>
          <w:rFonts w:ascii="Times New Roman"/>
          <w:sz w:val="28"/>
          <w:szCs w:val="28"/>
        </w:rPr>
        <w:t xml:space="preserve">Испытание на </w:t>
      </w:r>
      <w:r w:rsidRPr="00F61365">
        <w:rPr>
          <w:rFonts w:ascii="Times New Roman"/>
          <w:sz w:val="28"/>
          <w:szCs w:val="28"/>
        </w:rPr>
        <w:t>электр</w:t>
      </w:r>
      <w:r w:rsidR="00F61365" w:rsidRPr="00F61365">
        <w:rPr>
          <w:rFonts w:ascii="Times New Roman"/>
          <w:sz w:val="28"/>
          <w:szCs w:val="28"/>
        </w:rPr>
        <w:t xml:space="preserve">ическую </w:t>
      </w:r>
      <w:r w:rsidRPr="00F61365">
        <w:rPr>
          <w:rFonts w:ascii="Times New Roman"/>
          <w:sz w:val="28"/>
          <w:szCs w:val="28"/>
        </w:rPr>
        <w:t>прочность</w:t>
      </w:r>
      <w:r w:rsidR="00B153D6">
        <w:rPr>
          <w:rFonts w:ascii="Times New Roman"/>
          <w:sz w:val="28"/>
          <w:szCs w:val="28"/>
        </w:rPr>
        <w:t>.</w:t>
      </w:r>
    </w:p>
    <w:p w14:paraId="37610D92" w14:textId="52E6D9E6" w:rsidR="008E7C19" w:rsidRDefault="008E7C19" w:rsidP="001B6B63">
      <w:pPr>
        <w:pStyle w:val="affffa"/>
        <w:ind w:firstLineChars="235" w:firstLine="658"/>
        <w:rPr>
          <w:rFonts w:ascii="Times New Roman"/>
          <w:sz w:val="28"/>
          <w:szCs w:val="28"/>
        </w:rPr>
      </w:pPr>
      <w:r>
        <w:rPr>
          <w:rFonts w:ascii="Times New Roman"/>
          <w:sz w:val="28"/>
          <w:szCs w:val="28"/>
        </w:rPr>
        <w:t>И</w:t>
      </w:r>
      <w:r w:rsidRPr="008E7C19">
        <w:rPr>
          <w:rFonts w:ascii="Times New Roman"/>
          <w:sz w:val="28"/>
          <w:szCs w:val="28"/>
        </w:rPr>
        <w:t xml:space="preserve">спытание на </w:t>
      </w:r>
      <w:r w:rsidR="00F61365" w:rsidRPr="00F61365">
        <w:rPr>
          <w:rFonts w:ascii="Times New Roman"/>
          <w:sz w:val="28"/>
          <w:szCs w:val="28"/>
        </w:rPr>
        <w:t>электрическую прочность</w:t>
      </w:r>
      <w:r w:rsidR="00F61365">
        <w:rPr>
          <w:rFonts w:ascii="Times New Roman"/>
          <w:sz w:val="28"/>
          <w:szCs w:val="28"/>
        </w:rPr>
        <w:t xml:space="preserve"> </w:t>
      </w:r>
      <w:r>
        <w:rPr>
          <w:rFonts w:ascii="Times New Roman"/>
          <w:sz w:val="28"/>
          <w:szCs w:val="28"/>
        </w:rPr>
        <w:t xml:space="preserve">выполняется </w:t>
      </w:r>
      <w:r w:rsidRPr="008E7C19">
        <w:rPr>
          <w:rFonts w:ascii="Times New Roman"/>
          <w:sz w:val="28"/>
          <w:szCs w:val="28"/>
        </w:rPr>
        <w:t xml:space="preserve">в соответствии с пунктом </w:t>
      </w:r>
      <w:r w:rsidR="003A73DD" w:rsidRPr="003A73DD">
        <w:rPr>
          <w:rFonts w:ascii="Times New Roman"/>
          <w:sz w:val="28"/>
          <w:szCs w:val="28"/>
        </w:rPr>
        <w:t>12.2.</w:t>
      </w:r>
      <w:r w:rsidR="00F91C51">
        <w:rPr>
          <w:rFonts w:ascii="Times New Roman"/>
          <w:sz w:val="28"/>
          <w:szCs w:val="28"/>
        </w:rPr>
        <w:t>10.3</w:t>
      </w:r>
      <w:r w:rsidR="003A73DD">
        <w:rPr>
          <w:rFonts w:ascii="Times New Roman"/>
          <w:sz w:val="28"/>
          <w:szCs w:val="28"/>
        </w:rPr>
        <w:t xml:space="preserve"> стандарта </w:t>
      </w:r>
      <w:r w:rsidR="003A73DD" w:rsidRPr="008E7C19">
        <w:rPr>
          <w:rFonts w:ascii="Times New Roman"/>
          <w:sz w:val="28"/>
          <w:szCs w:val="28"/>
        </w:rPr>
        <w:t>IEC 60571:2012</w:t>
      </w:r>
      <w:r w:rsidR="003A73DD">
        <w:rPr>
          <w:rFonts w:ascii="Times New Roman"/>
          <w:sz w:val="28"/>
          <w:szCs w:val="28"/>
        </w:rPr>
        <w:t xml:space="preserve"> или аналогичному методу по </w:t>
      </w:r>
      <w:r w:rsidR="003A73DD" w:rsidRPr="003A73DD">
        <w:rPr>
          <w:rFonts w:ascii="Times New Roman"/>
          <w:sz w:val="28"/>
          <w:szCs w:val="28"/>
        </w:rPr>
        <w:t>СТ РК EN 50155</w:t>
      </w:r>
      <w:r w:rsidR="003A73DD">
        <w:rPr>
          <w:rFonts w:ascii="Times New Roman"/>
          <w:sz w:val="28"/>
          <w:szCs w:val="28"/>
        </w:rPr>
        <w:t>.</w:t>
      </w:r>
    </w:p>
    <w:p w14:paraId="05E645E7" w14:textId="62AD0B02" w:rsidR="008E7C19" w:rsidRDefault="008E7C19" w:rsidP="001B6B63">
      <w:pPr>
        <w:pStyle w:val="affffa"/>
        <w:ind w:firstLineChars="235" w:firstLine="658"/>
        <w:rPr>
          <w:rFonts w:ascii="Times New Roman"/>
          <w:sz w:val="28"/>
          <w:szCs w:val="28"/>
        </w:rPr>
      </w:pPr>
      <w:r>
        <w:rPr>
          <w:rFonts w:ascii="Times New Roman"/>
          <w:sz w:val="28"/>
          <w:szCs w:val="28"/>
        </w:rPr>
        <w:t xml:space="preserve">6.6 </w:t>
      </w:r>
      <w:r w:rsidRPr="008E7C19">
        <w:rPr>
          <w:rFonts w:ascii="Times New Roman"/>
          <w:sz w:val="28"/>
          <w:szCs w:val="28"/>
        </w:rPr>
        <w:t>Испытания электрических характеристик</w:t>
      </w:r>
      <w:r w:rsidR="00B153D6">
        <w:rPr>
          <w:rFonts w:ascii="Times New Roman"/>
          <w:sz w:val="28"/>
          <w:szCs w:val="28"/>
        </w:rPr>
        <w:t>.</w:t>
      </w:r>
    </w:p>
    <w:p w14:paraId="17FD7A21" w14:textId="238C3920" w:rsidR="00E93862" w:rsidRDefault="008E7C19" w:rsidP="001B6B63">
      <w:pPr>
        <w:pStyle w:val="affffa"/>
        <w:ind w:firstLineChars="235" w:firstLine="658"/>
        <w:rPr>
          <w:rFonts w:ascii="Times New Roman"/>
          <w:sz w:val="28"/>
          <w:szCs w:val="28"/>
        </w:rPr>
      </w:pPr>
      <w:r>
        <w:rPr>
          <w:rFonts w:ascii="Times New Roman"/>
          <w:sz w:val="28"/>
          <w:szCs w:val="28"/>
        </w:rPr>
        <w:t xml:space="preserve">6.6.1 </w:t>
      </w:r>
      <w:r w:rsidRPr="008E7C19">
        <w:rPr>
          <w:rFonts w:ascii="Times New Roman"/>
          <w:sz w:val="28"/>
          <w:szCs w:val="28"/>
        </w:rPr>
        <w:t>Изменение напряжения питания</w:t>
      </w:r>
      <w:r w:rsidR="00B153D6">
        <w:rPr>
          <w:rFonts w:ascii="Times New Roman"/>
          <w:sz w:val="28"/>
          <w:szCs w:val="28"/>
        </w:rPr>
        <w:t>.</w:t>
      </w:r>
    </w:p>
    <w:p w14:paraId="78AEAD9D" w14:textId="54E1FF9F" w:rsidR="008E7C19" w:rsidRDefault="008E7C19" w:rsidP="001B6B63">
      <w:pPr>
        <w:pStyle w:val="affffa"/>
        <w:ind w:firstLineChars="235" w:firstLine="658"/>
        <w:rPr>
          <w:rFonts w:ascii="Times New Roman"/>
          <w:sz w:val="28"/>
          <w:szCs w:val="28"/>
        </w:rPr>
      </w:pPr>
      <w:r>
        <w:rPr>
          <w:rFonts w:ascii="Times New Roman"/>
          <w:sz w:val="28"/>
          <w:szCs w:val="28"/>
        </w:rPr>
        <w:t>И</w:t>
      </w:r>
      <w:r w:rsidRPr="008E7C19">
        <w:rPr>
          <w:rFonts w:ascii="Times New Roman"/>
          <w:sz w:val="28"/>
          <w:szCs w:val="28"/>
        </w:rPr>
        <w:t xml:space="preserve">спытание на изменение напряжения питания </w:t>
      </w:r>
      <w:r>
        <w:rPr>
          <w:rFonts w:ascii="Times New Roman"/>
          <w:sz w:val="28"/>
          <w:szCs w:val="28"/>
        </w:rPr>
        <w:t xml:space="preserve">выполняется </w:t>
      </w:r>
      <w:r w:rsidRPr="008E7C19">
        <w:rPr>
          <w:rFonts w:ascii="Times New Roman"/>
          <w:sz w:val="28"/>
          <w:szCs w:val="28"/>
        </w:rPr>
        <w:t>в соответствии с пунктом 5.1.1.2 стандарта</w:t>
      </w:r>
      <w:r>
        <w:rPr>
          <w:rFonts w:ascii="Times New Roman"/>
          <w:sz w:val="28"/>
          <w:szCs w:val="28"/>
        </w:rPr>
        <w:t xml:space="preserve"> </w:t>
      </w:r>
      <w:r w:rsidRPr="008E7C19">
        <w:rPr>
          <w:rFonts w:ascii="Times New Roman"/>
          <w:sz w:val="28"/>
          <w:szCs w:val="28"/>
        </w:rPr>
        <w:t>IEC 60571:2012</w:t>
      </w:r>
      <w:r w:rsidR="003A73DD">
        <w:rPr>
          <w:rFonts w:ascii="Times New Roman"/>
          <w:sz w:val="28"/>
          <w:szCs w:val="28"/>
        </w:rPr>
        <w:t xml:space="preserve"> или аналогичному методу по </w:t>
      </w:r>
      <w:r w:rsidR="003A73DD" w:rsidRPr="003A73DD">
        <w:rPr>
          <w:rFonts w:ascii="Times New Roman"/>
          <w:sz w:val="28"/>
          <w:szCs w:val="28"/>
        </w:rPr>
        <w:t>СТ РК EN 50155</w:t>
      </w:r>
      <w:r>
        <w:rPr>
          <w:rFonts w:ascii="Times New Roman"/>
          <w:sz w:val="28"/>
          <w:szCs w:val="28"/>
        </w:rPr>
        <w:t>.</w:t>
      </w:r>
    </w:p>
    <w:p w14:paraId="2D7088B9" w14:textId="55783B98" w:rsidR="008E7C19" w:rsidRPr="008E7C19" w:rsidRDefault="008E7C19" w:rsidP="001B6B63">
      <w:pPr>
        <w:pStyle w:val="affffa"/>
        <w:ind w:firstLineChars="235" w:firstLine="658"/>
        <w:rPr>
          <w:rFonts w:ascii="Times New Roman"/>
          <w:sz w:val="28"/>
          <w:szCs w:val="28"/>
        </w:rPr>
      </w:pPr>
      <w:r>
        <w:rPr>
          <w:rFonts w:ascii="Times New Roman"/>
          <w:sz w:val="28"/>
          <w:szCs w:val="28"/>
        </w:rPr>
        <w:t xml:space="preserve">6.6.2 </w:t>
      </w:r>
      <w:r w:rsidRPr="008E7C19">
        <w:rPr>
          <w:rFonts w:ascii="Times New Roman"/>
          <w:sz w:val="28"/>
          <w:szCs w:val="28"/>
        </w:rPr>
        <w:t>Отключение питания</w:t>
      </w:r>
      <w:r w:rsidR="00B153D6">
        <w:rPr>
          <w:rFonts w:ascii="Times New Roman"/>
          <w:sz w:val="28"/>
          <w:szCs w:val="28"/>
        </w:rPr>
        <w:t>.</w:t>
      </w:r>
    </w:p>
    <w:p w14:paraId="734B4F5F" w14:textId="302AF73E" w:rsidR="008E7C19" w:rsidRDefault="008E7C19" w:rsidP="001B6B63">
      <w:pPr>
        <w:pStyle w:val="affffa"/>
        <w:ind w:firstLineChars="235" w:firstLine="658"/>
        <w:rPr>
          <w:rFonts w:ascii="Times New Roman"/>
          <w:sz w:val="28"/>
          <w:szCs w:val="28"/>
        </w:rPr>
      </w:pPr>
      <w:r>
        <w:rPr>
          <w:rFonts w:ascii="Times New Roman"/>
          <w:sz w:val="28"/>
          <w:szCs w:val="28"/>
        </w:rPr>
        <w:t>И</w:t>
      </w:r>
      <w:r w:rsidRPr="008E7C19">
        <w:rPr>
          <w:rFonts w:ascii="Times New Roman"/>
          <w:sz w:val="28"/>
          <w:szCs w:val="28"/>
        </w:rPr>
        <w:t xml:space="preserve">спытание на отключение питания </w:t>
      </w:r>
      <w:r>
        <w:rPr>
          <w:rFonts w:ascii="Times New Roman"/>
          <w:sz w:val="28"/>
          <w:szCs w:val="28"/>
        </w:rPr>
        <w:t xml:space="preserve">выполняется </w:t>
      </w:r>
      <w:r w:rsidRPr="008E7C19">
        <w:rPr>
          <w:rFonts w:ascii="Times New Roman"/>
          <w:sz w:val="28"/>
          <w:szCs w:val="28"/>
        </w:rPr>
        <w:t>в соответствии с пунктом 5.1.1.3 стандарта 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Pr>
          <w:rFonts w:ascii="Times New Roman"/>
          <w:sz w:val="28"/>
          <w:szCs w:val="28"/>
        </w:rPr>
        <w:t>.</w:t>
      </w:r>
    </w:p>
    <w:p w14:paraId="041F30AC" w14:textId="00930E30" w:rsidR="008E7C19" w:rsidRDefault="008E7C19" w:rsidP="001B6B63">
      <w:pPr>
        <w:pStyle w:val="affffa"/>
        <w:ind w:firstLineChars="235" w:firstLine="658"/>
        <w:rPr>
          <w:rFonts w:ascii="Times New Roman"/>
          <w:sz w:val="28"/>
          <w:szCs w:val="28"/>
        </w:rPr>
      </w:pPr>
      <w:r>
        <w:rPr>
          <w:rFonts w:ascii="Times New Roman"/>
          <w:sz w:val="28"/>
          <w:szCs w:val="28"/>
        </w:rPr>
        <w:t xml:space="preserve">6.6.3 </w:t>
      </w:r>
      <w:r w:rsidRPr="008E7C19">
        <w:rPr>
          <w:rFonts w:ascii="Times New Roman"/>
          <w:sz w:val="28"/>
          <w:szCs w:val="28"/>
        </w:rPr>
        <w:t>Перенапряжение питания</w:t>
      </w:r>
      <w:r w:rsidR="00B153D6">
        <w:rPr>
          <w:rFonts w:ascii="Times New Roman"/>
          <w:sz w:val="28"/>
          <w:szCs w:val="28"/>
        </w:rPr>
        <w:t>.</w:t>
      </w:r>
    </w:p>
    <w:p w14:paraId="5D0D3F3D" w14:textId="2494045B" w:rsidR="005E235E" w:rsidRDefault="005E235E" w:rsidP="001B6B63">
      <w:pPr>
        <w:pStyle w:val="affffa"/>
        <w:ind w:firstLineChars="235" w:firstLine="658"/>
        <w:rPr>
          <w:rFonts w:ascii="Times New Roman"/>
          <w:sz w:val="28"/>
          <w:szCs w:val="28"/>
        </w:rPr>
      </w:pPr>
      <w:r>
        <w:rPr>
          <w:rFonts w:ascii="Times New Roman"/>
          <w:sz w:val="28"/>
          <w:szCs w:val="28"/>
        </w:rPr>
        <w:t>И</w:t>
      </w:r>
      <w:r w:rsidR="008E7C19" w:rsidRPr="008E7C19">
        <w:rPr>
          <w:rFonts w:ascii="Times New Roman"/>
          <w:sz w:val="28"/>
          <w:szCs w:val="28"/>
        </w:rPr>
        <w:t xml:space="preserve">спытание на перенапряжение питания </w:t>
      </w:r>
      <w:r>
        <w:rPr>
          <w:rFonts w:ascii="Times New Roman"/>
          <w:sz w:val="28"/>
          <w:szCs w:val="28"/>
        </w:rPr>
        <w:t xml:space="preserve">выполняется </w:t>
      </w:r>
      <w:r w:rsidR="008E7C19" w:rsidRPr="008E7C19">
        <w:rPr>
          <w:rFonts w:ascii="Times New Roman"/>
          <w:sz w:val="28"/>
          <w:szCs w:val="28"/>
        </w:rPr>
        <w:t>в соответствии с пунктом 5.2 стандарта 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sidR="008E7C19" w:rsidRPr="008E7C19">
        <w:rPr>
          <w:rFonts w:ascii="Times New Roman"/>
          <w:sz w:val="28"/>
          <w:szCs w:val="28"/>
        </w:rPr>
        <w:t>.</w:t>
      </w:r>
    </w:p>
    <w:p w14:paraId="1B7A2516" w14:textId="5D77E462" w:rsidR="008E7C19" w:rsidRDefault="005E235E" w:rsidP="001B6B63">
      <w:pPr>
        <w:pStyle w:val="affffa"/>
        <w:ind w:firstLineChars="235" w:firstLine="658"/>
        <w:rPr>
          <w:rFonts w:ascii="Times New Roman"/>
          <w:sz w:val="28"/>
          <w:szCs w:val="28"/>
        </w:rPr>
      </w:pPr>
      <w:r>
        <w:rPr>
          <w:rFonts w:ascii="Times New Roman"/>
          <w:sz w:val="28"/>
          <w:szCs w:val="28"/>
        </w:rPr>
        <w:t xml:space="preserve">6.7 </w:t>
      </w:r>
      <w:r w:rsidRPr="005E235E">
        <w:rPr>
          <w:rFonts w:ascii="Times New Roman"/>
          <w:sz w:val="28"/>
          <w:szCs w:val="28"/>
        </w:rPr>
        <w:t>Экологические испытания</w:t>
      </w:r>
      <w:r w:rsidR="00B153D6">
        <w:rPr>
          <w:rFonts w:ascii="Times New Roman"/>
          <w:sz w:val="28"/>
          <w:szCs w:val="28"/>
        </w:rPr>
        <w:t>.</w:t>
      </w:r>
    </w:p>
    <w:p w14:paraId="1026C8B2" w14:textId="5B817A53" w:rsidR="008E7C19" w:rsidRDefault="005E235E" w:rsidP="001B6B63">
      <w:pPr>
        <w:pStyle w:val="affffa"/>
        <w:ind w:firstLineChars="235" w:firstLine="658"/>
        <w:rPr>
          <w:rFonts w:ascii="Times New Roman"/>
          <w:sz w:val="28"/>
          <w:szCs w:val="28"/>
        </w:rPr>
      </w:pPr>
      <w:r>
        <w:rPr>
          <w:rFonts w:ascii="Times New Roman"/>
          <w:sz w:val="28"/>
          <w:szCs w:val="28"/>
        </w:rPr>
        <w:t xml:space="preserve">6.7.1 </w:t>
      </w:r>
      <w:r w:rsidRPr="005E235E">
        <w:rPr>
          <w:rFonts w:ascii="Times New Roman"/>
          <w:sz w:val="28"/>
          <w:szCs w:val="28"/>
        </w:rPr>
        <w:t>Испытание на воздействие низкой температуры</w:t>
      </w:r>
      <w:r w:rsidR="00B153D6">
        <w:rPr>
          <w:rFonts w:ascii="Times New Roman"/>
          <w:sz w:val="28"/>
          <w:szCs w:val="28"/>
        </w:rPr>
        <w:t>.</w:t>
      </w:r>
    </w:p>
    <w:p w14:paraId="6E857543" w14:textId="6AA3B78B" w:rsidR="005E235E" w:rsidRDefault="005E235E" w:rsidP="001B6B63">
      <w:pPr>
        <w:pStyle w:val="affffa"/>
        <w:ind w:firstLineChars="235" w:firstLine="658"/>
        <w:rPr>
          <w:rFonts w:ascii="Times New Roman"/>
          <w:sz w:val="28"/>
          <w:szCs w:val="28"/>
        </w:rPr>
      </w:pPr>
      <w:r>
        <w:rPr>
          <w:rFonts w:ascii="Times New Roman"/>
          <w:sz w:val="28"/>
          <w:szCs w:val="28"/>
        </w:rPr>
        <w:t>И</w:t>
      </w:r>
      <w:r w:rsidRPr="005E235E">
        <w:rPr>
          <w:rFonts w:ascii="Times New Roman"/>
          <w:sz w:val="28"/>
          <w:szCs w:val="28"/>
        </w:rPr>
        <w:t xml:space="preserve">спытание на воздействие низкой температуры </w:t>
      </w:r>
      <w:r>
        <w:rPr>
          <w:rFonts w:ascii="Times New Roman"/>
          <w:sz w:val="28"/>
          <w:szCs w:val="28"/>
        </w:rPr>
        <w:t xml:space="preserve">выполняется </w:t>
      </w:r>
      <w:r w:rsidRPr="005E235E">
        <w:rPr>
          <w:rFonts w:ascii="Times New Roman"/>
          <w:sz w:val="28"/>
          <w:szCs w:val="28"/>
        </w:rPr>
        <w:t>в соответствии с пунктом 12.2.4 стандарта 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sidR="00A01275">
        <w:rPr>
          <w:rFonts w:ascii="Times New Roman"/>
          <w:sz w:val="28"/>
          <w:szCs w:val="28"/>
        </w:rPr>
        <w:t>.</w:t>
      </w:r>
    </w:p>
    <w:p w14:paraId="76085C53" w14:textId="113EA7E8" w:rsidR="005E235E" w:rsidRPr="005E235E" w:rsidRDefault="005E235E" w:rsidP="001B6B63">
      <w:pPr>
        <w:pStyle w:val="affffa"/>
        <w:ind w:firstLineChars="235" w:firstLine="658"/>
        <w:rPr>
          <w:rFonts w:ascii="Times New Roman"/>
          <w:sz w:val="28"/>
          <w:szCs w:val="28"/>
        </w:rPr>
      </w:pPr>
      <w:r>
        <w:rPr>
          <w:rFonts w:ascii="Times New Roman"/>
          <w:sz w:val="28"/>
          <w:szCs w:val="28"/>
        </w:rPr>
        <w:t xml:space="preserve">6.7.2 </w:t>
      </w:r>
      <w:r w:rsidRPr="005E235E">
        <w:rPr>
          <w:rFonts w:ascii="Times New Roman"/>
          <w:sz w:val="28"/>
          <w:szCs w:val="28"/>
        </w:rPr>
        <w:t>Испытание на высокую температуру</w:t>
      </w:r>
      <w:r w:rsidR="00B153D6">
        <w:rPr>
          <w:rFonts w:ascii="Times New Roman"/>
          <w:sz w:val="28"/>
          <w:szCs w:val="28"/>
        </w:rPr>
        <w:t>.</w:t>
      </w:r>
    </w:p>
    <w:p w14:paraId="1E382252" w14:textId="5934E1BA" w:rsidR="005E235E" w:rsidRDefault="005E235E" w:rsidP="001B6B63">
      <w:pPr>
        <w:pStyle w:val="affffa"/>
        <w:ind w:firstLineChars="235" w:firstLine="658"/>
        <w:rPr>
          <w:rFonts w:ascii="Times New Roman"/>
          <w:sz w:val="28"/>
          <w:szCs w:val="28"/>
        </w:rPr>
      </w:pPr>
      <w:r>
        <w:rPr>
          <w:rFonts w:ascii="Times New Roman"/>
          <w:sz w:val="28"/>
          <w:szCs w:val="28"/>
        </w:rPr>
        <w:t>И</w:t>
      </w:r>
      <w:r w:rsidRPr="005E235E">
        <w:rPr>
          <w:rFonts w:ascii="Times New Roman"/>
          <w:sz w:val="28"/>
          <w:szCs w:val="28"/>
        </w:rPr>
        <w:t xml:space="preserve">спытание на воздействие высокой температуры </w:t>
      </w:r>
      <w:r>
        <w:rPr>
          <w:rFonts w:ascii="Times New Roman"/>
          <w:sz w:val="28"/>
          <w:szCs w:val="28"/>
        </w:rPr>
        <w:t xml:space="preserve">выполняется </w:t>
      </w:r>
      <w:r w:rsidRPr="005E235E">
        <w:rPr>
          <w:rFonts w:ascii="Times New Roman"/>
          <w:sz w:val="28"/>
          <w:szCs w:val="28"/>
        </w:rPr>
        <w:t>в соответствии с пунктом 12.2.5 стандарта</w:t>
      </w:r>
      <w:r>
        <w:rPr>
          <w:rFonts w:ascii="Times New Roman"/>
          <w:sz w:val="28"/>
          <w:szCs w:val="28"/>
        </w:rPr>
        <w:t xml:space="preserve"> </w:t>
      </w:r>
      <w:r w:rsidRPr="005E235E">
        <w:rPr>
          <w:rFonts w:ascii="Times New Roman"/>
          <w:sz w:val="28"/>
          <w:szCs w:val="28"/>
        </w:rPr>
        <w:t>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sidRPr="005E235E">
        <w:rPr>
          <w:rFonts w:ascii="Times New Roman"/>
          <w:sz w:val="28"/>
          <w:szCs w:val="28"/>
        </w:rPr>
        <w:t>.</w:t>
      </w:r>
    </w:p>
    <w:p w14:paraId="3A082004" w14:textId="2BBC3C62" w:rsidR="005E235E" w:rsidRPr="005E235E" w:rsidRDefault="005E235E" w:rsidP="001B6B63">
      <w:pPr>
        <w:pStyle w:val="affffa"/>
        <w:ind w:firstLineChars="235" w:firstLine="658"/>
        <w:rPr>
          <w:rFonts w:ascii="Times New Roman"/>
          <w:sz w:val="28"/>
          <w:szCs w:val="28"/>
        </w:rPr>
      </w:pPr>
      <w:r>
        <w:rPr>
          <w:rFonts w:ascii="Times New Roman"/>
          <w:sz w:val="28"/>
          <w:szCs w:val="28"/>
        </w:rPr>
        <w:t xml:space="preserve">6.7.3 </w:t>
      </w:r>
      <w:r w:rsidRPr="005E235E">
        <w:rPr>
          <w:rFonts w:ascii="Times New Roman"/>
          <w:sz w:val="28"/>
          <w:szCs w:val="28"/>
        </w:rPr>
        <w:t>Циклическое испытание нагревом во влажной сред</w:t>
      </w:r>
      <w:r w:rsidR="00B153D6">
        <w:rPr>
          <w:rFonts w:ascii="Times New Roman"/>
          <w:sz w:val="28"/>
          <w:szCs w:val="28"/>
        </w:rPr>
        <w:t>.</w:t>
      </w:r>
    </w:p>
    <w:p w14:paraId="5930F972" w14:textId="737E6C8E" w:rsidR="008E7C19" w:rsidRDefault="005E235E" w:rsidP="001B6B63">
      <w:pPr>
        <w:pStyle w:val="affffa"/>
        <w:ind w:firstLineChars="235" w:firstLine="658"/>
        <w:rPr>
          <w:rFonts w:ascii="Times New Roman"/>
          <w:sz w:val="28"/>
          <w:szCs w:val="28"/>
        </w:rPr>
      </w:pPr>
      <w:r>
        <w:rPr>
          <w:rFonts w:ascii="Times New Roman"/>
          <w:sz w:val="28"/>
          <w:szCs w:val="28"/>
        </w:rPr>
        <w:t>Ц</w:t>
      </w:r>
      <w:r w:rsidRPr="005E235E">
        <w:rPr>
          <w:rFonts w:ascii="Times New Roman"/>
          <w:sz w:val="28"/>
          <w:szCs w:val="28"/>
        </w:rPr>
        <w:t xml:space="preserve">иклическое испытание нагревом во влажной среде </w:t>
      </w:r>
      <w:r>
        <w:rPr>
          <w:rFonts w:ascii="Times New Roman"/>
          <w:sz w:val="28"/>
          <w:szCs w:val="28"/>
        </w:rPr>
        <w:t xml:space="preserve">выполняется </w:t>
      </w:r>
      <w:r w:rsidRPr="005E235E">
        <w:rPr>
          <w:rFonts w:ascii="Times New Roman"/>
          <w:sz w:val="28"/>
          <w:szCs w:val="28"/>
        </w:rPr>
        <w:t>в соответствии с пунктом 12.2.6 стандарта 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Pr>
          <w:rFonts w:ascii="Times New Roman"/>
          <w:sz w:val="28"/>
          <w:szCs w:val="28"/>
        </w:rPr>
        <w:t>.</w:t>
      </w:r>
    </w:p>
    <w:p w14:paraId="4D90E02A" w14:textId="6F6551EB" w:rsidR="005E235E" w:rsidRPr="005E235E" w:rsidRDefault="005E235E" w:rsidP="001B6B63">
      <w:pPr>
        <w:pStyle w:val="affffa"/>
        <w:ind w:firstLineChars="235" w:firstLine="658"/>
        <w:rPr>
          <w:rFonts w:ascii="Times New Roman"/>
          <w:sz w:val="28"/>
          <w:szCs w:val="28"/>
        </w:rPr>
      </w:pPr>
      <w:r>
        <w:rPr>
          <w:rFonts w:ascii="Times New Roman"/>
          <w:sz w:val="28"/>
          <w:szCs w:val="28"/>
        </w:rPr>
        <w:t xml:space="preserve">6.7.4 </w:t>
      </w:r>
      <w:r w:rsidRPr="005E235E">
        <w:rPr>
          <w:rFonts w:ascii="Times New Roman"/>
          <w:sz w:val="28"/>
          <w:szCs w:val="28"/>
        </w:rPr>
        <w:t>Испытание на хранение при низкой температуре</w:t>
      </w:r>
      <w:r w:rsidR="00B153D6">
        <w:rPr>
          <w:rFonts w:ascii="Times New Roman"/>
          <w:sz w:val="28"/>
          <w:szCs w:val="28"/>
        </w:rPr>
        <w:t>.</w:t>
      </w:r>
    </w:p>
    <w:p w14:paraId="62276D6A" w14:textId="1D0487CE" w:rsidR="005E235E" w:rsidRDefault="005E235E" w:rsidP="001B6B63">
      <w:pPr>
        <w:pStyle w:val="affffa"/>
        <w:ind w:firstLineChars="235" w:firstLine="658"/>
        <w:rPr>
          <w:rFonts w:ascii="Times New Roman"/>
          <w:sz w:val="28"/>
          <w:szCs w:val="28"/>
        </w:rPr>
      </w:pPr>
      <w:r>
        <w:rPr>
          <w:rFonts w:ascii="Times New Roman"/>
          <w:sz w:val="28"/>
          <w:szCs w:val="28"/>
        </w:rPr>
        <w:t>И</w:t>
      </w:r>
      <w:r w:rsidRPr="005E235E">
        <w:rPr>
          <w:rFonts w:ascii="Times New Roman"/>
          <w:sz w:val="28"/>
          <w:szCs w:val="28"/>
        </w:rPr>
        <w:t xml:space="preserve">спытание на устойчивость к хранению при низкой температуре </w:t>
      </w:r>
      <w:r>
        <w:rPr>
          <w:rFonts w:ascii="Times New Roman"/>
          <w:sz w:val="28"/>
          <w:szCs w:val="28"/>
        </w:rPr>
        <w:t xml:space="preserve">выполняется </w:t>
      </w:r>
      <w:r w:rsidRPr="005E235E">
        <w:rPr>
          <w:rFonts w:ascii="Times New Roman"/>
          <w:sz w:val="28"/>
          <w:szCs w:val="28"/>
        </w:rPr>
        <w:t>в соответствии с пунктом 12.2.15 стандарта 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Pr>
          <w:rFonts w:ascii="Times New Roman"/>
          <w:sz w:val="28"/>
          <w:szCs w:val="28"/>
        </w:rPr>
        <w:t>.</w:t>
      </w:r>
    </w:p>
    <w:p w14:paraId="3BA8BD6C" w14:textId="51DA9ECF" w:rsidR="005E235E" w:rsidRDefault="005E235E" w:rsidP="001B6B63">
      <w:pPr>
        <w:pStyle w:val="affffa"/>
        <w:ind w:firstLineChars="235" w:firstLine="658"/>
        <w:rPr>
          <w:rFonts w:ascii="Times New Roman"/>
          <w:sz w:val="28"/>
          <w:szCs w:val="28"/>
        </w:rPr>
      </w:pPr>
      <w:r>
        <w:rPr>
          <w:rFonts w:ascii="Times New Roman"/>
          <w:sz w:val="28"/>
          <w:szCs w:val="28"/>
        </w:rPr>
        <w:t xml:space="preserve">6.8 </w:t>
      </w:r>
      <w:r w:rsidR="00FF09BF" w:rsidRPr="00FF09BF">
        <w:rPr>
          <w:rFonts w:ascii="Times New Roman"/>
          <w:sz w:val="28"/>
          <w:szCs w:val="28"/>
        </w:rPr>
        <w:t>Испытания на удар и вибрацию</w:t>
      </w:r>
      <w:r w:rsidR="00B153D6">
        <w:rPr>
          <w:rFonts w:ascii="Times New Roman"/>
          <w:sz w:val="28"/>
          <w:szCs w:val="28"/>
        </w:rPr>
        <w:t>.</w:t>
      </w:r>
    </w:p>
    <w:p w14:paraId="60145C9D" w14:textId="4B0B5526" w:rsidR="008E7C19" w:rsidRDefault="00FF09BF" w:rsidP="001B6B63">
      <w:pPr>
        <w:pStyle w:val="affffa"/>
        <w:ind w:firstLineChars="235" w:firstLine="658"/>
        <w:rPr>
          <w:rFonts w:ascii="Times New Roman"/>
          <w:sz w:val="28"/>
          <w:szCs w:val="28"/>
        </w:rPr>
      </w:pPr>
      <w:r>
        <w:rPr>
          <w:rFonts w:ascii="Times New Roman"/>
          <w:sz w:val="28"/>
          <w:szCs w:val="28"/>
        </w:rPr>
        <w:t xml:space="preserve">6.8.1 </w:t>
      </w:r>
      <w:r w:rsidRPr="00FF09BF">
        <w:rPr>
          <w:rFonts w:ascii="Times New Roman"/>
          <w:sz w:val="28"/>
          <w:szCs w:val="28"/>
        </w:rPr>
        <w:t>Испытание на случайную вибрацию</w:t>
      </w:r>
      <w:r w:rsidR="00B153D6">
        <w:rPr>
          <w:rFonts w:ascii="Times New Roman"/>
          <w:sz w:val="28"/>
          <w:szCs w:val="28"/>
        </w:rPr>
        <w:t>.</w:t>
      </w:r>
    </w:p>
    <w:p w14:paraId="7E8CA57E" w14:textId="15B7E53B" w:rsidR="008E7C19" w:rsidRDefault="00FF09BF" w:rsidP="001B6B63">
      <w:pPr>
        <w:pStyle w:val="affffa"/>
        <w:ind w:firstLineChars="235" w:firstLine="658"/>
        <w:rPr>
          <w:rFonts w:ascii="Times New Roman"/>
          <w:sz w:val="28"/>
          <w:szCs w:val="28"/>
        </w:rPr>
      </w:pPr>
      <w:r>
        <w:rPr>
          <w:rFonts w:ascii="Times New Roman"/>
          <w:sz w:val="28"/>
          <w:szCs w:val="28"/>
        </w:rPr>
        <w:lastRenderedPageBreak/>
        <w:t>Ис</w:t>
      </w:r>
      <w:r w:rsidRPr="00FF09BF">
        <w:rPr>
          <w:rFonts w:ascii="Times New Roman"/>
          <w:sz w:val="28"/>
          <w:szCs w:val="28"/>
        </w:rPr>
        <w:t xml:space="preserve">пытание на случайную вибрацию </w:t>
      </w:r>
      <w:r>
        <w:rPr>
          <w:rFonts w:ascii="Times New Roman"/>
          <w:sz w:val="28"/>
          <w:szCs w:val="28"/>
        </w:rPr>
        <w:t xml:space="preserve">выполняется </w:t>
      </w:r>
      <w:r w:rsidRPr="00FF09BF">
        <w:rPr>
          <w:rFonts w:ascii="Times New Roman"/>
          <w:sz w:val="28"/>
          <w:szCs w:val="28"/>
        </w:rPr>
        <w:t xml:space="preserve">в соответствии с </w:t>
      </w:r>
      <w:r w:rsidR="00BA0F39">
        <w:rPr>
          <w:rFonts w:ascii="Times New Roman" w:eastAsia="SimSun"/>
          <w:sz w:val="28"/>
          <w:szCs w:val="28"/>
        </w:rPr>
        <w:t xml:space="preserve">пунктом </w:t>
      </w:r>
      <w:r w:rsidR="00BA0F39" w:rsidRPr="00BA0F39">
        <w:rPr>
          <w:rFonts w:ascii="Times New Roman" w:eastAsia="SimSun" w:hint="eastAsia"/>
          <w:sz w:val="28"/>
          <w:szCs w:val="28"/>
        </w:rPr>
        <w:t>12.2.12</w:t>
      </w:r>
      <w:r w:rsidR="00BA0F39" w:rsidRPr="00BA0F39">
        <w:rPr>
          <w:rFonts w:ascii="Times New Roman" w:eastAsia="SimSun"/>
          <w:sz w:val="28"/>
          <w:szCs w:val="28"/>
        </w:rPr>
        <w:t xml:space="preserve"> </w:t>
      </w:r>
      <w:r w:rsidR="00BA0F39">
        <w:rPr>
          <w:rFonts w:ascii="Times New Roman" w:eastAsia="SimSun"/>
          <w:sz w:val="28"/>
          <w:szCs w:val="28"/>
        </w:rPr>
        <w:t xml:space="preserve">стандарта </w:t>
      </w:r>
      <w:r w:rsidRPr="005E235E">
        <w:rPr>
          <w:rFonts w:ascii="Times New Roman"/>
          <w:sz w:val="28"/>
          <w:szCs w:val="28"/>
        </w:rPr>
        <w:t>IEC 60571:2012</w:t>
      </w:r>
      <w:r w:rsidR="00A01275">
        <w:rPr>
          <w:rFonts w:ascii="Times New Roman"/>
          <w:sz w:val="28"/>
          <w:szCs w:val="28"/>
        </w:rPr>
        <w:t xml:space="preserve"> или аналогичному методу по </w:t>
      </w:r>
      <w:r w:rsidR="00A01275" w:rsidRPr="003A73DD">
        <w:rPr>
          <w:rFonts w:ascii="Times New Roman"/>
          <w:sz w:val="28"/>
          <w:szCs w:val="28"/>
        </w:rPr>
        <w:t>СТ РК EN 50155</w:t>
      </w:r>
      <w:r>
        <w:rPr>
          <w:rFonts w:ascii="Times New Roman"/>
          <w:sz w:val="28"/>
          <w:szCs w:val="28"/>
        </w:rPr>
        <w:t>.</w:t>
      </w:r>
    </w:p>
    <w:p w14:paraId="3C0F6846" w14:textId="0CCE6681" w:rsidR="00FF09BF" w:rsidRDefault="00FF09BF" w:rsidP="001B6B63">
      <w:pPr>
        <w:pStyle w:val="affffa"/>
        <w:ind w:firstLineChars="235" w:firstLine="658"/>
        <w:rPr>
          <w:rFonts w:ascii="Times New Roman"/>
          <w:sz w:val="28"/>
          <w:szCs w:val="28"/>
        </w:rPr>
      </w:pPr>
      <w:r>
        <w:rPr>
          <w:rFonts w:ascii="Times New Roman"/>
          <w:sz w:val="28"/>
          <w:szCs w:val="28"/>
        </w:rPr>
        <w:t xml:space="preserve">6.8.2 </w:t>
      </w:r>
      <w:r w:rsidRPr="00FF09BF">
        <w:rPr>
          <w:rFonts w:ascii="Times New Roman"/>
          <w:sz w:val="28"/>
          <w:szCs w:val="28"/>
        </w:rPr>
        <w:t>Имитационное испытание на долговечность</w:t>
      </w:r>
      <w:r w:rsidR="00B153D6">
        <w:rPr>
          <w:rFonts w:ascii="Times New Roman"/>
          <w:sz w:val="28"/>
          <w:szCs w:val="28"/>
        </w:rPr>
        <w:t>.</w:t>
      </w:r>
    </w:p>
    <w:p w14:paraId="3FEA06FC" w14:textId="22A3A8B7" w:rsidR="00FF09BF" w:rsidRPr="00851ED1" w:rsidRDefault="00FF09BF" w:rsidP="001B6B63">
      <w:pPr>
        <w:pStyle w:val="affffa"/>
        <w:ind w:firstLineChars="235" w:firstLine="658"/>
        <w:rPr>
          <w:rFonts w:ascii="Times New Roman"/>
          <w:sz w:val="28"/>
          <w:szCs w:val="28"/>
        </w:rPr>
      </w:pPr>
      <w:r>
        <w:rPr>
          <w:rFonts w:ascii="Times New Roman"/>
          <w:sz w:val="28"/>
          <w:szCs w:val="28"/>
        </w:rPr>
        <w:t>И</w:t>
      </w:r>
      <w:r w:rsidRPr="00FF09BF">
        <w:rPr>
          <w:rFonts w:ascii="Times New Roman"/>
          <w:sz w:val="28"/>
          <w:szCs w:val="28"/>
        </w:rPr>
        <w:t xml:space="preserve">митационное испытание на долговечность под воздействием усиленной случайной вибрации </w:t>
      </w:r>
      <w:r w:rsidR="003B005D">
        <w:rPr>
          <w:rFonts w:ascii="Times New Roman"/>
          <w:sz w:val="28"/>
          <w:szCs w:val="28"/>
        </w:rPr>
        <w:t xml:space="preserve">выполняется </w:t>
      </w:r>
      <w:r w:rsidRPr="00FF09BF">
        <w:rPr>
          <w:rFonts w:ascii="Times New Roman"/>
          <w:sz w:val="28"/>
          <w:szCs w:val="28"/>
        </w:rPr>
        <w:t xml:space="preserve">в соответствии </w:t>
      </w:r>
      <w:r w:rsidR="00BA0F39">
        <w:rPr>
          <w:rFonts w:ascii="Times New Roman" w:eastAsia="SimSun"/>
          <w:sz w:val="28"/>
          <w:szCs w:val="28"/>
        </w:rPr>
        <w:t xml:space="preserve">требованиями </w:t>
      </w:r>
      <w:r w:rsidR="00BA0F39" w:rsidRPr="00BA0F39">
        <w:rPr>
          <w:rFonts w:ascii="Times New Roman" w:eastAsia="SimSun" w:hint="eastAsia"/>
          <w:sz w:val="28"/>
          <w:szCs w:val="28"/>
        </w:rPr>
        <w:t>IEC 61373:2010</w:t>
      </w:r>
      <w:r w:rsidR="00BA0F39" w:rsidRPr="00BA0F39">
        <w:rPr>
          <w:rFonts w:ascii="Times New Roman" w:eastAsia="SimSun"/>
          <w:sz w:val="28"/>
          <w:szCs w:val="28"/>
        </w:rPr>
        <w:t xml:space="preserve"> или</w:t>
      </w:r>
      <w:r w:rsidR="00BA0F39" w:rsidRPr="00BA0F39">
        <w:rPr>
          <w:rFonts w:ascii="Times New Roman"/>
          <w:sz w:val="28"/>
          <w:szCs w:val="28"/>
        </w:rPr>
        <w:t xml:space="preserve"> </w:t>
      </w:r>
      <w:r w:rsidRPr="00175EBC">
        <w:rPr>
          <w:rFonts w:ascii="Times New Roman"/>
          <w:sz w:val="28"/>
          <w:szCs w:val="28"/>
        </w:rPr>
        <w:t xml:space="preserve">ГОСТ </w:t>
      </w:r>
      <w:r w:rsidR="00BB45C4" w:rsidRPr="00175EBC">
        <w:rPr>
          <w:rFonts w:ascii="Times New Roman"/>
          <w:sz w:val="28"/>
          <w:szCs w:val="28"/>
        </w:rPr>
        <w:t>33787</w:t>
      </w:r>
      <w:r w:rsidR="00BB45C4">
        <w:rPr>
          <w:rFonts w:ascii="Times New Roman"/>
          <w:sz w:val="28"/>
          <w:szCs w:val="28"/>
        </w:rPr>
        <w:t>–2019</w:t>
      </w:r>
      <w:r w:rsidRPr="00175EBC">
        <w:rPr>
          <w:rFonts w:ascii="Times New Roman"/>
          <w:sz w:val="28"/>
          <w:szCs w:val="28"/>
        </w:rPr>
        <w:t>.</w:t>
      </w:r>
    </w:p>
    <w:p w14:paraId="6CA0A1AA" w14:textId="653F1237" w:rsidR="00FF09BF" w:rsidRPr="00AF18B3" w:rsidRDefault="003B005D" w:rsidP="001B6B63">
      <w:pPr>
        <w:pStyle w:val="affffa"/>
        <w:ind w:firstLineChars="235" w:firstLine="658"/>
        <w:rPr>
          <w:rFonts w:ascii="Times New Roman"/>
          <w:sz w:val="28"/>
          <w:szCs w:val="28"/>
        </w:rPr>
      </w:pPr>
      <w:r w:rsidRPr="00AF18B3">
        <w:rPr>
          <w:rFonts w:ascii="Times New Roman"/>
          <w:sz w:val="28"/>
          <w:szCs w:val="28"/>
        </w:rPr>
        <w:t>6.8.3 Ударное испытание</w:t>
      </w:r>
      <w:r w:rsidR="00B153D6" w:rsidRPr="00AF18B3">
        <w:rPr>
          <w:rFonts w:ascii="Times New Roman"/>
          <w:sz w:val="28"/>
          <w:szCs w:val="28"/>
        </w:rPr>
        <w:t>.</w:t>
      </w:r>
    </w:p>
    <w:p w14:paraId="5066E6CA" w14:textId="4008E91F" w:rsidR="003B005D" w:rsidRDefault="003B005D" w:rsidP="001B6B63">
      <w:pPr>
        <w:pStyle w:val="affffa"/>
        <w:ind w:firstLineChars="235" w:firstLine="658"/>
        <w:rPr>
          <w:rFonts w:ascii="Times New Roman"/>
          <w:sz w:val="28"/>
          <w:szCs w:val="28"/>
        </w:rPr>
      </w:pPr>
      <w:r w:rsidRPr="00AF18B3">
        <w:rPr>
          <w:rFonts w:ascii="Times New Roman"/>
          <w:sz w:val="28"/>
          <w:szCs w:val="28"/>
        </w:rPr>
        <w:t xml:space="preserve">Ударное испытание выполняется в соответствии с требованиями </w:t>
      </w:r>
      <w:r w:rsidR="00BA0F39" w:rsidRPr="00AF18B3">
        <w:rPr>
          <w:rFonts w:ascii="Times New Roman" w:eastAsia="SimSun" w:hint="eastAsia"/>
          <w:sz w:val="28"/>
          <w:szCs w:val="28"/>
        </w:rPr>
        <w:t>IEC 61373:2010</w:t>
      </w:r>
      <w:r w:rsidR="00BA0F39" w:rsidRPr="00AF18B3">
        <w:rPr>
          <w:rFonts w:ascii="Times New Roman" w:eastAsia="SimSun"/>
          <w:sz w:val="28"/>
          <w:szCs w:val="28"/>
        </w:rPr>
        <w:t xml:space="preserve"> или</w:t>
      </w:r>
      <w:r w:rsidR="00BA0F39" w:rsidRPr="00AF18B3">
        <w:rPr>
          <w:rFonts w:ascii="Times New Roman"/>
          <w:sz w:val="28"/>
          <w:szCs w:val="28"/>
        </w:rPr>
        <w:t xml:space="preserve"> </w:t>
      </w:r>
      <w:r w:rsidRPr="00AF18B3">
        <w:rPr>
          <w:rFonts w:ascii="Times New Roman"/>
          <w:sz w:val="28"/>
          <w:szCs w:val="28"/>
        </w:rPr>
        <w:t xml:space="preserve">ГОСТ </w:t>
      </w:r>
      <w:r w:rsidR="00BB45C4" w:rsidRPr="00AF18B3">
        <w:rPr>
          <w:rFonts w:ascii="Times New Roman"/>
          <w:sz w:val="28"/>
          <w:szCs w:val="28"/>
        </w:rPr>
        <w:t>33787–2019</w:t>
      </w:r>
      <w:r w:rsidRPr="00AF18B3">
        <w:rPr>
          <w:rFonts w:ascii="Times New Roman"/>
          <w:sz w:val="28"/>
          <w:szCs w:val="28"/>
        </w:rPr>
        <w:t>.</w:t>
      </w:r>
    </w:p>
    <w:p w14:paraId="7FCF708E"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 Испытания на электромагнитную совместимость (ЭМС).</w:t>
      </w:r>
    </w:p>
    <w:p w14:paraId="541E04AD"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6.9.1 Испытания на электромагнитные помехи и предельные значения.</w:t>
      </w:r>
    </w:p>
    <w:p w14:paraId="1EA63BE3"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6.9.1.1 Порт питания литий-ионной батареи.</w:t>
      </w:r>
    </w:p>
    <w:p w14:paraId="6A54418A" w14:textId="3A7526BC"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 xml:space="preserve">Система управления батареями должна </w:t>
      </w:r>
      <w:r w:rsidR="00AF18B3">
        <w:rPr>
          <w:rFonts w:ascii="Times New Roman" w:eastAsia="SimSun"/>
          <w:sz w:val="28"/>
          <w:szCs w:val="28"/>
        </w:rPr>
        <w:t xml:space="preserve">соответствовать требованиям </w:t>
      </w:r>
      <w:r w:rsidR="00AF18B3" w:rsidRPr="00AF18B3">
        <w:rPr>
          <w:rFonts w:ascii="Times New Roman" w:eastAsia="SimSun" w:hint="eastAsia"/>
          <w:sz w:val="28"/>
          <w:szCs w:val="28"/>
        </w:rPr>
        <w:t>IEC 62236-3-2:2018</w:t>
      </w:r>
      <w:r w:rsidR="00AF18B3" w:rsidRPr="00AF18B3">
        <w:rPr>
          <w:rFonts w:ascii="Times New Roman" w:eastAsia="SimSun"/>
          <w:sz w:val="28"/>
          <w:szCs w:val="28"/>
        </w:rPr>
        <w:t xml:space="preserve"> или</w:t>
      </w:r>
      <w:r w:rsidR="00AF18B3" w:rsidRPr="00AF18B3">
        <w:rPr>
          <w:rFonts w:ascii="Times New Roman"/>
          <w:sz w:val="28"/>
          <w:szCs w:val="28"/>
        </w:rPr>
        <w:t xml:space="preserve"> </w:t>
      </w:r>
      <w:r w:rsidRPr="00AF18B3">
        <w:rPr>
          <w:rFonts w:ascii="Times New Roman"/>
          <w:sz w:val="28"/>
          <w:szCs w:val="28"/>
        </w:rPr>
        <w:t xml:space="preserve">ГОСТ </w:t>
      </w:r>
      <w:r w:rsidRPr="00B4059A">
        <w:rPr>
          <w:rFonts w:ascii="Times New Roman"/>
          <w:sz w:val="28"/>
          <w:szCs w:val="28"/>
        </w:rPr>
        <w:t>33436.3-2</w:t>
      </w:r>
      <w:r w:rsidR="00C70957">
        <w:rPr>
          <w:rFonts w:ascii="Times New Roman"/>
          <w:sz w:val="28"/>
          <w:szCs w:val="28"/>
        </w:rPr>
        <w:t>-2015</w:t>
      </w:r>
      <w:r w:rsidRPr="00B4059A">
        <w:rPr>
          <w:rFonts w:ascii="Times New Roman"/>
          <w:sz w:val="28"/>
          <w:szCs w:val="28"/>
        </w:rPr>
        <w:t>.</w:t>
      </w:r>
    </w:p>
    <w:p w14:paraId="3D632F50"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6.9.1.2 Порт аппаратного шкафа и распределительного щита/шкафа.</w:t>
      </w:r>
    </w:p>
    <w:p w14:paraId="1FB47E4B" w14:textId="53A8C5DF"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 xml:space="preserve">Система управления батареями должна </w:t>
      </w:r>
      <w:r w:rsidR="00AF18B3">
        <w:rPr>
          <w:rFonts w:ascii="Times New Roman" w:eastAsia="SimSun"/>
          <w:sz w:val="28"/>
          <w:szCs w:val="28"/>
        </w:rPr>
        <w:t xml:space="preserve">соответствовать требованиям </w:t>
      </w:r>
      <w:r w:rsidR="00AF18B3" w:rsidRPr="00AF18B3">
        <w:rPr>
          <w:rFonts w:ascii="Times New Roman" w:eastAsia="SimSun" w:hint="eastAsia"/>
          <w:sz w:val="28"/>
          <w:szCs w:val="28"/>
        </w:rPr>
        <w:t>IEC 62236-3-2:2018</w:t>
      </w:r>
      <w:r w:rsidR="00AF18B3" w:rsidRPr="00AF18B3">
        <w:rPr>
          <w:rFonts w:ascii="Times New Roman" w:eastAsia="SimSun"/>
          <w:sz w:val="28"/>
          <w:szCs w:val="28"/>
        </w:rPr>
        <w:t xml:space="preserve"> или</w:t>
      </w:r>
      <w:r w:rsidRPr="00AF18B3">
        <w:rPr>
          <w:rFonts w:ascii="Times New Roman"/>
          <w:sz w:val="28"/>
          <w:szCs w:val="28"/>
        </w:rPr>
        <w:t xml:space="preserve"> </w:t>
      </w:r>
      <w:r w:rsidRPr="00B4059A">
        <w:rPr>
          <w:rFonts w:ascii="Times New Roman"/>
          <w:sz w:val="28"/>
          <w:szCs w:val="28"/>
        </w:rPr>
        <w:t>ГОСТ 33436.3-2</w:t>
      </w:r>
      <w:r w:rsidR="00C70957">
        <w:rPr>
          <w:rFonts w:ascii="Times New Roman"/>
          <w:sz w:val="28"/>
          <w:szCs w:val="28"/>
        </w:rPr>
        <w:t>-2015</w:t>
      </w:r>
      <w:r w:rsidRPr="00B4059A">
        <w:rPr>
          <w:rFonts w:ascii="Times New Roman"/>
          <w:sz w:val="28"/>
          <w:szCs w:val="28"/>
        </w:rPr>
        <w:t>.</w:t>
      </w:r>
    </w:p>
    <w:p w14:paraId="6A5DB871"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6.9.2 Испытания на устойчивость к электромагнитным помехам и предельные значения.</w:t>
      </w:r>
    </w:p>
    <w:p w14:paraId="2879C5E8"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6.9.2.1 Порт питания литий-ионной батареи.</w:t>
      </w:r>
    </w:p>
    <w:p w14:paraId="62AA1C9C" w14:textId="7ABAD8D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 xml:space="preserve">Система управления батареями должна выдерживать испытание на устойчивость к электромагнитным помехам, указанное </w:t>
      </w:r>
      <w:r w:rsidR="00AF18B3" w:rsidRPr="00AF18B3">
        <w:rPr>
          <w:rFonts w:ascii="Times New Roman" w:eastAsia="SimSun" w:hint="eastAsia"/>
          <w:sz w:val="28"/>
          <w:szCs w:val="28"/>
        </w:rPr>
        <w:t>IEC 62236-3-2:2018</w:t>
      </w:r>
      <w:r w:rsidR="00AF18B3" w:rsidRPr="00AF18B3">
        <w:rPr>
          <w:rFonts w:ascii="Times New Roman" w:eastAsia="SimSun"/>
          <w:sz w:val="28"/>
          <w:szCs w:val="28"/>
        </w:rPr>
        <w:t xml:space="preserve"> или </w:t>
      </w:r>
      <w:r w:rsidRPr="00B4059A">
        <w:rPr>
          <w:rFonts w:ascii="Times New Roman"/>
          <w:sz w:val="28"/>
          <w:szCs w:val="28"/>
        </w:rPr>
        <w:t>ГОСТ 33436.3-2</w:t>
      </w:r>
      <w:r w:rsidR="00C70957">
        <w:rPr>
          <w:rFonts w:ascii="Times New Roman"/>
          <w:sz w:val="28"/>
          <w:szCs w:val="28"/>
        </w:rPr>
        <w:t>-2015</w:t>
      </w:r>
      <w:r w:rsidRPr="00B4059A">
        <w:rPr>
          <w:rFonts w:ascii="Times New Roman"/>
          <w:sz w:val="28"/>
          <w:szCs w:val="28"/>
        </w:rPr>
        <w:t>. Объекты испытания включают: импульсы электрических быстрых переходных процессов (EFT/B), электростатический разряд (ESD), радиочастотные электромагнитные поля (RF).</w:t>
      </w:r>
    </w:p>
    <w:p w14:paraId="331889E1"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6.9.2.2 Порты сигнализации, связи, измерения и управления процессами.</w:t>
      </w:r>
    </w:p>
    <w:p w14:paraId="4F6E4438" w14:textId="61FD1DFA"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 xml:space="preserve">Система управления батареями должна выдерживать испытание на устойчивость к электромагнитным помехам, указанное </w:t>
      </w:r>
      <w:r w:rsidR="00AF18B3">
        <w:rPr>
          <w:rFonts w:ascii="Times New Roman"/>
          <w:sz w:val="28"/>
          <w:szCs w:val="28"/>
        </w:rPr>
        <w:t xml:space="preserve">в </w:t>
      </w:r>
      <w:r w:rsidR="00AF18B3" w:rsidRPr="00AF18B3">
        <w:rPr>
          <w:rFonts w:ascii="Times New Roman" w:eastAsia="SimSun" w:hint="eastAsia"/>
          <w:sz w:val="28"/>
          <w:szCs w:val="28"/>
        </w:rPr>
        <w:t>IEC 62236-3-2:2018</w:t>
      </w:r>
      <w:r w:rsidR="00AF18B3" w:rsidRPr="00AF18B3">
        <w:rPr>
          <w:rFonts w:ascii="Times New Roman" w:eastAsia="SimSun"/>
          <w:sz w:val="28"/>
          <w:szCs w:val="28"/>
        </w:rPr>
        <w:t xml:space="preserve"> или</w:t>
      </w:r>
      <w:r w:rsidR="00C70957" w:rsidRPr="00AF18B3">
        <w:rPr>
          <w:rFonts w:ascii="Times New Roman"/>
          <w:sz w:val="28"/>
          <w:szCs w:val="28"/>
        </w:rPr>
        <w:t xml:space="preserve"> </w:t>
      </w:r>
      <w:r w:rsidRPr="00B4059A">
        <w:rPr>
          <w:rFonts w:ascii="Times New Roman"/>
          <w:sz w:val="28"/>
          <w:szCs w:val="28"/>
        </w:rPr>
        <w:t>ГОСТ 33436.3-2</w:t>
      </w:r>
      <w:r w:rsidR="00C70957">
        <w:rPr>
          <w:rFonts w:ascii="Times New Roman"/>
          <w:sz w:val="28"/>
          <w:szCs w:val="28"/>
        </w:rPr>
        <w:t>-2015</w:t>
      </w:r>
      <w:r w:rsidRPr="00B4059A">
        <w:rPr>
          <w:rFonts w:ascii="Times New Roman"/>
          <w:sz w:val="28"/>
          <w:szCs w:val="28"/>
        </w:rPr>
        <w:t>. Объекты испытания включают: импульсы электрических быстрых переходных процессов (EFT/B), радиочастотные электромагнитные поля (RF).</w:t>
      </w:r>
    </w:p>
    <w:p w14:paraId="543BFD1F" w14:textId="77777777" w:rsidR="00B4059A" w:rsidRPr="00B4059A" w:rsidRDefault="00B4059A" w:rsidP="001B6B63">
      <w:pPr>
        <w:pStyle w:val="affffa"/>
        <w:ind w:firstLineChars="235" w:firstLine="658"/>
        <w:rPr>
          <w:rFonts w:ascii="Times New Roman"/>
          <w:sz w:val="28"/>
          <w:szCs w:val="28"/>
        </w:rPr>
      </w:pPr>
      <w:r w:rsidRPr="00B4059A">
        <w:rPr>
          <w:rFonts w:ascii="Times New Roman"/>
          <w:sz w:val="28"/>
          <w:szCs w:val="28"/>
        </w:rPr>
        <w:t>6.9.2.3 Порты аппаратного шкафа и распределительного щита/шкафа.</w:t>
      </w:r>
    </w:p>
    <w:p w14:paraId="6E8E8296" w14:textId="1FF92772" w:rsidR="00E8057F" w:rsidRDefault="00AF18B3" w:rsidP="001B6B63">
      <w:pPr>
        <w:pStyle w:val="affffa"/>
        <w:ind w:firstLineChars="235" w:firstLine="658"/>
        <w:rPr>
          <w:rFonts w:ascii="Times New Roman"/>
          <w:sz w:val="28"/>
          <w:szCs w:val="28"/>
        </w:rPr>
      </w:pPr>
      <w:r>
        <w:rPr>
          <w:rFonts w:ascii="Times New Roman" w:eastAsia="SimSun"/>
          <w:sz w:val="28"/>
          <w:szCs w:val="28"/>
        </w:rPr>
        <w:t xml:space="preserve">Система управления батареями должна выдерживать испытание на устойчивость к электромагнитным помехам, указанное в </w:t>
      </w:r>
      <w:r w:rsidRPr="00AF18B3">
        <w:rPr>
          <w:rFonts w:ascii="Times New Roman" w:eastAsia="SimSun" w:hint="eastAsia"/>
          <w:sz w:val="28"/>
          <w:szCs w:val="28"/>
        </w:rPr>
        <w:t>IEC 62236-3-2:2018</w:t>
      </w:r>
      <w:r w:rsidRPr="00AF18B3">
        <w:rPr>
          <w:rFonts w:ascii="Times New Roman" w:eastAsia="SimSun"/>
          <w:sz w:val="28"/>
          <w:szCs w:val="28"/>
        </w:rPr>
        <w:t xml:space="preserve"> или</w:t>
      </w:r>
      <w:r>
        <w:rPr>
          <w:rFonts w:ascii="Times New Roman"/>
          <w:sz w:val="28"/>
          <w:szCs w:val="28"/>
        </w:rPr>
        <w:t xml:space="preserve"> </w:t>
      </w:r>
      <w:r w:rsidR="00B4059A" w:rsidRPr="00B4059A">
        <w:rPr>
          <w:rFonts w:ascii="Times New Roman"/>
          <w:sz w:val="28"/>
          <w:szCs w:val="28"/>
        </w:rPr>
        <w:t>ГОСТ 33436.3-2</w:t>
      </w:r>
      <w:r w:rsidR="00C70957">
        <w:rPr>
          <w:rFonts w:ascii="Times New Roman"/>
          <w:sz w:val="28"/>
          <w:szCs w:val="28"/>
        </w:rPr>
        <w:t>-2015</w:t>
      </w:r>
      <w:r w:rsidR="00B4059A" w:rsidRPr="00B4059A">
        <w:rPr>
          <w:rFonts w:ascii="Times New Roman"/>
          <w:sz w:val="28"/>
          <w:szCs w:val="28"/>
        </w:rPr>
        <w:t>. Объекты испытания включают: излучаемые радиочастотные электромагнитные поля, радиочастотные электромагнитные поля, воздействующие на цифровые интерфейсы связи.</w:t>
      </w:r>
    </w:p>
    <w:p w14:paraId="1277AFBA" w14:textId="77777777" w:rsidR="00E93862" w:rsidRPr="00BC7064" w:rsidRDefault="00E93862" w:rsidP="001B6B63">
      <w:pPr>
        <w:pStyle w:val="affffa"/>
        <w:ind w:firstLineChars="235" w:firstLine="658"/>
        <w:rPr>
          <w:rFonts w:ascii="Times New Roman"/>
          <w:sz w:val="28"/>
          <w:szCs w:val="28"/>
        </w:rPr>
      </w:pPr>
    </w:p>
    <w:p w14:paraId="04BB7F43" w14:textId="4E57EA2F" w:rsidR="006B635D" w:rsidRPr="00C9587B" w:rsidRDefault="00C9587B" w:rsidP="001B6B63">
      <w:pPr>
        <w:pStyle w:val="affffd"/>
        <w:spacing w:beforeLines="0" w:before="0" w:afterLines="0" w:after="0"/>
        <w:ind w:firstLineChars="235" w:firstLine="661"/>
        <w:rPr>
          <w:rFonts w:ascii="Times New Roman"/>
          <w:b/>
          <w:bCs/>
          <w:sz w:val="28"/>
          <w:szCs w:val="28"/>
        </w:rPr>
      </w:pPr>
      <w:r w:rsidRPr="00C9587B">
        <w:rPr>
          <w:rFonts w:ascii="Times New Roman"/>
          <w:b/>
          <w:bCs/>
          <w:sz w:val="28"/>
          <w:szCs w:val="28"/>
        </w:rPr>
        <w:t>7</w:t>
      </w:r>
      <w:r w:rsidR="006B635D" w:rsidRPr="00C9587B">
        <w:rPr>
          <w:rFonts w:ascii="Times New Roman"/>
          <w:b/>
          <w:bCs/>
          <w:sz w:val="28"/>
          <w:szCs w:val="28"/>
        </w:rPr>
        <w:t xml:space="preserve"> </w:t>
      </w:r>
      <w:bookmarkStart w:id="17" w:name="_Toc162540839"/>
      <w:r w:rsidRPr="00C9587B">
        <w:rPr>
          <w:rFonts w:ascii="Times New Roman"/>
          <w:b/>
          <w:bCs/>
          <w:sz w:val="28"/>
          <w:szCs w:val="28"/>
        </w:rPr>
        <w:t xml:space="preserve">Правила </w:t>
      </w:r>
      <w:r w:rsidR="007944A3">
        <w:rPr>
          <w:rFonts w:ascii="Times New Roman"/>
          <w:b/>
          <w:bCs/>
          <w:sz w:val="28"/>
          <w:szCs w:val="28"/>
        </w:rPr>
        <w:t>приемки</w:t>
      </w:r>
    </w:p>
    <w:p w14:paraId="36A1CD2B" w14:textId="4E57EA2F" w:rsidR="006B635D" w:rsidRPr="00B153D6" w:rsidRDefault="006B635D" w:rsidP="001B6B63">
      <w:pPr>
        <w:pStyle w:val="affffd"/>
        <w:spacing w:beforeLines="0" w:before="0" w:afterLines="0" w:after="0"/>
        <w:ind w:firstLineChars="235" w:firstLine="658"/>
        <w:rPr>
          <w:rFonts w:ascii="Times New Roman"/>
          <w:sz w:val="28"/>
          <w:szCs w:val="28"/>
        </w:rPr>
      </w:pPr>
    </w:p>
    <w:bookmarkEnd w:id="17"/>
    <w:p w14:paraId="58A7D0D7" w14:textId="42150BFA" w:rsidR="007944A3" w:rsidRDefault="007944A3" w:rsidP="001B6B63">
      <w:pPr>
        <w:pStyle w:val="affffd"/>
        <w:spacing w:beforeLines="0" w:before="0" w:afterLines="0" w:after="0"/>
        <w:ind w:firstLineChars="235" w:firstLine="658"/>
        <w:rPr>
          <w:rFonts w:ascii="Times New Roman"/>
          <w:sz w:val="28"/>
          <w:szCs w:val="28"/>
        </w:rPr>
      </w:pPr>
      <w:r>
        <w:rPr>
          <w:rFonts w:ascii="Times New Roman"/>
          <w:sz w:val="28"/>
          <w:szCs w:val="28"/>
        </w:rPr>
        <w:t>7.1 Классификация</w:t>
      </w:r>
      <w:r w:rsidR="00B153D6">
        <w:rPr>
          <w:rFonts w:ascii="Times New Roman"/>
          <w:sz w:val="28"/>
          <w:szCs w:val="28"/>
        </w:rPr>
        <w:t>.</w:t>
      </w:r>
    </w:p>
    <w:p w14:paraId="7DD8E351" w14:textId="4318CAB8" w:rsidR="007944A3" w:rsidRDefault="007944A3" w:rsidP="001B6B63">
      <w:pPr>
        <w:pStyle w:val="affffa"/>
        <w:ind w:firstLineChars="235" w:firstLine="658"/>
        <w:rPr>
          <w:rFonts w:ascii="Times New Roman"/>
          <w:sz w:val="28"/>
          <w:szCs w:val="28"/>
        </w:rPr>
      </w:pPr>
      <w:r>
        <w:rPr>
          <w:rFonts w:ascii="Times New Roman"/>
          <w:sz w:val="28"/>
          <w:szCs w:val="28"/>
        </w:rPr>
        <w:t xml:space="preserve">Приемка </w:t>
      </w:r>
      <w:r w:rsidRPr="007944A3">
        <w:rPr>
          <w:rFonts w:ascii="Times New Roman"/>
          <w:sz w:val="28"/>
          <w:szCs w:val="28"/>
        </w:rPr>
        <w:t xml:space="preserve">подразделяется на </w:t>
      </w:r>
      <w:r>
        <w:rPr>
          <w:rFonts w:ascii="Times New Roman"/>
          <w:sz w:val="28"/>
          <w:szCs w:val="28"/>
        </w:rPr>
        <w:t>сплошной</w:t>
      </w:r>
      <w:r w:rsidRPr="007944A3">
        <w:rPr>
          <w:rFonts w:ascii="Times New Roman"/>
          <w:sz w:val="28"/>
          <w:szCs w:val="28"/>
        </w:rPr>
        <w:t xml:space="preserve"> контроль и типов</w:t>
      </w:r>
      <w:r>
        <w:rPr>
          <w:rFonts w:ascii="Times New Roman"/>
          <w:sz w:val="28"/>
          <w:szCs w:val="28"/>
        </w:rPr>
        <w:t>ые испытания.</w:t>
      </w:r>
    </w:p>
    <w:p w14:paraId="7D1DFAD1" w14:textId="3C795701" w:rsidR="007944A3" w:rsidRDefault="007944A3" w:rsidP="001B6B63">
      <w:pPr>
        <w:pStyle w:val="affffd"/>
        <w:spacing w:beforeLines="0" w:before="0" w:afterLines="0" w:after="0"/>
        <w:ind w:firstLineChars="235" w:firstLine="658"/>
        <w:rPr>
          <w:rFonts w:ascii="Times New Roman"/>
          <w:sz w:val="28"/>
          <w:szCs w:val="28"/>
        </w:rPr>
      </w:pPr>
      <w:r>
        <w:rPr>
          <w:rFonts w:ascii="Times New Roman"/>
          <w:sz w:val="28"/>
          <w:szCs w:val="28"/>
        </w:rPr>
        <w:lastRenderedPageBreak/>
        <w:t>7.2 Сплошной</w:t>
      </w:r>
      <w:r w:rsidRPr="007944A3">
        <w:rPr>
          <w:rFonts w:ascii="Times New Roman"/>
          <w:sz w:val="28"/>
          <w:szCs w:val="28"/>
        </w:rPr>
        <w:t xml:space="preserve"> контроль</w:t>
      </w:r>
      <w:r w:rsidR="00B153D6">
        <w:rPr>
          <w:rFonts w:ascii="Times New Roman"/>
          <w:sz w:val="28"/>
          <w:szCs w:val="28"/>
        </w:rPr>
        <w:t>.</w:t>
      </w:r>
    </w:p>
    <w:p w14:paraId="2813FDA3" w14:textId="478C0CDB" w:rsidR="007944A3" w:rsidRPr="007944A3" w:rsidRDefault="007944A3" w:rsidP="001B6B63">
      <w:pPr>
        <w:pStyle w:val="affffa"/>
        <w:ind w:firstLineChars="235" w:firstLine="658"/>
        <w:rPr>
          <w:rFonts w:ascii="Times New Roman"/>
          <w:sz w:val="28"/>
          <w:szCs w:val="28"/>
        </w:rPr>
      </w:pPr>
      <w:r>
        <w:rPr>
          <w:rFonts w:ascii="Times New Roman"/>
          <w:sz w:val="28"/>
          <w:szCs w:val="28"/>
        </w:rPr>
        <w:t>Сплошной</w:t>
      </w:r>
      <w:r w:rsidRPr="007944A3">
        <w:rPr>
          <w:rFonts w:ascii="Times New Roman"/>
          <w:sz w:val="28"/>
          <w:szCs w:val="28"/>
        </w:rPr>
        <w:t xml:space="preserve"> </w:t>
      </w:r>
      <w:r>
        <w:rPr>
          <w:rFonts w:ascii="Times New Roman"/>
          <w:sz w:val="28"/>
          <w:szCs w:val="28"/>
        </w:rPr>
        <w:t>контроль</w:t>
      </w:r>
      <w:r w:rsidRPr="007944A3">
        <w:rPr>
          <w:rFonts w:ascii="Times New Roman"/>
          <w:sz w:val="28"/>
          <w:szCs w:val="28"/>
        </w:rPr>
        <w:t xml:space="preserve"> проводится с целью подтверждения соответствия характеристик изделия результатам, полученным при типовых испытаниях.</w:t>
      </w:r>
    </w:p>
    <w:p w14:paraId="453DBE7A" w14:textId="160B8B65" w:rsidR="007944A3" w:rsidRDefault="007944A3" w:rsidP="001B6B63">
      <w:pPr>
        <w:pStyle w:val="affffa"/>
        <w:ind w:firstLineChars="235" w:firstLine="658"/>
        <w:rPr>
          <w:rFonts w:ascii="Times New Roman"/>
          <w:sz w:val="28"/>
          <w:szCs w:val="28"/>
        </w:rPr>
      </w:pPr>
      <w:r w:rsidRPr="007944A3">
        <w:rPr>
          <w:rFonts w:ascii="Times New Roman"/>
          <w:sz w:val="28"/>
          <w:szCs w:val="28"/>
        </w:rPr>
        <w:t xml:space="preserve">Изготовитель обязан проводить </w:t>
      </w:r>
      <w:r w:rsidR="00782E2E">
        <w:rPr>
          <w:rFonts w:ascii="Times New Roman"/>
          <w:sz w:val="28"/>
          <w:szCs w:val="28"/>
        </w:rPr>
        <w:t>сплошной</w:t>
      </w:r>
      <w:r w:rsidRPr="007944A3">
        <w:rPr>
          <w:rFonts w:ascii="Times New Roman"/>
          <w:sz w:val="28"/>
          <w:szCs w:val="28"/>
        </w:rPr>
        <w:t xml:space="preserve"> </w:t>
      </w:r>
      <w:r>
        <w:rPr>
          <w:rFonts w:ascii="Times New Roman"/>
          <w:sz w:val="28"/>
          <w:szCs w:val="28"/>
        </w:rPr>
        <w:t>контроль</w:t>
      </w:r>
      <w:r w:rsidRPr="007944A3">
        <w:rPr>
          <w:rFonts w:ascii="Times New Roman"/>
          <w:sz w:val="28"/>
          <w:szCs w:val="28"/>
        </w:rPr>
        <w:t xml:space="preserve"> для каждого выпускаемого устройства.</w:t>
      </w:r>
    </w:p>
    <w:p w14:paraId="0B6389DB" w14:textId="53EF66D9" w:rsidR="001015D5" w:rsidRPr="00C9587B" w:rsidRDefault="007944A3"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015D5" w:rsidRPr="00C9587B">
        <w:rPr>
          <w:rFonts w:ascii="Times New Roman"/>
          <w:sz w:val="28"/>
          <w:szCs w:val="28"/>
        </w:rPr>
        <w:t>.</w:t>
      </w:r>
      <w:r>
        <w:rPr>
          <w:rFonts w:ascii="Times New Roman"/>
          <w:sz w:val="28"/>
          <w:szCs w:val="28"/>
        </w:rPr>
        <w:t>3</w:t>
      </w:r>
      <w:r w:rsidR="001015D5" w:rsidRPr="00C9587B">
        <w:rPr>
          <w:rFonts w:ascii="Times New Roman"/>
          <w:sz w:val="28"/>
          <w:szCs w:val="28"/>
        </w:rPr>
        <w:t xml:space="preserve"> Типовые испытания</w:t>
      </w:r>
      <w:r w:rsidR="00B153D6">
        <w:rPr>
          <w:rFonts w:ascii="Times New Roman"/>
          <w:sz w:val="28"/>
          <w:szCs w:val="28"/>
        </w:rPr>
        <w:t>.</w:t>
      </w:r>
    </w:p>
    <w:p w14:paraId="062EE714" w14:textId="0DC474ED" w:rsidR="006B635D" w:rsidRPr="00C9587B" w:rsidRDefault="00782E2E"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015D5" w:rsidRPr="00C9587B">
        <w:rPr>
          <w:rFonts w:ascii="Times New Roman"/>
          <w:sz w:val="28"/>
          <w:szCs w:val="28"/>
        </w:rPr>
        <w:t>.</w:t>
      </w:r>
      <w:r>
        <w:rPr>
          <w:rFonts w:ascii="Times New Roman"/>
          <w:sz w:val="28"/>
          <w:szCs w:val="28"/>
        </w:rPr>
        <w:t>3</w:t>
      </w:r>
      <w:r w:rsidR="001015D5" w:rsidRPr="00C9587B">
        <w:rPr>
          <w:rFonts w:ascii="Times New Roman"/>
          <w:sz w:val="28"/>
          <w:szCs w:val="28"/>
        </w:rPr>
        <w:t xml:space="preserve">.1 </w:t>
      </w:r>
      <w:r w:rsidRPr="00782E2E">
        <w:rPr>
          <w:rFonts w:ascii="Times New Roman"/>
          <w:sz w:val="28"/>
          <w:szCs w:val="28"/>
        </w:rPr>
        <w:t>Типов</w:t>
      </w:r>
      <w:r>
        <w:rPr>
          <w:rFonts w:ascii="Times New Roman"/>
          <w:sz w:val="28"/>
          <w:szCs w:val="28"/>
        </w:rPr>
        <w:t>ые</w:t>
      </w:r>
      <w:r w:rsidRPr="00782E2E">
        <w:rPr>
          <w:rFonts w:ascii="Times New Roman"/>
          <w:sz w:val="28"/>
          <w:szCs w:val="28"/>
        </w:rPr>
        <w:t xml:space="preserve"> испытани</w:t>
      </w:r>
      <w:r>
        <w:rPr>
          <w:rFonts w:ascii="Times New Roman"/>
          <w:sz w:val="28"/>
          <w:szCs w:val="28"/>
        </w:rPr>
        <w:t>я</w:t>
      </w:r>
      <w:r w:rsidRPr="00782E2E">
        <w:rPr>
          <w:rFonts w:ascii="Times New Roman"/>
          <w:sz w:val="28"/>
          <w:szCs w:val="28"/>
        </w:rPr>
        <w:t xml:space="preserve"> проводится с целью подтверждения соответствия изделия установленным требованиям</w:t>
      </w:r>
      <w:r w:rsidR="006B635D" w:rsidRPr="00C9587B">
        <w:rPr>
          <w:rFonts w:ascii="Times New Roman"/>
          <w:sz w:val="28"/>
          <w:szCs w:val="28"/>
        </w:rPr>
        <w:t>.</w:t>
      </w:r>
    </w:p>
    <w:p w14:paraId="29AA6D69" w14:textId="0B1B0C67" w:rsidR="001015D5" w:rsidRPr="00C9587B" w:rsidRDefault="00782E2E"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015D5" w:rsidRPr="00C9587B">
        <w:rPr>
          <w:rFonts w:ascii="Times New Roman"/>
          <w:sz w:val="28"/>
          <w:szCs w:val="28"/>
        </w:rPr>
        <w:t>.</w:t>
      </w:r>
      <w:r>
        <w:rPr>
          <w:rFonts w:ascii="Times New Roman"/>
          <w:sz w:val="28"/>
          <w:szCs w:val="28"/>
        </w:rPr>
        <w:t>3</w:t>
      </w:r>
      <w:r w:rsidR="001015D5" w:rsidRPr="00C9587B">
        <w:rPr>
          <w:rFonts w:ascii="Times New Roman"/>
          <w:sz w:val="28"/>
          <w:szCs w:val="28"/>
        </w:rPr>
        <w:t>.</w:t>
      </w:r>
      <w:r w:rsidR="001D277E" w:rsidRPr="00C9587B">
        <w:rPr>
          <w:rFonts w:ascii="Times New Roman"/>
          <w:sz w:val="28"/>
          <w:szCs w:val="28"/>
        </w:rPr>
        <w:t>2</w:t>
      </w:r>
      <w:r w:rsidR="001015D5" w:rsidRPr="00C9587B">
        <w:rPr>
          <w:rFonts w:ascii="Times New Roman"/>
          <w:sz w:val="28"/>
          <w:szCs w:val="28"/>
        </w:rPr>
        <w:t xml:space="preserve"> </w:t>
      </w:r>
      <w:r w:rsidRPr="00782E2E">
        <w:rPr>
          <w:rFonts w:ascii="Times New Roman"/>
          <w:sz w:val="28"/>
          <w:szCs w:val="28"/>
        </w:rPr>
        <w:t>Типов</w:t>
      </w:r>
      <w:r>
        <w:rPr>
          <w:rFonts w:ascii="Times New Roman"/>
          <w:sz w:val="28"/>
          <w:szCs w:val="28"/>
        </w:rPr>
        <w:t xml:space="preserve">ые </w:t>
      </w:r>
      <w:r w:rsidRPr="00782E2E">
        <w:rPr>
          <w:rFonts w:ascii="Times New Roman"/>
          <w:sz w:val="28"/>
          <w:szCs w:val="28"/>
        </w:rPr>
        <w:t>испытани</w:t>
      </w:r>
      <w:r>
        <w:rPr>
          <w:rFonts w:ascii="Times New Roman"/>
          <w:sz w:val="28"/>
          <w:szCs w:val="28"/>
        </w:rPr>
        <w:t>я</w:t>
      </w:r>
      <w:r w:rsidRPr="00782E2E">
        <w:rPr>
          <w:rFonts w:ascii="Times New Roman"/>
          <w:sz w:val="28"/>
          <w:szCs w:val="28"/>
        </w:rPr>
        <w:t xml:space="preserve"> должн</w:t>
      </w:r>
      <w:r>
        <w:rPr>
          <w:rFonts w:ascii="Times New Roman"/>
          <w:sz w:val="28"/>
          <w:szCs w:val="28"/>
        </w:rPr>
        <w:t>ы</w:t>
      </w:r>
      <w:r w:rsidRPr="00782E2E">
        <w:rPr>
          <w:rFonts w:ascii="Times New Roman"/>
          <w:sz w:val="28"/>
          <w:szCs w:val="28"/>
        </w:rPr>
        <w:t xml:space="preserve"> проводиться на одном образце, изготовленном в соответствии с утвержденными проектными и производственными процедурами</w:t>
      </w:r>
      <w:r w:rsidR="001015D5" w:rsidRPr="00C9587B">
        <w:rPr>
          <w:rFonts w:ascii="Times New Roman"/>
          <w:sz w:val="28"/>
          <w:szCs w:val="28"/>
        </w:rPr>
        <w:t>.</w:t>
      </w:r>
    </w:p>
    <w:p w14:paraId="048EA132" w14:textId="027A2889" w:rsidR="00457059" w:rsidRPr="00C9587B" w:rsidRDefault="00782E2E"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D277E" w:rsidRPr="00C9587B">
        <w:rPr>
          <w:rFonts w:ascii="Times New Roman"/>
          <w:sz w:val="28"/>
          <w:szCs w:val="28"/>
        </w:rPr>
        <w:t>.</w:t>
      </w:r>
      <w:r>
        <w:rPr>
          <w:rFonts w:ascii="Times New Roman"/>
          <w:sz w:val="28"/>
          <w:szCs w:val="28"/>
        </w:rPr>
        <w:t>3</w:t>
      </w:r>
      <w:r w:rsidR="001D277E" w:rsidRPr="00C9587B">
        <w:rPr>
          <w:rFonts w:ascii="Times New Roman"/>
          <w:sz w:val="28"/>
          <w:szCs w:val="28"/>
        </w:rPr>
        <w:t xml:space="preserve">.3 </w:t>
      </w:r>
      <w:r w:rsidRPr="00782E2E">
        <w:rPr>
          <w:rFonts w:ascii="Times New Roman"/>
          <w:sz w:val="28"/>
          <w:szCs w:val="28"/>
        </w:rPr>
        <w:t xml:space="preserve">Если изделие или его часть практически идентичны ранее испытанному образцу, по согласованию между поставщиком и </w:t>
      </w:r>
      <w:r w:rsidR="00BA1F43">
        <w:rPr>
          <w:rFonts w:ascii="Times New Roman"/>
          <w:sz w:val="28"/>
          <w:szCs w:val="28"/>
        </w:rPr>
        <w:t>потребителем</w:t>
      </w:r>
      <w:r w:rsidRPr="00782E2E">
        <w:rPr>
          <w:rFonts w:ascii="Times New Roman"/>
          <w:sz w:val="28"/>
          <w:szCs w:val="28"/>
        </w:rPr>
        <w:t xml:space="preserve"> допускается не проводить повторное испытание. В этом случае изготовитель должен предоставить сертификат, подтверждающий, что испытание было проведено ранее (в течение последних пяти лет).</w:t>
      </w:r>
    </w:p>
    <w:p w14:paraId="125BD594" w14:textId="60674206" w:rsidR="001D277E" w:rsidRPr="00C9587B" w:rsidRDefault="00782E2E"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D277E" w:rsidRPr="00C9587B">
        <w:rPr>
          <w:rFonts w:ascii="Times New Roman"/>
          <w:sz w:val="28"/>
          <w:szCs w:val="28"/>
        </w:rPr>
        <w:t>.</w:t>
      </w:r>
      <w:r>
        <w:rPr>
          <w:rFonts w:ascii="Times New Roman"/>
          <w:sz w:val="28"/>
          <w:szCs w:val="28"/>
        </w:rPr>
        <w:t>3</w:t>
      </w:r>
      <w:r w:rsidR="001D277E" w:rsidRPr="00C9587B">
        <w:rPr>
          <w:rFonts w:ascii="Times New Roman"/>
          <w:sz w:val="28"/>
          <w:szCs w:val="28"/>
        </w:rPr>
        <w:t xml:space="preserve">.4 </w:t>
      </w:r>
      <w:r w:rsidRPr="00782E2E">
        <w:rPr>
          <w:rFonts w:ascii="Times New Roman"/>
          <w:sz w:val="28"/>
          <w:szCs w:val="28"/>
        </w:rPr>
        <w:t xml:space="preserve">По соглашению между </w:t>
      </w:r>
      <w:r w:rsidR="00BA1F43">
        <w:rPr>
          <w:rFonts w:ascii="Times New Roman"/>
          <w:sz w:val="28"/>
          <w:szCs w:val="28"/>
        </w:rPr>
        <w:t>потребителем</w:t>
      </w:r>
      <w:r w:rsidRPr="00782E2E">
        <w:rPr>
          <w:rFonts w:ascii="Times New Roman"/>
          <w:sz w:val="28"/>
          <w:szCs w:val="28"/>
        </w:rPr>
        <w:t xml:space="preserve"> и изготовителем допускается </w:t>
      </w:r>
      <w:r>
        <w:rPr>
          <w:rFonts w:ascii="Times New Roman"/>
          <w:sz w:val="28"/>
          <w:szCs w:val="28"/>
        </w:rPr>
        <w:t xml:space="preserve">проводить </w:t>
      </w:r>
      <w:r w:rsidRPr="00782E2E">
        <w:rPr>
          <w:rFonts w:ascii="Times New Roman"/>
          <w:sz w:val="28"/>
          <w:szCs w:val="28"/>
        </w:rPr>
        <w:t>периодический отбор образцов из серийной продукции для проведения частичных или полных повторных испытаний с целью подтверждения стабильности качества и соответствия установленным требованиям</w:t>
      </w:r>
      <w:r w:rsidR="001D277E" w:rsidRPr="00C9587B">
        <w:rPr>
          <w:rFonts w:ascii="Times New Roman"/>
          <w:sz w:val="28"/>
          <w:szCs w:val="28"/>
        </w:rPr>
        <w:t>.</w:t>
      </w:r>
    </w:p>
    <w:p w14:paraId="66C1D988" w14:textId="0514A1C3" w:rsidR="001D277E" w:rsidRPr="00C9587B" w:rsidRDefault="00782E2E"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D277E" w:rsidRPr="00C9587B">
        <w:rPr>
          <w:rFonts w:ascii="Times New Roman"/>
          <w:sz w:val="28"/>
          <w:szCs w:val="28"/>
        </w:rPr>
        <w:t>.</w:t>
      </w:r>
      <w:r>
        <w:rPr>
          <w:rFonts w:ascii="Times New Roman"/>
          <w:sz w:val="28"/>
          <w:szCs w:val="28"/>
        </w:rPr>
        <w:t>3</w:t>
      </w:r>
      <w:r w:rsidR="001D277E" w:rsidRPr="00C9587B">
        <w:rPr>
          <w:rFonts w:ascii="Times New Roman"/>
          <w:sz w:val="28"/>
          <w:szCs w:val="28"/>
        </w:rPr>
        <w:t xml:space="preserve">.5 </w:t>
      </w:r>
      <w:r w:rsidR="00036ECB">
        <w:rPr>
          <w:rFonts w:ascii="Times New Roman"/>
          <w:sz w:val="28"/>
          <w:szCs w:val="28"/>
        </w:rPr>
        <w:t>Потребитель</w:t>
      </w:r>
      <w:r w:rsidRPr="00782E2E">
        <w:rPr>
          <w:rFonts w:ascii="Times New Roman"/>
          <w:sz w:val="28"/>
          <w:szCs w:val="28"/>
        </w:rPr>
        <w:t xml:space="preserve"> имеет право потребовать от изготовителя повторного проведения всех или части типовых испытаний в следующих случаях:</w:t>
      </w:r>
    </w:p>
    <w:p w14:paraId="35C32108" w14:textId="6C63D58F" w:rsidR="001D277E" w:rsidRPr="00C9587B" w:rsidRDefault="001D277E" w:rsidP="001B6B63">
      <w:pPr>
        <w:pStyle w:val="affffd"/>
        <w:spacing w:beforeLines="0" w:before="0" w:afterLines="0" w:after="0"/>
        <w:ind w:firstLineChars="235" w:firstLine="658"/>
        <w:rPr>
          <w:rFonts w:ascii="Times New Roman"/>
          <w:sz w:val="28"/>
          <w:szCs w:val="28"/>
        </w:rPr>
      </w:pPr>
      <w:r w:rsidRPr="00C9587B">
        <w:rPr>
          <w:rFonts w:ascii="Times New Roman"/>
          <w:sz w:val="28"/>
          <w:szCs w:val="28"/>
        </w:rPr>
        <w:t xml:space="preserve">- </w:t>
      </w:r>
      <w:r w:rsidR="00782E2E">
        <w:rPr>
          <w:rFonts w:ascii="Times New Roman"/>
          <w:sz w:val="28"/>
          <w:szCs w:val="28"/>
        </w:rPr>
        <w:t>т</w:t>
      </w:r>
      <w:r w:rsidR="00782E2E" w:rsidRPr="00782E2E">
        <w:rPr>
          <w:rFonts w:ascii="Times New Roman"/>
          <w:sz w:val="28"/>
          <w:szCs w:val="28"/>
        </w:rPr>
        <w:t>иповые изделия, выпускаемые серийно, должны проходить типовые испытания не реже одного раза в пять лет</w:t>
      </w:r>
      <w:r w:rsidRPr="00C9587B">
        <w:rPr>
          <w:rFonts w:ascii="Times New Roman"/>
          <w:sz w:val="28"/>
          <w:szCs w:val="28"/>
        </w:rPr>
        <w:t>;</w:t>
      </w:r>
    </w:p>
    <w:p w14:paraId="19D6F598" w14:textId="48250F9C" w:rsidR="001D277E" w:rsidRPr="00C9587B" w:rsidRDefault="001D277E" w:rsidP="001B6B63">
      <w:pPr>
        <w:pStyle w:val="affffd"/>
        <w:spacing w:beforeLines="0" w:before="0" w:afterLines="0" w:after="0"/>
        <w:ind w:firstLineChars="235" w:firstLine="658"/>
        <w:rPr>
          <w:rFonts w:ascii="Times New Roman"/>
          <w:sz w:val="28"/>
          <w:szCs w:val="28"/>
        </w:rPr>
      </w:pPr>
      <w:r w:rsidRPr="00C9587B">
        <w:rPr>
          <w:rFonts w:ascii="Times New Roman"/>
          <w:sz w:val="28"/>
          <w:szCs w:val="28"/>
        </w:rPr>
        <w:t xml:space="preserve">- </w:t>
      </w:r>
      <w:r w:rsidR="00782E2E">
        <w:rPr>
          <w:rFonts w:ascii="Times New Roman"/>
          <w:sz w:val="28"/>
          <w:szCs w:val="28"/>
        </w:rPr>
        <w:t>в</w:t>
      </w:r>
      <w:r w:rsidR="00782E2E" w:rsidRPr="00782E2E">
        <w:rPr>
          <w:rFonts w:ascii="Times New Roman"/>
          <w:sz w:val="28"/>
          <w:szCs w:val="28"/>
        </w:rPr>
        <w:t xml:space="preserve"> конструкцию или управление установкой внесены изменения, способные повлиять на её функционирование</w:t>
      </w:r>
      <w:r w:rsidRPr="00C9587B">
        <w:rPr>
          <w:rFonts w:ascii="Times New Roman"/>
          <w:sz w:val="28"/>
          <w:szCs w:val="28"/>
        </w:rPr>
        <w:t xml:space="preserve">; </w:t>
      </w:r>
    </w:p>
    <w:p w14:paraId="669878D8" w14:textId="2C743404" w:rsidR="001D277E" w:rsidRPr="00782E2E" w:rsidRDefault="001D277E" w:rsidP="001B6B63">
      <w:pPr>
        <w:pStyle w:val="affffd"/>
        <w:spacing w:beforeLines="0" w:before="0" w:afterLines="0" w:after="0"/>
        <w:ind w:firstLineChars="235" w:firstLine="658"/>
        <w:rPr>
          <w:rFonts w:ascii="Times New Roman"/>
          <w:sz w:val="28"/>
          <w:szCs w:val="28"/>
        </w:rPr>
      </w:pPr>
      <w:r w:rsidRPr="00C9587B">
        <w:rPr>
          <w:rFonts w:ascii="Times New Roman"/>
          <w:sz w:val="28"/>
          <w:szCs w:val="28"/>
        </w:rPr>
        <w:t xml:space="preserve">- </w:t>
      </w:r>
      <w:r w:rsidR="00782E2E">
        <w:rPr>
          <w:rFonts w:ascii="Times New Roman"/>
          <w:sz w:val="28"/>
          <w:szCs w:val="28"/>
        </w:rPr>
        <w:t>т</w:t>
      </w:r>
      <w:r w:rsidR="00782E2E" w:rsidRPr="00782E2E">
        <w:rPr>
          <w:rFonts w:ascii="Times New Roman"/>
          <w:sz w:val="28"/>
          <w:szCs w:val="28"/>
        </w:rPr>
        <w:t>ипов</w:t>
      </w:r>
      <w:r w:rsidR="00782E2E">
        <w:rPr>
          <w:rFonts w:ascii="Times New Roman"/>
          <w:sz w:val="28"/>
          <w:szCs w:val="28"/>
        </w:rPr>
        <w:t>ое</w:t>
      </w:r>
      <w:r w:rsidR="00782E2E" w:rsidRPr="00782E2E">
        <w:rPr>
          <w:rFonts w:ascii="Times New Roman"/>
          <w:sz w:val="28"/>
          <w:szCs w:val="28"/>
        </w:rPr>
        <w:t xml:space="preserve"> испытание </w:t>
      </w:r>
      <w:r w:rsidR="00782E2E">
        <w:rPr>
          <w:rFonts w:ascii="Times New Roman"/>
          <w:sz w:val="28"/>
          <w:szCs w:val="28"/>
        </w:rPr>
        <w:t>испытания при сплошном контроле</w:t>
      </w:r>
      <w:r w:rsidR="00782E2E" w:rsidRPr="00782E2E">
        <w:rPr>
          <w:rFonts w:ascii="Times New Roman"/>
          <w:sz w:val="28"/>
          <w:szCs w:val="28"/>
        </w:rPr>
        <w:t xml:space="preserve"> завершилось неудачно, либо были изменены параметры изделия;</w:t>
      </w:r>
    </w:p>
    <w:p w14:paraId="0260F241" w14:textId="08C40E5A" w:rsidR="001D277E" w:rsidRPr="00C9587B" w:rsidRDefault="001D277E" w:rsidP="001B6B63">
      <w:pPr>
        <w:pStyle w:val="affffd"/>
        <w:spacing w:beforeLines="0" w:before="0" w:afterLines="0" w:after="0"/>
        <w:ind w:firstLineChars="235" w:firstLine="658"/>
        <w:rPr>
          <w:rFonts w:ascii="Times New Roman"/>
          <w:sz w:val="28"/>
          <w:szCs w:val="28"/>
        </w:rPr>
      </w:pPr>
      <w:r w:rsidRPr="00C9587B">
        <w:rPr>
          <w:rFonts w:ascii="Times New Roman"/>
          <w:sz w:val="28"/>
          <w:szCs w:val="28"/>
        </w:rPr>
        <w:t xml:space="preserve">- </w:t>
      </w:r>
      <w:r w:rsidR="00782E2E">
        <w:rPr>
          <w:rFonts w:ascii="Times New Roman"/>
          <w:sz w:val="28"/>
          <w:szCs w:val="28"/>
        </w:rPr>
        <w:t>п</w:t>
      </w:r>
      <w:r w:rsidR="00782E2E" w:rsidRPr="00782E2E">
        <w:rPr>
          <w:rFonts w:ascii="Times New Roman"/>
          <w:sz w:val="28"/>
          <w:szCs w:val="28"/>
        </w:rPr>
        <w:t>роизводство было возобновлено после перерыва продолжительностью более трёх лет</w:t>
      </w:r>
      <w:r w:rsidRPr="00C9587B">
        <w:rPr>
          <w:rFonts w:ascii="Times New Roman"/>
          <w:sz w:val="28"/>
          <w:szCs w:val="28"/>
        </w:rPr>
        <w:t>;</w:t>
      </w:r>
    </w:p>
    <w:p w14:paraId="2706A519" w14:textId="224985C6" w:rsidR="00782E2E" w:rsidRDefault="001D277E" w:rsidP="001B6B63">
      <w:pPr>
        <w:pStyle w:val="affffd"/>
        <w:spacing w:beforeLines="0" w:before="0" w:afterLines="0" w:after="0"/>
        <w:ind w:firstLineChars="235" w:firstLine="658"/>
        <w:rPr>
          <w:rFonts w:ascii="Times New Roman"/>
          <w:sz w:val="28"/>
          <w:szCs w:val="28"/>
        </w:rPr>
      </w:pPr>
      <w:r w:rsidRPr="00C9587B">
        <w:rPr>
          <w:rFonts w:ascii="Times New Roman"/>
          <w:sz w:val="28"/>
          <w:szCs w:val="28"/>
        </w:rPr>
        <w:t xml:space="preserve">- </w:t>
      </w:r>
      <w:r w:rsidR="00782E2E">
        <w:rPr>
          <w:rFonts w:ascii="Times New Roman"/>
          <w:sz w:val="28"/>
          <w:szCs w:val="28"/>
        </w:rPr>
        <w:t>и</w:t>
      </w:r>
      <w:r w:rsidR="00782E2E" w:rsidRPr="00782E2E">
        <w:rPr>
          <w:rFonts w:ascii="Times New Roman"/>
          <w:sz w:val="28"/>
          <w:szCs w:val="28"/>
        </w:rPr>
        <w:t>зменено место производства</w:t>
      </w:r>
      <w:r w:rsidRPr="00C9587B">
        <w:rPr>
          <w:rFonts w:ascii="Times New Roman"/>
          <w:sz w:val="28"/>
          <w:szCs w:val="28"/>
        </w:rPr>
        <w:t>.</w:t>
      </w:r>
    </w:p>
    <w:p w14:paraId="6F2D5BC9" w14:textId="799DC8D4" w:rsidR="005A03EC" w:rsidRPr="00C9587B" w:rsidRDefault="00782E2E" w:rsidP="001B6B63">
      <w:pPr>
        <w:pStyle w:val="affffd"/>
        <w:spacing w:beforeLines="0" w:before="0" w:afterLines="0" w:after="0"/>
        <w:ind w:firstLineChars="235" w:firstLine="658"/>
        <w:rPr>
          <w:rFonts w:ascii="Times New Roman"/>
          <w:sz w:val="28"/>
          <w:szCs w:val="28"/>
        </w:rPr>
      </w:pPr>
      <w:r>
        <w:rPr>
          <w:rFonts w:ascii="Times New Roman"/>
          <w:sz w:val="28"/>
          <w:szCs w:val="28"/>
        </w:rPr>
        <w:t>7</w:t>
      </w:r>
      <w:r w:rsidR="001D277E" w:rsidRPr="00C9587B">
        <w:rPr>
          <w:rFonts w:ascii="Times New Roman"/>
          <w:sz w:val="28"/>
          <w:szCs w:val="28"/>
        </w:rPr>
        <w:t>.</w:t>
      </w:r>
      <w:r>
        <w:rPr>
          <w:rFonts w:ascii="Times New Roman"/>
          <w:sz w:val="28"/>
          <w:szCs w:val="28"/>
        </w:rPr>
        <w:t>4</w:t>
      </w:r>
      <w:r w:rsidR="001D277E" w:rsidRPr="00C9587B">
        <w:rPr>
          <w:rFonts w:ascii="Times New Roman"/>
          <w:sz w:val="28"/>
          <w:szCs w:val="28"/>
        </w:rPr>
        <w:t xml:space="preserve"> Объект</w:t>
      </w:r>
      <w:r w:rsidR="00A50EB2">
        <w:rPr>
          <w:rFonts w:ascii="Times New Roman"/>
          <w:sz w:val="28"/>
          <w:szCs w:val="28"/>
          <w:lang w:val="kk-KZ"/>
        </w:rPr>
        <w:t>ы</w:t>
      </w:r>
      <w:r w:rsidR="001D277E" w:rsidRPr="00C9587B">
        <w:rPr>
          <w:rFonts w:ascii="Times New Roman"/>
          <w:sz w:val="28"/>
          <w:szCs w:val="28"/>
        </w:rPr>
        <w:t xml:space="preserve"> </w:t>
      </w:r>
      <w:r w:rsidR="00A50EB2">
        <w:rPr>
          <w:rFonts w:ascii="Times New Roman"/>
          <w:sz w:val="28"/>
          <w:szCs w:val="28"/>
        </w:rPr>
        <w:t>испытаний</w:t>
      </w:r>
      <w:r w:rsidR="00B153D6">
        <w:rPr>
          <w:rFonts w:ascii="Times New Roman"/>
          <w:sz w:val="28"/>
          <w:szCs w:val="28"/>
        </w:rPr>
        <w:t>.</w:t>
      </w:r>
    </w:p>
    <w:p w14:paraId="7BE8A8E7" w14:textId="10799853" w:rsidR="00782E2E" w:rsidRDefault="00782E2E" w:rsidP="001B6B63">
      <w:pPr>
        <w:pStyle w:val="affffd"/>
        <w:spacing w:beforeLines="0" w:before="0" w:afterLines="0" w:after="0"/>
        <w:ind w:firstLineChars="235" w:firstLine="658"/>
        <w:rPr>
          <w:rFonts w:ascii="Times New Roman"/>
          <w:sz w:val="28"/>
          <w:szCs w:val="28"/>
        </w:rPr>
      </w:pPr>
      <w:r w:rsidRPr="00782E2E">
        <w:rPr>
          <w:rFonts w:ascii="Times New Roman"/>
          <w:sz w:val="28"/>
          <w:szCs w:val="28"/>
        </w:rPr>
        <w:t xml:space="preserve">Объекты </w:t>
      </w:r>
      <w:r w:rsidR="00A50EB2">
        <w:rPr>
          <w:rFonts w:ascii="Times New Roman"/>
          <w:sz w:val="28"/>
          <w:szCs w:val="28"/>
        </w:rPr>
        <w:t>испытаний</w:t>
      </w:r>
      <w:r w:rsidR="00A50EB2" w:rsidRPr="00782E2E">
        <w:rPr>
          <w:rFonts w:ascii="Times New Roman"/>
          <w:sz w:val="28"/>
          <w:szCs w:val="28"/>
        </w:rPr>
        <w:t xml:space="preserve"> </w:t>
      </w:r>
      <w:r w:rsidRPr="00782E2E">
        <w:rPr>
          <w:rFonts w:ascii="Times New Roman"/>
          <w:sz w:val="28"/>
          <w:szCs w:val="28"/>
        </w:rPr>
        <w:t>подразделяются на три категории</w:t>
      </w:r>
      <w:r>
        <w:rPr>
          <w:rFonts w:ascii="Times New Roman"/>
          <w:sz w:val="28"/>
          <w:szCs w:val="28"/>
        </w:rPr>
        <w:t>:</w:t>
      </w:r>
    </w:p>
    <w:p w14:paraId="40C5E882" w14:textId="21181CD1" w:rsidR="00782E2E" w:rsidRDefault="00782E2E" w:rsidP="001B6B63">
      <w:pPr>
        <w:pStyle w:val="affffa"/>
        <w:ind w:firstLineChars="235" w:firstLine="658"/>
        <w:rPr>
          <w:rFonts w:ascii="Times New Roman"/>
          <w:sz w:val="28"/>
          <w:szCs w:val="28"/>
        </w:rPr>
      </w:pPr>
      <w:r>
        <w:rPr>
          <w:rFonts w:ascii="Times New Roman"/>
          <w:sz w:val="28"/>
          <w:szCs w:val="28"/>
        </w:rPr>
        <w:t xml:space="preserve">- </w:t>
      </w:r>
      <w:r w:rsidR="00C76A52">
        <w:rPr>
          <w:rFonts w:ascii="Times New Roman"/>
          <w:sz w:val="28"/>
          <w:szCs w:val="28"/>
        </w:rPr>
        <w:t>э</w:t>
      </w:r>
      <w:r w:rsidRPr="00782E2E">
        <w:rPr>
          <w:rFonts w:ascii="Times New Roman"/>
          <w:sz w:val="28"/>
          <w:szCs w:val="28"/>
        </w:rPr>
        <w:t>лектронные компоненты литий-ионной батареи</w:t>
      </w:r>
      <w:r>
        <w:rPr>
          <w:rFonts w:ascii="Times New Roman"/>
          <w:sz w:val="28"/>
          <w:szCs w:val="28"/>
        </w:rPr>
        <w:t>;</w:t>
      </w:r>
    </w:p>
    <w:p w14:paraId="2F6FE143" w14:textId="34A4F237" w:rsidR="00782E2E" w:rsidRDefault="00782E2E" w:rsidP="001B6B63">
      <w:pPr>
        <w:pStyle w:val="affffa"/>
        <w:ind w:firstLineChars="235" w:firstLine="658"/>
        <w:rPr>
          <w:rFonts w:ascii="Times New Roman"/>
          <w:sz w:val="28"/>
          <w:szCs w:val="28"/>
        </w:rPr>
      </w:pPr>
      <w:r>
        <w:rPr>
          <w:rFonts w:ascii="Times New Roman"/>
          <w:sz w:val="28"/>
          <w:szCs w:val="28"/>
        </w:rPr>
        <w:t xml:space="preserve">- </w:t>
      </w:r>
      <w:r w:rsidR="00C76A52">
        <w:rPr>
          <w:rFonts w:ascii="Times New Roman"/>
          <w:sz w:val="28"/>
          <w:szCs w:val="28"/>
        </w:rPr>
        <w:t>б</w:t>
      </w:r>
      <w:r w:rsidRPr="00782E2E">
        <w:rPr>
          <w:rFonts w:ascii="Times New Roman"/>
          <w:sz w:val="28"/>
          <w:szCs w:val="28"/>
        </w:rPr>
        <w:t>лок управления литий-ионной батареей</w:t>
      </w:r>
      <w:r>
        <w:rPr>
          <w:rFonts w:ascii="Times New Roman"/>
          <w:sz w:val="28"/>
          <w:szCs w:val="28"/>
        </w:rPr>
        <w:t>;</w:t>
      </w:r>
    </w:p>
    <w:p w14:paraId="72C24841" w14:textId="391EB87E" w:rsidR="00782E2E" w:rsidRDefault="00782E2E" w:rsidP="001B6B63">
      <w:pPr>
        <w:pStyle w:val="affffa"/>
        <w:ind w:firstLineChars="235" w:firstLine="658"/>
        <w:rPr>
          <w:rFonts w:ascii="Times New Roman"/>
          <w:sz w:val="28"/>
          <w:szCs w:val="28"/>
        </w:rPr>
      </w:pPr>
      <w:r>
        <w:rPr>
          <w:rFonts w:ascii="Times New Roman"/>
          <w:sz w:val="28"/>
          <w:szCs w:val="28"/>
        </w:rPr>
        <w:t xml:space="preserve">- </w:t>
      </w:r>
      <w:r w:rsidR="00C76A52">
        <w:rPr>
          <w:rFonts w:ascii="Times New Roman"/>
          <w:sz w:val="28"/>
          <w:szCs w:val="28"/>
        </w:rPr>
        <w:t>с</w:t>
      </w:r>
      <w:r w:rsidRPr="00782E2E">
        <w:rPr>
          <w:rFonts w:ascii="Times New Roman"/>
          <w:sz w:val="28"/>
          <w:szCs w:val="28"/>
        </w:rPr>
        <w:t>истема управления литий-ионной батареей</w:t>
      </w:r>
      <w:r>
        <w:rPr>
          <w:rFonts w:ascii="Times New Roman"/>
          <w:sz w:val="28"/>
          <w:szCs w:val="28"/>
        </w:rPr>
        <w:t>.</w:t>
      </w:r>
    </w:p>
    <w:p w14:paraId="5FF42132" w14:textId="06B54816" w:rsidR="00C76A52" w:rsidRDefault="00AF18B3" w:rsidP="001B6B63">
      <w:pPr>
        <w:pStyle w:val="affffa"/>
        <w:ind w:firstLineChars="235" w:firstLine="658"/>
        <w:rPr>
          <w:rFonts w:ascii="Times New Roman"/>
          <w:sz w:val="28"/>
          <w:szCs w:val="28"/>
        </w:rPr>
      </w:pPr>
      <w:r w:rsidRPr="0058239C">
        <w:rPr>
          <w:rFonts w:ascii="Times New Roman" w:eastAsia="SimSun"/>
          <w:sz w:val="28"/>
          <w:szCs w:val="28"/>
        </w:rPr>
        <w:t xml:space="preserve">Предметы контроля, соответствующие конкретным объектам </w:t>
      </w:r>
      <w:r>
        <w:rPr>
          <w:rFonts w:ascii="Times New Roman" w:eastAsia="SimSun"/>
          <w:sz w:val="28"/>
          <w:szCs w:val="28"/>
        </w:rPr>
        <w:t>испытаний</w:t>
      </w:r>
      <w:r w:rsidRPr="0058239C">
        <w:rPr>
          <w:rFonts w:ascii="Times New Roman" w:eastAsia="SimSun"/>
          <w:sz w:val="28"/>
          <w:szCs w:val="28"/>
        </w:rPr>
        <w:t>, приведены в таблице 3</w:t>
      </w:r>
      <w:r w:rsidR="00C76A52" w:rsidRPr="00C76A52">
        <w:rPr>
          <w:rFonts w:ascii="Times New Roman"/>
          <w:sz w:val="28"/>
          <w:szCs w:val="28"/>
        </w:rPr>
        <w:t>.</w:t>
      </w:r>
    </w:p>
    <w:p w14:paraId="36FDEC01" w14:textId="768DC26D" w:rsidR="00782E2E" w:rsidRPr="00782E2E" w:rsidRDefault="00C76A52" w:rsidP="001B6B63">
      <w:pPr>
        <w:pStyle w:val="affffa"/>
        <w:ind w:firstLineChars="235" w:firstLine="658"/>
        <w:rPr>
          <w:rFonts w:ascii="Times New Roman"/>
          <w:sz w:val="28"/>
          <w:szCs w:val="28"/>
        </w:rPr>
      </w:pPr>
      <w:r w:rsidRPr="00C76A52">
        <w:rPr>
          <w:rFonts w:ascii="Times New Roman"/>
          <w:sz w:val="28"/>
          <w:szCs w:val="28"/>
        </w:rPr>
        <w:t xml:space="preserve">Группировка объектов </w:t>
      </w:r>
      <w:r w:rsidR="00A50EB2">
        <w:rPr>
          <w:rFonts w:ascii="Times New Roman"/>
          <w:sz w:val="28"/>
          <w:szCs w:val="28"/>
        </w:rPr>
        <w:t>испытаний</w:t>
      </w:r>
      <w:r w:rsidR="00A50EB2" w:rsidRPr="00C76A52">
        <w:rPr>
          <w:rFonts w:ascii="Times New Roman"/>
          <w:sz w:val="28"/>
          <w:szCs w:val="28"/>
        </w:rPr>
        <w:t xml:space="preserve"> </w:t>
      </w:r>
      <w:r w:rsidRPr="00C76A52">
        <w:rPr>
          <w:rFonts w:ascii="Times New Roman"/>
          <w:sz w:val="28"/>
          <w:szCs w:val="28"/>
        </w:rPr>
        <w:t xml:space="preserve">представлена в </w:t>
      </w:r>
      <w:r w:rsidR="004C5792">
        <w:rPr>
          <w:rFonts w:ascii="Times New Roman"/>
          <w:sz w:val="28"/>
          <w:szCs w:val="28"/>
        </w:rPr>
        <w:t>т</w:t>
      </w:r>
      <w:r w:rsidRPr="00C76A52">
        <w:rPr>
          <w:rFonts w:ascii="Times New Roman"/>
          <w:sz w:val="28"/>
          <w:szCs w:val="28"/>
        </w:rPr>
        <w:t>аблице 4 или согласовывается между изготовителем и контрол</w:t>
      </w:r>
      <w:r>
        <w:rPr>
          <w:rFonts w:ascii="Times New Roman"/>
          <w:sz w:val="28"/>
          <w:szCs w:val="28"/>
        </w:rPr>
        <w:t>ирующим</w:t>
      </w:r>
      <w:r w:rsidRPr="00C76A52">
        <w:rPr>
          <w:rFonts w:ascii="Times New Roman"/>
          <w:sz w:val="28"/>
          <w:szCs w:val="28"/>
        </w:rPr>
        <w:t xml:space="preserve"> органом</w:t>
      </w:r>
      <w:r>
        <w:rPr>
          <w:rFonts w:ascii="Times New Roman"/>
          <w:sz w:val="28"/>
          <w:szCs w:val="28"/>
        </w:rPr>
        <w:t>.</w:t>
      </w:r>
    </w:p>
    <w:p w14:paraId="21402623" w14:textId="77777777" w:rsidR="00C651D6" w:rsidRPr="00C651D6" w:rsidRDefault="00C651D6" w:rsidP="00C651D6">
      <w:pPr>
        <w:pStyle w:val="affffa"/>
        <w:ind w:firstLineChars="0" w:firstLine="0"/>
        <w:rPr>
          <w:rFonts w:ascii="Times New Roman"/>
          <w:sz w:val="28"/>
          <w:szCs w:val="28"/>
        </w:rPr>
      </w:pPr>
    </w:p>
    <w:p w14:paraId="5E96C39E" w14:textId="42CDD8C9" w:rsidR="001D277E" w:rsidRPr="00DA49BE" w:rsidRDefault="001D277E" w:rsidP="00DA49BE">
      <w:pPr>
        <w:pStyle w:val="affffd"/>
        <w:spacing w:beforeLines="0" w:before="0" w:afterLines="0" w:after="0"/>
        <w:ind w:firstLine="708"/>
        <w:rPr>
          <w:rFonts w:ascii="Times New Roman"/>
          <w:b/>
          <w:bCs/>
          <w:sz w:val="28"/>
          <w:szCs w:val="28"/>
        </w:rPr>
      </w:pPr>
      <w:r w:rsidRPr="00DA49BE">
        <w:rPr>
          <w:rFonts w:ascii="Times New Roman"/>
          <w:b/>
          <w:bCs/>
          <w:sz w:val="28"/>
          <w:szCs w:val="28"/>
        </w:rPr>
        <w:lastRenderedPageBreak/>
        <w:t>Таблица 3</w:t>
      </w:r>
      <w:r w:rsidR="008A694C" w:rsidRPr="00DA49BE">
        <w:rPr>
          <w:rFonts w:ascii="Times New Roman"/>
          <w:b/>
          <w:bCs/>
          <w:sz w:val="28"/>
          <w:szCs w:val="28"/>
        </w:rPr>
        <w:t xml:space="preserve"> </w:t>
      </w:r>
      <w:r w:rsidR="00B153D6" w:rsidRPr="00DA49BE">
        <w:rPr>
          <w:rFonts w:ascii="Times New Roman"/>
          <w:b/>
          <w:bCs/>
          <w:sz w:val="28"/>
          <w:szCs w:val="28"/>
        </w:rPr>
        <w:t>–</w:t>
      </w:r>
      <w:r w:rsidRPr="00DA49BE">
        <w:rPr>
          <w:rFonts w:ascii="Times New Roman"/>
          <w:b/>
          <w:bCs/>
          <w:sz w:val="28"/>
          <w:szCs w:val="28"/>
        </w:rPr>
        <w:t xml:space="preserve"> Объекты </w:t>
      </w:r>
      <w:r w:rsidR="00A50EB2" w:rsidRPr="00DA49BE">
        <w:rPr>
          <w:rFonts w:ascii="Times New Roman"/>
          <w:b/>
          <w:bCs/>
          <w:sz w:val="28"/>
          <w:szCs w:val="28"/>
        </w:rPr>
        <w:t>испытаний</w:t>
      </w:r>
      <w:r w:rsidRPr="00DA49BE">
        <w:rPr>
          <w:rFonts w:ascii="Times New Roman"/>
          <w:b/>
          <w:bCs/>
          <w:sz w:val="28"/>
          <w:szCs w:val="28"/>
        </w:rPr>
        <w:t>, соответствующие предметам испытания</w:t>
      </w:r>
    </w:p>
    <w:p w14:paraId="646FD762" w14:textId="77777777" w:rsidR="008A694C" w:rsidRDefault="008A694C" w:rsidP="00B153D6">
      <w:pPr>
        <w:pStyle w:val="affffa"/>
        <w:ind w:firstLineChars="0" w:firstLine="0"/>
        <w:rPr>
          <w:rFonts w:ascii="Times New Roman"/>
          <w:sz w:val="28"/>
          <w:szCs w:val="3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410"/>
        <w:gridCol w:w="1559"/>
        <w:gridCol w:w="1418"/>
        <w:gridCol w:w="3690"/>
      </w:tblGrid>
      <w:tr w:rsidR="00495953" w:rsidRPr="002443E5" w14:paraId="141AC4D0" w14:textId="77777777" w:rsidTr="00DA49BE">
        <w:trPr>
          <w:trHeight w:val="1046"/>
          <w:jc w:val="center"/>
        </w:trPr>
        <w:tc>
          <w:tcPr>
            <w:tcW w:w="562" w:type="dxa"/>
            <w:tcBorders>
              <w:bottom w:val="double" w:sz="4" w:space="0" w:color="auto"/>
            </w:tcBorders>
            <w:vAlign w:val="center"/>
          </w:tcPr>
          <w:p w14:paraId="0C26855E" w14:textId="77777777" w:rsidR="00495953" w:rsidRPr="002443E5" w:rsidRDefault="00495953" w:rsidP="00B56B8C">
            <w:pPr>
              <w:widowControl/>
              <w:snapToGrid w:val="0"/>
              <w:ind w:firstLine="0"/>
              <w:jc w:val="center"/>
              <w:rPr>
                <w:sz w:val="24"/>
                <w:szCs w:val="24"/>
              </w:rPr>
            </w:pPr>
            <w:r w:rsidRPr="002443E5">
              <w:rPr>
                <w:sz w:val="24"/>
                <w:szCs w:val="24"/>
              </w:rPr>
              <w:t>№ п/п</w:t>
            </w:r>
          </w:p>
        </w:tc>
        <w:tc>
          <w:tcPr>
            <w:tcW w:w="2410" w:type="dxa"/>
            <w:tcBorders>
              <w:bottom w:val="double" w:sz="4" w:space="0" w:color="auto"/>
            </w:tcBorders>
            <w:vAlign w:val="center"/>
          </w:tcPr>
          <w:p w14:paraId="3CD71C59" w14:textId="77777777" w:rsidR="00495953" w:rsidRPr="002443E5" w:rsidRDefault="00495953" w:rsidP="00B56B8C">
            <w:pPr>
              <w:widowControl/>
              <w:snapToGrid w:val="0"/>
              <w:ind w:firstLine="0"/>
              <w:jc w:val="center"/>
              <w:rPr>
                <w:sz w:val="24"/>
                <w:szCs w:val="24"/>
              </w:rPr>
            </w:pPr>
            <w:r w:rsidRPr="002443E5">
              <w:rPr>
                <w:sz w:val="24"/>
                <w:szCs w:val="24"/>
              </w:rPr>
              <w:t>Объекты испытаний</w:t>
            </w:r>
          </w:p>
        </w:tc>
        <w:tc>
          <w:tcPr>
            <w:tcW w:w="1559" w:type="dxa"/>
            <w:tcBorders>
              <w:bottom w:val="double" w:sz="4" w:space="0" w:color="auto"/>
            </w:tcBorders>
            <w:vAlign w:val="center"/>
          </w:tcPr>
          <w:p w14:paraId="23675AD3" w14:textId="77777777" w:rsidR="00495953" w:rsidRPr="002443E5" w:rsidRDefault="00495953" w:rsidP="00B56B8C">
            <w:pPr>
              <w:widowControl/>
              <w:snapToGrid w:val="0"/>
              <w:ind w:firstLine="0"/>
              <w:jc w:val="center"/>
              <w:rPr>
                <w:sz w:val="24"/>
                <w:szCs w:val="24"/>
              </w:rPr>
            </w:pPr>
            <w:r w:rsidRPr="002443E5">
              <w:rPr>
                <w:sz w:val="24"/>
                <w:szCs w:val="24"/>
              </w:rPr>
              <w:t>Номер пункта технического требования</w:t>
            </w:r>
          </w:p>
        </w:tc>
        <w:tc>
          <w:tcPr>
            <w:tcW w:w="1418" w:type="dxa"/>
            <w:tcBorders>
              <w:bottom w:val="double" w:sz="4" w:space="0" w:color="auto"/>
            </w:tcBorders>
            <w:vAlign w:val="center"/>
          </w:tcPr>
          <w:p w14:paraId="4F1417FC" w14:textId="77777777" w:rsidR="00495953" w:rsidRPr="002443E5" w:rsidRDefault="00495953" w:rsidP="00B56B8C">
            <w:pPr>
              <w:widowControl/>
              <w:snapToGrid w:val="0"/>
              <w:ind w:firstLine="25"/>
              <w:jc w:val="center"/>
              <w:rPr>
                <w:sz w:val="24"/>
                <w:szCs w:val="24"/>
              </w:rPr>
            </w:pPr>
            <w:r w:rsidRPr="002443E5">
              <w:rPr>
                <w:sz w:val="24"/>
                <w:szCs w:val="24"/>
              </w:rPr>
              <w:t xml:space="preserve">Номер пункта метода </w:t>
            </w:r>
            <w:r w:rsidRPr="00A50EB2">
              <w:rPr>
                <w:sz w:val="24"/>
                <w:szCs w:val="24"/>
              </w:rPr>
              <w:t>испытаний</w:t>
            </w:r>
          </w:p>
        </w:tc>
        <w:tc>
          <w:tcPr>
            <w:tcW w:w="3690" w:type="dxa"/>
            <w:tcBorders>
              <w:bottom w:val="double" w:sz="4" w:space="0" w:color="auto"/>
            </w:tcBorders>
            <w:vAlign w:val="center"/>
          </w:tcPr>
          <w:p w14:paraId="50E8F563" w14:textId="77777777" w:rsidR="00495953" w:rsidRPr="002443E5" w:rsidRDefault="00495953" w:rsidP="00B56B8C">
            <w:pPr>
              <w:widowControl/>
              <w:snapToGrid w:val="0"/>
              <w:ind w:firstLine="0"/>
              <w:jc w:val="center"/>
              <w:rPr>
                <w:sz w:val="24"/>
                <w:szCs w:val="24"/>
              </w:rPr>
            </w:pPr>
            <w:r w:rsidRPr="002443E5">
              <w:rPr>
                <w:sz w:val="24"/>
                <w:szCs w:val="24"/>
              </w:rPr>
              <w:t xml:space="preserve">Предмет </w:t>
            </w:r>
            <w:r w:rsidRPr="00A50EB2">
              <w:rPr>
                <w:sz w:val="24"/>
                <w:szCs w:val="24"/>
              </w:rPr>
              <w:t>испытаний</w:t>
            </w:r>
          </w:p>
        </w:tc>
      </w:tr>
      <w:tr w:rsidR="00495953" w:rsidRPr="002443E5" w14:paraId="66EB5821" w14:textId="77777777" w:rsidTr="00F24756">
        <w:trPr>
          <w:trHeight w:val="846"/>
          <w:tblHeader/>
          <w:jc w:val="center"/>
        </w:trPr>
        <w:tc>
          <w:tcPr>
            <w:tcW w:w="562" w:type="dxa"/>
            <w:tcBorders>
              <w:top w:val="double" w:sz="4" w:space="0" w:color="auto"/>
            </w:tcBorders>
            <w:vAlign w:val="center"/>
          </w:tcPr>
          <w:p w14:paraId="0E2A38B5" w14:textId="58E19B60" w:rsidR="00495953" w:rsidRPr="002443E5" w:rsidRDefault="00495953" w:rsidP="00495953">
            <w:pPr>
              <w:widowControl/>
              <w:snapToGrid w:val="0"/>
              <w:ind w:firstLine="0"/>
              <w:jc w:val="center"/>
              <w:rPr>
                <w:sz w:val="24"/>
                <w:szCs w:val="24"/>
              </w:rPr>
            </w:pPr>
            <w:r>
              <w:rPr>
                <w:sz w:val="24"/>
                <w:szCs w:val="24"/>
              </w:rPr>
              <w:t>1</w:t>
            </w:r>
          </w:p>
        </w:tc>
        <w:tc>
          <w:tcPr>
            <w:tcW w:w="2410" w:type="dxa"/>
            <w:tcBorders>
              <w:top w:val="double" w:sz="4" w:space="0" w:color="auto"/>
            </w:tcBorders>
            <w:vAlign w:val="center"/>
          </w:tcPr>
          <w:p w14:paraId="04CE3C2B" w14:textId="128ABF38" w:rsidR="00795023" w:rsidRPr="002443E5" w:rsidRDefault="00495953" w:rsidP="00795023">
            <w:pPr>
              <w:widowControl/>
              <w:snapToGrid w:val="0"/>
              <w:ind w:firstLine="0"/>
              <w:jc w:val="center"/>
              <w:rPr>
                <w:sz w:val="24"/>
                <w:szCs w:val="24"/>
              </w:rPr>
            </w:pPr>
            <w:r w:rsidRPr="002443E5">
              <w:rPr>
                <w:sz w:val="24"/>
                <w:szCs w:val="24"/>
              </w:rPr>
              <w:t xml:space="preserve">Точность </w:t>
            </w:r>
            <w:r w:rsidR="00795023" w:rsidRPr="002443E5">
              <w:rPr>
                <w:sz w:val="24"/>
                <w:szCs w:val="24"/>
              </w:rPr>
              <w:t>измерения параметра состояния</w:t>
            </w:r>
          </w:p>
        </w:tc>
        <w:tc>
          <w:tcPr>
            <w:tcW w:w="1559" w:type="dxa"/>
            <w:tcBorders>
              <w:top w:val="double" w:sz="4" w:space="0" w:color="auto"/>
            </w:tcBorders>
            <w:vAlign w:val="center"/>
          </w:tcPr>
          <w:p w14:paraId="76E6EAE0" w14:textId="295DE6DF" w:rsidR="00495953" w:rsidRPr="002443E5" w:rsidRDefault="00495953" w:rsidP="00495953">
            <w:pPr>
              <w:widowControl/>
              <w:snapToGrid w:val="0"/>
              <w:ind w:firstLine="0"/>
              <w:jc w:val="center"/>
              <w:rPr>
                <w:sz w:val="24"/>
                <w:szCs w:val="24"/>
              </w:rPr>
            </w:pPr>
            <w:r>
              <w:rPr>
                <w:sz w:val="24"/>
                <w:szCs w:val="24"/>
              </w:rPr>
              <w:t>5</w:t>
            </w:r>
            <w:r w:rsidRPr="002443E5">
              <w:rPr>
                <w:sz w:val="24"/>
                <w:szCs w:val="24"/>
              </w:rPr>
              <w:t>.4</w:t>
            </w:r>
          </w:p>
        </w:tc>
        <w:tc>
          <w:tcPr>
            <w:tcW w:w="1418" w:type="dxa"/>
            <w:tcBorders>
              <w:top w:val="double" w:sz="4" w:space="0" w:color="auto"/>
            </w:tcBorders>
            <w:vAlign w:val="center"/>
          </w:tcPr>
          <w:p w14:paraId="13CD887E" w14:textId="126EC13F" w:rsidR="00495953" w:rsidRPr="002443E5" w:rsidRDefault="00495953" w:rsidP="00495953">
            <w:pPr>
              <w:widowControl/>
              <w:snapToGrid w:val="0"/>
              <w:ind w:firstLine="25"/>
              <w:jc w:val="center"/>
              <w:rPr>
                <w:sz w:val="24"/>
                <w:szCs w:val="24"/>
              </w:rPr>
            </w:pPr>
            <w:r>
              <w:rPr>
                <w:sz w:val="24"/>
                <w:szCs w:val="24"/>
              </w:rPr>
              <w:t>6</w:t>
            </w:r>
            <w:r w:rsidRPr="002443E5">
              <w:rPr>
                <w:sz w:val="24"/>
                <w:szCs w:val="24"/>
              </w:rPr>
              <w:t>.2</w:t>
            </w:r>
          </w:p>
        </w:tc>
        <w:tc>
          <w:tcPr>
            <w:tcW w:w="3690" w:type="dxa"/>
            <w:tcBorders>
              <w:top w:val="double" w:sz="4" w:space="0" w:color="auto"/>
            </w:tcBorders>
            <w:vAlign w:val="center"/>
          </w:tcPr>
          <w:p w14:paraId="4EF9F9A7" w14:textId="3DF84542" w:rsidR="00495953" w:rsidRPr="002443E5" w:rsidRDefault="00495953" w:rsidP="00495953">
            <w:pPr>
              <w:widowControl/>
              <w:snapToGrid w:val="0"/>
              <w:ind w:firstLine="0"/>
              <w:jc w:val="center"/>
              <w:rPr>
                <w:sz w:val="24"/>
                <w:szCs w:val="24"/>
              </w:rPr>
            </w:pPr>
            <w:r w:rsidRPr="002443E5">
              <w:rPr>
                <w:sz w:val="24"/>
                <w:szCs w:val="24"/>
              </w:rPr>
              <w:t>Система управления батареей</w:t>
            </w:r>
          </w:p>
        </w:tc>
      </w:tr>
      <w:tr w:rsidR="002443E5" w:rsidRPr="002443E5" w14:paraId="00C51623" w14:textId="77777777" w:rsidTr="00F24756">
        <w:trPr>
          <w:trHeight w:val="708"/>
          <w:jc w:val="center"/>
        </w:trPr>
        <w:tc>
          <w:tcPr>
            <w:tcW w:w="562" w:type="dxa"/>
            <w:vAlign w:val="center"/>
          </w:tcPr>
          <w:p w14:paraId="03B43B68" w14:textId="020FB26C" w:rsidR="002443E5" w:rsidRPr="002443E5" w:rsidRDefault="002443E5" w:rsidP="00E24CC6">
            <w:pPr>
              <w:widowControl/>
              <w:snapToGrid w:val="0"/>
              <w:ind w:firstLine="0"/>
              <w:jc w:val="center"/>
              <w:rPr>
                <w:sz w:val="24"/>
                <w:szCs w:val="24"/>
              </w:rPr>
            </w:pPr>
            <w:r w:rsidRPr="002443E5">
              <w:rPr>
                <w:sz w:val="24"/>
                <w:szCs w:val="24"/>
              </w:rPr>
              <w:t>2</w:t>
            </w:r>
          </w:p>
        </w:tc>
        <w:tc>
          <w:tcPr>
            <w:tcW w:w="2410" w:type="dxa"/>
            <w:vAlign w:val="center"/>
          </w:tcPr>
          <w:p w14:paraId="3457BC9B" w14:textId="01537A6B" w:rsidR="002443E5" w:rsidRPr="002443E5" w:rsidRDefault="002443E5" w:rsidP="00B153D6">
            <w:pPr>
              <w:widowControl/>
              <w:snapToGrid w:val="0"/>
              <w:ind w:firstLine="0"/>
              <w:jc w:val="center"/>
              <w:rPr>
                <w:sz w:val="24"/>
                <w:szCs w:val="24"/>
              </w:rPr>
            </w:pPr>
            <w:r w:rsidRPr="002443E5">
              <w:rPr>
                <w:sz w:val="24"/>
                <w:szCs w:val="24"/>
              </w:rPr>
              <w:t>Точность оценки SOC</w:t>
            </w:r>
          </w:p>
        </w:tc>
        <w:tc>
          <w:tcPr>
            <w:tcW w:w="1559" w:type="dxa"/>
            <w:vAlign w:val="center"/>
          </w:tcPr>
          <w:p w14:paraId="24EB4626" w14:textId="23A31282" w:rsidR="002443E5" w:rsidRPr="002443E5" w:rsidRDefault="009C6045" w:rsidP="00B153D6">
            <w:pPr>
              <w:widowControl/>
              <w:snapToGrid w:val="0"/>
              <w:ind w:firstLine="0"/>
              <w:jc w:val="center"/>
              <w:rPr>
                <w:sz w:val="24"/>
                <w:szCs w:val="24"/>
              </w:rPr>
            </w:pPr>
            <w:r>
              <w:rPr>
                <w:sz w:val="24"/>
                <w:szCs w:val="24"/>
              </w:rPr>
              <w:t>5</w:t>
            </w:r>
            <w:r w:rsidR="002443E5" w:rsidRPr="002443E5">
              <w:rPr>
                <w:sz w:val="24"/>
                <w:szCs w:val="24"/>
              </w:rPr>
              <w:t>.5</w:t>
            </w:r>
          </w:p>
        </w:tc>
        <w:tc>
          <w:tcPr>
            <w:tcW w:w="1418" w:type="dxa"/>
            <w:vAlign w:val="center"/>
          </w:tcPr>
          <w:p w14:paraId="70EEF05A" w14:textId="49AD4C42" w:rsidR="002443E5" w:rsidRPr="002443E5" w:rsidRDefault="009C6045" w:rsidP="00B153D6">
            <w:pPr>
              <w:widowControl/>
              <w:snapToGrid w:val="0"/>
              <w:ind w:firstLine="25"/>
              <w:jc w:val="center"/>
              <w:rPr>
                <w:sz w:val="24"/>
                <w:szCs w:val="24"/>
              </w:rPr>
            </w:pPr>
            <w:r>
              <w:rPr>
                <w:sz w:val="24"/>
                <w:szCs w:val="24"/>
              </w:rPr>
              <w:t>6</w:t>
            </w:r>
            <w:r w:rsidR="002443E5" w:rsidRPr="002443E5">
              <w:rPr>
                <w:sz w:val="24"/>
                <w:szCs w:val="24"/>
              </w:rPr>
              <w:t>.3</w:t>
            </w:r>
          </w:p>
        </w:tc>
        <w:tc>
          <w:tcPr>
            <w:tcW w:w="3690" w:type="dxa"/>
            <w:vAlign w:val="center"/>
          </w:tcPr>
          <w:p w14:paraId="198790A7" w14:textId="3576B77F" w:rsidR="002443E5" w:rsidRPr="002443E5" w:rsidRDefault="002443E5" w:rsidP="00B153D6">
            <w:pPr>
              <w:widowControl/>
              <w:snapToGrid w:val="0"/>
              <w:ind w:firstLine="0"/>
              <w:jc w:val="center"/>
              <w:rPr>
                <w:sz w:val="24"/>
                <w:szCs w:val="24"/>
              </w:rPr>
            </w:pPr>
            <w:r w:rsidRPr="002443E5">
              <w:rPr>
                <w:sz w:val="24"/>
                <w:szCs w:val="24"/>
              </w:rPr>
              <w:t>Система управления батареей</w:t>
            </w:r>
          </w:p>
        </w:tc>
      </w:tr>
      <w:tr w:rsidR="002443E5" w:rsidRPr="002443E5" w14:paraId="3FC69594" w14:textId="77777777" w:rsidTr="00F24756">
        <w:trPr>
          <w:trHeight w:val="974"/>
          <w:jc w:val="center"/>
        </w:trPr>
        <w:tc>
          <w:tcPr>
            <w:tcW w:w="562" w:type="dxa"/>
            <w:vAlign w:val="center"/>
          </w:tcPr>
          <w:p w14:paraId="23EEEA6C" w14:textId="52DE6993" w:rsidR="002443E5" w:rsidRPr="002443E5" w:rsidRDefault="002443E5" w:rsidP="00E24CC6">
            <w:pPr>
              <w:widowControl/>
              <w:snapToGrid w:val="0"/>
              <w:ind w:firstLine="0"/>
              <w:jc w:val="center"/>
              <w:rPr>
                <w:sz w:val="24"/>
                <w:szCs w:val="24"/>
                <w:lang w:val="en-US"/>
              </w:rPr>
            </w:pPr>
            <w:r>
              <w:rPr>
                <w:sz w:val="24"/>
                <w:szCs w:val="24"/>
                <w:lang w:val="en-US"/>
              </w:rPr>
              <w:t>3</w:t>
            </w:r>
          </w:p>
        </w:tc>
        <w:tc>
          <w:tcPr>
            <w:tcW w:w="2410" w:type="dxa"/>
            <w:vAlign w:val="center"/>
          </w:tcPr>
          <w:p w14:paraId="1FA4036F" w14:textId="761F247F" w:rsidR="002443E5" w:rsidRPr="002443E5" w:rsidRDefault="002443E5" w:rsidP="00B153D6">
            <w:pPr>
              <w:widowControl/>
              <w:snapToGrid w:val="0"/>
              <w:ind w:firstLine="0"/>
              <w:jc w:val="center"/>
              <w:rPr>
                <w:sz w:val="24"/>
                <w:szCs w:val="24"/>
              </w:rPr>
            </w:pPr>
            <w:r w:rsidRPr="002443E5">
              <w:rPr>
                <w:sz w:val="24"/>
                <w:szCs w:val="24"/>
              </w:rPr>
              <w:t>Диагностика неисправности батареи</w:t>
            </w:r>
          </w:p>
        </w:tc>
        <w:tc>
          <w:tcPr>
            <w:tcW w:w="1559" w:type="dxa"/>
            <w:vAlign w:val="center"/>
          </w:tcPr>
          <w:p w14:paraId="72248244" w14:textId="6E9D36F2" w:rsidR="002443E5" w:rsidRPr="002443E5" w:rsidRDefault="009C6045" w:rsidP="00B153D6">
            <w:pPr>
              <w:widowControl/>
              <w:snapToGrid w:val="0"/>
              <w:ind w:firstLine="0"/>
              <w:jc w:val="center"/>
              <w:rPr>
                <w:sz w:val="24"/>
                <w:szCs w:val="24"/>
              </w:rPr>
            </w:pPr>
            <w:r>
              <w:rPr>
                <w:sz w:val="24"/>
                <w:szCs w:val="24"/>
              </w:rPr>
              <w:t>5</w:t>
            </w:r>
            <w:r w:rsidR="002443E5" w:rsidRPr="002443E5">
              <w:rPr>
                <w:sz w:val="24"/>
                <w:szCs w:val="24"/>
              </w:rPr>
              <w:t>.6</w:t>
            </w:r>
          </w:p>
        </w:tc>
        <w:tc>
          <w:tcPr>
            <w:tcW w:w="1418" w:type="dxa"/>
            <w:vAlign w:val="center"/>
          </w:tcPr>
          <w:p w14:paraId="7DA65117" w14:textId="528F42BE" w:rsidR="002443E5" w:rsidRPr="002443E5" w:rsidRDefault="009C6045" w:rsidP="00B153D6">
            <w:pPr>
              <w:widowControl/>
              <w:snapToGrid w:val="0"/>
              <w:ind w:firstLine="25"/>
              <w:jc w:val="center"/>
              <w:rPr>
                <w:sz w:val="24"/>
                <w:szCs w:val="24"/>
              </w:rPr>
            </w:pPr>
            <w:r>
              <w:rPr>
                <w:sz w:val="24"/>
                <w:szCs w:val="24"/>
              </w:rPr>
              <w:t>6</w:t>
            </w:r>
            <w:r w:rsidR="002443E5" w:rsidRPr="002443E5">
              <w:rPr>
                <w:sz w:val="24"/>
                <w:szCs w:val="24"/>
              </w:rPr>
              <w:t>.4</w:t>
            </w:r>
          </w:p>
        </w:tc>
        <w:tc>
          <w:tcPr>
            <w:tcW w:w="3690" w:type="dxa"/>
            <w:vAlign w:val="center"/>
          </w:tcPr>
          <w:p w14:paraId="7081D49E" w14:textId="41B39DFA" w:rsidR="002443E5" w:rsidRPr="002443E5" w:rsidRDefault="002443E5" w:rsidP="00B153D6">
            <w:pPr>
              <w:widowControl/>
              <w:snapToGrid w:val="0"/>
              <w:ind w:firstLine="0"/>
              <w:jc w:val="center"/>
              <w:rPr>
                <w:sz w:val="24"/>
                <w:szCs w:val="24"/>
              </w:rPr>
            </w:pPr>
            <w:r w:rsidRPr="002443E5">
              <w:rPr>
                <w:sz w:val="24"/>
                <w:szCs w:val="24"/>
              </w:rPr>
              <w:t>Система управления батареей</w:t>
            </w:r>
          </w:p>
        </w:tc>
      </w:tr>
      <w:tr w:rsidR="002443E5" w:rsidRPr="002443E5" w14:paraId="4F1125B5" w14:textId="77777777" w:rsidTr="00447ED4">
        <w:trPr>
          <w:trHeight w:val="3127"/>
          <w:jc w:val="center"/>
        </w:trPr>
        <w:tc>
          <w:tcPr>
            <w:tcW w:w="562" w:type="dxa"/>
            <w:vAlign w:val="center"/>
          </w:tcPr>
          <w:p w14:paraId="4065230F" w14:textId="39850066" w:rsidR="002443E5" w:rsidRPr="002443E5" w:rsidRDefault="002443E5" w:rsidP="00E24CC6">
            <w:pPr>
              <w:widowControl/>
              <w:snapToGrid w:val="0"/>
              <w:ind w:firstLine="17"/>
              <w:jc w:val="center"/>
              <w:rPr>
                <w:sz w:val="24"/>
                <w:szCs w:val="24"/>
              </w:rPr>
            </w:pPr>
            <w:r>
              <w:rPr>
                <w:sz w:val="24"/>
                <w:szCs w:val="24"/>
                <w:lang w:val="en-US"/>
              </w:rPr>
              <w:t>4</w:t>
            </w:r>
          </w:p>
        </w:tc>
        <w:tc>
          <w:tcPr>
            <w:tcW w:w="2410" w:type="dxa"/>
            <w:vAlign w:val="center"/>
          </w:tcPr>
          <w:p w14:paraId="02FEDD8E" w14:textId="23AA14E1" w:rsidR="002443E5" w:rsidRPr="002443E5" w:rsidRDefault="002443E5" w:rsidP="00B153D6">
            <w:pPr>
              <w:widowControl/>
              <w:snapToGrid w:val="0"/>
              <w:ind w:firstLine="0"/>
              <w:jc w:val="center"/>
              <w:rPr>
                <w:sz w:val="24"/>
                <w:szCs w:val="24"/>
              </w:rPr>
            </w:pPr>
            <w:r w:rsidRPr="002443E5">
              <w:rPr>
                <w:sz w:val="24"/>
                <w:szCs w:val="24"/>
              </w:rPr>
              <w:t>Изоляционное испытание</w:t>
            </w:r>
          </w:p>
        </w:tc>
        <w:tc>
          <w:tcPr>
            <w:tcW w:w="1559" w:type="dxa"/>
            <w:vAlign w:val="center"/>
          </w:tcPr>
          <w:p w14:paraId="068641AB" w14:textId="010BC2B0" w:rsidR="002443E5" w:rsidRPr="002443E5" w:rsidRDefault="009C6045" w:rsidP="00B153D6">
            <w:pPr>
              <w:widowControl/>
              <w:snapToGrid w:val="0"/>
              <w:ind w:firstLine="0"/>
              <w:jc w:val="center"/>
              <w:rPr>
                <w:sz w:val="24"/>
                <w:szCs w:val="24"/>
              </w:rPr>
            </w:pPr>
            <w:r>
              <w:rPr>
                <w:sz w:val="24"/>
                <w:szCs w:val="24"/>
              </w:rPr>
              <w:t>5</w:t>
            </w:r>
            <w:r w:rsidR="002443E5" w:rsidRPr="002443E5">
              <w:rPr>
                <w:sz w:val="24"/>
                <w:szCs w:val="24"/>
              </w:rPr>
              <w:t>.7</w:t>
            </w:r>
          </w:p>
        </w:tc>
        <w:tc>
          <w:tcPr>
            <w:tcW w:w="1418" w:type="dxa"/>
            <w:vAlign w:val="center"/>
          </w:tcPr>
          <w:p w14:paraId="6791EF9F" w14:textId="0057328F" w:rsidR="002443E5" w:rsidRPr="002443E5" w:rsidRDefault="009C6045" w:rsidP="00B153D6">
            <w:pPr>
              <w:widowControl/>
              <w:snapToGrid w:val="0"/>
              <w:ind w:firstLine="25"/>
              <w:jc w:val="center"/>
              <w:rPr>
                <w:sz w:val="24"/>
                <w:szCs w:val="24"/>
              </w:rPr>
            </w:pPr>
            <w:r>
              <w:rPr>
                <w:sz w:val="24"/>
                <w:szCs w:val="24"/>
              </w:rPr>
              <w:t>6</w:t>
            </w:r>
            <w:r w:rsidR="002443E5" w:rsidRPr="002443E5">
              <w:rPr>
                <w:sz w:val="24"/>
                <w:szCs w:val="24"/>
              </w:rPr>
              <w:t>.5</w:t>
            </w:r>
          </w:p>
        </w:tc>
        <w:tc>
          <w:tcPr>
            <w:tcW w:w="3690" w:type="dxa"/>
            <w:vAlign w:val="center"/>
          </w:tcPr>
          <w:p w14:paraId="64A2A7ED" w14:textId="6F52825D" w:rsidR="002443E5" w:rsidRPr="002443E5" w:rsidRDefault="002443E5" w:rsidP="002D5260">
            <w:pPr>
              <w:widowControl/>
              <w:snapToGrid w:val="0"/>
              <w:ind w:firstLine="0"/>
              <w:rPr>
                <w:sz w:val="24"/>
                <w:szCs w:val="24"/>
              </w:rPr>
            </w:pPr>
            <w:r w:rsidRPr="002443E5">
              <w:rPr>
                <w:sz w:val="24"/>
                <w:szCs w:val="24"/>
              </w:rPr>
              <w:t>Электронные компоненты батареи и блоки управления батареей, установленные внутри коробки батареи, электронные компоненты батареи и блоки управления системой батареи, установленные вне коробки батареи и электрически соединенные с системой батареи (за исключением изолированных интерфейсов связи)</w:t>
            </w:r>
          </w:p>
        </w:tc>
      </w:tr>
      <w:tr w:rsidR="00230F60" w:rsidRPr="002443E5" w14:paraId="728B2944" w14:textId="77777777" w:rsidTr="00D355E6">
        <w:trPr>
          <w:trHeight w:val="2633"/>
          <w:jc w:val="center"/>
        </w:trPr>
        <w:tc>
          <w:tcPr>
            <w:tcW w:w="562" w:type="dxa"/>
            <w:tcBorders>
              <w:bottom w:val="single" w:sz="4" w:space="0" w:color="auto"/>
            </w:tcBorders>
            <w:vAlign w:val="center"/>
          </w:tcPr>
          <w:p w14:paraId="104DC3D9" w14:textId="71BFC053" w:rsidR="00230F60" w:rsidRDefault="00230F60" w:rsidP="00230F60">
            <w:pPr>
              <w:widowControl/>
              <w:snapToGrid w:val="0"/>
              <w:ind w:firstLine="17"/>
              <w:jc w:val="center"/>
              <w:rPr>
                <w:sz w:val="24"/>
                <w:szCs w:val="24"/>
                <w:lang w:val="en-US"/>
              </w:rPr>
            </w:pPr>
            <w:r>
              <w:rPr>
                <w:sz w:val="24"/>
                <w:szCs w:val="24"/>
                <w:lang w:val="en-US"/>
              </w:rPr>
              <w:t>5</w:t>
            </w:r>
          </w:p>
        </w:tc>
        <w:tc>
          <w:tcPr>
            <w:tcW w:w="2410" w:type="dxa"/>
            <w:tcBorders>
              <w:bottom w:val="single" w:sz="4" w:space="0" w:color="auto"/>
            </w:tcBorders>
            <w:vAlign w:val="center"/>
          </w:tcPr>
          <w:p w14:paraId="125F0B44" w14:textId="644228EF" w:rsidR="00230F60" w:rsidRPr="002443E5" w:rsidRDefault="00230F60" w:rsidP="00230F60">
            <w:pPr>
              <w:widowControl/>
              <w:snapToGrid w:val="0"/>
              <w:ind w:firstLine="0"/>
              <w:jc w:val="center"/>
              <w:rPr>
                <w:sz w:val="24"/>
                <w:szCs w:val="24"/>
              </w:rPr>
            </w:pPr>
            <w:r w:rsidRPr="002443E5">
              <w:rPr>
                <w:sz w:val="24"/>
                <w:szCs w:val="24"/>
              </w:rPr>
              <w:t>Электрическая приспособляемость</w:t>
            </w:r>
          </w:p>
        </w:tc>
        <w:tc>
          <w:tcPr>
            <w:tcW w:w="1559" w:type="dxa"/>
            <w:tcBorders>
              <w:bottom w:val="single" w:sz="4" w:space="0" w:color="auto"/>
            </w:tcBorders>
            <w:vAlign w:val="center"/>
          </w:tcPr>
          <w:p w14:paraId="633FE25A" w14:textId="59295188" w:rsidR="00230F60" w:rsidRDefault="00230F60" w:rsidP="00230F60">
            <w:pPr>
              <w:widowControl/>
              <w:snapToGrid w:val="0"/>
              <w:ind w:firstLine="0"/>
              <w:jc w:val="center"/>
              <w:rPr>
                <w:sz w:val="24"/>
                <w:szCs w:val="24"/>
              </w:rPr>
            </w:pPr>
            <w:r>
              <w:rPr>
                <w:sz w:val="24"/>
                <w:szCs w:val="24"/>
              </w:rPr>
              <w:t>5</w:t>
            </w:r>
            <w:r w:rsidRPr="002443E5">
              <w:rPr>
                <w:sz w:val="24"/>
                <w:szCs w:val="24"/>
              </w:rPr>
              <w:t>.8</w:t>
            </w:r>
          </w:p>
        </w:tc>
        <w:tc>
          <w:tcPr>
            <w:tcW w:w="1418" w:type="dxa"/>
            <w:tcBorders>
              <w:bottom w:val="single" w:sz="4" w:space="0" w:color="auto"/>
            </w:tcBorders>
            <w:vAlign w:val="center"/>
          </w:tcPr>
          <w:p w14:paraId="24DB8ECF" w14:textId="2129C026" w:rsidR="00230F60" w:rsidRDefault="00230F60" w:rsidP="00230F60">
            <w:pPr>
              <w:widowControl/>
              <w:snapToGrid w:val="0"/>
              <w:ind w:firstLine="25"/>
              <w:jc w:val="center"/>
              <w:rPr>
                <w:sz w:val="24"/>
                <w:szCs w:val="24"/>
              </w:rPr>
            </w:pPr>
            <w:r>
              <w:rPr>
                <w:sz w:val="24"/>
                <w:szCs w:val="24"/>
              </w:rPr>
              <w:t>6</w:t>
            </w:r>
            <w:r w:rsidRPr="002443E5">
              <w:rPr>
                <w:sz w:val="24"/>
                <w:szCs w:val="24"/>
              </w:rPr>
              <w:t>.6</w:t>
            </w:r>
          </w:p>
        </w:tc>
        <w:tc>
          <w:tcPr>
            <w:tcW w:w="3690" w:type="dxa"/>
            <w:tcBorders>
              <w:bottom w:val="single" w:sz="4" w:space="0" w:color="auto"/>
            </w:tcBorders>
            <w:vAlign w:val="center"/>
          </w:tcPr>
          <w:p w14:paraId="16025532" w14:textId="7B253E9E" w:rsidR="00DA49BE" w:rsidRPr="000D630E" w:rsidRDefault="00230F60" w:rsidP="002D5260">
            <w:pPr>
              <w:widowControl/>
              <w:snapToGrid w:val="0"/>
              <w:ind w:firstLine="0"/>
              <w:rPr>
                <w:sz w:val="24"/>
                <w:szCs w:val="24"/>
              </w:rPr>
            </w:pPr>
            <w:r w:rsidRPr="002443E5">
              <w:rPr>
                <w:sz w:val="24"/>
                <w:szCs w:val="24"/>
              </w:rPr>
              <w:t>Электронные компоненты батареи и блоки управления батареей, установленные внутри коробки батареи, электронные компоненты батареи и блоки управления системой батареи, установленные вне коробки батареи и электрически соединенные с системой батареи</w:t>
            </w:r>
          </w:p>
        </w:tc>
      </w:tr>
      <w:tr w:rsidR="00447ED4" w:rsidRPr="002443E5" w14:paraId="0B3BCB10" w14:textId="77777777" w:rsidTr="00D355E6">
        <w:trPr>
          <w:trHeight w:val="2827"/>
          <w:jc w:val="center"/>
        </w:trPr>
        <w:tc>
          <w:tcPr>
            <w:tcW w:w="562" w:type="dxa"/>
            <w:tcBorders>
              <w:bottom w:val="single" w:sz="4" w:space="0" w:color="FFFFFF" w:themeColor="background1"/>
            </w:tcBorders>
            <w:vAlign w:val="center"/>
          </w:tcPr>
          <w:p w14:paraId="50F3E44E" w14:textId="733C1CC8" w:rsidR="00447ED4" w:rsidRDefault="00447ED4" w:rsidP="00447ED4">
            <w:pPr>
              <w:widowControl/>
              <w:snapToGrid w:val="0"/>
              <w:ind w:firstLine="17"/>
              <w:jc w:val="center"/>
              <w:rPr>
                <w:sz w:val="24"/>
                <w:szCs w:val="24"/>
                <w:lang w:val="en-US"/>
              </w:rPr>
            </w:pPr>
            <w:r>
              <w:rPr>
                <w:sz w:val="24"/>
                <w:szCs w:val="24"/>
                <w:lang w:val="en-US"/>
              </w:rPr>
              <w:t>6</w:t>
            </w:r>
          </w:p>
        </w:tc>
        <w:tc>
          <w:tcPr>
            <w:tcW w:w="2410" w:type="dxa"/>
            <w:tcBorders>
              <w:bottom w:val="single" w:sz="4" w:space="0" w:color="FFFFFF" w:themeColor="background1"/>
            </w:tcBorders>
            <w:vAlign w:val="center"/>
          </w:tcPr>
          <w:p w14:paraId="378A6AB0" w14:textId="6429211C" w:rsidR="00447ED4" w:rsidRPr="002443E5" w:rsidRDefault="00447ED4" w:rsidP="00447ED4">
            <w:pPr>
              <w:widowControl/>
              <w:snapToGrid w:val="0"/>
              <w:ind w:firstLine="0"/>
              <w:jc w:val="center"/>
              <w:rPr>
                <w:sz w:val="24"/>
                <w:szCs w:val="24"/>
              </w:rPr>
            </w:pPr>
            <w:r w:rsidRPr="002443E5">
              <w:rPr>
                <w:sz w:val="24"/>
                <w:szCs w:val="24"/>
              </w:rPr>
              <w:t>Испытание на экологичность</w:t>
            </w:r>
          </w:p>
        </w:tc>
        <w:tc>
          <w:tcPr>
            <w:tcW w:w="1559" w:type="dxa"/>
            <w:tcBorders>
              <w:bottom w:val="single" w:sz="4" w:space="0" w:color="FFFFFF" w:themeColor="background1"/>
            </w:tcBorders>
            <w:vAlign w:val="center"/>
          </w:tcPr>
          <w:p w14:paraId="542BC06C" w14:textId="18E82423" w:rsidR="00447ED4" w:rsidRDefault="00447ED4" w:rsidP="00447ED4">
            <w:pPr>
              <w:widowControl/>
              <w:snapToGrid w:val="0"/>
              <w:ind w:firstLine="0"/>
              <w:jc w:val="center"/>
              <w:rPr>
                <w:sz w:val="24"/>
                <w:szCs w:val="24"/>
              </w:rPr>
            </w:pPr>
            <w:r>
              <w:rPr>
                <w:sz w:val="24"/>
                <w:szCs w:val="24"/>
              </w:rPr>
              <w:t>5</w:t>
            </w:r>
            <w:r w:rsidRPr="002443E5">
              <w:rPr>
                <w:sz w:val="24"/>
                <w:szCs w:val="24"/>
              </w:rPr>
              <w:t>.9</w:t>
            </w:r>
          </w:p>
        </w:tc>
        <w:tc>
          <w:tcPr>
            <w:tcW w:w="1418" w:type="dxa"/>
            <w:tcBorders>
              <w:bottom w:val="single" w:sz="4" w:space="0" w:color="FFFFFF" w:themeColor="background1"/>
            </w:tcBorders>
            <w:vAlign w:val="center"/>
          </w:tcPr>
          <w:p w14:paraId="2D81CAF3" w14:textId="1CBF1AF3" w:rsidR="00447ED4" w:rsidRDefault="00447ED4" w:rsidP="00447ED4">
            <w:pPr>
              <w:widowControl/>
              <w:snapToGrid w:val="0"/>
              <w:ind w:firstLine="25"/>
              <w:jc w:val="center"/>
              <w:rPr>
                <w:sz w:val="24"/>
                <w:szCs w:val="24"/>
              </w:rPr>
            </w:pPr>
            <w:r>
              <w:rPr>
                <w:sz w:val="24"/>
                <w:szCs w:val="24"/>
              </w:rPr>
              <w:t>6</w:t>
            </w:r>
            <w:r w:rsidRPr="002443E5">
              <w:rPr>
                <w:sz w:val="24"/>
                <w:szCs w:val="24"/>
              </w:rPr>
              <w:t>.7</w:t>
            </w:r>
          </w:p>
        </w:tc>
        <w:tc>
          <w:tcPr>
            <w:tcW w:w="3690" w:type="dxa"/>
            <w:tcBorders>
              <w:bottom w:val="single" w:sz="4" w:space="0" w:color="FFFFFF" w:themeColor="background1"/>
            </w:tcBorders>
            <w:vAlign w:val="center"/>
          </w:tcPr>
          <w:p w14:paraId="67538C57" w14:textId="6A7993A6" w:rsidR="00447ED4" w:rsidRPr="002443E5" w:rsidRDefault="00447ED4" w:rsidP="00447ED4">
            <w:pPr>
              <w:widowControl/>
              <w:snapToGrid w:val="0"/>
              <w:ind w:firstLine="0"/>
              <w:rPr>
                <w:sz w:val="24"/>
                <w:szCs w:val="24"/>
              </w:rPr>
            </w:pPr>
            <w:r w:rsidRPr="002443E5">
              <w:rPr>
                <w:sz w:val="24"/>
                <w:szCs w:val="24"/>
              </w:rPr>
              <w:t>Электронные компоненты батареи и блоки управления батареей, установленные внутри коробки батареи, электронные компоненты батареи и блоки управления системой батареи, установленные вне коробки батареи и электрически соединенные с системой батареи</w:t>
            </w:r>
          </w:p>
        </w:tc>
      </w:tr>
    </w:tbl>
    <w:p w14:paraId="72A4FF8B" w14:textId="77777777" w:rsidR="00180E51" w:rsidRDefault="00180E51">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410"/>
        <w:gridCol w:w="1559"/>
        <w:gridCol w:w="1418"/>
        <w:gridCol w:w="3690"/>
      </w:tblGrid>
      <w:tr w:rsidR="00180E51" w:rsidRPr="002443E5" w14:paraId="5DE759B2" w14:textId="77777777" w:rsidTr="00180E51">
        <w:trPr>
          <w:trHeight w:val="256"/>
          <w:jc w:val="center"/>
        </w:trPr>
        <w:tc>
          <w:tcPr>
            <w:tcW w:w="9639" w:type="dxa"/>
            <w:gridSpan w:val="5"/>
            <w:tcBorders>
              <w:top w:val="nil"/>
              <w:left w:val="nil"/>
              <w:bottom w:val="single" w:sz="4" w:space="0" w:color="auto"/>
              <w:right w:val="nil"/>
            </w:tcBorders>
            <w:vAlign w:val="center"/>
          </w:tcPr>
          <w:p w14:paraId="2179EF8B" w14:textId="1487D5F3" w:rsidR="00180E51" w:rsidRPr="00180E51" w:rsidRDefault="00180E51" w:rsidP="00180E51">
            <w:pPr>
              <w:widowControl/>
              <w:snapToGrid w:val="0"/>
              <w:ind w:firstLine="0"/>
              <w:jc w:val="center"/>
              <w:rPr>
                <w:i/>
                <w:iCs/>
                <w:sz w:val="24"/>
                <w:szCs w:val="24"/>
              </w:rPr>
            </w:pPr>
            <w:r w:rsidRPr="00180E51">
              <w:rPr>
                <w:i/>
                <w:iCs/>
                <w:sz w:val="24"/>
                <w:szCs w:val="24"/>
              </w:rPr>
              <w:lastRenderedPageBreak/>
              <w:t>Окончание таблицы 3</w:t>
            </w:r>
          </w:p>
        </w:tc>
      </w:tr>
      <w:tr w:rsidR="00180E51" w:rsidRPr="002443E5" w14:paraId="4678EEA1" w14:textId="77777777" w:rsidTr="00180E51">
        <w:trPr>
          <w:trHeight w:val="898"/>
          <w:jc w:val="center"/>
        </w:trPr>
        <w:tc>
          <w:tcPr>
            <w:tcW w:w="562" w:type="dxa"/>
            <w:tcBorders>
              <w:top w:val="single" w:sz="4" w:space="0" w:color="auto"/>
              <w:bottom w:val="double" w:sz="4" w:space="0" w:color="auto"/>
            </w:tcBorders>
            <w:vAlign w:val="center"/>
          </w:tcPr>
          <w:p w14:paraId="0F5B3F50" w14:textId="65D96D12" w:rsidR="00180E51" w:rsidRDefault="00180E51" w:rsidP="00180E51">
            <w:pPr>
              <w:widowControl/>
              <w:snapToGrid w:val="0"/>
              <w:ind w:firstLine="17"/>
              <w:jc w:val="center"/>
              <w:rPr>
                <w:sz w:val="24"/>
                <w:szCs w:val="24"/>
                <w:lang w:val="en-US"/>
              </w:rPr>
            </w:pPr>
            <w:r w:rsidRPr="002443E5">
              <w:rPr>
                <w:sz w:val="24"/>
                <w:szCs w:val="24"/>
              </w:rPr>
              <w:t>№ п/п</w:t>
            </w:r>
          </w:p>
        </w:tc>
        <w:tc>
          <w:tcPr>
            <w:tcW w:w="2410" w:type="dxa"/>
            <w:tcBorders>
              <w:top w:val="single" w:sz="4" w:space="0" w:color="auto"/>
              <w:bottom w:val="double" w:sz="4" w:space="0" w:color="auto"/>
            </w:tcBorders>
            <w:vAlign w:val="center"/>
          </w:tcPr>
          <w:p w14:paraId="3A988D18" w14:textId="613A37BC" w:rsidR="00180E51" w:rsidRPr="002443E5" w:rsidRDefault="00180E51" w:rsidP="00180E51">
            <w:pPr>
              <w:widowControl/>
              <w:snapToGrid w:val="0"/>
              <w:ind w:firstLine="0"/>
              <w:jc w:val="center"/>
              <w:rPr>
                <w:sz w:val="24"/>
                <w:szCs w:val="24"/>
              </w:rPr>
            </w:pPr>
            <w:r w:rsidRPr="002443E5">
              <w:rPr>
                <w:sz w:val="24"/>
                <w:szCs w:val="24"/>
              </w:rPr>
              <w:t>Объекты испытаний</w:t>
            </w:r>
          </w:p>
        </w:tc>
        <w:tc>
          <w:tcPr>
            <w:tcW w:w="1559" w:type="dxa"/>
            <w:tcBorders>
              <w:top w:val="single" w:sz="4" w:space="0" w:color="auto"/>
              <w:bottom w:val="double" w:sz="4" w:space="0" w:color="auto"/>
            </w:tcBorders>
            <w:vAlign w:val="center"/>
          </w:tcPr>
          <w:p w14:paraId="0969B1EE" w14:textId="11790C3A" w:rsidR="00180E51" w:rsidRDefault="00180E51" w:rsidP="00180E51">
            <w:pPr>
              <w:widowControl/>
              <w:snapToGrid w:val="0"/>
              <w:ind w:firstLine="0"/>
              <w:jc w:val="center"/>
              <w:rPr>
                <w:sz w:val="24"/>
                <w:szCs w:val="24"/>
              </w:rPr>
            </w:pPr>
            <w:r w:rsidRPr="002443E5">
              <w:rPr>
                <w:sz w:val="24"/>
                <w:szCs w:val="24"/>
              </w:rPr>
              <w:t>Номер пункта технического требования</w:t>
            </w:r>
          </w:p>
        </w:tc>
        <w:tc>
          <w:tcPr>
            <w:tcW w:w="1418" w:type="dxa"/>
            <w:tcBorders>
              <w:top w:val="single" w:sz="4" w:space="0" w:color="auto"/>
              <w:bottom w:val="double" w:sz="4" w:space="0" w:color="auto"/>
            </w:tcBorders>
            <w:vAlign w:val="center"/>
          </w:tcPr>
          <w:p w14:paraId="36DBB3A1" w14:textId="6BD6DA3E" w:rsidR="00180E51" w:rsidRDefault="00180E51" w:rsidP="00180E51">
            <w:pPr>
              <w:widowControl/>
              <w:snapToGrid w:val="0"/>
              <w:ind w:firstLine="25"/>
              <w:jc w:val="center"/>
              <w:rPr>
                <w:sz w:val="24"/>
                <w:szCs w:val="24"/>
              </w:rPr>
            </w:pPr>
            <w:r w:rsidRPr="002443E5">
              <w:rPr>
                <w:sz w:val="24"/>
                <w:szCs w:val="24"/>
              </w:rPr>
              <w:t xml:space="preserve">Номер пункта метода </w:t>
            </w:r>
            <w:r w:rsidRPr="00A50EB2">
              <w:rPr>
                <w:sz w:val="24"/>
                <w:szCs w:val="24"/>
              </w:rPr>
              <w:t>испытаний</w:t>
            </w:r>
          </w:p>
        </w:tc>
        <w:tc>
          <w:tcPr>
            <w:tcW w:w="3690" w:type="dxa"/>
            <w:tcBorders>
              <w:top w:val="single" w:sz="4" w:space="0" w:color="auto"/>
              <w:bottom w:val="double" w:sz="4" w:space="0" w:color="auto"/>
            </w:tcBorders>
            <w:vAlign w:val="center"/>
          </w:tcPr>
          <w:p w14:paraId="2586FBDC" w14:textId="2C7F802D" w:rsidR="00180E51" w:rsidRPr="002443E5" w:rsidRDefault="00180E51" w:rsidP="00F24756">
            <w:pPr>
              <w:widowControl/>
              <w:snapToGrid w:val="0"/>
              <w:ind w:firstLine="0"/>
              <w:jc w:val="center"/>
              <w:rPr>
                <w:sz w:val="24"/>
                <w:szCs w:val="24"/>
              </w:rPr>
            </w:pPr>
            <w:r w:rsidRPr="002443E5">
              <w:rPr>
                <w:sz w:val="24"/>
                <w:szCs w:val="24"/>
              </w:rPr>
              <w:t xml:space="preserve">Предмет </w:t>
            </w:r>
            <w:r w:rsidRPr="00A50EB2">
              <w:rPr>
                <w:sz w:val="24"/>
                <w:szCs w:val="24"/>
              </w:rPr>
              <w:t>испытаний</w:t>
            </w:r>
          </w:p>
        </w:tc>
      </w:tr>
      <w:tr w:rsidR="00180E51" w:rsidRPr="002443E5" w14:paraId="17F619FC" w14:textId="77777777" w:rsidTr="00180E51">
        <w:trPr>
          <w:trHeight w:val="898"/>
          <w:jc w:val="center"/>
        </w:trPr>
        <w:tc>
          <w:tcPr>
            <w:tcW w:w="562" w:type="dxa"/>
            <w:tcBorders>
              <w:top w:val="double" w:sz="4" w:space="0" w:color="auto"/>
            </w:tcBorders>
            <w:vAlign w:val="center"/>
          </w:tcPr>
          <w:p w14:paraId="0EF3DF49" w14:textId="5AC61992" w:rsidR="00180E51" w:rsidRDefault="00180E51" w:rsidP="00180E51">
            <w:pPr>
              <w:widowControl/>
              <w:snapToGrid w:val="0"/>
              <w:ind w:firstLine="17"/>
              <w:jc w:val="center"/>
              <w:rPr>
                <w:sz w:val="24"/>
                <w:szCs w:val="24"/>
                <w:lang w:val="en-US"/>
              </w:rPr>
            </w:pPr>
            <w:r>
              <w:rPr>
                <w:sz w:val="24"/>
                <w:szCs w:val="24"/>
                <w:lang w:val="en-US"/>
              </w:rPr>
              <w:t>7</w:t>
            </w:r>
          </w:p>
        </w:tc>
        <w:tc>
          <w:tcPr>
            <w:tcW w:w="2410" w:type="dxa"/>
            <w:tcBorders>
              <w:top w:val="double" w:sz="4" w:space="0" w:color="auto"/>
            </w:tcBorders>
            <w:vAlign w:val="center"/>
          </w:tcPr>
          <w:p w14:paraId="3CC9B3CF" w14:textId="7CCFDA71" w:rsidR="00180E51" w:rsidRPr="002443E5" w:rsidRDefault="00180E51" w:rsidP="00180E51">
            <w:pPr>
              <w:widowControl/>
              <w:snapToGrid w:val="0"/>
              <w:ind w:firstLine="0"/>
              <w:jc w:val="center"/>
              <w:rPr>
                <w:sz w:val="24"/>
                <w:szCs w:val="24"/>
              </w:rPr>
            </w:pPr>
            <w:r w:rsidRPr="002443E5">
              <w:rPr>
                <w:sz w:val="24"/>
                <w:szCs w:val="24"/>
              </w:rPr>
              <w:t>Удар и вибрация</w:t>
            </w:r>
          </w:p>
        </w:tc>
        <w:tc>
          <w:tcPr>
            <w:tcW w:w="1559" w:type="dxa"/>
            <w:tcBorders>
              <w:top w:val="double" w:sz="4" w:space="0" w:color="auto"/>
            </w:tcBorders>
            <w:vAlign w:val="center"/>
          </w:tcPr>
          <w:p w14:paraId="2103E032" w14:textId="4CFC0A2D" w:rsidR="00180E51" w:rsidRDefault="00180E51" w:rsidP="00180E51">
            <w:pPr>
              <w:widowControl/>
              <w:snapToGrid w:val="0"/>
              <w:ind w:firstLine="0"/>
              <w:jc w:val="center"/>
              <w:rPr>
                <w:sz w:val="24"/>
                <w:szCs w:val="24"/>
              </w:rPr>
            </w:pPr>
            <w:r>
              <w:rPr>
                <w:sz w:val="24"/>
                <w:szCs w:val="24"/>
              </w:rPr>
              <w:t>5</w:t>
            </w:r>
            <w:r w:rsidRPr="002443E5">
              <w:rPr>
                <w:sz w:val="24"/>
                <w:szCs w:val="24"/>
              </w:rPr>
              <w:t>.10</w:t>
            </w:r>
          </w:p>
        </w:tc>
        <w:tc>
          <w:tcPr>
            <w:tcW w:w="1418" w:type="dxa"/>
            <w:tcBorders>
              <w:top w:val="double" w:sz="4" w:space="0" w:color="auto"/>
            </w:tcBorders>
            <w:vAlign w:val="center"/>
          </w:tcPr>
          <w:p w14:paraId="2CBCA965" w14:textId="7C1F3430" w:rsidR="00180E51" w:rsidRDefault="00180E51" w:rsidP="00180E51">
            <w:pPr>
              <w:widowControl/>
              <w:snapToGrid w:val="0"/>
              <w:ind w:firstLine="25"/>
              <w:jc w:val="center"/>
              <w:rPr>
                <w:sz w:val="24"/>
                <w:szCs w:val="24"/>
              </w:rPr>
            </w:pPr>
            <w:r>
              <w:rPr>
                <w:sz w:val="24"/>
                <w:szCs w:val="24"/>
              </w:rPr>
              <w:t>6</w:t>
            </w:r>
            <w:r w:rsidRPr="002443E5">
              <w:rPr>
                <w:sz w:val="24"/>
                <w:szCs w:val="24"/>
              </w:rPr>
              <w:t>.8</w:t>
            </w:r>
          </w:p>
        </w:tc>
        <w:tc>
          <w:tcPr>
            <w:tcW w:w="3690" w:type="dxa"/>
            <w:tcBorders>
              <w:top w:val="double" w:sz="4" w:space="0" w:color="auto"/>
            </w:tcBorders>
            <w:vAlign w:val="center"/>
          </w:tcPr>
          <w:p w14:paraId="5CBB4941" w14:textId="54221F74" w:rsidR="00180E51" w:rsidRPr="002443E5" w:rsidRDefault="00180E51" w:rsidP="00180E51">
            <w:pPr>
              <w:widowControl/>
              <w:snapToGrid w:val="0"/>
              <w:ind w:firstLine="0"/>
              <w:rPr>
                <w:sz w:val="24"/>
                <w:szCs w:val="24"/>
              </w:rPr>
            </w:pPr>
            <w:r w:rsidRPr="002443E5">
              <w:rPr>
                <w:sz w:val="24"/>
                <w:szCs w:val="24"/>
              </w:rPr>
              <w:t>Электронные компоненты батареи и блоки управления батареей, установленные внутри коробки батареи, электронные компоненты батареи и блоки управления системой батареи, установленные</w:t>
            </w:r>
            <w:r>
              <w:rPr>
                <w:sz w:val="24"/>
                <w:szCs w:val="24"/>
              </w:rPr>
              <w:t xml:space="preserve"> </w:t>
            </w:r>
            <w:r w:rsidRPr="002443E5">
              <w:rPr>
                <w:sz w:val="24"/>
                <w:szCs w:val="24"/>
              </w:rPr>
              <w:t>вне коробки батареи и электрически соединенные с системой батареи</w:t>
            </w:r>
          </w:p>
        </w:tc>
      </w:tr>
      <w:tr w:rsidR="00180E51" w:rsidRPr="002443E5" w14:paraId="10BF9A8F" w14:textId="77777777" w:rsidTr="00DA49BE">
        <w:trPr>
          <w:trHeight w:val="478"/>
          <w:jc w:val="center"/>
        </w:trPr>
        <w:tc>
          <w:tcPr>
            <w:tcW w:w="562" w:type="dxa"/>
            <w:vAlign w:val="center"/>
          </w:tcPr>
          <w:p w14:paraId="32345371" w14:textId="229F3863" w:rsidR="00180E51" w:rsidRPr="00DA49BE" w:rsidRDefault="00180E51" w:rsidP="00180E51">
            <w:pPr>
              <w:widowControl/>
              <w:autoSpaceDE/>
              <w:autoSpaceDN/>
              <w:adjustRightInd/>
              <w:ind w:firstLine="0"/>
              <w:jc w:val="left"/>
              <w:rPr>
                <w:sz w:val="24"/>
                <w:szCs w:val="24"/>
              </w:rPr>
            </w:pPr>
            <w:r>
              <w:rPr>
                <w:sz w:val="24"/>
                <w:szCs w:val="24"/>
                <w:lang w:val="en-US"/>
              </w:rPr>
              <w:t>8</w:t>
            </w:r>
          </w:p>
        </w:tc>
        <w:tc>
          <w:tcPr>
            <w:tcW w:w="2410" w:type="dxa"/>
            <w:vAlign w:val="center"/>
          </w:tcPr>
          <w:p w14:paraId="1C71ED32" w14:textId="5142E137" w:rsidR="00180E51" w:rsidRPr="002443E5" w:rsidRDefault="00180E51" w:rsidP="00180E51">
            <w:pPr>
              <w:widowControl/>
              <w:snapToGrid w:val="0"/>
              <w:ind w:firstLine="0"/>
              <w:rPr>
                <w:sz w:val="24"/>
                <w:szCs w:val="24"/>
              </w:rPr>
            </w:pPr>
            <w:r w:rsidRPr="002443E5">
              <w:rPr>
                <w:sz w:val="24"/>
                <w:szCs w:val="24"/>
              </w:rPr>
              <w:t>Электромагнитная совместимость</w:t>
            </w:r>
          </w:p>
        </w:tc>
        <w:tc>
          <w:tcPr>
            <w:tcW w:w="1559" w:type="dxa"/>
            <w:vAlign w:val="center"/>
          </w:tcPr>
          <w:p w14:paraId="59A55428" w14:textId="0DC6DE1D" w:rsidR="00180E51" w:rsidRPr="002443E5" w:rsidRDefault="00180E51" w:rsidP="00180E51">
            <w:pPr>
              <w:widowControl/>
              <w:snapToGrid w:val="0"/>
              <w:ind w:firstLine="0"/>
              <w:jc w:val="center"/>
              <w:rPr>
                <w:sz w:val="24"/>
                <w:szCs w:val="24"/>
              </w:rPr>
            </w:pPr>
            <w:r>
              <w:rPr>
                <w:sz w:val="24"/>
                <w:szCs w:val="24"/>
              </w:rPr>
              <w:t>5</w:t>
            </w:r>
            <w:r w:rsidRPr="002443E5">
              <w:rPr>
                <w:sz w:val="24"/>
                <w:szCs w:val="24"/>
              </w:rPr>
              <w:t>.11</w:t>
            </w:r>
          </w:p>
        </w:tc>
        <w:tc>
          <w:tcPr>
            <w:tcW w:w="1418" w:type="dxa"/>
            <w:vAlign w:val="center"/>
          </w:tcPr>
          <w:p w14:paraId="369A56D4" w14:textId="2143BDED" w:rsidR="00180E51" w:rsidRPr="002443E5" w:rsidRDefault="00180E51" w:rsidP="00180E51">
            <w:pPr>
              <w:widowControl/>
              <w:snapToGrid w:val="0"/>
              <w:ind w:firstLine="25"/>
              <w:jc w:val="center"/>
              <w:rPr>
                <w:sz w:val="24"/>
                <w:szCs w:val="24"/>
              </w:rPr>
            </w:pPr>
            <w:r>
              <w:rPr>
                <w:sz w:val="24"/>
                <w:szCs w:val="24"/>
              </w:rPr>
              <w:t>6</w:t>
            </w:r>
            <w:r w:rsidRPr="002443E5">
              <w:rPr>
                <w:sz w:val="24"/>
                <w:szCs w:val="24"/>
              </w:rPr>
              <w:t>.9</w:t>
            </w:r>
          </w:p>
        </w:tc>
        <w:tc>
          <w:tcPr>
            <w:tcW w:w="3690" w:type="dxa"/>
            <w:vAlign w:val="center"/>
          </w:tcPr>
          <w:p w14:paraId="5A01C3C1" w14:textId="3ED9FA33" w:rsidR="00180E51" w:rsidRPr="002443E5" w:rsidRDefault="00180E51" w:rsidP="00180E51">
            <w:pPr>
              <w:widowControl/>
              <w:snapToGrid w:val="0"/>
              <w:ind w:firstLine="0"/>
              <w:rPr>
                <w:sz w:val="24"/>
                <w:szCs w:val="24"/>
              </w:rPr>
            </w:pPr>
            <w:r w:rsidRPr="002443E5">
              <w:rPr>
                <w:sz w:val="24"/>
                <w:szCs w:val="24"/>
              </w:rPr>
              <w:t>Электронные компоненты батареи и блоки управления батареей, установленные внутри коробки батареи, электронные компоненты батареи и блоки управления системой батареи, установленные вне коробки батареи и электрически соединенные с системой батареи</w:t>
            </w:r>
          </w:p>
        </w:tc>
      </w:tr>
    </w:tbl>
    <w:p w14:paraId="1073FAF7" w14:textId="77777777" w:rsidR="00B153D6" w:rsidRDefault="00B153D6" w:rsidP="00B153D6">
      <w:pPr>
        <w:pStyle w:val="affffa"/>
        <w:ind w:firstLineChars="0" w:firstLine="0"/>
        <w:rPr>
          <w:rFonts w:ascii="Times New Roman"/>
          <w:sz w:val="28"/>
          <w:szCs w:val="28"/>
        </w:rPr>
      </w:pPr>
    </w:p>
    <w:p w14:paraId="68905AE6" w14:textId="6E3C9A68" w:rsidR="008E47B0" w:rsidRPr="00DA49BE" w:rsidRDefault="008E47B0" w:rsidP="00DA49BE">
      <w:pPr>
        <w:pStyle w:val="afffff0"/>
        <w:spacing w:beforeLines="0" w:before="0" w:afterLines="0" w:after="0"/>
        <w:ind w:firstLine="567"/>
        <w:jc w:val="left"/>
        <w:rPr>
          <w:rFonts w:ascii="Times New Roman"/>
          <w:b/>
          <w:bCs/>
          <w:sz w:val="28"/>
          <w:szCs w:val="28"/>
        </w:rPr>
      </w:pPr>
      <w:r w:rsidRPr="00DA49BE">
        <w:rPr>
          <w:rFonts w:ascii="Times New Roman"/>
          <w:b/>
          <w:bCs/>
          <w:sz w:val="28"/>
          <w:szCs w:val="28"/>
        </w:rPr>
        <w:t xml:space="preserve">Таблица 4 </w:t>
      </w:r>
      <w:r w:rsidR="00A50EB2" w:rsidRPr="00DA49BE">
        <w:rPr>
          <w:rFonts w:ascii="Times New Roman"/>
          <w:b/>
          <w:bCs/>
          <w:sz w:val="28"/>
          <w:szCs w:val="28"/>
        </w:rPr>
        <w:t>– Группировка о</w:t>
      </w:r>
      <w:r w:rsidRPr="00DA49BE">
        <w:rPr>
          <w:rFonts w:ascii="Times New Roman"/>
          <w:b/>
          <w:bCs/>
          <w:sz w:val="28"/>
          <w:szCs w:val="28"/>
        </w:rPr>
        <w:t>бъект</w:t>
      </w:r>
      <w:r w:rsidR="00A50EB2" w:rsidRPr="00DA49BE">
        <w:rPr>
          <w:rFonts w:ascii="Times New Roman"/>
          <w:b/>
          <w:bCs/>
          <w:sz w:val="28"/>
          <w:szCs w:val="28"/>
        </w:rPr>
        <w:t>ов</w:t>
      </w:r>
      <w:r w:rsidRPr="00DA49BE">
        <w:rPr>
          <w:rFonts w:ascii="Times New Roman"/>
          <w:b/>
          <w:bCs/>
          <w:sz w:val="28"/>
          <w:szCs w:val="28"/>
        </w:rPr>
        <w:t xml:space="preserve"> </w:t>
      </w:r>
      <w:r w:rsidR="00A50EB2" w:rsidRPr="00DA49BE">
        <w:rPr>
          <w:rFonts w:ascii="Times New Roman"/>
          <w:b/>
          <w:bCs/>
          <w:sz w:val="28"/>
          <w:szCs w:val="28"/>
        </w:rPr>
        <w:t>испытаний</w:t>
      </w:r>
    </w:p>
    <w:p w14:paraId="6E253266" w14:textId="77777777" w:rsidR="00A50EB2" w:rsidRPr="00B153D6" w:rsidRDefault="00A50EB2" w:rsidP="00B153D6">
      <w:pPr>
        <w:pStyle w:val="affffa"/>
        <w:ind w:firstLineChars="0" w:firstLine="0"/>
        <w:rPr>
          <w:rFonts w:ascii="Times New Roman"/>
          <w:sz w:val="28"/>
          <w:szCs w:val="28"/>
        </w:rPr>
      </w:pPr>
    </w:p>
    <w:tbl>
      <w:tblPr>
        <w:tblStyle w:val="aff4"/>
        <w:tblW w:w="9640" w:type="dxa"/>
        <w:tblInd w:w="-147" w:type="dxa"/>
        <w:tblLayout w:type="fixed"/>
        <w:tblLook w:val="04A0" w:firstRow="1" w:lastRow="0" w:firstColumn="1" w:lastColumn="0" w:noHBand="0" w:noVBand="1"/>
      </w:tblPr>
      <w:tblGrid>
        <w:gridCol w:w="568"/>
        <w:gridCol w:w="1275"/>
        <w:gridCol w:w="1560"/>
        <w:gridCol w:w="1559"/>
        <w:gridCol w:w="1276"/>
        <w:gridCol w:w="1275"/>
        <w:gridCol w:w="1134"/>
        <w:gridCol w:w="993"/>
      </w:tblGrid>
      <w:tr w:rsidR="00210830" w:rsidRPr="00F73B08" w14:paraId="0C36DCB6" w14:textId="77777777" w:rsidTr="00D355E6">
        <w:trPr>
          <w:trHeight w:val="956"/>
        </w:trPr>
        <w:tc>
          <w:tcPr>
            <w:tcW w:w="568" w:type="dxa"/>
            <w:tcBorders>
              <w:bottom w:val="double" w:sz="4" w:space="0" w:color="auto"/>
            </w:tcBorders>
            <w:vAlign w:val="center"/>
          </w:tcPr>
          <w:p w14:paraId="537A464D" w14:textId="77777777" w:rsidR="00B5118D" w:rsidRPr="000D630E" w:rsidRDefault="00B5118D" w:rsidP="00E24CC6">
            <w:pPr>
              <w:widowControl/>
              <w:ind w:firstLine="0"/>
              <w:jc w:val="center"/>
              <w:rPr>
                <w:rFonts w:ascii="Times New Roman" w:hAnsi="Times New Roman"/>
              </w:rPr>
            </w:pPr>
            <w:r w:rsidRPr="000D630E">
              <w:rPr>
                <w:rFonts w:ascii="Times New Roman" w:hAnsi="Times New Roman"/>
              </w:rPr>
              <w:t>№ п/п</w:t>
            </w:r>
          </w:p>
        </w:tc>
        <w:tc>
          <w:tcPr>
            <w:tcW w:w="2835" w:type="dxa"/>
            <w:gridSpan w:val="2"/>
            <w:tcBorders>
              <w:bottom w:val="double" w:sz="4" w:space="0" w:color="auto"/>
            </w:tcBorders>
            <w:vAlign w:val="center"/>
          </w:tcPr>
          <w:p w14:paraId="14E7EAEA" w14:textId="19D07126" w:rsidR="00B5118D" w:rsidRPr="000D630E" w:rsidRDefault="00B5118D" w:rsidP="00E24CC6">
            <w:pPr>
              <w:widowControl/>
              <w:ind w:firstLine="0"/>
              <w:jc w:val="center"/>
              <w:rPr>
                <w:rFonts w:ascii="Times New Roman" w:hAnsi="Times New Roman"/>
              </w:rPr>
            </w:pPr>
            <w:r w:rsidRPr="000D630E">
              <w:rPr>
                <w:rFonts w:ascii="Times New Roman" w:hAnsi="Times New Roman"/>
              </w:rPr>
              <w:t>Объекты испытаний</w:t>
            </w:r>
          </w:p>
        </w:tc>
        <w:tc>
          <w:tcPr>
            <w:tcW w:w="1559" w:type="dxa"/>
            <w:tcBorders>
              <w:bottom w:val="double" w:sz="4" w:space="0" w:color="auto"/>
            </w:tcBorders>
            <w:vAlign w:val="center"/>
          </w:tcPr>
          <w:p w14:paraId="202BDEEA" w14:textId="78E85F08" w:rsidR="00B5118D" w:rsidRPr="000D630E" w:rsidRDefault="00B5118D" w:rsidP="00E24CC6">
            <w:pPr>
              <w:widowControl/>
              <w:ind w:firstLine="0"/>
              <w:jc w:val="center"/>
              <w:rPr>
                <w:rFonts w:ascii="Times New Roman" w:hAnsi="Times New Roman"/>
              </w:rPr>
            </w:pPr>
            <w:r w:rsidRPr="000D630E">
              <w:rPr>
                <w:rFonts w:ascii="Times New Roman" w:hAnsi="Times New Roman"/>
              </w:rPr>
              <w:t>Номер пункта технического требования</w:t>
            </w:r>
          </w:p>
        </w:tc>
        <w:tc>
          <w:tcPr>
            <w:tcW w:w="1276" w:type="dxa"/>
            <w:tcBorders>
              <w:bottom w:val="double" w:sz="4" w:space="0" w:color="auto"/>
            </w:tcBorders>
            <w:vAlign w:val="center"/>
          </w:tcPr>
          <w:p w14:paraId="4E136A8F" w14:textId="3D03DD80" w:rsidR="00B5118D" w:rsidRPr="000D630E" w:rsidRDefault="00B5118D" w:rsidP="00E24CC6">
            <w:pPr>
              <w:widowControl/>
              <w:ind w:firstLine="0"/>
              <w:jc w:val="center"/>
              <w:rPr>
                <w:rFonts w:ascii="Times New Roman" w:hAnsi="Times New Roman"/>
              </w:rPr>
            </w:pPr>
            <w:r w:rsidRPr="000D630E">
              <w:rPr>
                <w:rFonts w:ascii="Times New Roman" w:hAnsi="Times New Roman"/>
              </w:rPr>
              <w:t>Номер пункта метода испытаний</w:t>
            </w:r>
          </w:p>
        </w:tc>
        <w:tc>
          <w:tcPr>
            <w:tcW w:w="1275" w:type="dxa"/>
            <w:tcBorders>
              <w:bottom w:val="double" w:sz="4" w:space="0" w:color="auto"/>
            </w:tcBorders>
            <w:vAlign w:val="center"/>
          </w:tcPr>
          <w:p w14:paraId="59EBC897" w14:textId="77777777" w:rsidR="00B5118D" w:rsidRPr="000D630E" w:rsidRDefault="00B5118D" w:rsidP="00E24CC6">
            <w:pPr>
              <w:widowControl/>
              <w:ind w:firstLine="0"/>
              <w:jc w:val="center"/>
              <w:rPr>
                <w:rFonts w:ascii="Times New Roman" w:hAnsi="Times New Roman"/>
              </w:rPr>
            </w:pPr>
            <w:r w:rsidRPr="000D630E">
              <w:rPr>
                <w:rFonts w:ascii="Times New Roman" w:hAnsi="Times New Roman"/>
              </w:rPr>
              <w:t>Заводская проверка</w:t>
            </w:r>
          </w:p>
        </w:tc>
        <w:tc>
          <w:tcPr>
            <w:tcW w:w="1134" w:type="dxa"/>
            <w:tcBorders>
              <w:bottom w:val="double" w:sz="4" w:space="0" w:color="auto"/>
            </w:tcBorders>
            <w:vAlign w:val="center"/>
          </w:tcPr>
          <w:p w14:paraId="457B1E20" w14:textId="77777777" w:rsidR="00B5118D" w:rsidRPr="000D630E" w:rsidRDefault="00B5118D" w:rsidP="00E24CC6">
            <w:pPr>
              <w:widowControl/>
              <w:ind w:firstLine="0"/>
              <w:jc w:val="center"/>
              <w:rPr>
                <w:rFonts w:ascii="Times New Roman" w:hAnsi="Times New Roman"/>
              </w:rPr>
            </w:pPr>
            <w:r w:rsidRPr="000D630E">
              <w:rPr>
                <w:rFonts w:ascii="Times New Roman" w:hAnsi="Times New Roman"/>
              </w:rPr>
              <w:t>Типовой контроль</w:t>
            </w:r>
          </w:p>
        </w:tc>
        <w:tc>
          <w:tcPr>
            <w:tcW w:w="993" w:type="dxa"/>
            <w:tcBorders>
              <w:bottom w:val="double" w:sz="4" w:space="0" w:color="auto"/>
            </w:tcBorders>
            <w:vAlign w:val="center"/>
          </w:tcPr>
          <w:p w14:paraId="6226F94D" w14:textId="37D4A8C0" w:rsidR="00B5118D" w:rsidRPr="00F73B08" w:rsidRDefault="00B5118D" w:rsidP="00E24CC6">
            <w:pPr>
              <w:widowControl/>
              <w:ind w:firstLine="0"/>
              <w:jc w:val="center"/>
              <w:rPr>
                <w:rFonts w:ascii="Times New Roman" w:hAnsi="Times New Roman"/>
                <w:sz w:val="22"/>
                <w:szCs w:val="22"/>
              </w:rPr>
            </w:pPr>
            <w:r w:rsidRPr="00F73B08">
              <w:rPr>
                <w:rFonts w:ascii="Times New Roman" w:hAnsi="Times New Roman"/>
                <w:sz w:val="22"/>
                <w:szCs w:val="22"/>
              </w:rPr>
              <w:t>Группа образца</w:t>
            </w:r>
          </w:p>
        </w:tc>
      </w:tr>
      <w:tr w:rsidR="00F24756" w:rsidRPr="00F24756" w14:paraId="3B373AF6" w14:textId="77777777" w:rsidTr="00D355E6">
        <w:trPr>
          <w:trHeight w:val="796"/>
        </w:trPr>
        <w:tc>
          <w:tcPr>
            <w:tcW w:w="568" w:type="dxa"/>
            <w:tcBorders>
              <w:top w:val="double" w:sz="4" w:space="0" w:color="auto"/>
            </w:tcBorders>
            <w:vAlign w:val="center"/>
          </w:tcPr>
          <w:p w14:paraId="2FBDEE83" w14:textId="46F0C112" w:rsidR="00F24756" w:rsidRPr="000D630E" w:rsidRDefault="00F24756" w:rsidP="00E24CC6">
            <w:pPr>
              <w:widowControl/>
              <w:ind w:firstLine="0"/>
              <w:jc w:val="center"/>
              <w:rPr>
                <w:rFonts w:ascii="Times New Roman" w:hAnsi="Times New Roman"/>
              </w:rPr>
            </w:pPr>
            <w:r w:rsidRPr="000D630E">
              <w:rPr>
                <w:rFonts w:ascii="Times New Roman" w:hAnsi="Times New Roman"/>
              </w:rPr>
              <w:t xml:space="preserve">1 </w:t>
            </w:r>
          </w:p>
        </w:tc>
        <w:tc>
          <w:tcPr>
            <w:tcW w:w="1275" w:type="dxa"/>
            <w:vMerge w:val="restart"/>
            <w:tcBorders>
              <w:top w:val="double" w:sz="4" w:space="0" w:color="auto"/>
            </w:tcBorders>
            <w:vAlign w:val="center"/>
          </w:tcPr>
          <w:p w14:paraId="10B02BD4" w14:textId="62E4EA9C" w:rsidR="00F24756" w:rsidRPr="000D630E" w:rsidRDefault="00F24756" w:rsidP="005B10BC">
            <w:pPr>
              <w:widowControl/>
              <w:ind w:firstLine="0"/>
              <w:jc w:val="center"/>
              <w:rPr>
                <w:rFonts w:ascii="Times New Roman" w:hAnsi="Times New Roman"/>
              </w:rPr>
            </w:pPr>
            <w:r w:rsidRPr="000D630E">
              <w:rPr>
                <w:rFonts w:ascii="Times New Roman" w:hAnsi="Times New Roman"/>
              </w:rPr>
              <w:t>Требования к точности измерения параметров состояния</w:t>
            </w:r>
          </w:p>
        </w:tc>
        <w:tc>
          <w:tcPr>
            <w:tcW w:w="1560" w:type="dxa"/>
            <w:tcBorders>
              <w:top w:val="double" w:sz="4" w:space="0" w:color="auto"/>
            </w:tcBorders>
            <w:vAlign w:val="center"/>
          </w:tcPr>
          <w:p w14:paraId="2473DA81" w14:textId="314096A3" w:rsidR="00F24756" w:rsidRPr="000D630E" w:rsidRDefault="00F24756" w:rsidP="005B10BC">
            <w:pPr>
              <w:widowControl/>
              <w:ind w:firstLine="0"/>
              <w:jc w:val="center"/>
              <w:rPr>
                <w:rFonts w:ascii="Times New Roman" w:hAnsi="Times New Roman"/>
              </w:rPr>
            </w:pPr>
            <w:r w:rsidRPr="000D630E">
              <w:rPr>
                <w:rFonts w:ascii="Times New Roman" w:hAnsi="Times New Roman"/>
              </w:rPr>
              <w:t>Точность измерения общего напряжения</w:t>
            </w:r>
          </w:p>
        </w:tc>
        <w:tc>
          <w:tcPr>
            <w:tcW w:w="1559" w:type="dxa"/>
            <w:tcBorders>
              <w:top w:val="double" w:sz="4" w:space="0" w:color="auto"/>
            </w:tcBorders>
            <w:vAlign w:val="center"/>
          </w:tcPr>
          <w:p w14:paraId="0B924236" w14:textId="1968D6A4" w:rsidR="00F24756" w:rsidRPr="000D630E" w:rsidRDefault="00F24756" w:rsidP="005B10BC">
            <w:pPr>
              <w:widowControl/>
              <w:ind w:firstLine="0"/>
              <w:jc w:val="center"/>
              <w:rPr>
                <w:rFonts w:ascii="Times New Roman" w:hAnsi="Times New Roman"/>
              </w:rPr>
            </w:pPr>
            <w:r w:rsidRPr="000D630E">
              <w:rPr>
                <w:rFonts w:ascii="Times New Roman" w:hAnsi="Times New Roman"/>
              </w:rPr>
              <w:t>5.4.1</w:t>
            </w:r>
          </w:p>
        </w:tc>
        <w:tc>
          <w:tcPr>
            <w:tcW w:w="1276" w:type="dxa"/>
            <w:tcBorders>
              <w:top w:val="double" w:sz="4" w:space="0" w:color="auto"/>
            </w:tcBorders>
            <w:vAlign w:val="center"/>
          </w:tcPr>
          <w:p w14:paraId="0502BFB4" w14:textId="037A5B60" w:rsidR="00F24756" w:rsidRPr="000D630E" w:rsidRDefault="00F24756" w:rsidP="005B10BC">
            <w:pPr>
              <w:widowControl/>
              <w:ind w:firstLine="0"/>
              <w:jc w:val="center"/>
              <w:rPr>
                <w:rFonts w:ascii="Times New Roman" w:hAnsi="Times New Roman"/>
              </w:rPr>
            </w:pPr>
            <w:r w:rsidRPr="000D630E">
              <w:rPr>
                <w:rFonts w:ascii="Times New Roman" w:hAnsi="Times New Roman"/>
              </w:rPr>
              <w:t>6.2.1</w:t>
            </w:r>
          </w:p>
        </w:tc>
        <w:tc>
          <w:tcPr>
            <w:tcW w:w="1275" w:type="dxa"/>
            <w:tcBorders>
              <w:top w:val="double" w:sz="4" w:space="0" w:color="auto"/>
            </w:tcBorders>
            <w:vAlign w:val="center"/>
          </w:tcPr>
          <w:p w14:paraId="558104B3" w14:textId="77777777" w:rsidR="00F24756" w:rsidRPr="000D630E" w:rsidRDefault="00F24756" w:rsidP="00E24CC6">
            <w:pPr>
              <w:widowControl/>
              <w:ind w:firstLine="0"/>
              <w:jc w:val="center"/>
              <w:rPr>
                <w:rFonts w:ascii="Times New Roman" w:hAnsi="Times New Roman"/>
              </w:rPr>
            </w:pPr>
            <w:r w:rsidRPr="000D630E">
              <w:rPr>
                <w:rFonts w:ascii="Times New Roman" w:hAnsi="Times New Roman"/>
              </w:rPr>
              <w:t>V</w:t>
            </w:r>
          </w:p>
        </w:tc>
        <w:tc>
          <w:tcPr>
            <w:tcW w:w="1134" w:type="dxa"/>
            <w:tcBorders>
              <w:top w:val="double" w:sz="4" w:space="0" w:color="auto"/>
            </w:tcBorders>
            <w:vAlign w:val="center"/>
          </w:tcPr>
          <w:p w14:paraId="519E3C97" w14:textId="77777777" w:rsidR="00F24756" w:rsidRPr="000D630E" w:rsidRDefault="00F24756" w:rsidP="00E24CC6">
            <w:pPr>
              <w:widowControl/>
              <w:ind w:firstLine="0"/>
              <w:jc w:val="center"/>
              <w:rPr>
                <w:rFonts w:ascii="Times New Roman" w:hAnsi="Times New Roman"/>
              </w:rPr>
            </w:pPr>
            <w:r w:rsidRPr="000D630E">
              <w:rPr>
                <w:rFonts w:ascii="Times New Roman" w:hAnsi="Times New Roman"/>
              </w:rPr>
              <w:t>V</w:t>
            </w:r>
          </w:p>
        </w:tc>
        <w:tc>
          <w:tcPr>
            <w:tcW w:w="993" w:type="dxa"/>
            <w:vMerge w:val="restart"/>
            <w:tcBorders>
              <w:top w:val="double" w:sz="4" w:space="0" w:color="auto"/>
            </w:tcBorders>
            <w:vAlign w:val="center"/>
          </w:tcPr>
          <w:p w14:paraId="1D9ABD28" w14:textId="77777777" w:rsidR="000D630E" w:rsidRDefault="000D630E" w:rsidP="00E24CC6">
            <w:pPr>
              <w:widowControl/>
              <w:ind w:firstLine="0"/>
              <w:jc w:val="center"/>
              <w:rPr>
                <w:rFonts w:ascii="Times New Roman" w:hAnsi="Times New Roman"/>
                <w:sz w:val="22"/>
                <w:szCs w:val="22"/>
                <w:lang w:val="en-US"/>
              </w:rPr>
            </w:pPr>
          </w:p>
          <w:p w14:paraId="66A74CB9" w14:textId="4A0E31D6" w:rsidR="00F24756" w:rsidRPr="00F24756" w:rsidRDefault="00F24756" w:rsidP="00E24CC6">
            <w:pPr>
              <w:widowControl/>
              <w:ind w:firstLine="0"/>
              <w:jc w:val="center"/>
              <w:rPr>
                <w:rFonts w:ascii="Times New Roman" w:hAnsi="Times New Roman"/>
                <w:sz w:val="22"/>
                <w:szCs w:val="22"/>
              </w:rPr>
            </w:pPr>
            <w:r w:rsidRPr="00F24756">
              <w:rPr>
                <w:rFonts w:ascii="Times New Roman" w:hAnsi="Times New Roman"/>
                <w:sz w:val="22"/>
                <w:szCs w:val="22"/>
              </w:rPr>
              <w:t>Все</w:t>
            </w:r>
          </w:p>
        </w:tc>
      </w:tr>
      <w:tr w:rsidR="00F24756" w:rsidRPr="00F24756" w14:paraId="10D3874A" w14:textId="77777777" w:rsidTr="000D630E">
        <w:trPr>
          <w:trHeight w:val="886"/>
        </w:trPr>
        <w:tc>
          <w:tcPr>
            <w:tcW w:w="568" w:type="dxa"/>
            <w:tcBorders>
              <w:bottom w:val="single" w:sz="4" w:space="0" w:color="auto"/>
            </w:tcBorders>
            <w:vAlign w:val="center"/>
          </w:tcPr>
          <w:p w14:paraId="08EF3519" w14:textId="1D7663A8" w:rsidR="00F24756" w:rsidRPr="000D630E" w:rsidRDefault="00F24756" w:rsidP="00E24CC6">
            <w:pPr>
              <w:widowControl/>
              <w:ind w:firstLine="0"/>
              <w:jc w:val="center"/>
              <w:rPr>
                <w:rFonts w:ascii="Times New Roman" w:hAnsi="Times New Roman"/>
                <w:lang w:val="en-US"/>
              </w:rPr>
            </w:pPr>
            <w:r w:rsidRPr="000D630E">
              <w:rPr>
                <w:rFonts w:ascii="Times New Roman" w:hAnsi="Times New Roman"/>
              </w:rPr>
              <w:t>2</w:t>
            </w:r>
          </w:p>
        </w:tc>
        <w:tc>
          <w:tcPr>
            <w:tcW w:w="1275" w:type="dxa"/>
            <w:vMerge/>
            <w:tcBorders>
              <w:bottom w:val="single" w:sz="4" w:space="0" w:color="auto"/>
            </w:tcBorders>
            <w:vAlign w:val="center"/>
          </w:tcPr>
          <w:p w14:paraId="547E1F0E" w14:textId="77777777" w:rsidR="00F24756" w:rsidRPr="000D630E" w:rsidRDefault="00F24756" w:rsidP="005B10BC">
            <w:pPr>
              <w:widowControl/>
              <w:ind w:firstLine="0"/>
              <w:jc w:val="center"/>
            </w:pPr>
          </w:p>
        </w:tc>
        <w:tc>
          <w:tcPr>
            <w:tcW w:w="1560" w:type="dxa"/>
            <w:tcBorders>
              <w:bottom w:val="single" w:sz="4" w:space="0" w:color="auto"/>
            </w:tcBorders>
            <w:vAlign w:val="center"/>
          </w:tcPr>
          <w:p w14:paraId="5BD4A6BE" w14:textId="5E420B4F" w:rsidR="00F24756" w:rsidRPr="000D630E" w:rsidRDefault="00F24756" w:rsidP="005B10BC">
            <w:pPr>
              <w:widowControl/>
              <w:ind w:firstLine="0"/>
              <w:jc w:val="center"/>
              <w:rPr>
                <w:rFonts w:ascii="Times New Roman" w:hAnsi="Times New Roman"/>
              </w:rPr>
            </w:pPr>
            <w:r w:rsidRPr="000D630E">
              <w:rPr>
                <w:rFonts w:ascii="Times New Roman" w:hAnsi="Times New Roman"/>
              </w:rPr>
              <w:t>Точность измерения общего тока</w:t>
            </w:r>
          </w:p>
        </w:tc>
        <w:tc>
          <w:tcPr>
            <w:tcW w:w="1559" w:type="dxa"/>
            <w:tcBorders>
              <w:bottom w:val="single" w:sz="4" w:space="0" w:color="auto"/>
            </w:tcBorders>
            <w:vAlign w:val="center"/>
          </w:tcPr>
          <w:p w14:paraId="080DBCBD" w14:textId="6C8A357B" w:rsidR="00F24756" w:rsidRPr="000D630E" w:rsidRDefault="00F24756" w:rsidP="005B10BC">
            <w:pPr>
              <w:widowControl/>
              <w:ind w:firstLine="0"/>
              <w:jc w:val="center"/>
              <w:rPr>
                <w:rFonts w:ascii="Times New Roman" w:hAnsi="Times New Roman"/>
              </w:rPr>
            </w:pPr>
            <w:r w:rsidRPr="000D630E">
              <w:rPr>
                <w:rFonts w:ascii="Times New Roman" w:hAnsi="Times New Roman"/>
              </w:rPr>
              <w:t>5.4.2</w:t>
            </w:r>
          </w:p>
        </w:tc>
        <w:tc>
          <w:tcPr>
            <w:tcW w:w="1276" w:type="dxa"/>
            <w:tcBorders>
              <w:bottom w:val="single" w:sz="4" w:space="0" w:color="auto"/>
            </w:tcBorders>
            <w:vAlign w:val="center"/>
          </w:tcPr>
          <w:p w14:paraId="120E5FDA" w14:textId="68E0B3D5" w:rsidR="00F24756" w:rsidRPr="000D630E" w:rsidRDefault="00F24756" w:rsidP="005B10BC">
            <w:pPr>
              <w:widowControl/>
              <w:ind w:firstLine="0"/>
              <w:jc w:val="center"/>
              <w:rPr>
                <w:rFonts w:ascii="Times New Roman" w:hAnsi="Times New Roman"/>
              </w:rPr>
            </w:pPr>
            <w:r w:rsidRPr="000D630E">
              <w:rPr>
                <w:rFonts w:ascii="Times New Roman" w:hAnsi="Times New Roman"/>
              </w:rPr>
              <w:t>6.2.2</w:t>
            </w:r>
          </w:p>
        </w:tc>
        <w:tc>
          <w:tcPr>
            <w:tcW w:w="1275" w:type="dxa"/>
            <w:tcBorders>
              <w:bottom w:val="single" w:sz="4" w:space="0" w:color="auto"/>
            </w:tcBorders>
            <w:vAlign w:val="center"/>
          </w:tcPr>
          <w:p w14:paraId="4C7FE2B8" w14:textId="03686774" w:rsidR="00F24756" w:rsidRPr="000D630E" w:rsidRDefault="00F24756" w:rsidP="00E24CC6">
            <w:pPr>
              <w:widowControl/>
              <w:ind w:firstLine="0"/>
              <w:jc w:val="center"/>
              <w:rPr>
                <w:rFonts w:ascii="Times New Roman" w:hAnsi="Times New Roman"/>
              </w:rPr>
            </w:pPr>
            <w:r w:rsidRPr="000D630E">
              <w:rPr>
                <w:rFonts w:ascii="Times New Roman" w:hAnsi="Times New Roman"/>
              </w:rPr>
              <w:t>V</w:t>
            </w:r>
          </w:p>
        </w:tc>
        <w:tc>
          <w:tcPr>
            <w:tcW w:w="1134" w:type="dxa"/>
            <w:tcBorders>
              <w:bottom w:val="single" w:sz="4" w:space="0" w:color="auto"/>
            </w:tcBorders>
            <w:vAlign w:val="center"/>
          </w:tcPr>
          <w:p w14:paraId="61299358" w14:textId="5755718E" w:rsidR="00F24756" w:rsidRPr="000D630E" w:rsidRDefault="00F24756" w:rsidP="00E24CC6">
            <w:pPr>
              <w:widowControl/>
              <w:ind w:firstLine="0"/>
              <w:jc w:val="center"/>
              <w:rPr>
                <w:rFonts w:ascii="Times New Roman" w:hAnsi="Times New Roman"/>
              </w:rPr>
            </w:pPr>
            <w:r w:rsidRPr="000D630E">
              <w:rPr>
                <w:rFonts w:ascii="Times New Roman" w:hAnsi="Times New Roman"/>
              </w:rPr>
              <w:t>V</w:t>
            </w:r>
          </w:p>
        </w:tc>
        <w:tc>
          <w:tcPr>
            <w:tcW w:w="993" w:type="dxa"/>
            <w:vMerge/>
            <w:tcBorders>
              <w:bottom w:val="single" w:sz="4" w:space="0" w:color="auto"/>
            </w:tcBorders>
            <w:vAlign w:val="center"/>
          </w:tcPr>
          <w:p w14:paraId="7BEB66CB" w14:textId="77777777" w:rsidR="00F24756" w:rsidRPr="00F24756" w:rsidRDefault="00F24756" w:rsidP="00E24CC6">
            <w:pPr>
              <w:widowControl/>
              <w:ind w:firstLine="0"/>
              <w:jc w:val="center"/>
              <w:rPr>
                <w:rFonts w:ascii="Times New Roman" w:hAnsi="Times New Roman"/>
                <w:sz w:val="22"/>
                <w:szCs w:val="22"/>
              </w:rPr>
            </w:pPr>
          </w:p>
        </w:tc>
      </w:tr>
      <w:tr w:rsidR="00F24756" w:rsidRPr="00F24756" w14:paraId="6CF8CF9B" w14:textId="77777777" w:rsidTr="000D630E">
        <w:trPr>
          <w:trHeight w:val="1463"/>
        </w:trPr>
        <w:tc>
          <w:tcPr>
            <w:tcW w:w="568" w:type="dxa"/>
            <w:tcBorders>
              <w:top w:val="single" w:sz="4" w:space="0" w:color="auto"/>
            </w:tcBorders>
            <w:vAlign w:val="center"/>
          </w:tcPr>
          <w:p w14:paraId="360C8C9A" w14:textId="3707A9A1" w:rsidR="00F24756" w:rsidRPr="000D630E" w:rsidRDefault="00F24756" w:rsidP="00210830">
            <w:pPr>
              <w:widowControl/>
              <w:ind w:firstLine="0"/>
              <w:jc w:val="center"/>
              <w:rPr>
                <w:lang w:val="en-US"/>
              </w:rPr>
            </w:pPr>
            <w:r w:rsidRPr="000D630E">
              <w:rPr>
                <w:rFonts w:ascii="Times New Roman" w:hAnsi="Times New Roman"/>
                <w:lang w:val="en-US"/>
              </w:rPr>
              <w:t>3</w:t>
            </w:r>
          </w:p>
        </w:tc>
        <w:tc>
          <w:tcPr>
            <w:tcW w:w="1275" w:type="dxa"/>
            <w:vMerge/>
            <w:vAlign w:val="center"/>
          </w:tcPr>
          <w:p w14:paraId="1A7AC3A5" w14:textId="77777777" w:rsidR="00F24756" w:rsidRPr="000D630E" w:rsidRDefault="00F24756" w:rsidP="00210830">
            <w:pPr>
              <w:widowControl/>
              <w:ind w:firstLine="0"/>
              <w:jc w:val="center"/>
            </w:pPr>
          </w:p>
        </w:tc>
        <w:tc>
          <w:tcPr>
            <w:tcW w:w="1560" w:type="dxa"/>
            <w:tcBorders>
              <w:top w:val="single" w:sz="4" w:space="0" w:color="auto"/>
            </w:tcBorders>
            <w:vAlign w:val="center"/>
          </w:tcPr>
          <w:p w14:paraId="72B0404B" w14:textId="3C0347CD" w:rsidR="00F24756" w:rsidRPr="000D630E" w:rsidRDefault="00F24756" w:rsidP="00210830">
            <w:pPr>
              <w:widowControl/>
              <w:ind w:firstLine="0"/>
              <w:jc w:val="center"/>
            </w:pPr>
            <w:r w:rsidRPr="000D630E">
              <w:rPr>
                <w:rFonts w:ascii="Times New Roman" w:hAnsi="Times New Roman"/>
              </w:rPr>
              <w:t>Точность измерения напряжения одиночного элемента (блока элементов)</w:t>
            </w:r>
          </w:p>
        </w:tc>
        <w:tc>
          <w:tcPr>
            <w:tcW w:w="1559" w:type="dxa"/>
            <w:tcBorders>
              <w:top w:val="single" w:sz="4" w:space="0" w:color="auto"/>
            </w:tcBorders>
            <w:vAlign w:val="center"/>
          </w:tcPr>
          <w:p w14:paraId="6E9F75A7" w14:textId="64E653CB" w:rsidR="00F24756" w:rsidRPr="000D630E" w:rsidRDefault="00F24756" w:rsidP="00210830">
            <w:pPr>
              <w:widowControl/>
              <w:ind w:firstLine="0"/>
              <w:jc w:val="center"/>
            </w:pPr>
            <w:r w:rsidRPr="000D630E">
              <w:rPr>
                <w:rFonts w:ascii="Times New Roman" w:hAnsi="Times New Roman"/>
              </w:rPr>
              <w:t>5.4.3</w:t>
            </w:r>
          </w:p>
        </w:tc>
        <w:tc>
          <w:tcPr>
            <w:tcW w:w="1276" w:type="dxa"/>
            <w:tcBorders>
              <w:top w:val="single" w:sz="4" w:space="0" w:color="auto"/>
            </w:tcBorders>
            <w:vAlign w:val="center"/>
          </w:tcPr>
          <w:p w14:paraId="767183F9" w14:textId="73298828" w:rsidR="00F24756" w:rsidRPr="000D630E" w:rsidRDefault="00F24756" w:rsidP="00210830">
            <w:pPr>
              <w:widowControl/>
              <w:ind w:firstLine="0"/>
              <w:jc w:val="center"/>
            </w:pPr>
            <w:r w:rsidRPr="000D630E">
              <w:rPr>
                <w:rFonts w:ascii="Times New Roman" w:hAnsi="Times New Roman"/>
              </w:rPr>
              <w:t>6.2.3</w:t>
            </w:r>
          </w:p>
        </w:tc>
        <w:tc>
          <w:tcPr>
            <w:tcW w:w="1275" w:type="dxa"/>
            <w:tcBorders>
              <w:top w:val="single" w:sz="4" w:space="0" w:color="auto"/>
            </w:tcBorders>
            <w:vAlign w:val="center"/>
          </w:tcPr>
          <w:p w14:paraId="7BE0CE7B" w14:textId="1B595893" w:rsidR="00F24756" w:rsidRPr="000D630E" w:rsidRDefault="00F24756" w:rsidP="00210830">
            <w:pPr>
              <w:widowControl/>
              <w:ind w:firstLine="0"/>
              <w:jc w:val="center"/>
            </w:pPr>
            <w:r w:rsidRPr="000D630E">
              <w:rPr>
                <w:rFonts w:ascii="Times New Roman" w:hAnsi="Times New Roman"/>
              </w:rPr>
              <w:t>V</w:t>
            </w:r>
          </w:p>
        </w:tc>
        <w:tc>
          <w:tcPr>
            <w:tcW w:w="1134" w:type="dxa"/>
            <w:tcBorders>
              <w:top w:val="single" w:sz="4" w:space="0" w:color="auto"/>
            </w:tcBorders>
            <w:vAlign w:val="center"/>
          </w:tcPr>
          <w:p w14:paraId="7A5E3B97" w14:textId="4DA7C490" w:rsidR="00F24756" w:rsidRPr="000D630E" w:rsidRDefault="00F24756" w:rsidP="00210830">
            <w:pPr>
              <w:widowControl/>
              <w:ind w:firstLine="0"/>
              <w:jc w:val="center"/>
            </w:pPr>
            <w:r w:rsidRPr="000D630E">
              <w:rPr>
                <w:rFonts w:ascii="Times New Roman" w:hAnsi="Times New Roman"/>
              </w:rPr>
              <w:t>V</w:t>
            </w:r>
          </w:p>
        </w:tc>
        <w:tc>
          <w:tcPr>
            <w:tcW w:w="993" w:type="dxa"/>
            <w:vMerge/>
            <w:vAlign w:val="center"/>
          </w:tcPr>
          <w:p w14:paraId="0C211A40" w14:textId="77777777" w:rsidR="00F24756" w:rsidRPr="00F24756" w:rsidRDefault="00F24756" w:rsidP="00210830">
            <w:pPr>
              <w:widowControl/>
              <w:ind w:firstLine="0"/>
              <w:jc w:val="center"/>
              <w:rPr>
                <w:sz w:val="22"/>
                <w:szCs w:val="22"/>
              </w:rPr>
            </w:pPr>
          </w:p>
        </w:tc>
      </w:tr>
      <w:tr w:rsidR="00F24756" w:rsidRPr="00F24756" w14:paraId="524D71EF" w14:textId="77777777" w:rsidTr="000D630E">
        <w:trPr>
          <w:trHeight w:val="398"/>
        </w:trPr>
        <w:tc>
          <w:tcPr>
            <w:tcW w:w="568" w:type="dxa"/>
            <w:vAlign w:val="center"/>
          </w:tcPr>
          <w:p w14:paraId="68A66784" w14:textId="40B6A8DD" w:rsidR="00F24756" w:rsidRPr="000D630E" w:rsidRDefault="00F24756" w:rsidP="00210830">
            <w:pPr>
              <w:widowControl/>
              <w:ind w:firstLine="0"/>
              <w:jc w:val="center"/>
              <w:rPr>
                <w:rFonts w:ascii="Times New Roman" w:hAnsi="Times New Roman"/>
              </w:rPr>
            </w:pPr>
            <w:r w:rsidRPr="000D630E">
              <w:rPr>
                <w:rFonts w:ascii="Times New Roman" w:hAnsi="Times New Roman"/>
              </w:rPr>
              <w:t>4</w:t>
            </w:r>
          </w:p>
        </w:tc>
        <w:tc>
          <w:tcPr>
            <w:tcW w:w="1275" w:type="dxa"/>
            <w:vMerge/>
            <w:vAlign w:val="center"/>
          </w:tcPr>
          <w:p w14:paraId="52DE2B83" w14:textId="77777777" w:rsidR="00F24756" w:rsidRPr="000D630E" w:rsidRDefault="00F24756" w:rsidP="00210830">
            <w:pPr>
              <w:widowControl/>
              <w:ind w:firstLine="0"/>
              <w:jc w:val="center"/>
            </w:pPr>
          </w:p>
        </w:tc>
        <w:tc>
          <w:tcPr>
            <w:tcW w:w="1560" w:type="dxa"/>
            <w:vAlign w:val="center"/>
          </w:tcPr>
          <w:p w14:paraId="30382465" w14:textId="355E2CA6" w:rsidR="00F24756" w:rsidRPr="000D630E" w:rsidRDefault="00F24756" w:rsidP="00210830">
            <w:pPr>
              <w:widowControl/>
              <w:ind w:firstLine="0"/>
              <w:jc w:val="center"/>
            </w:pPr>
            <w:r w:rsidRPr="000D630E">
              <w:rPr>
                <w:rFonts w:ascii="Times New Roman" w:hAnsi="Times New Roman"/>
              </w:rPr>
              <w:t>Точность измерения температуры</w:t>
            </w:r>
          </w:p>
        </w:tc>
        <w:tc>
          <w:tcPr>
            <w:tcW w:w="1559" w:type="dxa"/>
            <w:vAlign w:val="center"/>
          </w:tcPr>
          <w:p w14:paraId="74D90E6E" w14:textId="78E3B923" w:rsidR="00F24756" w:rsidRPr="000D630E" w:rsidRDefault="00F24756" w:rsidP="00210830">
            <w:pPr>
              <w:widowControl/>
              <w:ind w:firstLine="0"/>
              <w:jc w:val="center"/>
            </w:pPr>
            <w:r w:rsidRPr="000D630E">
              <w:rPr>
                <w:rFonts w:ascii="Times New Roman" w:hAnsi="Times New Roman"/>
              </w:rPr>
              <w:t>5.4.4</w:t>
            </w:r>
          </w:p>
        </w:tc>
        <w:tc>
          <w:tcPr>
            <w:tcW w:w="1276" w:type="dxa"/>
            <w:vAlign w:val="center"/>
          </w:tcPr>
          <w:p w14:paraId="460B86B3" w14:textId="534275F0" w:rsidR="00F24756" w:rsidRPr="000D630E" w:rsidRDefault="00F24756" w:rsidP="00210830">
            <w:pPr>
              <w:widowControl/>
              <w:ind w:firstLine="0"/>
              <w:jc w:val="center"/>
            </w:pPr>
            <w:r w:rsidRPr="000D630E">
              <w:rPr>
                <w:rFonts w:ascii="Times New Roman" w:hAnsi="Times New Roman"/>
              </w:rPr>
              <w:t>6.2.4</w:t>
            </w:r>
          </w:p>
        </w:tc>
        <w:tc>
          <w:tcPr>
            <w:tcW w:w="1275" w:type="dxa"/>
            <w:vAlign w:val="center"/>
          </w:tcPr>
          <w:p w14:paraId="433B5ADE" w14:textId="37B36CB4" w:rsidR="00F24756" w:rsidRPr="000D630E" w:rsidRDefault="00F24756" w:rsidP="00210830">
            <w:pPr>
              <w:widowControl/>
              <w:ind w:firstLine="0"/>
              <w:jc w:val="center"/>
            </w:pPr>
            <w:r w:rsidRPr="000D630E">
              <w:rPr>
                <w:rFonts w:ascii="Times New Roman" w:hAnsi="Times New Roman"/>
              </w:rPr>
              <w:t>V</w:t>
            </w:r>
          </w:p>
        </w:tc>
        <w:tc>
          <w:tcPr>
            <w:tcW w:w="1134" w:type="dxa"/>
            <w:vAlign w:val="center"/>
          </w:tcPr>
          <w:p w14:paraId="5719C852" w14:textId="795DFA2C" w:rsidR="00F24756" w:rsidRPr="000D630E" w:rsidRDefault="00F24756" w:rsidP="00210830">
            <w:pPr>
              <w:widowControl/>
              <w:ind w:firstLine="0"/>
              <w:jc w:val="center"/>
            </w:pPr>
            <w:r w:rsidRPr="000D630E">
              <w:rPr>
                <w:rFonts w:ascii="Times New Roman" w:hAnsi="Times New Roman"/>
              </w:rPr>
              <w:t>V</w:t>
            </w:r>
          </w:p>
        </w:tc>
        <w:tc>
          <w:tcPr>
            <w:tcW w:w="993" w:type="dxa"/>
            <w:vMerge/>
            <w:vAlign w:val="center"/>
          </w:tcPr>
          <w:p w14:paraId="1326CB2E" w14:textId="77777777" w:rsidR="00F24756" w:rsidRPr="00F24756" w:rsidRDefault="00F24756" w:rsidP="00210830">
            <w:pPr>
              <w:widowControl/>
              <w:ind w:firstLine="0"/>
              <w:jc w:val="center"/>
              <w:rPr>
                <w:sz w:val="22"/>
                <w:szCs w:val="22"/>
              </w:rPr>
            </w:pPr>
          </w:p>
        </w:tc>
      </w:tr>
      <w:tr w:rsidR="000D630E" w:rsidRPr="00F24756" w14:paraId="003641D0" w14:textId="77777777" w:rsidTr="00D355E6">
        <w:trPr>
          <w:trHeight w:val="398"/>
        </w:trPr>
        <w:tc>
          <w:tcPr>
            <w:tcW w:w="568" w:type="dxa"/>
            <w:tcBorders>
              <w:bottom w:val="double" w:sz="4" w:space="0" w:color="FFFFFF" w:themeColor="background1"/>
            </w:tcBorders>
            <w:vAlign w:val="center"/>
          </w:tcPr>
          <w:p w14:paraId="54D211BB" w14:textId="6FD71751" w:rsidR="000D630E" w:rsidRPr="000D630E" w:rsidRDefault="000D630E" w:rsidP="000D630E">
            <w:pPr>
              <w:widowControl/>
              <w:ind w:firstLine="0"/>
              <w:jc w:val="center"/>
              <w:rPr>
                <w:rFonts w:ascii="Times New Roman" w:hAnsi="Times New Roman"/>
              </w:rPr>
            </w:pPr>
            <w:r w:rsidRPr="000D630E">
              <w:rPr>
                <w:rFonts w:ascii="Times New Roman" w:hAnsi="Times New Roman"/>
              </w:rPr>
              <w:t>5</w:t>
            </w:r>
          </w:p>
        </w:tc>
        <w:tc>
          <w:tcPr>
            <w:tcW w:w="1275" w:type="dxa"/>
            <w:vMerge/>
            <w:tcBorders>
              <w:bottom w:val="double" w:sz="4" w:space="0" w:color="FFFFFF" w:themeColor="background1"/>
            </w:tcBorders>
            <w:vAlign w:val="center"/>
          </w:tcPr>
          <w:p w14:paraId="19FF1D2F" w14:textId="77777777" w:rsidR="000D630E" w:rsidRPr="000D630E" w:rsidRDefault="000D630E" w:rsidP="000D630E">
            <w:pPr>
              <w:widowControl/>
              <w:ind w:firstLine="0"/>
              <w:jc w:val="center"/>
            </w:pPr>
          </w:p>
        </w:tc>
        <w:tc>
          <w:tcPr>
            <w:tcW w:w="1560" w:type="dxa"/>
            <w:tcBorders>
              <w:bottom w:val="double" w:sz="4" w:space="0" w:color="FFFFFF" w:themeColor="background1"/>
            </w:tcBorders>
            <w:vAlign w:val="center"/>
          </w:tcPr>
          <w:p w14:paraId="038DCB25" w14:textId="77777777" w:rsidR="000D630E" w:rsidRDefault="000D630E" w:rsidP="000D630E">
            <w:pPr>
              <w:widowControl/>
              <w:ind w:firstLine="0"/>
              <w:jc w:val="center"/>
              <w:rPr>
                <w:lang w:val="en-US"/>
              </w:rPr>
            </w:pPr>
            <w:r w:rsidRPr="000D630E">
              <w:rPr>
                <w:rFonts w:ascii="Times New Roman" w:hAnsi="Times New Roman"/>
              </w:rPr>
              <w:t>Точность измерения изоляционного сопротивления</w:t>
            </w:r>
          </w:p>
          <w:p w14:paraId="6B0F5D47" w14:textId="77777777" w:rsidR="000D630E" w:rsidRPr="000D630E" w:rsidRDefault="000D630E" w:rsidP="000D630E">
            <w:pPr>
              <w:widowControl/>
              <w:ind w:firstLine="0"/>
              <w:jc w:val="center"/>
            </w:pPr>
          </w:p>
        </w:tc>
        <w:tc>
          <w:tcPr>
            <w:tcW w:w="1559" w:type="dxa"/>
            <w:tcBorders>
              <w:bottom w:val="double" w:sz="4" w:space="0" w:color="FFFFFF" w:themeColor="background1"/>
            </w:tcBorders>
            <w:vAlign w:val="center"/>
          </w:tcPr>
          <w:p w14:paraId="477A5864" w14:textId="624AAF68" w:rsidR="000D630E" w:rsidRPr="000D630E" w:rsidRDefault="000D630E" w:rsidP="000D630E">
            <w:pPr>
              <w:widowControl/>
              <w:ind w:firstLine="0"/>
              <w:jc w:val="center"/>
            </w:pPr>
            <w:r w:rsidRPr="000D630E">
              <w:rPr>
                <w:rFonts w:ascii="Times New Roman" w:hAnsi="Times New Roman"/>
              </w:rPr>
              <w:t>5.4.5</w:t>
            </w:r>
          </w:p>
        </w:tc>
        <w:tc>
          <w:tcPr>
            <w:tcW w:w="1276" w:type="dxa"/>
            <w:tcBorders>
              <w:bottom w:val="double" w:sz="4" w:space="0" w:color="FFFFFF" w:themeColor="background1"/>
            </w:tcBorders>
            <w:vAlign w:val="center"/>
          </w:tcPr>
          <w:p w14:paraId="3B9DC7E0" w14:textId="66380CA9" w:rsidR="000D630E" w:rsidRPr="000D630E" w:rsidRDefault="000D630E" w:rsidP="000D630E">
            <w:pPr>
              <w:widowControl/>
              <w:ind w:firstLine="0"/>
              <w:jc w:val="center"/>
            </w:pPr>
            <w:r w:rsidRPr="000D630E">
              <w:rPr>
                <w:rFonts w:ascii="Times New Roman" w:hAnsi="Times New Roman"/>
              </w:rPr>
              <w:t>6.2.5</w:t>
            </w:r>
          </w:p>
        </w:tc>
        <w:tc>
          <w:tcPr>
            <w:tcW w:w="1275" w:type="dxa"/>
            <w:tcBorders>
              <w:bottom w:val="double" w:sz="4" w:space="0" w:color="FFFFFF" w:themeColor="background1"/>
            </w:tcBorders>
            <w:vAlign w:val="center"/>
          </w:tcPr>
          <w:p w14:paraId="2F09A428" w14:textId="0F4A8E1B" w:rsidR="000D630E" w:rsidRPr="000D630E" w:rsidRDefault="000D630E" w:rsidP="000D630E">
            <w:pPr>
              <w:widowControl/>
              <w:ind w:firstLine="0"/>
              <w:jc w:val="center"/>
            </w:pPr>
            <w:r w:rsidRPr="000D630E">
              <w:rPr>
                <w:rFonts w:ascii="Times New Roman" w:hAnsi="Times New Roman"/>
              </w:rPr>
              <w:t>V</w:t>
            </w:r>
          </w:p>
        </w:tc>
        <w:tc>
          <w:tcPr>
            <w:tcW w:w="1134" w:type="dxa"/>
            <w:tcBorders>
              <w:bottom w:val="double" w:sz="4" w:space="0" w:color="FFFFFF" w:themeColor="background1"/>
            </w:tcBorders>
            <w:vAlign w:val="center"/>
          </w:tcPr>
          <w:p w14:paraId="1FEB6CD2" w14:textId="3A3A6C10" w:rsidR="000D630E" w:rsidRPr="000D630E" w:rsidRDefault="000D630E" w:rsidP="000D630E">
            <w:pPr>
              <w:widowControl/>
              <w:ind w:firstLine="0"/>
              <w:jc w:val="center"/>
            </w:pPr>
            <w:r w:rsidRPr="000D630E">
              <w:rPr>
                <w:rFonts w:ascii="Times New Roman" w:hAnsi="Times New Roman"/>
              </w:rPr>
              <w:t>V</w:t>
            </w:r>
          </w:p>
        </w:tc>
        <w:tc>
          <w:tcPr>
            <w:tcW w:w="993" w:type="dxa"/>
            <w:vMerge/>
            <w:tcBorders>
              <w:bottom w:val="double" w:sz="4" w:space="0" w:color="FFFFFF" w:themeColor="background1"/>
            </w:tcBorders>
            <w:vAlign w:val="center"/>
          </w:tcPr>
          <w:p w14:paraId="25BA8969" w14:textId="77777777" w:rsidR="000D630E" w:rsidRPr="00F24756" w:rsidRDefault="000D630E" w:rsidP="000D630E">
            <w:pPr>
              <w:widowControl/>
              <w:ind w:firstLine="0"/>
              <w:jc w:val="center"/>
              <w:rPr>
                <w:sz w:val="22"/>
                <w:szCs w:val="22"/>
              </w:rPr>
            </w:pPr>
          </w:p>
        </w:tc>
      </w:tr>
      <w:tr w:rsidR="000D630E" w:rsidRPr="00F24756" w14:paraId="1402A5A6" w14:textId="77777777" w:rsidTr="00D355E6">
        <w:trPr>
          <w:trHeight w:val="398"/>
        </w:trPr>
        <w:tc>
          <w:tcPr>
            <w:tcW w:w="9640" w:type="dxa"/>
            <w:gridSpan w:val="8"/>
            <w:tcBorders>
              <w:top w:val="double" w:sz="4" w:space="0" w:color="FFFFFF" w:themeColor="background1"/>
              <w:left w:val="nil"/>
              <w:bottom w:val="single" w:sz="4" w:space="0" w:color="auto"/>
              <w:right w:val="nil"/>
            </w:tcBorders>
            <w:vAlign w:val="center"/>
          </w:tcPr>
          <w:p w14:paraId="5C99D163" w14:textId="37E88D70" w:rsidR="000D630E" w:rsidRPr="00F24756" w:rsidRDefault="000D630E" w:rsidP="000D630E">
            <w:pPr>
              <w:widowControl/>
              <w:ind w:firstLine="0"/>
              <w:jc w:val="center"/>
              <w:rPr>
                <w:rFonts w:ascii="Times New Roman" w:hAnsi="Times New Roman"/>
                <w:i/>
                <w:iCs/>
                <w:sz w:val="24"/>
                <w:szCs w:val="24"/>
              </w:rPr>
            </w:pPr>
            <w:r w:rsidRPr="00F24756">
              <w:rPr>
                <w:rFonts w:ascii="Times New Roman" w:hAnsi="Times New Roman"/>
                <w:i/>
                <w:iCs/>
                <w:sz w:val="24"/>
                <w:szCs w:val="24"/>
              </w:rPr>
              <w:lastRenderedPageBreak/>
              <w:t>Окончание таблицы 4</w:t>
            </w:r>
          </w:p>
        </w:tc>
      </w:tr>
      <w:tr w:rsidR="000D630E" w:rsidRPr="00180E51" w14:paraId="77BFDCC1" w14:textId="77777777" w:rsidTr="00D355E6">
        <w:trPr>
          <w:trHeight w:val="1076"/>
        </w:trPr>
        <w:tc>
          <w:tcPr>
            <w:tcW w:w="568" w:type="dxa"/>
            <w:tcBorders>
              <w:top w:val="single" w:sz="4" w:space="0" w:color="auto"/>
              <w:bottom w:val="double" w:sz="4" w:space="0" w:color="auto"/>
            </w:tcBorders>
            <w:vAlign w:val="center"/>
          </w:tcPr>
          <w:p w14:paraId="0589030B"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 п/п</w:t>
            </w:r>
          </w:p>
        </w:tc>
        <w:tc>
          <w:tcPr>
            <w:tcW w:w="2835" w:type="dxa"/>
            <w:gridSpan w:val="2"/>
            <w:tcBorders>
              <w:top w:val="single" w:sz="4" w:space="0" w:color="auto"/>
              <w:bottom w:val="double" w:sz="4" w:space="0" w:color="auto"/>
            </w:tcBorders>
            <w:vAlign w:val="center"/>
          </w:tcPr>
          <w:p w14:paraId="744678F0"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Объекты испытаний</w:t>
            </w:r>
          </w:p>
        </w:tc>
        <w:tc>
          <w:tcPr>
            <w:tcW w:w="1559" w:type="dxa"/>
            <w:tcBorders>
              <w:top w:val="single" w:sz="4" w:space="0" w:color="auto"/>
              <w:bottom w:val="double" w:sz="4" w:space="0" w:color="auto"/>
            </w:tcBorders>
            <w:vAlign w:val="center"/>
          </w:tcPr>
          <w:p w14:paraId="4E9A7504"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Номер пункта технического требования</w:t>
            </w:r>
          </w:p>
        </w:tc>
        <w:tc>
          <w:tcPr>
            <w:tcW w:w="1276" w:type="dxa"/>
            <w:tcBorders>
              <w:top w:val="single" w:sz="4" w:space="0" w:color="auto"/>
              <w:bottom w:val="double" w:sz="4" w:space="0" w:color="auto"/>
            </w:tcBorders>
            <w:vAlign w:val="center"/>
          </w:tcPr>
          <w:p w14:paraId="1687EE9A"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Номер пункта метода испытаний</w:t>
            </w:r>
          </w:p>
        </w:tc>
        <w:tc>
          <w:tcPr>
            <w:tcW w:w="1275" w:type="dxa"/>
            <w:tcBorders>
              <w:top w:val="single" w:sz="4" w:space="0" w:color="auto"/>
              <w:bottom w:val="double" w:sz="4" w:space="0" w:color="auto"/>
            </w:tcBorders>
            <w:vAlign w:val="center"/>
          </w:tcPr>
          <w:p w14:paraId="77D93CBE"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Заводская проверка</w:t>
            </w:r>
          </w:p>
        </w:tc>
        <w:tc>
          <w:tcPr>
            <w:tcW w:w="1134" w:type="dxa"/>
            <w:tcBorders>
              <w:top w:val="single" w:sz="4" w:space="0" w:color="auto"/>
              <w:bottom w:val="double" w:sz="4" w:space="0" w:color="auto"/>
            </w:tcBorders>
            <w:vAlign w:val="center"/>
          </w:tcPr>
          <w:p w14:paraId="63FC4B11"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Типовой контроль</w:t>
            </w:r>
          </w:p>
        </w:tc>
        <w:tc>
          <w:tcPr>
            <w:tcW w:w="993" w:type="dxa"/>
            <w:tcBorders>
              <w:top w:val="single" w:sz="4" w:space="0" w:color="auto"/>
              <w:bottom w:val="double" w:sz="4" w:space="0" w:color="auto"/>
            </w:tcBorders>
            <w:vAlign w:val="center"/>
          </w:tcPr>
          <w:p w14:paraId="60D8C9BA" w14:textId="77777777" w:rsidR="000D630E" w:rsidRPr="00180E51" w:rsidRDefault="000D630E" w:rsidP="000D630E">
            <w:pPr>
              <w:widowControl/>
              <w:ind w:firstLine="0"/>
              <w:jc w:val="center"/>
              <w:rPr>
                <w:rFonts w:ascii="Times New Roman" w:hAnsi="Times New Roman"/>
                <w:sz w:val="22"/>
                <w:szCs w:val="22"/>
              </w:rPr>
            </w:pPr>
            <w:r w:rsidRPr="00180E51">
              <w:rPr>
                <w:rFonts w:ascii="Times New Roman" w:hAnsi="Times New Roman"/>
                <w:sz w:val="22"/>
                <w:szCs w:val="22"/>
              </w:rPr>
              <w:t>Группа образца</w:t>
            </w:r>
          </w:p>
        </w:tc>
      </w:tr>
      <w:tr w:rsidR="000D630E" w:rsidRPr="00F24756" w14:paraId="0FEA43B7" w14:textId="77777777" w:rsidTr="000D630E">
        <w:trPr>
          <w:trHeight w:val="687"/>
        </w:trPr>
        <w:tc>
          <w:tcPr>
            <w:tcW w:w="568" w:type="dxa"/>
            <w:vAlign w:val="center"/>
          </w:tcPr>
          <w:p w14:paraId="410B23B0" w14:textId="78DC6B46" w:rsidR="000D630E" w:rsidRPr="000D630E" w:rsidRDefault="000D630E" w:rsidP="000D630E">
            <w:pPr>
              <w:widowControl/>
              <w:ind w:firstLine="0"/>
              <w:jc w:val="center"/>
              <w:rPr>
                <w:rFonts w:ascii="Times New Roman" w:hAnsi="Times New Roman"/>
                <w:lang w:val="en-US"/>
              </w:rPr>
            </w:pPr>
            <w:r w:rsidRPr="000D630E">
              <w:rPr>
                <w:rFonts w:ascii="Times New Roman" w:hAnsi="Times New Roman"/>
                <w:lang w:val="en-US"/>
              </w:rPr>
              <w:t>6</w:t>
            </w:r>
          </w:p>
        </w:tc>
        <w:tc>
          <w:tcPr>
            <w:tcW w:w="2835" w:type="dxa"/>
            <w:gridSpan w:val="2"/>
            <w:vAlign w:val="center"/>
          </w:tcPr>
          <w:p w14:paraId="6364F4AC" w14:textId="3B0C639A" w:rsidR="000D630E" w:rsidRPr="000D630E" w:rsidRDefault="000D630E" w:rsidP="000D630E">
            <w:pPr>
              <w:widowControl/>
              <w:ind w:firstLine="0"/>
              <w:jc w:val="center"/>
              <w:rPr>
                <w:rFonts w:ascii="Times New Roman" w:hAnsi="Times New Roman"/>
              </w:rPr>
            </w:pPr>
            <w:r w:rsidRPr="000D630E">
              <w:rPr>
                <w:rFonts w:ascii="Times New Roman" w:hAnsi="Times New Roman"/>
              </w:rPr>
              <w:t>Точность оценки SOC</w:t>
            </w:r>
          </w:p>
        </w:tc>
        <w:tc>
          <w:tcPr>
            <w:tcW w:w="1559" w:type="dxa"/>
            <w:vAlign w:val="center"/>
          </w:tcPr>
          <w:p w14:paraId="330B4D3E" w14:textId="6555D87F" w:rsidR="000D630E" w:rsidRPr="000D630E" w:rsidRDefault="000D630E" w:rsidP="000D630E">
            <w:pPr>
              <w:widowControl/>
              <w:ind w:firstLine="0"/>
              <w:jc w:val="center"/>
              <w:rPr>
                <w:rFonts w:ascii="Times New Roman" w:hAnsi="Times New Roman"/>
              </w:rPr>
            </w:pPr>
            <w:r w:rsidRPr="000D630E">
              <w:rPr>
                <w:rFonts w:ascii="Times New Roman" w:hAnsi="Times New Roman"/>
              </w:rPr>
              <w:t>5.5</w:t>
            </w:r>
          </w:p>
        </w:tc>
        <w:tc>
          <w:tcPr>
            <w:tcW w:w="1276" w:type="dxa"/>
            <w:vAlign w:val="center"/>
          </w:tcPr>
          <w:p w14:paraId="539F066F" w14:textId="295F59E7" w:rsidR="000D630E" w:rsidRPr="000D630E" w:rsidRDefault="000D630E" w:rsidP="000D630E">
            <w:pPr>
              <w:widowControl/>
              <w:ind w:firstLine="0"/>
              <w:jc w:val="center"/>
              <w:rPr>
                <w:rFonts w:ascii="Times New Roman" w:hAnsi="Times New Roman"/>
              </w:rPr>
            </w:pPr>
            <w:r w:rsidRPr="000D630E">
              <w:rPr>
                <w:rFonts w:ascii="Times New Roman" w:hAnsi="Times New Roman"/>
              </w:rPr>
              <w:t>6.3</w:t>
            </w:r>
          </w:p>
        </w:tc>
        <w:tc>
          <w:tcPr>
            <w:tcW w:w="1275" w:type="dxa"/>
            <w:vAlign w:val="center"/>
          </w:tcPr>
          <w:p w14:paraId="16C6B209" w14:textId="77777777" w:rsidR="000D630E" w:rsidRPr="000D630E" w:rsidRDefault="000D630E" w:rsidP="000D630E">
            <w:pPr>
              <w:widowControl/>
              <w:ind w:firstLine="0"/>
              <w:jc w:val="center"/>
              <w:rPr>
                <w:rFonts w:ascii="Times New Roman" w:hAnsi="Times New Roman"/>
              </w:rPr>
            </w:pPr>
          </w:p>
        </w:tc>
        <w:tc>
          <w:tcPr>
            <w:tcW w:w="1134" w:type="dxa"/>
            <w:vAlign w:val="center"/>
          </w:tcPr>
          <w:p w14:paraId="5FA8B159" w14:textId="4A08BD9F"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65A8985E" w14:textId="4C5F5A46"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1</w:t>
            </w:r>
          </w:p>
        </w:tc>
      </w:tr>
      <w:tr w:rsidR="000D630E" w:rsidRPr="00F24756" w14:paraId="60B489C8" w14:textId="77777777" w:rsidTr="000D630E">
        <w:trPr>
          <w:trHeight w:val="832"/>
        </w:trPr>
        <w:tc>
          <w:tcPr>
            <w:tcW w:w="568" w:type="dxa"/>
            <w:vAlign w:val="center"/>
          </w:tcPr>
          <w:p w14:paraId="686D1E1F" w14:textId="4D6226E4" w:rsidR="000D630E" w:rsidRPr="000D630E" w:rsidRDefault="000D630E" w:rsidP="000D630E">
            <w:pPr>
              <w:widowControl/>
              <w:ind w:firstLine="0"/>
              <w:jc w:val="center"/>
              <w:rPr>
                <w:rFonts w:ascii="Times New Roman" w:hAnsi="Times New Roman"/>
              </w:rPr>
            </w:pPr>
            <w:r w:rsidRPr="000D630E">
              <w:rPr>
                <w:rFonts w:ascii="Times New Roman" w:hAnsi="Times New Roman"/>
                <w:lang w:val="en-US"/>
              </w:rPr>
              <w:t>7</w:t>
            </w:r>
          </w:p>
        </w:tc>
        <w:tc>
          <w:tcPr>
            <w:tcW w:w="2835" w:type="dxa"/>
            <w:gridSpan w:val="2"/>
            <w:vAlign w:val="center"/>
          </w:tcPr>
          <w:p w14:paraId="3D29755C" w14:textId="497AD511" w:rsidR="000D630E" w:rsidRPr="000D630E" w:rsidRDefault="000D630E" w:rsidP="000D630E">
            <w:pPr>
              <w:widowControl/>
              <w:ind w:firstLine="0"/>
              <w:jc w:val="center"/>
              <w:rPr>
                <w:rFonts w:ascii="Times New Roman" w:hAnsi="Times New Roman"/>
              </w:rPr>
            </w:pPr>
            <w:r w:rsidRPr="000D630E">
              <w:rPr>
                <w:rFonts w:ascii="Times New Roman" w:hAnsi="Times New Roman"/>
              </w:rPr>
              <w:t>Диагностика неисправностей батареи</w:t>
            </w:r>
          </w:p>
        </w:tc>
        <w:tc>
          <w:tcPr>
            <w:tcW w:w="1559" w:type="dxa"/>
            <w:vAlign w:val="center"/>
          </w:tcPr>
          <w:p w14:paraId="7A882C0D" w14:textId="084CB7A9" w:rsidR="000D630E" w:rsidRPr="000D630E" w:rsidRDefault="000D630E" w:rsidP="000D630E">
            <w:pPr>
              <w:widowControl/>
              <w:ind w:firstLine="0"/>
              <w:jc w:val="center"/>
              <w:rPr>
                <w:rFonts w:ascii="Times New Roman" w:hAnsi="Times New Roman"/>
              </w:rPr>
            </w:pPr>
            <w:r w:rsidRPr="000D630E">
              <w:rPr>
                <w:rFonts w:ascii="Times New Roman" w:hAnsi="Times New Roman"/>
              </w:rPr>
              <w:t>5.6</w:t>
            </w:r>
          </w:p>
        </w:tc>
        <w:tc>
          <w:tcPr>
            <w:tcW w:w="1276" w:type="dxa"/>
            <w:vAlign w:val="center"/>
          </w:tcPr>
          <w:p w14:paraId="550EE290" w14:textId="022E70A4" w:rsidR="000D630E" w:rsidRPr="000D630E" w:rsidRDefault="000D630E" w:rsidP="000D630E">
            <w:pPr>
              <w:widowControl/>
              <w:ind w:firstLine="0"/>
              <w:jc w:val="center"/>
              <w:rPr>
                <w:rFonts w:ascii="Times New Roman" w:hAnsi="Times New Roman"/>
              </w:rPr>
            </w:pPr>
            <w:r w:rsidRPr="000D630E">
              <w:rPr>
                <w:rFonts w:ascii="Times New Roman" w:hAnsi="Times New Roman"/>
              </w:rPr>
              <w:t>6.4</w:t>
            </w:r>
          </w:p>
        </w:tc>
        <w:tc>
          <w:tcPr>
            <w:tcW w:w="1275" w:type="dxa"/>
            <w:vAlign w:val="center"/>
          </w:tcPr>
          <w:p w14:paraId="37168142" w14:textId="4AA3F76E"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1134" w:type="dxa"/>
            <w:vAlign w:val="center"/>
          </w:tcPr>
          <w:p w14:paraId="75699DBC" w14:textId="0F58051E"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6FD5308D" w14:textId="3EC90553"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1</w:t>
            </w:r>
          </w:p>
        </w:tc>
      </w:tr>
      <w:tr w:rsidR="000D630E" w:rsidRPr="00F24756" w14:paraId="6E8A3F6F" w14:textId="77777777" w:rsidTr="000D630E">
        <w:trPr>
          <w:trHeight w:val="468"/>
        </w:trPr>
        <w:tc>
          <w:tcPr>
            <w:tcW w:w="568" w:type="dxa"/>
            <w:vMerge w:val="restart"/>
            <w:vAlign w:val="center"/>
          </w:tcPr>
          <w:p w14:paraId="39F2A521" w14:textId="40DE082F" w:rsidR="000D630E" w:rsidRPr="000D630E" w:rsidRDefault="000D630E" w:rsidP="000D630E">
            <w:pPr>
              <w:widowControl/>
              <w:ind w:firstLine="0"/>
              <w:jc w:val="center"/>
              <w:rPr>
                <w:rFonts w:ascii="Times New Roman" w:hAnsi="Times New Roman"/>
              </w:rPr>
            </w:pPr>
            <w:r w:rsidRPr="000D630E">
              <w:rPr>
                <w:rFonts w:ascii="Times New Roman" w:hAnsi="Times New Roman"/>
                <w:lang w:val="en-US"/>
              </w:rPr>
              <w:t>8</w:t>
            </w:r>
          </w:p>
        </w:tc>
        <w:tc>
          <w:tcPr>
            <w:tcW w:w="2835" w:type="dxa"/>
            <w:gridSpan w:val="2"/>
            <w:vMerge w:val="restart"/>
            <w:vAlign w:val="center"/>
          </w:tcPr>
          <w:p w14:paraId="2CB5BFFA" w14:textId="20ECD469" w:rsidR="000D630E" w:rsidRPr="000D630E" w:rsidRDefault="000D630E" w:rsidP="000D630E">
            <w:pPr>
              <w:widowControl/>
              <w:ind w:firstLine="0"/>
              <w:jc w:val="center"/>
              <w:rPr>
                <w:rFonts w:ascii="Times New Roman" w:hAnsi="Times New Roman"/>
              </w:rPr>
            </w:pPr>
            <w:r w:rsidRPr="000D630E">
              <w:rPr>
                <w:rFonts w:ascii="Times New Roman" w:hAnsi="Times New Roman"/>
              </w:rPr>
              <w:t>Изоляционные свойства</w:t>
            </w:r>
          </w:p>
        </w:tc>
        <w:tc>
          <w:tcPr>
            <w:tcW w:w="1559" w:type="dxa"/>
            <w:vMerge w:val="restart"/>
            <w:vAlign w:val="center"/>
          </w:tcPr>
          <w:p w14:paraId="53929D41" w14:textId="389D71BF" w:rsidR="000D630E" w:rsidRPr="000D630E" w:rsidRDefault="000D630E" w:rsidP="000D630E">
            <w:pPr>
              <w:widowControl/>
              <w:ind w:firstLine="0"/>
              <w:jc w:val="center"/>
              <w:rPr>
                <w:rFonts w:ascii="Times New Roman" w:hAnsi="Times New Roman"/>
              </w:rPr>
            </w:pPr>
            <w:r w:rsidRPr="000D630E">
              <w:rPr>
                <w:rFonts w:ascii="Times New Roman" w:hAnsi="Times New Roman"/>
              </w:rPr>
              <w:t>5.7</w:t>
            </w:r>
          </w:p>
        </w:tc>
        <w:tc>
          <w:tcPr>
            <w:tcW w:w="1276" w:type="dxa"/>
            <w:vAlign w:val="center"/>
          </w:tcPr>
          <w:p w14:paraId="3AA7B2BC" w14:textId="0B218FAC" w:rsidR="000D630E" w:rsidRPr="000D630E" w:rsidRDefault="000D630E" w:rsidP="000D630E">
            <w:pPr>
              <w:widowControl/>
              <w:ind w:firstLine="0"/>
              <w:jc w:val="center"/>
              <w:rPr>
                <w:rFonts w:ascii="Times New Roman" w:hAnsi="Times New Roman"/>
              </w:rPr>
            </w:pPr>
            <w:r w:rsidRPr="000D630E">
              <w:rPr>
                <w:rFonts w:ascii="Times New Roman" w:hAnsi="Times New Roman"/>
              </w:rPr>
              <w:t>6.5.1</w:t>
            </w:r>
          </w:p>
        </w:tc>
        <w:tc>
          <w:tcPr>
            <w:tcW w:w="1275" w:type="dxa"/>
            <w:vAlign w:val="center"/>
          </w:tcPr>
          <w:p w14:paraId="4E80B442" w14:textId="21916073"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1134" w:type="dxa"/>
            <w:vAlign w:val="center"/>
          </w:tcPr>
          <w:p w14:paraId="3A901946" w14:textId="77777777" w:rsidR="000D630E" w:rsidRPr="000D630E" w:rsidRDefault="000D630E" w:rsidP="000D630E">
            <w:pPr>
              <w:widowControl/>
              <w:ind w:firstLine="0"/>
              <w:jc w:val="center"/>
              <w:rPr>
                <w:rFonts w:ascii="Times New Roman" w:hAnsi="Times New Roman"/>
              </w:rPr>
            </w:pPr>
          </w:p>
        </w:tc>
        <w:tc>
          <w:tcPr>
            <w:tcW w:w="993" w:type="dxa"/>
            <w:vAlign w:val="center"/>
          </w:tcPr>
          <w:p w14:paraId="45266F57" w14:textId="612DE0A2" w:rsidR="000D630E" w:rsidRPr="000D630E" w:rsidRDefault="000D630E" w:rsidP="000D630E">
            <w:pPr>
              <w:widowControl/>
              <w:ind w:firstLine="0"/>
              <w:jc w:val="center"/>
              <w:rPr>
                <w:rFonts w:ascii="Times New Roman" w:hAnsi="Times New Roman"/>
              </w:rPr>
            </w:pPr>
            <w:r w:rsidRPr="000D630E">
              <w:rPr>
                <w:rFonts w:ascii="Times New Roman" w:hAnsi="Times New Roman"/>
              </w:rPr>
              <w:t>Все</w:t>
            </w:r>
          </w:p>
        </w:tc>
      </w:tr>
      <w:tr w:rsidR="000D630E" w:rsidRPr="00F24756" w14:paraId="59E64283" w14:textId="77777777" w:rsidTr="000D630E">
        <w:trPr>
          <w:trHeight w:val="275"/>
        </w:trPr>
        <w:tc>
          <w:tcPr>
            <w:tcW w:w="568" w:type="dxa"/>
            <w:vMerge/>
            <w:vAlign w:val="center"/>
          </w:tcPr>
          <w:p w14:paraId="0AE5349F" w14:textId="77777777" w:rsidR="000D630E" w:rsidRPr="000D630E" w:rsidRDefault="000D630E" w:rsidP="000D630E">
            <w:pPr>
              <w:widowControl/>
              <w:ind w:firstLine="0"/>
              <w:jc w:val="center"/>
              <w:rPr>
                <w:rFonts w:ascii="Times New Roman" w:hAnsi="Times New Roman"/>
              </w:rPr>
            </w:pPr>
          </w:p>
        </w:tc>
        <w:tc>
          <w:tcPr>
            <w:tcW w:w="2835" w:type="dxa"/>
            <w:gridSpan w:val="2"/>
            <w:vMerge/>
            <w:vAlign w:val="center"/>
          </w:tcPr>
          <w:p w14:paraId="16205C41" w14:textId="77777777" w:rsidR="000D630E" w:rsidRPr="000D630E" w:rsidRDefault="000D630E" w:rsidP="000D630E">
            <w:pPr>
              <w:widowControl/>
              <w:ind w:firstLine="0"/>
              <w:jc w:val="center"/>
              <w:rPr>
                <w:rFonts w:ascii="Times New Roman" w:hAnsi="Times New Roman"/>
              </w:rPr>
            </w:pPr>
          </w:p>
        </w:tc>
        <w:tc>
          <w:tcPr>
            <w:tcW w:w="1559" w:type="dxa"/>
            <w:vMerge/>
            <w:vAlign w:val="center"/>
          </w:tcPr>
          <w:p w14:paraId="727FEEB2" w14:textId="77777777" w:rsidR="000D630E" w:rsidRPr="000D630E" w:rsidRDefault="000D630E" w:rsidP="000D630E">
            <w:pPr>
              <w:widowControl/>
              <w:ind w:firstLine="0"/>
              <w:jc w:val="center"/>
              <w:rPr>
                <w:rFonts w:ascii="Times New Roman" w:hAnsi="Times New Roman"/>
              </w:rPr>
            </w:pPr>
          </w:p>
        </w:tc>
        <w:tc>
          <w:tcPr>
            <w:tcW w:w="1276" w:type="dxa"/>
            <w:vAlign w:val="center"/>
          </w:tcPr>
          <w:p w14:paraId="30F50EA3" w14:textId="380FA448" w:rsidR="000D630E" w:rsidRPr="000D630E" w:rsidRDefault="000D630E" w:rsidP="000D630E">
            <w:pPr>
              <w:widowControl/>
              <w:ind w:firstLine="0"/>
              <w:jc w:val="center"/>
              <w:rPr>
                <w:rFonts w:ascii="Times New Roman" w:hAnsi="Times New Roman"/>
              </w:rPr>
            </w:pPr>
            <w:r w:rsidRPr="000D630E">
              <w:rPr>
                <w:rFonts w:ascii="Times New Roman" w:hAnsi="Times New Roman"/>
              </w:rPr>
              <w:t>6.5.2</w:t>
            </w:r>
          </w:p>
        </w:tc>
        <w:tc>
          <w:tcPr>
            <w:tcW w:w="1275" w:type="dxa"/>
            <w:vAlign w:val="center"/>
          </w:tcPr>
          <w:p w14:paraId="443F5350" w14:textId="77777777" w:rsidR="000D630E" w:rsidRPr="000D630E" w:rsidRDefault="000D630E" w:rsidP="000D630E">
            <w:pPr>
              <w:widowControl/>
              <w:ind w:firstLine="0"/>
              <w:jc w:val="center"/>
              <w:rPr>
                <w:rFonts w:ascii="Times New Roman" w:hAnsi="Times New Roman"/>
              </w:rPr>
            </w:pPr>
          </w:p>
        </w:tc>
        <w:tc>
          <w:tcPr>
            <w:tcW w:w="1134" w:type="dxa"/>
            <w:vAlign w:val="center"/>
          </w:tcPr>
          <w:p w14:paraId="4C6C0492" w14:textId="4B1E3A8B"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66F82D14" w14:textId="61B8BEE9"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2</w:t>
            </w:r>
          </w:p>
        </w:tc>
      </w:tr>
      <w:tr w:rsidR="000D630E" w:rsidRPr="00F24756" w14:paraId="60D6D17A" w14:textId="77777777" w:rsidTr="000D630E">
        <w:trPr>
          <w:trHeight w:val="832"/>
        </w:trPr>
        <w:tc>
          <w:tcPr>
            <w:tcW w:w="568" w:type="dxa"/>
            <w:vAlign w:val="center"/>
          </w:tcPr>
          <w:p w14:paraId="2AEE622F" w14:textId="0780D760" w:rsidR="000D630E" w:rsidRPr="000D630E" w:rsidRDefault="000D630E" w:rsidP="000D630E">
            <w:pPr>
              <w:widowControl/>
              <w:ind w:firstLine="0"/>
              <w:jc w:val="center"/>
              <w:rPr>
                <w:rFonts w:ascii="Times New Roman" w:hAnsi="Times New Roman"/>
              </w:rPr>
            </w:pPr>
            <w:r w:rsidRPr="000D630E">
              <w:rPr>
                <w:rFonts w:ascii="Times New Roman" w:hAnsi="Times New Roman"/>
                <w:lang w:val="en-US"/>
              </w:rPr>
              <w:t>9</w:t>
            </w:r>
          </w:p>
        </w:tc>
        <w:tc>
          <w:tcPr>
            <w:tcW w:w="2835" w:type="dxa"/>
            <w:gridSpan w:val="2"/>
            <w:vAlign w:val="center"/>
          </w:tcPr>
          <w:p w14:paraId="163961FE" w14:textId="74D33279" w:rsidR="000D630E" w:rsidRPr="000D630E" w:rsidRDefault="000D630E" w:rsidP="000D630E">
            <w:pPr>
              <w:widowControl/>
              <w:ind w:firstLine="0"/>
              <w:jc w:val="center"/>
              <w:rPr>
                <w:rFonts w:ascii="Times New Roman" w:hAnsi="Times New Roman"/>
              </w:rPr>
            </w:pPr>
            <w:r w:rsidRPr="000D630E">
              <w:rPr>
                <w:rFonts w:ascii="Times New Roman" w:hAnsi="Times New Roman"/>
              </w:rPr>
              <w:t>Испытание на электрические свойства</w:t>
            </w:r>
          </w:p>
        </w:tc>
        <w:tc>
          <w:tcPr>
            <w:tcW w:w="1559" w:type="dxa"/>
            <w:vAlign w:val="center"/>
          </w:tcPr>
          <w:p w14:paraId="32711A9A" w14:textId="6544396D" w:rsidR="000D630E" w:rsidRPr="000D630E" w:rsidRDefault="000D630E" w:rsidP="000D630E">
            <w:pPr>
              <w:widowControl/>
              <w:ind w:firstLine="0"/>
              <w:jc w:val="center"/>
              <w:rPr>
                <w:rFonts w:ascii="Times New Roman" w:hAnsi="Times New Roman"/>
              </w:rPr>
            </w:pPr>
            <w:r w:rsidRPr="000D630E">
              <w:rPr>
                <w:rFonts w:ascii="Times New Roman" w:hAnsi="Times New Roman"/>
              </w:rPr>
              <w:t>5.8</w:t>
            </w:r>
          </w:p>
        </w:tc>
        <w:tc>
          <w:tcPr>
            <w:tcW w:w="1276" w:type="dxa"/>
            <w:vAlign w:val="center"/>
          </w:tcPr>
          <w:p w14:paraId="38164ACE" w14:textId="055BF2FA" w:rsidR="000D630E" w:rsidRPr="000D630E" w:rsidRDefault="000D630E" w:rsidP="000D630E">
            <w:pPr>
              <w:widowControl/>
              <w:ind w:firstLine="0"/>
              <w:jc w:val="center"/>
              <w:rPr>
                <w:rFonts w:ascii="Times New Roman" w:hAnsi="Times New Roman"/>
              </w:rPr>
            </w:pPr>
            <w:r w:rsidRPr="000D630E">
              <w:rPr>
                <w:rFonts w:ascii="Times New Roman" w:hAnsi="Times New Roman"/>
              </w:rPr>
              <w:t>6.6</w:t>
            </w:r>
          </w:p>
        </w:tc>
        <w:tc>
          <w:tcPr>
            <w:tcW w:w="1275" w:type="dxa"/>
            <w:vAlign w:val="center"/>
          </w:tcPr>
          <w:p w14:paraId="4A4097E7" w14:textId="77777777" w:rsidR="000D630E" w:rsidRPr="000D630E" w:rsidRDefault="000D630E" w:rsidP="000D630E">
            <w:pPr>
              <w:widowControl/>
              <w:ind w:firstLine="0"/>
              <w:jc w:val="center"/>
              <w:rPr>
                <w:rFonts w:ascii="Times New Roman" w:hAnsi="Times New Roman"/>
              </w:rPr>
            </w:pPr>
          </w:p>
        </w:tc>
        <w:tc>
          <w:tcPr>
            <w:tcW w:w="1134" w:type="dxa"/>
            <w:vAlign w:val="center"/>
          </w:tcPr>
          <w:p w14:paraId="2B10554E" w14:textId="33851545"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2CA569C1" w14:textId="138DD79A"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3</w:t>
            </w:r>
          </w:p>
        </w:tc>
      </w:tr>
      <w:tr w:rsidR="000D630E" w:rsidRPr="00F24756" w14:paraId="376FC971" w14:textId="77777777" w:rsidTr="000D630E">
        <w:trPr>
          <w:trHeight w:val="560"/>
        </w:trPr>
        <w:tc>
          <w:tcPr>
            <w:tcW w:w="568" w:type="dxa"/>
            <w:vAlign w:val="center"/>
          </w:tcPr>
          <w:p w14:paraId="1A3D0391" w14:textId="4394F920" w:rsidR="000D630E" w:rsidRPr="000D630E" w:rsidRDefault="000D630E" w:rsidP="000D630E">
            <w:pPr>
              <w:widowControl/>
              <w:ind w:firstLine="0"/>
              <w:jc w:val="center"/>
              <w:rPr>
                <w:rFonts w:ascii="Times New Roman" w:hAnsi="Times New Roman"/>
              </w:rPr>
            </w:pPr>
            <w:r w:rsidRPr="000D630E">
              <w:rPr>
                <w:rFonts w:ascii="Times New Roman" w:hAnsi="Times New Roman"/>
                <w:lang w:val="en-US"/>
              </w:rPr>
              <w:t>10</w:t>
            </w:r>
          </w:p>
        </w:tc>
        <w:tc>
          <w:tcPr>
            <w:tcW w:w="2835" w:type="dxa"/>
            <w:gridSpan w:val="2"/>
            <w:vAlign w:val="center"/>
          </w:tcPr>
          <w:p w14:paraId="31BE8082" w14:textId="452613B8" w:rsidR="000D630E" w:rsidRPr="000D630E" w:rsidRDefault="000D630E" w:rsidP="000D630E">
            <w:pPr>
              <w:widowControl/>
              <w:ind w:firstLine="0"/>
              <w:jc w:val="center"/>
              <w:rPr>
                <w:rFonts w:ascii="Times New Roman" w:hAnsi="Times New Roman"/>
              </w:rPr>
            </w:pPr>
            <w:r w:rsidRPr="000D630E">
              <w:rPr>
                <w:rFonts w:ascii="Times New Roman" w:hAnsi="Times New Roman"/>
              </w:rPr>
              <w:t>Испытание на экологичность</w:t>
            </w:r>
          </w:p>
        </w:tc>
        <w:tc>
          <w:tcPr>
            <w:tcW w:w="1559" w:type="dxa"/>
            <w:vAlign w:val="center"/>
          </w:tcPr>
          <w:p w14:paraId="7454C2DB" w14:textId="60CF648A" w:rsidR="000D630E" w:rsidRPr="000D630E" w:rsidRDefault="000D630E" w:rsidP="000D630E">
            <w:pPr>
              <w:widowControl/>
              <w:ind w:firstLine="0"/>
              <w:jc w:val="center"/>
              <w:rPr>
                <w:rFonts w:ascii="Times New Roman" w:hAnsi="Times New Roman"/>
              </w:rPr>
            </w:pPr>
            <w:r w:rsidRPr="000D630E">
              <w:rPr>
                <w:rFonts w:ascii="Times New Roman" w:hAnsi="Times New Roman"/>
              </w:rPr>
              <w:t>5.9</w:t>
            </w:r>
          </w:p>
        </w:tc>
        <w:tc>
          <w:tcPr>
            <w:tcW w:w="1276" w:type="dxa"/>
            <w:vAlign w:val="center"/>
          </w:tcPr>
          <w:p w14:paraId="72C43E45" w14:textId="0F50F527" w:rsidR="000D630E" w:rsidRPr="000D630E" w:rsidRDefault="000D630E" w:rsidP="000D630E">
            <w:pPr>
              <w:widowControl/>
              <w:ind w:firstLine="0"/>
              <w:jc w:val="center"/>
              <w:rPr>
                <w:rFonts w:ascii="Times New Roman" w:hAnsi="Times New Roman"/>
              </w:rPr>
            </w:pPr>
            <w:r w:rsidRPr="000D630E">
              <w:rPr>
                <w:rFonts w:ascii="Times New Roman" w:hAnsi="Times New Roman"/>
              </w:rPr>
              <w:t>6.7</w:t>
            </w:r>
          </w:p>
        </w:tc>
        <w:tc>
          <w:tcPr>
            <w:tcW w:w="1275" w:type="dxa"/>
            <w:vAlign w:val="center"/>
          </w:tcPr>
          <w:p w14:paraId="6D95E0DD" w14:textId="77777777" w:rsidR="000D630E" w:rsidRPr="000D630E" w:rsidRDefault="000D630E" w:rsidP="000D630E">
            <w:pPr>
              <w:widowControl/>
              <w:ind w:firstLine="0"/>
              <w:jc w:val="center"/>
              <w:rPr>
                <w:rFonts w:ascii="Times New Roman" w:hAnsi="Times New Roman"/>
              </w:rPr>
            </w:pPr>
          </w:p>
        </w:tc>
        <w:tc>
          <w:tcPr>
            <w:tcW w:w="1134" w:type="dxa"/>
            <w:vAlign w:val="center"/>
          </w:tcPr>
          <w:p w14:paraId="29E06B9B" w14:textId="2FD985AD"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218CF3C0" w14:textId="46EA13A4"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4</w:t>
            </w:r>
          </w:p>
        </w:tc>
      </w:tr>
      <w:tr w:rsidR="000D630E" w:rsidRPr="00F24756" w14:paraId="45848961" w14:textId="77777777" w:rsidTr="000D630E">
        <w:trPr>
          <w:trHeight w:val="412"/>
        </w:trPr>
        <w:tc>
          <w:tcPr>
            <w:tcW w:w="568" w:type="dxa"/>
            <w:vAlign w:val="center"/>
          </w:tcPr>
          <w:p w14:paraId="723F4F98" w14:textId="1D005398" w:rsidR="000D630E" w:rsidRPr="000D630E" w:rsidRDefault="000D630E" w:rsidP="000D630E">
            <w:pPr>
              <w:widowControl/>
              <w:ind w:firstLine="0"/>
              <w:jc w:val="center"/>
              <w:rPr>
                <w:rFonts w:ascii="Times New Roman" w:hAnsi="Times New Roman"/>
              </w:rPr>
            </w:pPr>
            <w:r w:rsidRPr="000D630E">
              <w:rPr>
                <w:rFonts w:ascii="Times New Roman" w:hAnsi="Times New Roman"/>
                <w:lang w:val="en-US"/>
              </w:rPr>
              <w:t>11</w:t>
            </w:r>
          </w:p>
        </w:tc>
        <w:tc>
          <w:tcPr>
            <w:tcW w:w="2835" w:type="dxa"/>
            <w:gridSpan w:val="2"/>
            <w:vAlign w:val="center"/>
          </w:tcPr>
          <w:p w14:paraId="01DD5C14" w14:textId="3093BFF7" w:rsidR="000D630E" w:rsidRPr="000D630E" w:rsidRDefault="000D630E" w:rsidP="000D630E">
            <w:pPr>
              <w:widowControl/>
              <w:ind w:firstLine="0"/>
              <w:jc w:val="center"/>
              <w:rPr>
                <w:rFonts w:ascii="Times New Roman" w:hAnsi="Times New Roman"/>
              </w:rPr>
            </w:pPr>
            <w:r w:rsidRPr="000D630E">
              <w:rPr>
                <w:rFonts w:ascii="Times New Roman" w:hAnsi="Times New Roman"/>
              </w:rPr>
              <w:t>Испытание на удар и вибрацию</w:t>
            </w:r>
          </w:p>
        </w:tc>
        <w:tc>
          <w:tcPr>
            <w:tcW w:w="1559" w:type="dxa"/>
            <w:vAlign w:val="center"/>
          </w:tcPr>
          <w:p w14:paraId="2422276F" w14:textId="2F384717" w:rsidR="000D630E" w:rsidRPr="000D630E" w:rsidRDefault="000D630E" w:rsidP="000D630E">
            <w:pPr>
              <w:widowControl/>
              <w:ind w:firstLine="0"/>
              <w:jc w:val="center"/>
              <w:rPr>
                <w:rFonts w:ascii="Times New Roman" w:hAnsi="Times New Roman"/>
              </w:rPr>
            </w:pPr>
            <w:r w:rsidRPr="000D630E">
              <w:rPr>
                <w:rFonts w:ascii="Times New Roman" w:hAnsi="Times New Roman"/>
              </w:rPr>
              <w:t>5.10</w:t>
            </w:r>
          </w:p>
        </w:tc>
        <w:tc>
          <w:tcPr>
            <w:tcW w:w="1276" w:type="dxa"/>
            <w:vAlign w:val="center"/>
          </w:tcPr>
          <w:p w14:paraId="4D4FA1B2" w14:textId="1D0C0776" w:rsidR="000D630E" w:rsidRPr="000D630E" w:rsidRDefault="000D630E" w:rsidP="000D630E">
            <w:pPr>
              <w:widowControl/>
              <w:ind w:firstLine="0"/>
              <w:jc w:val="center"/>
              <w:rPr>
                <w:rFonts w:ascii="Times New Roman" w:hAnsi="Times New Roman"/>
              </w:rPr>
            </w:pPr>
            <w:r w:rsidRPr="000D630E">
              <w:rPr>
                <w:rFonts w:ascii="Times New Roman" w:hAnsi="Times New Roman"/>
              </w:rPr>
              <w:t>6.8</w:t>
            </w:r>
          </w:p>
        </w:tc>
        <w:tc>
          <w:tcPr>
            <w:tcW w:w="1275" w:type="dxa"/>
            <w:vAlign w:val="center"/>
          </w:tcPr>
          <w:p w14:paraId="02FB0861" w14:textId="77777777" w:rsidR="000D630E" w:rsidRPr="000D630E" w:rsidRDefault="000D630E" w:rsidP="000D630E">
            <w:pPr>
              <w:widowControl/>
              <w:ind w:firstLine="0"/>
              <w:jc w:val="center"/>
              <w:rPr>
                <w:rFonts w:ascii="Times New Roman" w:hAnsi="Times New Roman"/>
              </w:rPr>
            </w:pPr>
          </w:p>
        </w:tc>
        <w:tc>
          <w:tcPr>
            <w:tcW w:w="1134" w:type="dxa"/>
            <w:vAlign w:val="center"/>
          </w:tcPr>
          <w:p w14:paraId="737D1520" w14:textId="718705FE"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20A06D0F" w14:textId="63FDD017"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2</w:t>
            </w:r>
          </w:p>
        </w:tc>
      </w:tr>
      <w:tr w:rsidR="000D630E" w:rsidRPr="00F24756" w14:paraId="62275200" w14:textId="77777777" w:rsidTr="000D630E">
        <w:trPr>
          <w:trHeight w:val="832"/>
        </w:trPr>
        <w:tc>
          <w:tcPr>
            <w:tcW w:w="568" w:type="dxa"/>
            <w:vAlign w:val="center"/>
          </w:tcPr>
          <w:p w14:paraId="6DDEC558" w14:textId="1981B0A8" w:rsidR="000D630E" w:rsidRPr="000D630E" w:rsidRDefault="000D630E" w:rsidP="000D630E">
            <w:pPr>
              <w:widowControl/>
              <w:ind w:firstLine="0"/>
              <w:jc w:val="center"/>
              <w:rPr>
                <w:rFonts w:ascii="Times New Roman" w:hAnsi="Times New Roman"/>
                <w:lang w:val="en-US"/>
              </w:rPr>
            </w:pPr>
            <w:r w:rsidRPr="000D630E">
              <w:rPr>
                <w:rFonts w:ascii="Times New Roman" w:hAnsi="Times New Roman"/>
                <w:lang w:val="en-US"/>
              </w:rPr>
              <w:t>12</w:t>
            </w:r>
          </w:p>
        </w:tc>
        <w:tc>
          <w:tcPr>
            <w:tcW w:w="2835" w:type="dxa"/>
            <w:gridSpan w:val="2"/>
            <w:vAlign w:val="center"/>
          </w:tcPr>
          <w:p w14:paraId="1645B7A8" w14:textId="1F62CAAA" w:rsidR="000D630E" w:rsidRPr="000D630E" w:rsidRDefault="000D630E" w:rsidP="000D630E">
            <w:pPr>
              <w:widowControl/>
              <w:ind w:firstLine="0"/>
              <w:jc w:val="center"/>
              <w:rPr>
                <w:rFonts w:ascii="Times New Roman" w:hAnsi="Times New Roman"/>
              </w:rPr>
            </w:pPr>
            <w:r w:rsidRPr="000D630E">
              <w:rPr>
                <w:rFonts w:ascii="Times New Roman" w:hAnsi="Times New Roman"/>
              </w:rPr>
              <w:t>Испытания на электромагнитную совместимость</w:t>
            </w:r>
          </w:p>
        </w:tc>
        <w:tc>
          <w:tcPr>
            <w:tcW w:w="1559" w:type="dxa"/>
            <w:vAlign w:val="center"/>
          </w:tcPr>
          <w:p w14:paraId="0BA37716" w14:textId="2C05A6FD" w:rsidR="000D630E" w:rsidRPr="000D630E" w:rsidRDefault="000D630E" w:rsidP="000D630E">
            <w:pPr>
              <w:widowControl/>
              <w:ind w:firstLine="0"/>
              <w:jc w:val="center"/>
              <w:rPr>
                <w:rFonts w:ascii="Times New Roman" w:hAnsi="Times New Roman"/>
              </w:rPr>
            </w:pPr>
            <w:r w:rsidRPr="000D630E">
              <w:rPr>
                <w:rFonts w:ascii="Times New Roman" w:hAnsi="Times New Roman"/>
              </w:rPr>
              <w:t>5.11</w:t>
            </w:r>
          </w:p>
        </w:tc>
        <w:tc>
          <w:tcPr>
            <w:tcW w:w="1276" w:type="dxa"/>
            <w:vAlign w:val="center"/>
          </w:tcPr>
          <w:p w14:paraId="191C2C4F" w14:textId="6FE3F978" w:rsidR="000D630E" w:rsidRPr="000D630E" w:rsidRDefault="000D630E" w:rsidP="000D630E">
            <w:pPr>
              <w:widowControl/>
              <w:ind w:firstLine="0"/>
              <w:jc w:val="center"/>
              <w:rPr>
                <w:rFonts w:ascii="Times New Roman" w:hAnsi="Times New Roman"/>
              </w:rPr>
            </w:pPr>
            <w:r w:rsidRPr="000D630E">
              <w:rPr>
                <w:rFonts w:ascii="Times New Roman" w:hAnsi="Times New Roman"/>
              </w:rPr>
              <w:t>6.9</w:t>
            </w:r>
          </w:p>
        </w:tc>
        <w:tc>
          <w:tcPr>
            <w:tcW w:w="1275" w:type="dxa"/>
            <w:vAlign w:val="center"/>
          </w:tcPr>
          <w:p w14:paraId="68DC97B5" w14:textId="77777777" w:rsidR="000D630E" w:rsidRPr="000D630E" w:rsidRDefault="000D630E" w:rsidP="000D630E">
            <w:pPr>
              <w:widowControl/>
              <w:ind w:firstLine="0"/>
              <w:jc w:val="center"/>
              <w:rPr>
                <w:rFonts w:ascii="Times New Roman" w:hAnsi="Times New Roman"/>
              </w:rPr>
            </w:pPr>
          </w:p>
        </w:tc>
        <w:tc>
          <w:tcPr>
            <w:tcW w:w="1134" w:type="dxa"/>
            <w:vAlign w:val="center"/>
          </w:tcPr>
          <w:p w14:paraId="71B4DFC1" w14:textId="17E66E54" w:rsidR="000D630E" w:rsidRPr="000D630E" w:rsidRDefault="000D630E" w:rsidP="000D630E">
            <w:pPr>
              <w:widowControl/>
              <w:ind w:firstLine="0"/>
              <w:jc w:val="center"/>
              <w:rPr>
                <w:rFonts w:ascii="Times New Roman" w:hAnsi="Times New Roman"/>
              </w:rPr>
            </w:pPr>
            <w:r w:rsidRPr="000D630E">
              <w:rPr>
                <w:rFonts w:ascii="Times New Roman" w:hAnsi="Times New Roman"/>
              </w:rPr>
              <w:t>V</w:t>
            </w:r>
          </w:p>
        </w:tc>
        <w:tc>
          <w:tcPr>
            <w:tcW w:w="993" w:type="dxa"/>
            <w:vAlign w:val="center"/>
          </w:tcPr>
          <w:p w14:paraId="42F8E99F" w14:textId="7E233832" w:rsidR="000D630E" w:rsidRPr="000D630E" w:rsidRDefault="000D630E" w:rsidP="000D630E">
            <w:pPr>
              <w:widowControl/>
              <w:ind w:firstLine="0"/>
              <w:jc w:val="center"/>
              <w:rPr>
                <w:rFonts w:ascii="Times New Roman" w:hAnsi="Times New Roman"/>
              </w:rPr>
            </w:pPr>
            <w:r w:rsidRPr="000D630E">
              <w:rPr>
                <w:rFonts w:ascii="Times New Roman" w:hAnsi="Times New Roman"/>
              </w:rPr>
              <w:t>Образец 5</w:t>
            </w:r>
          </w:p>
        </w:tc>
      </w:tr>
    </w:tbl>
    <w:p w14:paraId="346A80FE" w14:textId="77777777" w:rsidR="00230F60" w:rsidRDefault="00230F60" w:rsidP="005B10BC">
      <w:pPr>
        <w:pStyle w:val="affffa"/>
        <w:ind w:firstLineChars="0" w:firstLine="0"/>
        <w:rPr>
          <w:rFonts w:ascii="Times New Roman"/>
          <w:sz w:val="28"/>
          <w:szCs w:val="28"/>
        </w:rPr>
      </w:pPr>
    </w:p>
    <w:p w14:paraId="3A5169CE" w14:textId="0B90CAFD" w:rsidR="006B635D" w:rsidRPr="00C9587B" w:rsidRDefault="00CF0834" w:rsidP="001B6B63">
      <w:pPr>
        <w:pStyle w:val="affffd"/>
        <w:spacing w:beforeLines="0" w:before="0" w:afterLines="0" w:after="0"/>
        <w:ind w:firstLine="567"/>
        <w:rPr>
          <w:rFonts w:ascii="Times New Roman"/>
          <w:b/>
          <w:bCs/>
          <w:sz w:val="28"/>
          <w:szCs w:val="28"/>
        </w:rPr>
      </w:pPr>
      <w:bookmarkStart w:id="18" w:name="_Toc162540845"/>
      <w:r>
        <w:rPr>
          <w:rFonts w:ascii="Times New Roman"/>
          <w:b/>
          <w:bCs/>
          <w:sz w:val="28"/>
          <w:szCs w:val="28"/>
        </w:rPr>
        <w:t>8</w:t>
      </w:r>
      <w:r w:rsidR="006B635D" w:rsidRPr="00C9587B">
        <w:rPr>
          <w:rFonts w:ascii="Times New Roman"/>
          <w:b/>
          <w:bCs/>
          <w:sz w:val="28"/>
          <w:szCs w:val="28"/>
        </w:rPr>
        <w:t xml:space="preserve"> </w:t>
      </w:r>
      <w:bookmarkEnd w:id="18"/>
      <w:r w:rsidR="008E47B0" w:rsidRPr="00C9587B">
        <w:rPr>
          <w:rFonts w:ascii="Times New Roman"/>
          <w:b/>
          <w:bCs/>
          <w:sz w:val="28"/>
          <w:szCs w:val="28"/>
        </w:rPr>
        <w:t>Требования к хранению данных</w:t>
      </w:r>
    </w:p>
    <w:p w14:paraId="0569B9ED" w14:textId="77777777" w:rsidR="00CF0834" w:rsidRPr="005B10BC" w:rsidRDefault="00CF0834" w:rsidP="001B6B63">
      <w:pPr>
        <w:pStyle w:val="affffb"/>
        <w:tabs>
          <w:tab w:val="clear" w:pos="992"/>
        </w:tabs>
        <w:spacing w:beforeLines="0" w:before="0" w:afterLines="0" w:after="0"/>
        <w:ind w:left="0" w:firstLine="567"/>
        <w:jc w:val="both"/>
        <w:rPr>
          <w:rFonts w:ascii="Times New Roman"/>
          <w:sz w:val="28"/>
          <w:szCs w:val="28"/>
        </w:rPr>
      </w:pPr>
    </w:p>
    <w:p w14:paraId="6054C6E5" w14:textId="7430A789" w:rsidR="006B635D" w:rsidRPr="00C9587B" w:rsidRDefault="00CF0834" w:rsidP="001B6B63">
      <w:pPr>
        <w:pStyle w:val="affffb"/>
        <w:tabs>
          <w:tab w:val="clear" w:pos="992"/>
        </w:tabs>
        <w:spacing w:beforeLines="0" w:before="0" w:afterLines="0" w:after="0"/>
        <w:ind w:left="0" w:firstLine="567"/>
        <w:jc w:val="both"/>
        <w:rPr>
          <w:rFonts w:ascii="Times New Roman"/>
          <w:sz w:val="28"/>
          <w:szCs w:val="28"/>
        </w:rPr>
      </w:pPr>
      <w:r w:rsidRPr="00CF0834">
        <w:rPr>
          <w:rFonts w:ascii="Times New Roman"/>
          <w:sz w:val="28"/>
          <w:szCs w:val="28"/>
        </w:rPr>
        <w:t>Система управления батареями (BMS) должна обладать функцией хранения данных о работе и возникающих неисправностях. Хранение осуществляется с использованием встроенного чипа или бортового модуля хранения данных.</w:t>
      </w:r>
      <w:r>
        <w:rPr>
          <w:rFonts w:ascii="Times New Roman"/>
          <w:sz w:val="28"/>
          <w:szCs w:val="28"/>
        </w:rPr>
        <w:t xml:space="preserve"> </w:t>
      </w:r>
      <w:r w:rsidRPr="00CF0834">
        <w:rPr>
          <w:rFonts w:ascii="Times New Roman"/>
          <w:sz w:val="28"/>
          <w:szCs w:val="28"/>
        </w:rPr>
        <w:t xml:space="preserve">Состав хранимых данных может включать параметры, указанные в </w:t>
      </w:r>
      <w:r w:rsidR="004C5792">
        <w:rPr>
          <w:rFonts w:ascii="Times New Roman"/>
          <w:sz w:val="28"/>
          <w:szCs w:val="28"/>
        </w:rPr>
        <w:t>т</w:t>
      </w:r>
      <w:r w:rsidRPr="00CF0834">
        <w:rPr>
          <w:rFonts w:ascii="Times New Roman"/>
          <w:sz w:val="28"/>
          <w:szCs w:val="28"/>
        </w:rPr>
        <w:t>аблице 5</w:t>
      </w:r>
      <w:r w:rsidR="00BA1F43">
        <w:rPr>
          <w:rFonts w:ascii="Times New Roman"/>
          <w:sz w:val="28"/>
          <w:szCs w:val="28"/>
        </w:rPr>
        <w:t>.</w:t>
      </w:r>
    </w:p>
    <w:p w14:paraId="2A28BD79" w14:textId="77777777" w:rsidR="008F78D0" w:rsidRDefault="008F78D0" w:rsidP="005B10BC">
      <w:pPr>
        <w:pStyle w:val="afffff0"/>
        <w:spacing w:beforeLines="0" w:before="0" w:afterLines="0" w:after="0"/>
        <w:jc w:val="both"/>
        <w:rPr>
          <w:rFonts w:ascii="Times New Roman"/>
          <w:sz w:val="28"/>
          <w:szCs w:val="28"/>
        </w:rPr>
      </w:pPr>
    </w:p>
    <w:p w14:paraId="7841076C" w14:textId="107D0F6F" w:rsidR="0046602A" w:rsidRPr="00B44B9B" w:rsidRDefault="0046602A" w:rsidP="00B44B9B">
      <w:pPr>
        <w:pStyle w:val="afffff0"/>
        <w:spacing w:beforeLines="0" w:before="0" w:afterLines="0" w:after="0"/>
        <w:ind w:firstLine="567"/>
        <w:jc w:val="left"/>
        <w:rPr>
          <w:rFonts w:ascii="Times New Roman"/>
          <w:b/>
          <w:bCs/>
          <w:sz w:val="28"/>
          <w:szCs w:val="28"/>
        </w:rPr>
      </w:pPr>
      <w:r w:rsidRPr="00B44B9B">
        <w:rPr>
          <w:rFonts w:ascii="Times New Roman"/>
          <w:b/>
          <w:bCs/>
          <w:sz w:val="28"/>
          <w:szCs w:val="28"/>
        </w:rPr>
        <w:t>Таблица 5</w:t>
      </w:r>
      <w:r w:rsidR="008F78D0" w:rsidRPr="00B44B9B">
        <w:rPr>
          <w:rFonts w:ascii="Times New Roman"/>
          <w:b/>
          <w:bCs/>
          <w:sz w:val="28"/>
          <w:szCs w:val="28"/>
        </w:rPr>
        <w:t xml:space="preserve"> </w:t>
      </w:r>
      <w:r w:rsidR="005B10BC" w:rsidRPr="00B44B9B">
        <w:rPr>
          <w:rFonts w:ascii="Times New Roman"/>
          <w:b/>
          <w:bCs/>
          <w:sz w:val="28"/>
          <w:szCs w:val="28"/>
        </w:rPr>
        <w:t>–</w:t>
      </w:r>
      <w:r w:rsidR="008F78D0" w:rsidRPr="00B44B9B">
        <w:rPr>
          <w:rFonts w:ascii="Times New Roman"/>
          <w:b/>
          <w:bCs/>
          <w:sz w:val="28"/>
          <w:szCs w:val="28"/>
        </w:rPr>
        <w:t xml:space="preserve"> </w:t>
      </w:r>
      <w:r w:rsidR="00CF0834" w:rsidRPr="00B44B9B">
        <w:rPr>
          <w:rFonts w:ascii="Times New Roman"/>
          <w:b/>
          <w:bCs/>
          <w:sz w:val="28"/>
          <w:szCs w:val="28"/>
        </w:rPr>
        <w:t>Состав хранимых данных</w:t>
      </w:r>
    </w:p>
    <w:p w14:paraId="1FFF486E" w14:textId="77777777" w:rsidR="008F78D0" w:rsidRPr="005B10BC" w:rsidRDefault="008F78D0" w:rsidP="005B10BC">
      <w:pPr>
        <w:pStyle w:val="affffa"/>
        <w:ind w:firstLineChars="0" w:firstLine="0"/>
        <w:rPr>
          <w:rFonts w:ascii="Times New Roman"/>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6389"/>
      </w:tblGrid>
      <w:tr w:rsidR="0046602A" w:rsidRPr="00C9587B" w14:paraId="7C5F4BE1" w14:textId="77777777" w:rsidTr="000D630E">
        <w:trPr>
          <w:trHeight w:val="409"/>
          <w:jc w:val="center"/>
        </w:trPr>
        <w:tc>
          <w:tcPr>
            <w:tcW w:w="3104" w:type="dxa"/>
            <w:tcBorders>
              <w:bottom w:val="double" w:sz="4" w:space="0" w:color="auto"/>
            </w:tcBorders>
            <w:vAlign w:val="center"/>
          </w:tcPr>
          <w:p w14:paraId="6FB48ED0" w14:textId="77777777" w:rsidR="0046602A" w:rsidRPr="00C9587B" w:rsidRDefault="0046602A" w:rsidP="00E24CC6">
            <w:pPr>
              <w:pStyle w:val="affffa"/>
              <w:ind w:firstLineChars="0" w:firstLine="0"/>
              <w:jc w:val="center"/>
              <w:rPr>
                <w:rFonts w:ascii="Times New Roman"/>
                <w:sz w:val="24"/>
                <w:szCs w:val="32"/>
              </w:rPr>
            </w:pPr>
            <w:r w:rsidRPr="00C9587B">
              <w:rPr>
                <w:rFonts w:ascii="Times New Roman"/>
                <w:sz w:val="24"/>
                <w:szCs w:val="32"/>
              </w:rPr>
              <w:t>Категория</w:t>
            </w:r>
          </w:p>
        </w:tc>
        <w:tc>
          <w:tcPr>
            <w:tcW w:w="6389" w:type="dxa"/>
            <w:tcBorders>
              <w:bottom w:val="double" w:sz="4" w:space="0" w:color="auto"/>
            </w:tcBorders>
            <w:vAlign w:val="center"/>
          </w:tcPr>
          <w:p w14:paraId="7CD7C2F6" w14:textId="77777777" w:rsidR="0046602A" w:rsidRPr="00C9587B" w:rsidRDefault="0046602A" w:rsidP="00E24CC6">
            <w:pPr>
              <w:pStyle w:val="affffa"/>
              <w:ind w:firstLineChars="0" w:firstLine="0"/>
              <w:jc w:val="center"/>
              <w:rPr>
                <w:rFonts w:ascii="Times New Roman"/>
                <w:sz w:val="24"/>
                <w:szCs w:val="32"/>
              </w:rPr>
            </w:pPr>
            <w:r w:rsidRPr="00C9587B">
              <w:rPr>
                <w:rFonts w:ascii="Times New Roman"/>
                <w:sz w:val="24"/>
                <w:szCs w:val="32"/>
              </w:rPr>
              <w:t>Информация</w:t>
            </w:r>
          </w:p>
        </w:tc>
      </w:tr>
      <w:tr w:rsidR="0046602A" w:rsidRPr="00C9587B" w14:paraId="31926BA8" w14:textId="77777777" w:rsidTr="000D630E">
        <w:trPr>
          <w:trHeight w:val="388"/>
          <w:jc w:val="center"/>
        </w:trPr>
        <w:tc>
          <w:tcPr>
            <w:tcW w:w="3104" w:type="dxa"/>
            <w:tcBorders>
              <w:top w:val="double" w:sz="4" w:space="0" w:color="auto"/>
            </w:tcBorders>
            <w:vAlign w:val="center"/>
          </w:tcPr>
          <w:p w14:paraId="6EEEE1F5" w14:textId="77777777" w:rsidR="0046602A" w:rsidRPr="00C9587B" w:rsidRDefault="0046602A" w:rsidP="00B44B9B">
            <w:pPr>
              <w:pStyle w:val="affffa"/>
              <w:ind w:firstLineChars="0" w:firstLine="0"/>
              <w:jc w:val="left"/>
              <w:rPr>
                <w:rFonts w:ascii="Times New Roman"/>
                <w:sz w:val="24"/>
                <w:szCs w:val="32"/>
              </w:rPr>
            </w:pPr>
            <w:r w:rsidRPr="00C9587B">
              <w:rPr>
                <w:rFonts w:ascii="Times New Roman"/>
                <w:sz w:val="24"/>
                <w:szCs w:val="32"/>
              </w:rPr>
              <w:t>Время</w:t>
            </w:r>
          </w:p>
        </w:tc>
        <w:tc>
          <w:tcPr>
            <w:tcW w:w="6389" w:type="dxa"/>
            <w:tcBorders>
              <w:top w:val="double" w:sz="4" w:space="0" w:color="auto"/>
            </w:tcBorders>
            <w:vAlign w:val="center"/>
          </w:tcPr>
          <w:p w14:paraId="5D5F7182" w14:textId="77777777" w:rsidR="0046602A" w:rsidRPr="00C9587B" w:rsidRDefault="0046602A" w:rsidP="00B44B9B">
            <w:pPr>
              <w:pStyle w:val="affffa"/>
              <w:ind w:firstLineChars="0" w:firstLine="0"/>
              <w:jc w:val="left"/>
              <w:rPr>
                <w:rFonts w:ascii="Times New Roman"/>
                <w:sz w:val="24"/>
                <w:szCs w:val="32"/>
              </w:rPr>
            </w:pPr>
            <w:r w:rsidRPr="00C9587B">
              <w:rPr>
                <w:rFonts w:ascii="Times New Roman"/>
                <w:sz w:val="24"/>
                <w:szCs w:val="32"/>
              </w:rPr>
              <w:t>Год, месяц, число, минута, секунда</w:t>
            </w:r>
          </w:p>
        </w:tc>
      </w:tr>
      <w:tr w:rsidR="00C651D6" w:rsidRPr="00C9587B" w14:paraId="3BC0415E" w14:textId="77777777" w:rsidTr="000D630E">
        <w:trPr>
          <w:trHeight w:val="982"/>
          <w:jc w:val="center"/>
        </w:trPr>
        <w:tc>
          <w:tcPr>
            <w:tcW w:w="3104" w:type="dxa"/>
            <w:vAlign w:val="center"/>
          </w:tcPr>
          <w:p w14:paraId="48B550BE" w14:textId="1870DE95" w:rsidR="00C651D6" w:rsidRPr="00C9587B" w:rsidRDefault="00C651D6" w:rsidP="00B44B9B">
            <w:pPr>
              <w:pStyle w:val="affffa"/>
              <w:ind w:firstLineChars="0" w:firstLine="0"/>
              <w:jc w:val="left"/>
              <w:rPr>
                <w:rFonts w:ascii="Times New Roman"/>
                <w:sz w:val="24"/>
                <w:szCs w:val="32"/>
              </w:rPr>
            </w:pPr>
            <w:r w:rsidRPr="00C9587B">
              <w:rPr>
                <w:rFonts w:ascii="Times New Roman"/>
                <w:sz w:val="24"/>
                <w:szCs w:val="32"/>
              </w:rPr>
              <w:t>Информация о состоянии</w:t>
            </w:r>
          </w:p>
        </w:tc>
        <w:tc>
          <w:tcPr>
            <w:tcW w:w="6389" w:type="dxa"/>
            <w:vAlign w:val="center"/>
          </w:tcPr>
          <w:p w14:paraId="503DE70D" w14:textId="4F12A31E" w:rsidR="00C651D6" w:rsidRPr="00C9587B" w:rsidRDefault="00C651D6" w:rsidP="00B44B9B">
            <w:pPr>
              <w:pStyle w:val="affffa"/>
              <w:ind w:firstLineChars="0" w:firstLine="0"/>
              <w:jc w:val="left"/>
              <w:rPr>
                <w:rFonts w:ascii="Times New Roman"/>
                <w:sz w:val="24"/>
                <w:szCs w:val="32"/>
              </w:rPr>
            </w:pPr>
            <w:r w:rsidRPr="00C9587B">
              <w:rPr>
                <w:rFonts w:ascii="Times New Roman"/>
                <w:sz w:val="24"/>
                <w:szCs w:val="32"/>
              </w:rPr>
              <w:t>SOC, число цикл</w:t>
            </w:r>
            <w:r>
              <w:rPr>
                <w:rFonts w:ascii="Times New Roman"/>
                <w:sz w:val="24"/>
                <w:szCs w:val="32"/>
              </w:rPr>
              <w:t>ов</w:t>
            </w:r>
            <w:r w:rsidR="00E501E6">
              <w:rPr>
                <w:rFonts w:ascii="Times New Roman"/>
                <w:sz w:val="24"/>
                <w:szCs w:val="32"/>
              </w:rPr>
              <w:t xml:space="preserve">. </w:t>
            </w:r>
            <w:r w:rsidRPr="00C9587B">
              <w:rPr>
                <w:rFonts w:ascii="Times New Roman"/>
                <w:sz w:val="24"/>
                <w:szCs w:val="32"/>
              </w:rPr>
              <w:t>Состояние зарядки и движения</w:t>
            </w:r>
          </w:p>
          <w:p w14:paraId="6EE7554C" w14:textId="71D5AC52" w:rsidR="00C651D6" w:rsidRPr="00C9587B" w:rsidRDefault="00C651D6" w:rsidP="00B44B9B">
            <w:pPr>
              <w:pStyle w:val="affffa"/>
              <w:ind w:firstLineChars="0" w:firstLine="0"/>
              <w:jc w:val="left"/>
              <w:rPr>
                <w:rFonts w:ascii="Times New Roman"/>
                <w:sz w:val="24"/>
                <w:szCs w:val="32"/>
              </w:rPr>
            </w:pPr>
            <w:r w:rsidRPr="00C9587B">
              <w:rPr>
                <w:rFonts w:ascii="Times New Roman"/>
                <w:sz w:val="24"/>
                <w:szCs w:val="32"/>
              </w:rPr>
              <w:t>Состояние реле и взаимной блокировки при высоком напряжении</w:t>
            </w:r>
          </w:p>
        </w:tc>
      </w:tr>
      <w:tr w:rsidR="00C651D6" w:rsidRPr="00C9587B" w14:paraId="4DEAC9E3" w14:textId="77777777" w:rsidTr="003C1BA0">
        <w:trPr>
          <w:trHeight w:val="557"/>
          <w:jc w:val="center"/>
        </w:trPr>
        <w:tc>
          <w:tcPr>
            <w:tcW w:w="3104" w:type="dxa"/>
            <w:tcBorders>
              <w:bottom w:val="single" w:sz="4" w:space="0" w:color="auto"/>
            </w:tcBorders>
            <w:vAlign w:val="center"/>
          </w:tcPr>
          <w:p w14:paraId="71E4F78E" w14:textId="5EA08EB6" w:rsidR="00C651D6" w:rsidRPr="00C9587B" w:rsidRDefault="00C651D6" w:rsidP="00B44B9B">
            <w:pPr>
              <w:pStyle w:val="affffa"/>
              <w:ind w:firstLineChars="0" w:firstLine="0"/>
              <w:jc w:val="left"/>
              <w:rPr>
                <w:rFonts w:ascii="Times New Roman"/>
                <w:sz w:val="24"/>
                <w:szCs w:val="32"/>
              </w:rPr>
            </w:pPr>
            <w:r w:rsidRPr="00C9587B">
              <w:rPr>
                <w:rFonts w:ascii="Times New Roman"/>
                <w:sz w:val="24"/>
                <w:szCs w:val="32"/>
              </w:rPr>
              <w:t>Информация о токе</w:t>
            </w:r>
          </w:p>
        </w:tc>
        <w:tc>
          <w:tcPr>
            <w:tcW w:w="6389" w:type="dxa"/>
            <w:tcBorders>
              <w:bottom w:val="single" w:sz="4" w:space="0" w:color="auto"/>
            </w:tcBorders>
            <w:vAlign w:val="center"/>
          </w:tcPr>
          <w:p w14:paraId="77FA06FB" w14:textId="508FC325" w:rsidR="00C651D6" w:rsidRPr="00C9587B" w:rsidRDefault="00C651D6" w:rsidP="00B44B9B">
            <w:pPr>
              <w:pStyle w:val="affffa"/>
              <w:ind w:firstLineChars="0" w:firstLine="0"/>
              <w:jc w:val="left"/>
              <w:rPr>
                <w:rFonts w:ascii="Times New Roman"/>
                <w:sz w:val="24"/>
                <w:szCs w:val="32"/>
              </w:rPr>
            </w:pPr>
            <w:r w:rsidRPr="00C9587B">
              <w:rPr>
                <w:rFonts w:ascii="Times New Roman"/>
                <w:sz w:val="24"/>
                <w:szCs w:val="32"/>
              </w:rPr>
              <w:t>Общий ток, токи ответвлений</w:t>
            </w:r>
          </w:p>
        </w:tc>
      </w:tr>
      <w:tr w:rsidR="00447ED4" w:rsidRPr="00C9587B" w14:paraId="3C3748DA" w14:textId="77777777" w:rsidTr="003C1BA0">
        <w:trPr>
          <w:trHeight w:val="557"/>
          <w:jc w:val="center"/>
        </w:trPr>
        <w:tc>
          <w:tcPr>
            <w:tcW w:w="3104" w:type="dxa"/>
            <w:tcBorders>
              <w:bottom w:val="single" w:sz="4" w:space="0" w:color="FFFFFF" w:themeColor="background1"/>
            </w:tcBorders>
            <w:vAlign w:val="center"/>
          </w:tcPr>
          <w:p w14:paraId="7BAEBD4E" w14:textId="6B06737E"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Информация о напряжении</w:t>
            </w:r>
          </w:p>
        </w:tc>
        <w:tc>
          <w:tcPr>
            <w:tcW w:w="6389" w:type="dxa"/>
            <w:tcBorders>
              <w:bottom w:val="single" w:sz="4" w:space="0" w:color="FFFFFF" w:themeColor="background1"/>
            </w:tcBorders>
            <w:vAlign w:val="center"/>
          </w:tcPr>
          <w:p w14:paraId="79A14DEC" w14:textId="71899A10"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Предел общего напряжения и одиночного напряжения (включая номер соответствующего ящика и номер ящика, в котором находится предмет контроля)</w:t>
            </w:r>
          </w:p>
        </w:tc>
      </w:tr>
      <w:tr w:rsidR="00447ED4" w:rsidRPr="00F73B08" w14:paraId="11A39FB9" w14:textId="77777777" w:rsidTr="000D630E">
        <w:trPr>
          <w:trHeight w:val="423"/>
          <w:jc w:val="center"/>
        </w:trPr>
        <w:tc>
          <w:tcPr>
            <w:tcW w:w="9493" w:type="dxa"/>
            <w:gridSpan w:val="2"/>
            <w:tcBorders>
              <w:top w:val="nil"/>
              <w:left w:val="nil"/>
              <w:bottom w:val="single" w:sz="4" w:space="0" w:color="auto"/>
              <w:right w:val="nil"/>
            </w:tcBorders>
            <w:vAlign w:val="center"/>
          </w:tcPr>
          <w:p w14:paraId="19D814D3" w14:textId="2A7B8144" w:rsidR="00447ED4" w:rsidRPr="00F73B08" w:rsidRDefault="00447ED4" w:rsidP="00447ED4">
            <w:pPr>
              <w:pStyle w:val="affffa"/>
              <w:ind w:firstLineChars="0" w:firstLine="0"/>
              <w:jc w:val="center"/>
              <w:rPr>
                <w:rFonts w:ascii="Times New Roman"/>
                <w:i/>
                <w:iCs/>
                <w:sz w:val="24"/>
                <w:szCs w:val="32"/>
              </w:rPr>
            </w:pPr>
            <w:r w:rsidRPr="00F73B08">
              <w:rPr>
                <w:rFonts w:ascii="Times New Roman"/>
                <w:i/>
                <w:iCs/>
                <w:sz w:val="24"/>
                <w:szCs w:val="32"/>
              </w:rPr>
              <w:lastRenderedPageBreak/>
              <w:t>Окончание таблицы 5</w:t>
            </w:r>
          </w:p>
        </w:tc>
      </w:tr>
      <w:tr w:rsidR="00447ED4" w:rsidRPr="00C9587B" w14:paraId="31FCF7F4" w14:textId="77777777" w:rsidTr="000D630E">
        <w:trPr>
          <w:trHeight w:val="423"/>
          <w:jc w:val="center"/>
        </w:trPr>
        <w:tc>
          <w:tcPr>
            <w:tcW w:w="3104" w:type="dxa"/>
            <w:tcBorders>
              <w:top w:val="single" w:sz="4" w:space="0" w:color="auto"/>
              <w:bottom w:val="double" w:sz="4" w:space="0" w:color="auto"/>
            </w:tcBorders>
            <w:vAlign w:val="center"/>
          </w:tcPr>
          <w:p w14:paraId="29AF15FE" w14:textId="76D818D3" w:rsidR="00447ED4" w:rsidRPr="00C9587B" w:rsidRDefault="00447ED4" w:rsidP="00447ED4">
            <w:pPr>
              <w:pStyle w:val="affffa"/>
              <w:ind w:firstLineChars="0" w:firstLine="0"/>
              <w:jc w:val="center"/>
              <w:rPr>
                <w:rFonts w:ascii="Times New Roman"/>
                <w:sz w:val="24"/>
                <w:szCs w:val="32"/>
              </w:rPr>
            </w:pPr>
            <w:r w:rsidRPr="00C9587B">
              <w:rPr>
                <w:rFonts w:ascii="Times New Roman"/>
                <w:sz w:val="24"/>
                <w:szCs w:val="32"/>
              </w:rPr>
              <w:t>Категория</w:t>
            </w:r>
          </w:p>
        </w:tc>
        <w:tc>
          <w:tcPr>
            <w:tcW w:w="6389" w:type="dxa"/>
            <w:tcBorders>
              <w:top w:val="single" w:sz="4" w:space="0" w:color="auto"/>
              <w:bottom w:val="double" w:sz="4" w:space="0" w:color="auto"/>
            </w:tcBorders>
            <w:vAlign w:val="center"/>
          </w:tcPr>
          <w:p w14:paraId="3CEB8292" w14:textId="5B3D4219" w:rsidR="00447ED4" w:rsidRPr="00C9587B" w:rsidRDefault="00447ED4" w:rsidP="00447ED4">
            <w:pPr>
              <w:pStyle w:val="affffa"/>
              <w:ind w:firstLineChars="0" w:firstLine="0"/>
              <w:jc w:val="center"/>
              <w:rPr>
                <w:rFonts w:ascii="Times New Roman"/>
                <w:sz w:val="24"/>
                <w:szCs w:val="32"/>
              </w:rPr>
            </w:pPr>
            <w:r w:rsidRPr="00C9587B">
              <w:rPr>
                <w:rFonts w:ascii="Times New Roman"/>
                <w:sz w:val="24"/>
                <w:szCs w:val="32"/>
              </w:rPr>
              <w:t>Информация</w:t>
            </w:r>
          </w:p>
        </w:tc>
      </w:tr>
      <w:tr w:rsidR="00447ED4" w:rsidRPr="00C9587B" w14:paraId="00EA67DC" w14:textId="77777777" w:rsidTr="000D630E">
        <w:trPr>
          <w:trHeight w:val="423"/>
          <w:jc w:val="center"/>
        </w:trPr>
        <w:tc>
          <w:tcPr>
            <w:tcW w:w="3104" w:type="dxa"/>
            <w:tcBorders>
              <w:top w:val="double" w:sz="4" w:space="0" w:color="auto"/>
            </w:tcBorders>
            <w:vAlign w:val="center"/>
          </w:tcPr>
          <w:p w14:paraId="354D7C31" w14:textId="139B5439"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Информация о температуре</w:t>
            </w:r>
          </w:p>
        </w:tc>
        <w:tc>
          <w:tcPr>
            <w:tcW w:w="6389" w:type="dxa"/>
            <w:tcBorders>
              <w:top w:val="double" w:sz="4" w:space="0" w:color="auto"/>
            </w:tcBorders>
            <w:vAlign w:val="center"/>
          </w:tcPr>
          <w:p w14:paraId="78A22ECD" w14:textId="48FAB7D8"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Предел одиночной температуры (включая номер соответствующего ящика и номер ящика, в котором находится предмет контроля)</w:t>
            </w:r>
          </w:p>
        </w:tc>
      </w:tr>
      <w:tr w:rsidR="00447ED4" w:rsidRPr="00C9587B" w14:paraId="729DA1A7" w14:textId="77777777" w:rsidTr="000D630E">
        <w:trPr>
          <w:trHeight w:val="423"/>
          <w:jc w:val="center"/>
        </w:trPr>
        <w:tc>
          <w:tcPr>
            <w:tcW w:w="3104" w:type="dxa"/>
            <w:vAlign w:val="center"/>
          </w:tcPr>
          <w:p w14:paraId="6B040C32" w14:textId="545AF64C"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Информация об изоляции</w:t>
            </w:r>
          </w:p>
        </w:tc>
        <w:tc>
          <w:tcPr>
            <w:tcW w:w="6389" w:type="dxa"/>
            <w:vAlign w:val="center"/>
          </w:tcPr>
          <w:p w14:paraId="1554D5E0" w14:textId="40A7A87C"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Изоляционное сопротивление</w:t>
            </w:r>
          </w:p>
        </w:tc>
      </w:tr>
      <w:tr w:rsidR="00447ED4" w:rsidRPr="00C9587B" w14:paraId="3FC958D2" w14:textId="77777777" w:rsidTr="000D630E">
        <w:trPr>
          <w:trHeight w:val="423"/>
          <w:jc w:val="center"/>
        </w:trPr>
        <w:tc>
          <w:tcPr>
            <w:tcW w:w="3104" w:type="dxa"/>
            <w:vAlign w:val="center"/>
          </w:tcPr>
          <w:p w14:paraId="28CB090C" w14:textId="5183E8BC"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Информация о токе</w:t>
            </w:r>
          </w:p>
        </w:tc>
        <w:tc>
          <w:tcPr>
            <w:tcW w:w="6389" w:type="dxa"/>
            <w:vAlign w:val="center"/>
          </w:tcPr>
          <w:p w14:paraId="1026E91B" w14:textId="4C84557A"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Общий ток</w:t>
            </w:r>
          </w:p>
        </w:tc>
      </w:tr>
      <w:tr w:rsidR="00447ED4" w:rsidRPr="00C9587B" w14:paraId="21BA1DFC" w14:textId="77777777" w:rsidTr="000D630E">
        <w:trPr>
          <w:trHeight w:val="423"/>
          <w:jc w:val="center"/>
        </w:trPr>
        <w:tc>
          <w:tcPr>
            <w:tcW w:w="3104" w:type="dxa"/>
            <w:vAlign w:val="center"/>
          </w:tcPr>
          <w:p w14:paraId="5AA07ECE" w14:textId="0BD019B7"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Дефект</w:t>
            </w:r>
          </w:p>
        </w:tc>
        <w:tc>
          <w:tcPr>
            <w:tcW w:w="6389" w:type="dxa"/>
            <w:vAlign w:val="center"/>
          </w:tcPr>
          <w:p w14:paraId="5A2D9501" w14:textId="497746A4" w:rsidR="00447ED4" w:rsidRPr="00C9587B" w:rsidRDefault="00447ED4" w:rsidP="00447ED4">
            <w:pPr>
              <w:pStyle w:val="affffa"/>
              <w:ind w:firstLineChars="0" w:firstLine="0"/>
              <w:jc w:val="left"/>
              <w:rPr>
                <w:rFonts w:ascii="Times New Roman"/>
                <w:sz w:val="24"/>
                <w:szCs w:val="32"/>
              </w:rPr>
            </w:pPr>
            <w:r w:rsidRPr="00C9587B">
              <w:rPr>
                <w:rFonts w:ascii="Times New Roman"/>
                <w:sz w:val="24"/>
                <w:szCs w:val="32"/>
              </w:rPr>
              <w:t>Вид и категория неисправности</w:t>
            </w:r>
          </w:p>
        </w:tc>
      </w:tr>
    </w:tbl>
    <w:p w14:paraId="7979106C" w14:textId="77777777" w:rsidR="00230F60" w:rsidRDefault="00230F60" w:rsidP="005B10BC">
      <w:pPr>
        <w:pStyle w:val="affffa"/>
        <w:ind w:firstLineChars="0" w:firstLine="0"/>
        <w:rPr>
          <w:rFonts w:ascii="Times New Roman"/>
          <w:sz w:val="28"/>
          <w:szCs w:val="28"/>
        </w:rPr>
      </w:pPr>
    </w:p>
    <w:p w14:paraId="69FBD8BF" w14:textId="7B92D3DC" w:rsidR="00CF0834" w:rsidRDefault="00211FA0" w:rsidP="00E24CC6">
      <w:pPr>
        <w:pStyle w:val="affffa"/>
        <w:ind w:firstLine="560"/>
        <w:rPr>
          <w:rFonts w:ascii="Times New Roman"/>
          <w:sz w:val="28"/>
          <w:szCs w:val="28"/>
        </w:rPr>
      </w:pPr>
      <w:r w:rsidRPr="00C9587B">
        <w:rPr>
          <w:rFonts w:ascii="Times New Roman"/>
          <w:sz w:val="28"/>
          <w:szCs w:val="28"/>
        </w:rPr>
        <w:t xml:space="preserve">Суммарное время хранения данных о движении и неисправностях, также формат экспортированного файла, определяются </w:t>
      </w:r>
      <w:r w:rsidR="00CF0834" w:rsidRPr="00CF0834">
        <w:rPr>
          <w:rFonts w:ascii="Times New Roman"/>
          <w:sz w:val="28"/>
          <w:szCs w:val="28"/>
        </w:rPr>
        <w:t xml:space="preserve">по согласованию </w:t>
      </w:r>
      <w:r w:rsidRPr="00C9587B">
        <w:rPr>
          <w:rFonts w:ascii="Times New Roman"/>
          <w:sz w:val="28"/>
          <w:szCs w:val="28"/>
        </w:rPr>
        <w:t xml:space="preserve">между поставщиком и </w:t>
      </w:r>
      <w:r w:rsidR="00BA1F43">
        <w:rPr>
          <w:rFonts w:ascii="Times New Roman"/>
          <w:sz w:val="28"/>
          <w:szCs w:val="28"/>
        </w:rPr>
        <w:t>потребителем</w:t>
      </w:r>
      <w:r w:rsidR="00CF0834">
        <w:rPr>
          <w:rFonts w:ascii="Times New Roman"/>
          <w:sz w:val="28"/>
          <w:szCs w:val="28"/>
        </w:rPr>
        <w:t>.</w:t>
      </w:r>
      <w:r w:rsidRPr="00C9587B">
        <w:rPr>
          <w:rFonts w:ascii="Times New Roman"/>
          <w:sz w:val="28"/>
          <w:szCs w:val="28"/>
        </w:rPr>
        <w:t xml:space="preserve"> </w:t>
      </w:r>
      <w:r w:rsidR="00CF0834" w:rsidRPr="00CF0834">
        <w:rPr>
          <w:rFonts w:ascii="Times New Roman"/>
          <w:sz w:val="28"/>
          <w:szCs w:val="28"/>
        </w:rPr>
        <w:t>BMS должна быть оснащена резервным интерфейсом для выгрузки данных</w:t>
      </w:r>
      <w:r w:rsidR="00CF0834">
        <w:rPr>
          <w:rFonts w:ascii="Times New Roman"/>
          <w:sz w:val="28"/>
          <w:szCs w:val="28"/>
        </w:rPr>
        <w:t>.</w:t>
      </w:r>
      <w:r w:rsidRPr="00C9587B">
        <w:rPr>
          <w:rFonts w:ascii="Times New Roman"/>
          <w:sz w:val="28"/>
          <w:szCs w:val="28"/>
        </w:rPr>
        <w:t xml:space="preserve"> </w:t>
      </w:r>
      <w:r w:rsidR="00CF0834" w:rsidRPr="00CF0834">
        <w:rPr>
          <w:rFonts w:ascii="Times New Roman"/>
          <w:sz w:val="28"/>
          <w:szCs w:val="28"/>
        </w:rPr>
        <w:t xml:space="preserve">Данные должны быть доступны для чтения в определённом формате, с возможностью установки </w:t>
      </w:r>
      <w:r w:rsidR="00C95D75">
        <w:rPr>
          <w:rFonts w:ascii="Times New Roman"/>
          <w:sz w:val="28"/>
          <w:szCs w:val="28"/>
        </w:rPr>
        <w:t>периода времени чтения</w:t>
      </w:r>
      <w:r w:rsidR="00CF0834">
        <w:rPr>
          <w:rFonts w:ascii="Times New Roman"/>
          <w:sz w:val="28"/>
          <w:szCs w:val="28"/>
        </w:rPr>
        <w:t xml:space="preserve">. </w:t>
      </w:r>
      <w:r w:rsidR="00CF0834" w:rsidRPr="00CF0834">
        <w:rPr>
          <w:rFonts w:ascii="Times New Roman"/>
          <w:sz w:val="28"/>
          <w:szCs w:val="28"/>
        </w:rPr>
        <w:t>Не допускаются ситуации</w:t>
      </w:r>
      <w:r w:rsidR="00CF0834">
        <w:rPr>
          <w:rFonts w:ascii="Times New Roman"/>
          <w:sz w:val="28"/>
          <w:szCs w:val="28"/>
        </w:rPr>
        <w:t xml:space="preserve"> </w:t>
      </w:r>
      <w:r w:rsidR="00CF0834" w:rsidRPr="00C9587B">
        <w:rPr>
          <w:rFonts w:ascii="Times New Roman"/>
          <w:sz w:val="28"/>
          <w:szCs w:val="28"/>
        </w:rPr>
        <w:t>несохранени</w:t>
      </w:r>
      <w:r w:rsidR="00CF0834">
        <w:rPr>
          <w:rFonts w:ascii="Times New Roman"/>
          <w:sz w:val="28"/>
          <w:szCs w:val="28"/>
        </w:rPr>
        <w:t>я</w:t>
      </w:r>
      <w:r w:rsidR="00CF0834" w:rsidRPr="00C9587B">
        <w:rPr>
          <w:rFonts w:ascii="Times New Roman"/>
          <w:sz w:val="28"/>
          <w:szCs w:val="28"/>
        </w:rPr>
        <w:t xml:space="preserve"> данных</w:t>
      </w:r>
      <w:r w:rsidR="00CF0834">
        <w:rPr>
          <w:rFonts w:ascii="Times New Roman"/>
          <w:sz w:val="28"/>
          <w:szCs w:val="28"/>
        </w:rPr>
        <w:t xml:space="preserve">, </w:t>
      </w:r>
      <w:r w:rsidR="00CF0834" w:rsidRPr="00CF0834">
        <w:rPr>
          <w:rFonts w:ascii="Times New Roman"/>
          <w:sz w:val="28"/>
          <w:szCs w:val="28"/>
        </w:rPr>
        <w:t>потер</w:t>
      </w:r>
      <w:r w:rsidR="00CF0834">
        <w:rPr>
          <w:rFonts w:ascii="Times New Roman"/>
          <w:sz w:val="28"/>
          <w:szCs w:val="28"/>
        </w:rPr>
        <w:t>и</w:t>
      </w:r>
      <w:r w:rsidR="00CF0834" w:rsidRPr="00CF0834">
        <w:rPr>
          <w:rFonts w:ascii="Times New Roman"/>
          <w:sz w:val="28"/>
          <w:szCs w:val="28"/>
        </w:rPr>
        <w:t xml:space="preserve"> данных</w:t>
      </w:r>
      <w:r w:rsidR="00CF0834">
        <w:rPr>
          <w:rFonts w:ascii="Times New Roman"/>
          <w:sz w:val="28"/>
          <w:szCs w:val="28"/>
        </w:rPr>
        <w:t xml:space="preserve">, </w:t>
      </w:r>
      <w:r w:rsidR="00CF0834" w:rsidRPr="00CF0834">
        <w:rPr>
          <w:rFonts w:ascii="Times New Roman"/>
          <w:sz w:val="28"/>
          <w:szCs w:val="28"/>
        </w:rPr>
        <w:t>прерывистое или неполное отображение данных</w:t>
      </w:r>
      <w:r w:rsidR="00CF0834">
        <w:rPr>
          <w:rFonts w:ascii="Times New Roman"/>
          <w:sz w:val="28"/>
          <w:szCs w:val="28"/>
        </w:rPr>
        <w:t>,</w:t>
      </w:r>
      <w:r w:rsidR="00CF0834" w:rsidRPr="00CF0834">
        <w:rPr>
          <w:rFonts w:ascii="Segoe UI" w:hAnsi="Segoe UI" w:cs="Segoe UI"/>
          <w:color w:val="424242"/>
          <w:kern w:val="0"/>
          <w:sz w:val="20"/>
          <w:szCs w:val="20"/>
          <w:shd w:val="clear" w:color="auto" w:fill="FAFAFA"/>
          <w:lang w:eastAsia="ru-RU"/>
        </w:rPr>
        <w:t xml:space="preserve"> </w:t>
      </w:r>
      <w:r w:rsidR="00CF0834" w:rsidRPr="00CF0834">
        <w:rPr>
          <w:rFonts w:ascii="Times New Roman"/>
          <w:sz w:val="28"/>
          <w:szCs w:val="28"/>
        </w:rPr>
        <w:t>искажение или неполнота формата экспортируемых данных</w:t>
      </w:r>
      <w:r w:rsidR="00CF0834">
        <w:rPr>
          <w:rFonts w:ascii="Times New Roman"/>
          <w:sz w:val="28"/>
          <w:szCs w:val="28"/>
        </w:rPr>
        <w:t>.</w:t>
      </w:r>
    </w:p>
    <w:p w14:paraId="1A92F6D4" w14:textId="77777777" w:rsidR="0046602A" w:rsidRPr="00C9587B" w:rsidRDefault="0046602A" w:rsidP="005B10BC">
      <w:pPr>
        <w:pStyle w:val="affffa"/>
        <w:ind w:firstLineChars="0" w:firstLine="0"/>
        <w:rPr>
          <w:rFonts w:ascii="Times New Roman"/>
          <w:sz w:val="28"/>
          <w:szCs w:val="28"/>
        </w:rPr>
      </w:pPr>
    </w:p>
    <w:p w14:paraId="0E82C945" w14:textId="78B9AACA" w:rsidR="00BF3DA9" w:rsidRPr="00C9587B" w:rsidRDefault="00CF0834" w:rsidP="001B6B63">
      <w:pPr>
        <w:pStyle w:val="affffd"/>
        <w:spacing w:beforeLines="0" w:before="0" w:afterLines="0" w:after="0"/>
        <w:ind w:firstLine="567"/>
        <w:rPr>
          <w:rFonts w:ascii="Times New Roman"/>
          <w:b/>
          <w:bCs/>
          <w:sz w:val="28"/>
          <w:szCs w:val="28"/>
        </w:rPr>
      </w:pPr>
      <w:bookmarkStart w:id="19" w:name="_Toc162540859"/>
      <w:r>
        <w:rPr>
          <w:rFonts w:ascii="Times New Roman"/>
          <w:b/>
          <w:bCs/>
          <w:sz w:val="28"/>
          <w:szCs w:val="28"/>
        </w:rPr>
        <w:t>9</w:t>
      </w:r>
      <w:r w:rsidR="00BF3DA9" w:rsidRPr="00C9587B">
        <w:rPr>
          <w:rFonts w:ascii="Times New Roman"/>
          <w:b/>
          <w:bCs/>
          <w:sz w:val="28"/>
          <w:szCs w:val="28"/>
        </w:rPr>
        <w:t xml:space="preserve"> Требования к </w:t>
      </w:r>
      <w:bookmarkStart w:id="20" w:name="_Toc162540861"/>
      <w:bookmarkEnd w:id="19"/>
      <w:r w:rsidR="00211FA0" w:rsidRPr="00C9587B">
        <w:rPr>
          <w:rFonts w:ascii="Times New Roman"/>
          <w:b/>
          <w:bCs/>
          <w:sz w:val="28"/>
          <w:szCs w:val="28"/>
        </w:rPr>
        <w:t>установке</w:t>
      </w:r>
    </w:p>
    <w:p w14:paraId="535D731E" w14:textId="77777777" w:rsidR="00CF0834" w:rsidRDefault="00CF0834" w:rsidP="001B6B63">
      <w:pPr>
        <w:pStyle w:val="affffd"/>
        <w:spacing w:beforeLines="0" w:before="0" w:afterLines="0" w:after="0"/>
        <w:ind w:firstLine="567"/>
        <w:rPr>
          <w:rFonts w:ascii="Times New Roman"/>
          <w:sz w:val="28"/>
          <w:szCs w:val="28"/>
        </w:rPr>
      </w:pPr>
    </w:p>
    <w:p w14:paraId="7E22B574" w14:textId="77121B00" w:rsidR="00BF3DA9" w:rsidRPr="00C9587B" w:rsidRDefault="00CF0834" w:rsidP="001B6B63">
      <w:pPr>
        <w:pStyle w:val="affffd"/>
        <w:spacing w:beforeLines="0" w:before="0" w:afterLines="0" w:after="0"/>
        <w:ind w:firstLine="567"/>
        <w:rPr>
          <w:rFonts w:ascii="Times New Roman"/>
          <w:sz w:val="28"/>
          <w:szCs w:val="28"/>
        </w:rPr>
      </w:pPr>
      <w:r>
        <w:rPr>
          <w:rFonts w:ascii="Times New Roman"/>
          <w:sz w:val="28"/>
          <w:szCs w:val="28"/>
        </w:rPr>
        <w:t>9</w:t>
      </w:r>
      <w:r w:rsidR="00BF3DA9" w:rsidRPr="00C9587B">
        <w:rPr>
          <w:rFonts w:ascii="Times New Roman"/>
          <w:sz w:val="28"/>
          <w:szCs w:val="28"/>
        </w:rPr>
        <w:t xml:space="preserve">.1 </w:t>
      </w:r>
      <w:bookmarkEnd w:id="20"/>
      <w:r w:rsidR="00211FA0" w:rsidRPr="00C9587B">
        <w:rPr>
          <w:rFonts w:ascii="Times New Roman"/>
          <w:sz w:val="28"/>
          <w:szCs w:val="28"/>
        </w:rPr>
        <w:t>Контроль памяти</w:t>
      </w:r>
      <w:r w:rsidR="005B10BC">
        <w:rPr>
          <w:rFonts w:ascii="Times New Roman"/>
          <w:sz w:val="28"/>
          <w:szCs w:val="28"/>
        </w:rPr>
        <w:t>.</w:t>
      </w:r>
    </w:p>
    <w:p w14:paraId="2C1B5B32" w14:textId="05DF7FE6" w:rsidR="004D624E" w:rsidRPr="00C9587B" w:rsidRDefault="00CF0834" w:rsidP="001B6B63">
      <w:pPr>
        <w:pStyle w:val="affffd"/>
        <w:spacing w:beforeLines="0" w:before="0" w:afterLines="0" w:after="0"/>
        <w:ind w:firstLine="567"/>
        <w:rPr>
          <w:rFonts w:ascii="Times New Roman"/>
          <w:sz w:val="28"/>
          <w:szCs w:val="28"/>
        </w:rPr>
      </w:pPr>
      <w:r w:rsidRPr="00CF0834">
        <w:rPr>
          <w:rFonts w:ascii="Times New Roman"/>
          <w:sz w:val="28"/>
          <w:szCs w:val="28"/>
        </w:rPr>
        <w:t>При включении и инициализации установки необходимо выполнить проверку памяти для подтверждения следующих условий</w:t>
      </w:r>
      <w:r w:rsidR="004D624E" w:rsidRPr="00C9587B">
        <w:rPr>
          <w:rFonts w:ascii="Times New Roman"/>
          <w:sz w:val="28"/>
          <w:szCs w:val="28"/>
        </w:rPr>
        <w:t>:</w:t>
      </w:r>
    </w:p>
    <w:p w14:paraId="308654F2" w14:textId="6878C095" w:rsidR="004D624E" w:rsidRPr="00C9587B" w:rsidRDefault="000A7DF6" w:rsidP="001B6B63">
      <w:pPr>
        <w:pStyle w:val="affffd"/>
        <w:spacing w:beforeLines="0" w:before="0" w:afterLines="0" w:after="0"/>
        <w:ind w:firstLine="567"/>
        <w:rPr>
          <w:rFonts w:ascii="Times New Roman"/>
          <w:sz w:val="28"/>
          <w:szCs w:val="28"/>
        </w:rPr>
      </w:pPr>
      <w:r>
        <w:rPr>
          <w:rFonts w:ascii="Times New Roman"/>
          <w:sz w:val="28"/>
          <w:szCs w:val="28"/>
        </w:rPr>
        <w:t>а</w:t>
      </w:r>
      <w:r w:rsidR="004D624E" w:rsidRPr="00C9587B">
        <w:rPr>
          <w:rFonts w:ascii="Times New Roman"/>
          <w:sz w:val="28"/>
          <w:szCs w:val="28"/>
        </w:rPr>
        <w:t xml:space="preserve">) </w:t>
      </w:r>
      <w:r w:rsidRPr="000A7DF6">
        <w:rPr>
          <w:rFonts w:ascii="Times New Roman"/>
          <w:sz w:val="28"/>
          <w:szCs w:val="28"/>
        </w:rPr>
        <w:t>Все используемые области памяти заполнены корректно и функционируют нормально</w:t>
      </w:r>
      <w:r w:rsidR="004D624E" w:rsidRPr="00C9587B">
        <w:rPr>
          <w:rFonts w:ascii="Times New Roman"/>
          <w:sz w:val="28"/>
          <w:szCs w:val="28"/>
        </w:rPr>
        <w:t>;</w:t>
      </w:r>
    </w:p>
    <w:p w14:paraId="2C75A234" w14:textId="5EFB76BB" w:rsidR="004D624E" w:rsidRPr="00C9587B" w:rsidRDefault="000A7DF6" w:rsidP="001B6B63">
      <w:pPr>
        <w:pStyle w:val="affffd"/>
        <w:spacing w:beforeLines="0" w:before="0" w:afterLines="0" w:after="0"/>
        <w:ind w:firstLine="567"/>
        <w:rPr>
          <w:rFonts w:ascii="Times New Roman"/>
          <w:sz w:val="28"/>
          <w:szCs w:val="28"/>
        </w:rPr>
      </w:pPr>
      <w:r>
        <w:rPr>
          <w:rFonts w:ascii="Times New Roman"/>
          <w:sz w:val="28"/>
          <w:szCs w:val="28"/>
        </w:rPr>
        <w:t>б</w:t>
      </w:r>
      <w:r w:rsidR="004D624E" w:rsidRPr="00C9587B">
        <w:rPr>
          <w:rFonts w:ascii="Times New Roman"/>
          <w:sz w:val="28"/>
          <w:szCs w:val="28"/>
        </w:rPr>
        <w:t xml:space="preserve">) </w:t>
      </w:r>
      <w:r w:rsidRPr="000A7DF6">
        <w:rPr>
          <w:rFonts w:ascii="Times New Roman"/>
          <w:sz w:val="28"/>
          <w:szCs w:val="28"/>
        </w:rPr>
        <w:t>Все программируемые элементы памяти, размещённые в составе интегральных схем или печатных плат, должны быть функционально совместимы</w:t>
      </w:r>
      <w:r w:rsidR="004D624E" w:rsidRPr="00C9587B">
        <w:rPr>
          <w:rFonts w:ascii="Times New Roman"/>
          <w:sz w:val="28"/>
          <w:szCs w:val="28"/>
        </w:rPr>
        <w:t>.</w:t>
      </w:r>
    </w:p>
    <w:p w14:paraId="6F698B2B" w14:textId="01EE166C" w:rsidR="004D624E" w:rsidRPr="00C9587B" w:rsidRDefault="000A7DF6" w:rsidP="001B6B63">
      <w:pPr>
        <w:pStyle w:val="affffd"/>
        <w:spacing w:beforeLines="0" w:before="0" w:afterLines="0" w:after="0"/>
        <w:ind w:firstLine="567"/>
        <w:rPr>
          <w:rFonts w:ascii="Times New Roman"/>
          <w:sz w:val="28"/>
          <w:szCs w:val="28"/>
        </w:rPr>
      </w:pPr>
      <w:r w:rsidRPr="000A7DF6">
        <w:rPr>
          <w:rFonts w:ascii="Times New Roman"/>
          <w:sz w:val="28"/>
          <w:szCs w:val="28"/>
        </w:rPr>
        <w:t>Связь между памятью и соответствующим узлом печатной платы, а также между узлом и корпусом плагин-модуля должна быть обозначена с помощью внутреннего кода или маркировки на корпусе. Метод идентификации должен быть разъяснён пользователю</w:t>
      </w:r>
      <w:r w:rsidR="004D624E" w:rsidRPr="00C9587B">
        <w:rPr>
          <w:rFonts w:ascii="Times New Roman"/>
          <w:sz w:val="28"/>
          <w:szCs w:val="28"/>
        </w:rPr>
        <w:t>.</w:t>
      </w:r>
    </w:p>
    <w:p w14:paraId="14982C6A" w14:textId="0CA2D653" w:rsidR="00BF3DA9" w:rsidRPr="00C9587B" w:rsidRDefault="00692B98" w:rsidP="001B6B63">
      <w:pPr>
        <w:pStyle w:val="affffb"/>
        <w:spacing w:beforeLines="0" w:before="0" w:afterLines="0" w:after="0"/>
        <w:ind w:left="0" w:firstLine="567"/>
        <w:jc w:val="both"/>
        <w:rPr>
          <w:rFonts w:ascii="Times New Roman"/>
          <w:sz w:val="28"/>
          <w:szCs w:val="28"/>
        </w:rPr>
      </w:pPr>
      <w:bookmarkStart w:id="21" w:name="_Toc162540863"/>
      <w:r>
        <w:rPr>
          <w:rFonts w:ascii="Times New Roman"/>
          <w:sz w:val="28"/>
          <w:szCs w:val="28"/>
        </w:rPr>
        <w:t>9</w:t>
      </w:r>
      <w:r w:rsidR="00BF3DA9" w:rsidRPr="00C9587B">
        <w:rPr>
          <w:rFonts w:ascii="Times New Roman"/>
          <w:sz w:val="28"/>
          <w:szCs w:val="28"/>
        </w:rPr>
        <w:t xml:space="preserve">.2 </w:t>
      </w:r>
      <w:bookmarkEnd w:id="21"/>
      <w:r w:rsidR="004D624E" w:rsidRPr="00C9587B">
        <w:rPr>
          <w:rFonts w:ascii="Times New Roman"/>
          <w:sz w:val="28"/>
          <w:szCs w:val="28"/>
        </w:rPr>
        <w:t>Программный контроль</w:t>
      </w:r>
      <w:r w:rsidR="005B10BC">
        <w:rPr>
          <w:rFonts w:ascii="Times New Roman"/>
          <w:sz w:val="28"/>
          <w:szCs w:val="28"/>
        </w:rPr>
        <w:t>.</w:t>
      </w:r>
    </w:p>
    <w:p w14:paraId="0228F4E3" w14:textId="1A694DC6" w:rsidR="004D624E" w:rsidRPr="00C9587B" w:rsidRDefault="000A7DF6" w:rsidP="001B6B63">
      <w:pPr>
        <w:pStyle w:val="affffb"/>
        <w:spacing w:beforeLines="0" w:before="0" w:afterLines="0" w:after="0"/>
        <w:ind w:left="0" w:firstLine="567"/>
        <w:jc w:val="both"/>
        <w:rPr>
          <w:rFonts w:ascii="Times New Roman"/>
          <w:sz w:val="28"/>
          <w:szCs w:val="28"/>
        </w:rPr>
      </w:pPr>
      <w:r w:rsidRPr="000A7DF6">
        <w:rPr>
          <w:rFonts w:ascii="Times New Roman"/>
          <w:sz w:val="28"/>
          <w:szCs w:val="28"/>
        </w:rPr>
        <w:t>Установка должна быть оснащена функцией программного контроля, обеспечивающей переход в режим восстановления при сбоях программного обеспечения (например, при зацикливании вследствие аномальных переходных помех)</w:t>
      </w:r>
      <w:r w:rsidR="004D624E" w:rsidRPr="00C9587B">
        <w:rPr>
          <w:rFonts w:ascii="Times New Roman"/>
          <w:sz w:val="28"/>
          <w:szCs w:val="28"/>
        </w:rPr>
        <w:t>.</w:t>
      </w:r>
    </w:p>
    <w:p w14:paraId="095051BE" w14:textId="5E04E36D" w:rsidR="00BF3DA9" w:rsidRPr="00C9587B" w:rsidRDefault="00692B98" w:rsidP="001B6B63">
      <w:pPr>
        <w:pStyle w:val="aff9"/>
        <w:widowControl/>
        <w:suppressAutoHyphens w:val="0"/>
        <w:spacing w:after="0"/>
        <w:ind w:firstLineChars="253" w:firstLine="708"/>
        <w:jc w:val="both"/>
        <w:rPr>
          <w:rFonts w:cs="Times New Roman"/>
          <w:sz w:val="28"/>
          <w:szCs w:val="28"/>
          <w:lang w:val="ru-RU"/>
        </w:rPr>
      </w:pPr>
      <w:bookmarkStart w:id="22" w:name="_Toc162540865"/>
      <w:r>
        <w:rPr>
          <w:rFonts w:cs="Times New Roman"/>
          <w:sz w:val="28"/>
          <w:szCs w:val="28"/>
          <w:lang w:val="ru-RU"/>
        </w:rPr>
        <w:t>9</w:t>
      </w:r>
      <w:r w:rsidR="00BF3DA9" w:rsidRPr="00C9587B">
        <w:rPr>
          <w:rFonts w:cs="Times New Roman"/>
          <w:sz w:val="28"/>
          <w:szCs w:val="28"/>
          <w:lang w:val="ru-RU"/>
        </w:rPr>
        <w:t xml:space="preserve">.3 </w:t>
      </w:r>
      <w:bookmarkEnd w:id="22"/>
      <w:r w:rsidR="004D624E" w:rsidRPr="00C9587B">
        <w:rPr>
          <w:rFonts w:cs="Times New Roman"/>
          <w:sz w:val="28"/>
          <w:szCs w:val="28"/>
          <w:lang w:val="ru-RU"/>
        </w:rPr>
        <w:t>Указани</w:t>
      </w:r>
      <w:r w:rsidR="000A7DF6">
        <w:rPr>
          <w:rFonts w:cs="Times New Roman"/>
          <w:sz w:val="28"/>
          <w:szCs w:val="28"/>
          <w:lang w:val="ru-RU"/>
        </w:rPr>
        <w:t>е</w:t>
      </w:r>
      <w:r w:rsidR="004D624E" w:rsidRPr="00C9587B">
        <w:rPr>
          <w:rFonts w:cs="Times New Roman"/>
          <w:sz w:val="28"/>
          <w:szCs w:val="28"/>
          <w:lang w:val="ru-RU"/>
        </w:rPr>
        <w:t xml:space="preserve"> об ошибке</w:t>
      </w:r>
      <w:r w:rsidR="005B10BC">
        <w:rPr>
          <w:rFonts w:cs="Times New Roman"/>
          <w:sz w:val="28"/>
          <w:szCs w:val="28"/>
          <w:lang w:val="ru-RU"/>
        </w:rPr>
        <w:t>.</w:t>
      </w:r>
    </w:p>
    <w:p w14:paraId="359B19BD" w14:textId="56761524" w:rsidR="00BF3DA9" w:rsidRPr="00C9587B" w:rsidRDefault="000A7DF6" w:rsidP="001B6B63">
      <w:pPr>
        <w:pStyle w:val="aff9"/>
        <w:widowControl/>
        <w:suppressAutoHyphens w:val="0"/>
        <w:spacing w:after="0"/>
        <w:ind w:firstLineChars="253" w:firstLine="708"/>
        <w:jc w:val="both"/>
        <w:rPr>
          <w:rFonts w:cs="Times New Roman"/>
          <w:sz w:val="28"/>
          <w:szCs w:val="28"/>
          <w:lang w:val="ru-RU"/>
        </w:rPr>
      </w:pPr>
      <w:r w:rsidRPr="000A7DF6">
        <w:rPr>
          <w:rFonts w:cs="Times New Roman"/>
          <w:sz w:val="28"/>
          <w:szCs w:val="28"/>
          <w:lang w:val="ru-RU"/>
        </w:rPr>
        <w:t>При обнаружении ошибки процессор должен сначала зарегистрировать или отобразить событие, а затем инициировать переход в режим восстановления</w:t>
      </w:r>
      <w:r w:rsidR="00BF3DA9" w:rsidRPr="00C9587B">
        <w:rPr>
          <w:rFonts w:cs="Times New Roman"/>
          <w:sz w:val="28"/>
          <w:szCs w:val="28"/>
          <w:lang w:val="ru-RU"/>
        </w:rPr>
        <w:t>.</w:t>
      </w:r>
    </w:p>
    <w:p w14:paraId="55C172B2" w14:textId="7C95AC0E" w:rsidR="00BF3DA9" w:rsidRPr="00C9587B" w:rsidRDefault="00692B98" w:rsidP="001B6B63">
      <w:pPr>
        <w:pStyle w:val="aff9"/>
        <w:widowControl/>
        <w:suppressAutoHyphens w:val="0"/>
        <w:spacing w:after="0"/>
        <w:ind w:firstLineChars="253" w:firstLine="708"/>
        <w:jc w:val="both"/>
        <w:rPr>
          <w:rFonts w:cs="Times New Roman"/>
          <w:sz w:val="28"/>
          <w:szCs w:val="28"/>
          <w:lang w:val="ru-RU"/>
        </w:rPr>
      </w:pPr>
      <w:r>
        <w:rPr>
          <w:rFonts w:cs="Times New Roman"/>
          <w:sz w:val="28"/>
          <w:szCs w:val="28"/>
          <w:lang w:val="ru-RU"/>
        </w:rPr>
        <w:lastRenderedPageBreak/>
        <w:t>9</w:t>
      </w:r>
      <w:r w:rsidR="004D624E" w:rsidRPr="00C9587B">
        <w:rPr>
          <w:rFonts w:cs="Times New Roman"/>
          <w:sz w:val="28"/>
          <w:szCs w:val="28"/>
          <w:lang w:val="ru-RU"/>
        </w:rPr>
        <w:t>.4 Восстановление</w:t>
      </w:r>
      <w:r w:rsidR="005B10BC">
        <w:rPr>
          <w:rFonts w:cs="Times New Roman"/>
          <w:sz w:val="28"/>
          <w:szCs w:val="28"/>
          <w:lang w:val="ru-RU"/>
        </w:rPr>
        <w:t>.</w:t>
      </w:r>
    </w:p>
    <w:p w14:paraId="5B0360CF" w14:textId="5D64A792" w:rsidR="004D624E" w:rsidRPr="00C9587B" w:rsidRDefault="000A7DF6" w:rsidP="001B6B63">
      <w:pPr>
        <w:pStyle w:val="aff9"/>
        <w:widowControl/>
        <w:suppressAutoHyphens w:val="0"/>
        <w:spacing w:after="0"/>
        <w:ind w:firstLineChars="253" w:firstLine="708"/>
        <w:jc w:val="both"/>
        <w:rPr>
          <w:rFonts w:cs="Times New Roman"/>
          <w:sz w:val="28"/>
          <w:szCs w:val="28"/>
          <w:lang w:val="ru-RU"/>
        </w:rPr>
      </w:pPr>
      <w:r w:rsidRPr="000A7DF6">
        <w:rPr>
          <w:rFonts w:cs="Times New Roman"/>
          <w:sz w:val="28"/>
          <w:szCs w:val="28"/>
          <w:lang w:val="ru-RU"/>
        </w:rPr>
        <w:t>Установка должна, по возможности, автоматически восстанавливаться из состояния ошибки без нарушения нормального функционирования. При этом может потребоваться повторная инициализация процессора</w:t>
      </w:r>
      <w:r w:rsidR="004D624E" w:rsidRPr="00C9587B">
        <w:rPr>
          <w:rFonts w:cs="Times New Roman"/>
          <w:sz w:val="28"/>
          <w:szCs w:val="28"/>
          <w:lang w:val="ru-RU"/>
        </w:rPr>
        <w:t xml:space="preserve">. </w:t>
      </w:r>
      <w:r w:rsidRPr="000A7DF6">
        <w:rPr>
          <w:rFonts w:cs="Times New Roman"/>
          <w:sz w:val="28"/>
          <w:szCs w:val="28"/>
          <w:lang w:val="ru-RU"/>
        </w:rPr>
        <w:t>Если автоматическое или безопасное восстановление невозможно, изготовитель обязан предоставить информацию о последствиях принудительного восстановления</w:t>
      </w:r>
      <w:r w:rsidR="004D624E" w:rsidRPr="00C9587B">
        <w:rPr>
          <w:rFonts w:cs="Times New Roman"/>
          <w:sz w:val="28"/>
          <w:szCs w:val="28"/>
          <w:lang w:val="ru-RU"/>
        </w:rPr>
        <w:t>.</w:t>
      </w:r>
    </w:p>
    <w:p w14:paraId="439B9322" w14:textId="14F67EAA" w:rsidR="004D624E" w:rsidRPr="00C9587B" w:rsidRDefault="00692B98" w:rsidP="001B6B63">
      <w:pPr>
        <w:pStyle w:val="aff9"/>
        <w:widowControl/>
        <w:suppressAutoHyphens w:val="0"/>
        <w:spacing w:after="0"/>
        <w:ind w:firstLineChars="253" w:firstLine="708"/>
        <w:jc w:val="both"/>
        <w:rPr>
          <w:rFonts w:cs="Times New Roman"/>
          <w:sz w:val="28"/>
          <w:szCs w:val="28"/>
          <w:lang w:val="ru-RU"/>
        </w:rPr>
      </w:pPr>
      <w:r>
        <w:rPr>
          <w:rFonts w:cs="Times New Roman"/>
          <w:sz w:val="28"/>
          <w:szCs w:val="28"/>
          <w:lang w:val="ru-RU"/>
        </w:rPr>
        <w:t>9</w:t>
      </w:r>
      <w:r w:rsidR="004D624E" w:rsidRPr="00C9587B">
        <w:rPr>
          <w:rFonts w:cs="Times New Roman"/>
          <w:sz w:val="28"/>
          <w:szCs w:val="28"/>
          <w:lang w:val="ru-RU"/>
        </w:rPr>
        <w:t>.5 Самопроверка</w:t>
      </w:r>
      <w:r w:rsidR="005B10BC">
        <w:rPr>
          <w:rFonts w:cs="Times New Roman"/>
          <w:sz w:val="28"/>
          <w:szCs w:val="28"/>
          <w:lang w:val="ru-RU"/>
        </w:rPr>
        <w:t>.</w:t>
      </w:r>
    </w:p>
    <w:p w14:paraId="23782EC9" w14:textId="4A3E0370" w:rsidR="004D624E" w:rsidRPr="00C9587B" w:rsidRDefault="000A7DF6" w:rsidP="001B6B63">
      <w:pPr>
        <w:pStyle w:val="aff9"/>
        <w:widowControl/>
        <w:suppressAutoHyphens w:val="0"/>
        <w:spacing w:after="0"/>
        <w:ind w:firstLineChars="253" w:firstLine="708"/>
        <w:jc w:val="both"/>
        <w:rPr>
          <w:rFonts w:cs="Times New Roman"/>
          <w:sz w:val="28"/>
          <w:szCs w:val="28"/>
          <w:lang w:val="ru-RU"/>
        </w:rPr>
      </w:pPr>
      <w:r w:rsidRPr="000A7DF6">
        <w:rPr>
          <w:rFonts w:cs="Times New Roman"/>
          <w:sz w:val="28"/>
          <w:szCs w:val="28"/>
          <w:lang w:val="ru-RU"/>
        </w:rPr>
        <w:t>Функция самопроверки должна, по возможности, подтверждать исправность системы при каждой инициализации.</w:t>
      </w:r>
      <w:r w:rsidRPr="000A7DF6">
        <w:rPr>
          <w:rFonts w:cs="Times New Roman"/>
          <w:sz w:val="28"/>
          <w:szCs w:val="28"/>
          <w:lang w:val="ru-RU"/>
        </w:rPr>
        <w:br/>
        <w:t>В случае неудачной самопроверки необходимо предоставить диагностическую информацию, позволяющую точно определить область неисправности.</w:t>
      </w:r>
      <w:r w:rsidRPr="000A7DF6">
        <w:rPr>
          <w:rFonts w:cs="Times New Roman"/>
          <w:sz w:val="28"/>
          <w:szCs w:val="28"/>
          <w:lang w:val="ru-RU"/>
        </w:rPr>
        <w:br/>
        <w:t>Если возможно, система должна автоматически перейти в режим восстановления</w:t>
      </w:r>
      <w:r w:rsidR="004D624E" w:rsidRPr="00C9587B">
        <w:rPr>
          <w:rFonts w:cs="Times New Roman"/>
          <w:sz w:val="28"/>
          <w:szCs w:val="28"/>
          <w:lang w:val="ru-RU"/>
        </w:rPr>
        <w:t>.</w:t>
      </w:r>
    </w:p>
    <w:p w14:paraId="072BF53E" w14:textId="77777777" w:rsidR="009563FA" w:rsidRDefault="009563FA" w:rsidP="001B6B63">
      <w:pPr>
        <w:pStyle w:val="affffa"/>
        <w:ind w:firstLineChars="0" w:firstLine="567"/>
        <w:rPr>
          <w:rFonts w:ascii="Times New Roman"/>
          <w:sz w:val="28"/>
          <w:szCs w:val="28"/>
        </w:rPr>
      </w:pPr>
    </w:p>
    <w:p w14:paraId="6F8E546E" w14:textId="2A714AB1" w:rsidR="00BD2315" w:rsidRPr="00C9587B" w:rsidRDefault="00C95D75" w:rsidP="001B6B63">
      <w:pPr>
        <w:pStyle w:val="affffd"/>
        <w:spacing w:beforeLines="0" w:before="0" w:afterLines="0" w:after="0"/>
        <w:ind w:firstLine="567"/>
        <w:rPr>
          <w:rFonts w:ascii="Times New Roman"/>
          <w:b/>
          <w:bCs/>
          <w:sz w:val="28"/>
          <w:szCs w:val="28"/>
        </w:rPr>
      </w:pPr>
      <w:bookmarkStart w:id="23" w:name="_Toc162540879"/>
      <w:r>
        <w:rPr>
          <w:rFonts w:ascii="Times New Roman"/>
          <w:b/>
          <w:bCs/>
          <w:sz w:val="28"/>
          <w:szCs w:val="28"/>
        </w:rPr>
        <w:t>10</w:t>
      </w:r>
      <w:r w:rsidR="00BD2315" w:rsidRPr="00C9587B">
        <w:rPr>
          <w:rFonts w:ascii="Times New Roman"/>
          <w:b/>
          <w:bCs/>
          <w:sz w:val="28"/>
          <w:szCs w:val="28"/>
        </w:rPr>
        <w:t xml:space="preserve"> </w:t>
      </w:r>
      <w:r w:rsidR="009563FA" w:rsidRPr="00C9587B">
        <w:rPr>
          <w:rFonts w:ascii="Times New Roman"/>
          <w:b/>
          <w:bCs/>
          <w:sz w:val="28"/>
          <w:szCs w:val="28"/>
        </w:rPr>
        <w:t>Марк</w:t>
      </w:r>
      <w:r w:rsidR="00BD2315" w:rsidRPr="00C9587B">
        <w:rPr>
          <w:rFonts w:ascii="Times New Roman"/>
          <w:b/>
          <w:bCs/>
          <w:sz w:val="28"/>
          <w:szCs w:val="28"/>
        </w:rPr>
        <w:t xml:space="preserve">ировка и </w:t>
      </w:r>
      <w:bookmarkEnd w:id="23"/>
      <w:r w:rsidR="009563FA" w:rsidRPr="00C9587B">
        <w:rPr>
          <w:rFonts w:ascii="Times New Roman"/>
          <w:b/>
          <w:bCs/>
          <w:sz w:val="28"/>
          <w:szCs w:val="28"/>
        </w:rPr>
        <w:t>упаковка</w:t>
      </w:r>
    </w:p>
    <w:p w14:paraId="03AFEC9F" w14:textId="77777777" w:rsidR="00692B98" w:rsidRDefault="00692B98" w:rsidP="001B6B63">
      <w:pPr>
        <w:pStyle w:val="affffb"/>
        <w:spacing w:beforeLines="0" w:before="0" w:afterLines="0" w:after="0"/>
        <w:ind w:left="0" w:firstLine="567"/>
        <w:jc w:val="both"/>
        <w:rPr>
          <w:rFonts w:ascii="Times New Roman"/>
          <w:sz w:val="28"/>
          <w:szCs w:val="28"/>
        </w:rPr>
      </w:pPr>
      <w:bookmarkStart w:id="24" w:name="_Toc162540881"/>
    </w:p>
    <w:p w14:paraId="4249F201" w14:textId="6DA328D7" w:rsidR="00BD2315" w:rsidRPr="00C9587B" w:rsidRDefault="00C95D75" w:rsidP="001B6B63">
      <w:pPr>
        <w:pStyle w:val="affffb"/>
        <w:spacing w:beforeLines="0" w:before="0" w:afterLines="0" w:after="0"/>
        <w:ind w:left="0" w:firstLine="567"/>
        <w:jc w:val="both"/>
        <w:rPr>
          <w:rFonts w:ascii="Times New Roman"/>
          <w:sz w:val="28"/>
          <w:szCs w:val="28"/>
        </w:rPr>
      </w:pPr>
      <w:r>
        <w:rPr>
          <w:rFonts w:ascii="Times New Roman"/>
          <w:sz w:val="28"/>
          <w:szCs w:val="28"/>
        </w:rPr>
        <w:t>10</w:t>
      </w:r>
      <w:r w:rsidR="00BD2315" w:rsidRPr="00C9587B">
        <w:rPr>
          <w:rFonts w:ascii="Times New Roman"/>
          <w:sz w:val="28"/>
          <w:szCs w:val="28"/>
        </w:rPr>
        <w:t xml:space="preserve">.1 </w:t>
      </w:r>
      <w:r w:rsidR="009563FA" w:rsidRPr="00C9587B">
        <w:rPr>
          <w:rFonts w:ascii="Times New Roman"/>
          <w:sz w:val="28"/>
          <w:szCs w:val="28"/>
        </w:rPr>
        <w:t>Марк</w:t>
      </w:r>
      <w:r w:rsidR="00BD2315" w:rsidRPr="00C9587B">
        <w:rPr>
          <w:rFonts w:ascii="Times New Roman"/>
          <w:sz w:val="28"/>
          <w:szCs w:val="28"/>
        </w:rPr>
        <w:t>ировка</w:t>
      </w:r>
      <w:bookmarkEnd w:id="24"/>
      <w:r w:rsidR="005B10BC">
        <w:rPr>
          <w:rFonts w:ascii="Times New Roman"/>
          <w:sz w:val="28"/>
          <w:szCs w:val="28"/>
        </w:rPr>
        <w:t>.</w:t>
      </w:r>
    </w:p>
    <w:p w14:paraId="373FB443" w14:textId="1915D6C1" w:rsidR="009563FA" w:rsidRPr="00C9587B" w:rsidRDefault="0031752A" w:rsidP="001B6B63">
      <w:pPr>
        <w:pStyle w:val="affffb"/>
        <w:spacing w:beforeLines="0" w:before="0" w:afterLines="0" w:after="0"/>
        <w:ind w:left="0" w:firstLine="567"/>
        <w:jc w:val="both"/>
        <w:rPr>
          <w:rFonts w:ascii="Times New Roman"/>
          <w:sz w:val="28"/>
          <w:szCs w:val="28"/>
        </w:rPr>
      </w:pPr>
      <w:r w:rsidRPr="0031752A">
        <w:rPr>
          <w:rFonts w:ascii="Times New Roman"/>
          <w:sz w:val="28"/>
          <w:szCs w:val="28"/>
        </w:rPr>
        <w:t>Каждое изделие должно быть снабжено табличкой (или маркировочным элементом), содержащей следующие сведения</w:t>
      </w:r>
      <w:r w:rsidR="009563FA" w:rsidRPr="00C9587B">
        <w:rPr>
          <w:rFonts w:ascii="Times New Roman"/>
          <w:sz w:val="28"/>
          <w:szCs w:val="28"/>
        </w:rPr>
        <w:t>:</w:t>
      </w:r>
    </w:p>
    <w:p w14:paraId="21F33E37" w14:textId="053A4BD4" w:rsidR="009563FA" w:rsidRPr="00C9587B" w:rsidRDefault="009563FA" w:rsidP="001B6B63">
      <w:pPr>
        <w:pStyle w:val="affffb"/>
        <w:spacing w:beforeLines="0" w:before="0" w:afterLines="0" w:after="0"/>
        <w:ind w:left="0" w:firstLine="567"/>
        <w:jc w:val="both"/>
        <w:rPr>
          <w:rFonts w:ascii="Times New Roman"/>
          <w:sz w:val="28"/>
          <w:szCs w:val="28"/>
        </w:rPr>
      </w:pPr>
      <w:r w:rsidRPr="00C9587B">
        <w:rPr>
          <w:rFonts w:ascii="Times New Roman"/>
          <w:sz w:val="28"/>
          <w:szCs w:val="28"/>
        </w:rPr>
        <w:t xml:space="preserve">а) </w:t>
      </w:r>
      <w:r w:rsidR="0031752A" w:rsidRPr="0031752A">
        <w:rPr>
          <w:rFonts w:ascii="Times New Roman"/>
          <w:sz w:val="28"/>
          <w:szCs w:val="28"/>
        </w:rPr>
        <w:t>наименование и тип изделия</w:t>
      </w:r>
      <w:r w:rsidRPr="00C9587B">
        <w:rPr>
          <w:rFonts w:ascii="Times New Roman"/>
          <w:sz w:val="28"/>
          <w:szCs w:val="28"/>
        </w:rPr>
        <w:t>;</w:t>
      </w:r>
    </w:p>
    <w:p w14:paraId="0BA68F96" w14:textId="547B2A28" w:rsidR="009563FA" w:rsidRPr="00C9587B" w:rsidRDefault="009563FA" w:rsidP="001B6B63">
      <w:pPr>
        <w:pStyle w:val="affffb"/>
        <w:spacing w:beforeLines="0" w:before="0" w:afterLines="0" w:after="0"/>
        <w:ind w:left="0" w:firstLine="567"/>
        <w:jc w:val="both"/>
        <w:rPr>
          <w:rFonts w:ascii="Times New Roman"/>
          <w:sz w:val="28"/>
          <w:szCs w:val="28"/>
        </w:rPr>
      </w:pPr>
      <w:r w:rsidRPr="00C9587B">
        <w:rPr>
          <w:rFonts w:ascii="Times New Roman"/>
          <w:sz w:val="28"/>
          <w:szCs w:val="28"/>
        </w:rPr>
        <w:t xml:space="preserve">б) </w:t>
      </w:r>
      <w:r w:rsidR="0031752A" w:rsidRPr="0031752A">
        <w:rPr>
          <w:rFonts w:ascii="Times New Roman"/>
          <w:sz w:val="28"/>
          <w:szCs w:val="28"/>
        </w:rPr>
        <w:t>основные технические параметры</w:t>
      </w:r>
      <w:r w:rsidRPr="00C9587B">
        <w:rPr>
          <w:rFonts w:ascii="Times New Roman"/>
          <w:sz w:val="28"/>
          <w:szCs w:val="28"/>
        </w:rPr>
        <w:t>;</w:t>
      </w:r>
    </w:p>
    <w:p w14:paraId="0FDF2B89" w14:textId="0EDE9FBC" w:rsidR="009563FA" w:rsidRPr="00C9587B" w:rsidRDefault="009563FA" w:rsidP="001B6B63">
      <w:pPr>
        <w:pStyle w:val="affffb"/>
        <w:spacing w:beforeLines="0" w:before="0" w:afterLines="0" w:after="0"/>
        <w:ind w:left="0" w:firstLine="567"/>
        <w:jc w:val="both"/>
        <w:rPr>
          <w:rFonts w:ascii="Times New Roman"/>
          <w:sz w:val="28"/>
          <w:szCs w:val="28"/>
        </w:rPr>
      </w:pPr>
      <w:r w:rsidRPr="00C9587B">
        <w:rPr>
          <w:rFonts w:ascii="Times New Roman"/>
          <w:sz w:val="28"/>
          <w:szCs w:val="28"/>
        </w:rPr>
        <w:t xml:space="preserve">в) </w:t>
      </w:r>
      <w:r w:rsidR="0031752A" w:rsidRPr="0031752A">
        <w:rPr>
          <w:rFonts w:ascii="Times New Roman"/>
          <w:sz w:val="28"/>
          <w:szCs w:val="28"/>
        </w:rPr>
        <w:t>масса изделия</w:t>
      </w:r>
      <w:r w:rsidRPr="00C9587B">
        <w:rPr>
          <w:rFonts w:ascii="Times New Roman"/>
          <w:sz w:val="28"/>
          <w:szCs w:val="28"/>
        </w:rPr>
        <w:t>;</w:t>
      </w:r>
    </w:p>
    <w:p w14:paraId="7F95E987" w14:textId="67B65A8F" w:rsidR="009563FA" w:rsidRPr="00C9587B" w:rsidRDefault="009563FA" w:rsidP="001B6B63">
      <w:pPr>
        <w:pStyle w:val="affffb"/>
        <w:spacing w:beforeLines="0" w:before="0" w:afterLines="0" w:after="0"/>
        <w:ind w:left="0" w:firstLine="567"/>
        <w:jc w:val="both"/>
        <w:rPr>
          <w:rFonts w:ascii="Times New Roman"/>
          <w:sz w:val="28"/>
          <w:szCs w:val="28"/>
        </w:rPr>
      </w:pPr>
      <w:r w:rsidRPr="00C9587B">
        <w:rPr>
          <w:rFonts w:ascii="Times New Roman"/>
          <w:sz w:val="28"/>
          <w:szCs w:val="28"/>
        </w:rPr>
        <w:t xml:space="preserve">г) </w:t>
      </w:r>
      <w:r w:rsidR="0031752A" w:rsidRPr="0031752A">
        <w:rPr>
          <w:rFonts w:ascii="Times New Roman"/>
          <w:sz w:val="28"/>
          <w:szCs w:val="28"/>
        </w:rPr>
        <w:t>заводской (серийный) номер</w:t>
      </w:r>
      <w:r w:rsidRPr="00C9587B">
        <w:rPr>
          <w:rFonts w:ascii="Times New Roman"/>
          <w:sz w:val="28"/>
          <w:szCs w:val="28"/>
        </w:rPr>
        <w:t>;</w:t>
      </w:r>
    </w:p>
    <w:p w14:paraId="352CDA2D" w14:textId="1DA0AA37" w:rsidR="009563FA" w:rsidRPr="00C9587B" w:rsidRDefault="009563FA" w:rsidP="001B6B63">
      <w:pPr>
        <w:pStyle w:val="affffb"/>
        <w:spacing w:beforeLines="0" w:before="0" w:afterLines="0" w:after="0"/>
        <w:ind w:left="0" w:firstLine="567"/>
        <w:jc w:val="both"/>
        <w:rPr>
          <w:rFonts w:ascii="Times New Roman"/>
          <w:sz w:val="28"/>
          <w:szCs w:val="28"/>
        </w:rPr>
      </w:pPr>
      <w:r w:rsidRPr="00C9587B">
        <w:rPr>
          <w:rFonts w:ascii="Times New Roman"/>
          <w:sz w:val="28"/>
          <w:szCs w:val="28"/>
        </w:rPr>
        <w:t xml:space="preserve">д) </w:t>
      </w:r>
      <w:r w:rsidR="0031752A" w:rsidRPr="0031752A">
        <w:rPr>
          <w:rFonts w:ascii="Times New Roman"/>
          <w:sz w:val="28"/>
          <w:szCs w:val="28"/>
        </w:rPr>
        <w:t>год и месяц изготовления</w:t>
      </w:r>
      <w:r w:rsidRPr="00C9587B">
        <w:rPr>
          <w:rFonts w:ascii="Times New Roman"/>
          <w:sz w:val="28"/>
          <w:szCs w:val="28"/>
        </w:rPr>
        <w:t>;</w:t>
      </w:r>
    </w:p>
    <w:p w14:paraId="0B6D4243" w14:textId="6F54C09A" w:rsidR="00BD2315" w:rsidRPr="00C9587B" w:rsidRDefault="009563FA" w:rsidP="001B6B63">
      <w:pPr>
        <w:pStyle w:val="affffb"/>
        <w:spacing w:beforeLines="0" w:before="0" w:afterLines="0" w:after="0"/>
        <w:ind w:left="0" w:firstLine="567"/>
        <w:jc w:val="both"/>
        <w:rPr>
          <w:rFonts w:ascii="Times New Roman"/>
          <w:sz w:val="28"/>
          <w:szCs w:val="28"/>
        </w:rPr>
      </w:pPr>
      <w:r w:rsidRPr="00C9587B">
        <w:rPr>
          <w:rFonts w:ascii="Times New Roman"/>
          <w:sz w:val="28"/>
          <w:szCs w:val="28"/>
        </w:rPr>
        <w:t xml:space="preserve">е) </w:t>
      </w:r>
      <w:r w:rsidR="0031752A" w:rsidRPr="0031752A">
        <w:rPr>
          <w:rFonts w:ascii="Times New Roman"/>
          <w:sz w:val="28"/>
          <w:szCs w:val="28"/>
        </w:rPr>
        <w:t>наименование изготовителя</w:t>
      </w:r>
      <w:r w:rsidR="00BD2315" w:rsidRPr="00C9587B">
        <w:rPr>
          <w:rFonts w:ascii="Times New Roman"/>
          <w:sz w:val="28"/>
          <w:szCs w:val="28"/>
        </w:rPr>
        <w:t>.</w:t>
      </w:r>
    </w:p>
    <w:p w14:paraId="0CC35E83" w14:textId="7E925D4A" w:rsidR="0031752A" w:rsidRDefault="0031752A" w:rsidP="001B6B63">
      <w:pPr>
        <w:pStyle w:val="affffc"/>
        <w:numPr>
          <w:ilvl w:val="0"/>
          <w:numId w:val="0"/>
        </w:numPr>
        <w:spacing w:beforeLines="0" w:before="0" w:afterLines="0" w:after="0"/>
        <w:ind w:firstLine="567"/>
        <w:jc w:val="both"/>
        <w:rPr>
          <w:rFonts w:ascii="Times New Roman"/>
          <w:sz w:val="28"/>
          <w:szCs w:val="28"/>
        </w:rPr>
      </w:pPr>
      <w:r w:rsidRPr="0031752A">
        <w:rPr>
          <w:rFonts w:ascii="Times New Roman"/>
          <w:sz w:val="28"/>
          <w:szCs w:val="28"/>
        </w:rPr>
        <w:t>Маркировка должна быть чёткой, стойкой к внешним воздействиям и сохраняться в течение всего срока службы изделия</w:t>
      </w:r>
      <w:r w:rsidR="005B10BC">
        <w:rPr>
          <w:rFonts w:ascii="Times New Roman"/>
          <w:sz w:val="28"/>
          <w:szCs w:val="28"/>
        </w:rPr>
        <w:t>.</w:t>
      </w:r>
    </w:p>
    <w:p w14:paraId="7993A9E0" w14:textId="104501CC" w:rsidR="00BD2315" w:rsidRPr="00C9587B" w:rsidRDefault="00BD2315" w:rsidP="001B6B63">
      <w:pPr>
        <w:pStyle w:val="affffc"/>
        <w:numPr>
          <w:ilvl w:val="0"/>
          <w:numId w:val="0"/>
        </w:numPr>
        <w:spacing w:beforeLines="0" w:before="0" w:afterLines="0" w:after="0"/>
        <w:ind w:firstLine="567"/>
        <w:jc w:val="both"/>
        <w:rPr>
          <w:rFonts w:ascii="Times New Roman"/>
          <w:sz w:val="28"/>
          <w:szCs w:val="28"/>
        </w:rPr>
      </w:pPr>
      <w:r w:rsidRPr="00C9587B">
        <w:rPr>
          <w:rFonts w:ascii="Times New Roman"/>
          <w:sz w:val="28"/>
          <w:szCs w:val="28"/>
        </w:rPr>
        <w:t>1</w:t>
      </w:r>
      <w:r w:rsidR="00C95D75">
        <w:rPr>
          <w:rFonts w:ascii="Times New Roman"/>
          <w:sz w:val="28"/>
          <w:szCs w:val="28"/>
        </w:rPr>
        <w:t>0</w:t>
      </w:r>
      <w:r w:rsidRPr="00C9587B">
        <w:rPr>
          <w:rFonts w:ascii="Times New Roman"/>
          <w:sz w:val="28"/>
          <w:szCs w:val="28"/>
        </w:rPr>
        <w:t xml:space="preserve">.2 </w:t>
      </w:r>
      <w:r w:rsidR="009563FA" w:rsidRPr="00C9587B">
        <w:rPr>
          <w:rFonts w:ascii="Times New Roman"/>
          <w:sz w:val="28"/>
          <w:szCs w:val="28"/>
        </w:rPr>
        <w:t>Упак</w:t>
      </w:r>
      <w:r w:rsidRPr="00C9587B">
        <w:rPr>
          <w:rFonts w:ascii="Times New Roman"/>
          <w:sz w:val="28"/>
          <w:szCs w:val="28"/>
        </w:rPr>
        <w:t>овка</w:t>
      </w:r>
      <w:r w:rsidR="005B10BC">
        <w:rPr>
          <w:rFonts w:ascii="Times New Roman"/>
          <w:sz w:val="28"/>
          <w:szCs w:val="28"/>
        </w:rPr>
        <w:t>.</w:t>
      </w:r>
    </w:p>
    <w:p w14:paraId="7E876805" w14:textId="57816ADB" w:rsidR="009563FA" w:rsidRPr="00C9587B" w:rsidRDefault="0031752A" w:rsidP="001B6B63">
      <w:pPr>
        <w:pStyle w:val="affffc"/>
        <w:numPr>
          <w:ilvl w:val="0"/>
          <w:numId w:val="0"/>
        </w:numPr>
        <w:spacing w:beforeLines="0" w:before="0" w:afterLines="0" w:after="0"/>
        <w:ind w:firstLine="567"/>
        <w:jc w:val="both"/>
        <w:rPr>
          <w:rFonts w:ascii="Times New Roman"/>
          <w:sz w:val="28"/>
          <w:szCs w:val="28"/>
        </w:rPr>
      </w:pPr>
      <w:r w:rsidRPr="0031752A">
        <w:rPr>
          <w:rFonts w:ascii="Times New Roman"/>
          <w:sz w:val="28"/>
          <w:szCs w:val="28"/>
        </w:rPr>
        <w:t>Упаковка электронного устройства должна обеспечивать защиту от влаги, пыли, воздействия статического электричества и механических повреждений, возникающих при транспортировании</w:t>
      </w:r>
      <w:r w:rsidR="009563FA" w:rsidRPr="00C9587B">
        <w:rPr>
          <w:rFonts w:ascii="Times New Roman"/>
          <w:sz w:val="28"/>
          <w:szCs w:val="28"/>
        </w:rPr>
        <w:t>.</w:t>
      </w:r>
    </w:p>
    <w:p w14:paraId="7143F33F" w14:textId="46E84A3A" w:rsidR="00B44B9B" w:rsidRPr="000D630E" w:rsidRDefault="0031752A" w:rsidP="00447ED4">
      <w:pPr>
        <w:pStyle w:val="affffc"/>
        <w:numPr>
          <w:ilvl w:val="0"/>
          <w:numId w:val="0"/>
        </w:numPr>
        <w:spacing w:beforeLines="0" w:before="0" w:afterLines="0" w:after="0"/>
        <w:ind w:firstLine="567"/>
        <w:jc w:val="both"/>
        <w:rPr>
          <w:rFonts w:ascii="Times New Roman"/>
          <w:sz w:val="28"/>
          <w:szCs w:val="28"/>
        </w:rPr>
      </w:pPr>
      <w:r w:rsidRPr="0031752A">
        <w:rPr>
          <w:rFonts w:ascii="Times New Roman"/>
          <w:sz w:val="28"/>
          <w:szCs w:val="28"/>
        </w:rPr>
        <w:t>Каждое электронное устройство должно сопровождаться сертификатом соответствия</w:t>
      </w:r>
      <w:r w:rsidR="009563FA" w:rsidRPr="00C9587B">
        <w:rPr>
          <w:rFonts w:ascii="Times New Roman"/>
          <w:sz w:val="28"/>
          <w:szCs w:val="28"/>
        </w:rPr>
        <w:t xml:space="preserve">. </w:t>
      </w:r>
      <w:r w:rsidR="00036ECB">
        <w:rPr>
          <w:rFonts w:ascii="Times New Roman"/>
          <w:sz w:val="28"/>
          <w:szCs w:val="28"/>
        </w:rPr>
        <w:t>Потребителю</w:t>
      </w:r>
      <w:r w:rsidRPr="0031752A">
        <w:rPr>
          <w:rFonts w:ascii="Times New Roman"/>
          <w:sz w:val="28"/>
          <w:szCs w:val="28"/>
        </w:rPr>
        <w:t xml:space="preserve"> должны предоставляться</w:t>
      </w:r>
      <w:r w:rsidR="0001504A">
        <w:rPr>
          <w:rFonts w:ascii="Times New Roman"/>
          <w:sz w:val="28"/>
          <w:szCs w:val="28"/>
        </w:rPr>
        <w:t xml:space="preserve"> (</w:t>
      </w:r>
      <w:r w:rsidR="0001504A" w:rsidRPr="00036ECB">
        <w:rPr>
          <w:rFonts w:ascii="Times New Roman"/>
          <w:sz w:val="28"/>
          <w:szCs w:val="28"/>
        </w:rPr>
        <w:t>не менее одного экземпляра на изделие</w:t>
      </w:r>
      <w:r w:rsidR="0001504A">
        <w:rPr>
          <w:rFonts w:ascii="Times New Roman"/>
          <w:sz w:val="28"/>
          <w:szCs w:val="28"/>
        </w:rPr>
        <w:t>)</w:t>
      </w:r>
      <w:r w:rsidR="00C25A22" w:rsidRPr="00C9587B">
        <w:rPr>
          <w:rFonts w:ascii="Times New Roman"/>
          <w:sz w:val="28"/>
          <w:szCs w:val="28"/>
        </w:rPr>
        <w:t xml:space="preserve"> </w:t>
      </w:r>
      <w:r w:rsidR="00036ECB" w:rsidRPr="00036ECB">
        <w:rPr>
          <w:rFonts w:ascii="Times New Roman"/>
          <w:sz w:val="28"/>
          <w:szCs w:val="28"/>
        </w:rPr>
        <w:t>электрическая (соединительная) схема</w:t>
      </w:r>
      <w:r w:rsidR="00036ECB">
        <w:rPr>
          <w:rFonts w:ascii="Times New Roman"/>
          <w:sz w:val="28"/>
          <w:szCs w:val="28"/>
        </w:rPr>
        <w:t xml:space="preserve">, </w:t>
      </w:r>
      <w:r w:rsidR="00036ECB" w:rsidRPr="00036ECB">
        <w:rPr>
          <w:rFonts w:ascii="Times New Roman"/>
          <w:sz w:val="28"/>
          <w:szCs w:val="28"/>
        </w:rPr>
        <w:t>инструкция по эксплуатации и техническому обслуживанию не менее одного экземпляра на изделие</w:t>
      </w:r>
      <w:r w:rsidR="00036ECB">
        <w:rPr>
          <w:rFonts w:ascii="Times New Roman"/>
          <w:sz w:val="28"/>
          <w:szCs w:val="28"/>
        </w:rPr>
        <w:t xml:space="preserve">. </w:t>
      </w:r>
      <w:r w:rsidR="00036ECB" w:rsidRPr="00036ECB">
        <w:rPr>
          <w:rFonts w:ascii="Times New Roman"/>
          <w:sz w:val="28"/>
          <w:szCs w:val="28"/>
        </w:rPr>
        <w:t xml:space="preserve">Запасные части и специальные инструменты предоставляются по согласованию между изготовителем и </w:t>
      </w:r>
      <w:r w:rsidR="00036ECB">
        <w:rPr>
          <w:rFonts w:ascii="Times New Roman"/>
          <w:sz w:val="28"/>
          <w:szCs w:val="28"/>
        </w:rPr>
        <w:t>потребителем.</w:t>
      </w:r>
    </w:p>
    <w:p w14:paraId="6CDF1007" w14:textId="77777777" w:rsidR="00B44B9B" w:rsidRPr="00C9587B" w:rsidRDefault="00B44B9B" w:rsidP="00B44B9B">
      <w:pPr>
        <w:widowControl/>
        <w:ind w:firstLine="0"/>
        <w:jc w:val="center"/>
        <w:rPr>
          <w:sz w:val="28"/>
          <w:szCs w:val="28"/>
        </w:rPr>
        <w:sectPr w:rsidR="00B44B9B" w:rsidRPr="00C9587B" w:rsidSect="007C42CC">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134" w:header="1021" w:footer="1021" w:gutter="0"/>
          <w:cols w:space="60"/>
          <w:noEndnote/>
        </w:sectPr>
      </w:pPr>
    </w:p>
    <w:p w14:paraId="4897627A" w14:textId="0299F62C" w:rsidR="005D638F" w:rsidRPr="00C9587B" w:rsidRDefault="005D638F" w:rsidP="00B95565">
      <w:pPr>
        <w:pStyle w:val="1"/>
        <w:keepNext w:val="0"/>
        <w:keepLines w:val="0"/>
        <w:widowControl/>
        <w:spacing w:before="0"/>
        <w:ind w:firstLine="0"/>
        <w:jc w:val="center"/>
        <w:rPr>
          <w:rStyle w:val="affc"/>
          <w:rFonts w:ascii="Times New Roman" w:hAnsi="Times New Roman" w:cs="Times New Roman"/>
          <w:bCs w:val="0"/>
          <w:i w:val="0"/>
          <w:iCs w:val="0"/>
          <w:color w:val="auto"/>
        </w:rPr>
      </w:pPr>
      <w:r w:rsidRPr="00ED74DC">
        <w:rPr>
          <w:rStyle w:val="affc"/>
          <w:rFonts w:ascii="Times New Roman" w:hAnsi="Times New Roman" w:cs="Times New Roman"/>
          <w:bCs w:val="0"/>
          <w:i w:val="0"/>
          <w:iCs w:val="0"/>
          <w:color w:val="auto"/>
        </w:rPr>
        <w:lastRenderedPageBreak/>
        <w:t xml:space="preserve">Приложение </w:t>
      </w:r>
      <w:r w:rsidR="00937316" w:rsidRPr="00ED74DC">
        <w:rPr>
          <w:rStyle w:val="affc"/>
          <w:rFonts w:ascii="Times New Roman" w:hAnsi="Times New Roman" w:cs="Times New Roman"/>
          <w:bCs w:val="0"/>
          <w:i w:val="0"/>
          <w:iCs w:val="0"/>
          <w:color w:val="auto"/>
        </w:rPr>
        <w:t>А</w:t>
      </w:r>
    </w:p>
    <w:p w14:paraId="52DAA51C" w14:textId="5645D3B5" w:rsidR="00B00DA6" w:rsidRPr="00CB3A39" w:rsidRDefault="005D638F" w:rsidP="00B95565">
      <w:pPr>
        <w:pStyle w:val="1"/>
        <w:keepNext w:val="0"/>
        <w:keepLines w:val="0"/>
        <w:widowControl/>
        <w:spacing w:before="0"/>
        <w:ind w:firstLine="0"/>
        <w:jc w:val="center"/>
        <w:rPr>
          <w:rStyle w:val="affc"/>
          <w:rFonts w:ascii="Times New Roman" w:hAnsi="Times New Roman" w:cs="Times New Roman"/>
          <w:b w:val="0"/>
          <w:color w:val="auto"/>
        </w:rPr>
      </w:pPr>
      <w:r w:rsidRPr="00CB3A39">
        <w:rPr>
          <w:rStyle w:val="affc"/>
          <w:rFonts w:ascii="Times New Roman" w:hAnsi="Times New Roman" w:cs="Times New Roman"/>
          <w:b w:val="0"/>
          <w:color w:val="auto"/>
        </w:rPr>
        <w:t>(</w:t>
      </w:r>
      <w:r w:rsidR="00CB3A39" w:rsidRPr="00CB3A39">
        <w:rPr>
          <w:rStyle w:val="affc"/>
          <w:rFonts w:ascii="Times New Roman" w:hAnsi="Times New Roman" w:cs="Times New Roman"/>
          <w:b w:val="0"/>
          <w:color w:val="auto"/>
        </w:rPr>
        <w:t>обязатель</w:t>
      </w:r>
      <w:r w:rsidR="00EC5E8B" w:rsidRPr="00CB3A39">
        <w:rPr>
          <w:rStyle w:val="affc"/>
          <w:rFonts w:ascii="Times New Roman" w:hAnsi="Times New Roman" w:cs="Times New Roman"/>
          <w:b w:val="0"/>
          <w:color w:val="auto"/>
        </w:rPr>
        <w:t>ное</w:t>
      </w:r>
      <w:r w:rsidRPr="00CB3A39">
        <w:rPr>
          <w:rStyle w:val="affc"/>
          <w:rFonts w:ascii="Times New Roman" w:hAnsi="Times New Roman" w:cs="Times New Roman"/>
          <w:b w:val="0"/>
          <w:color w:val="auto"/>
        </w:rPr>
        <w:t>)</w:t>
      </w:r>
    </w:p>
    <w:p w14:paraId="28FD04CE" w14:textId="77777777" w:rsidR="00B00DA6" w:rsidRPr="00C9587B" w:rsidRDefault="00B00DA6" w:rsidP="00E24CC6">
      <w:pPr>
        <w:widowControl/>
        <w:ind w:firstLine="0"/>
        <w:jc w:val="center"/>
        <w:rPr>
          <w:sz w:val="28"/>
          <w:szCs w:val="28"/>
        </w:rPr>
      </w:pPr>
    </w:p>
    <w:p w14:paraId="3CAEEC5A" w14:textId="64E0FE6B" w:rsidR="0001504A" w:rsidRPr="000B599E" w:rsidRDefault="0001504A" w:rsidP="00E24CC6">
      <w:pPr>
        <w:pStyle w:val="affffa"/>
        <w:ind w:firstLineChars="0" w:firstLine="0"/>
        <w:jc w:val="center"/>
        <w:rPr>
          <w:rFonts w:ascii="Times New Roman" w:eastAsia="SimHei"/>
          <w:b/>
          <w:bCs/>
          <w:sz w:val="28"/>
          <w:szCs w:val="28"/>
        </w:rPr>
      </w:pPr>
      <w:bookmarkStart w:id="25" w:name="_Hlk183618453"/>
      <w:r w:rsidRPr="000B599E">
        <w:rPr>
          <w:rFonts w:ascii="Times New Roman" w:eastAsia="SimHei"/>
          <w:b/>
          <w:bCs/>
          <w:sz w:val="28"/>
          <w:szCs w:val="28"/>
        </w:rPr>
        <w:t>Степень функционального состояния системы</w:t>
      </w:r>
    </w:p>
    <w:p w14:paraId="3771E151" w14:textId="77777777" w:rsidR="0001504A" w:rsidRDefault="0001504A" w:rsidP="00E24CC6">
      <w:pPr>
        <w:pStyle w:val="affffa"/>
        <w:ind w:firstLine="560"/>
        <w:rPr>
          <w:rFonts w:ascii="Times New Roman" w:eastAsia="SimHei"/>
          <w:sz w:val="28"/>
          <w:szCs w:val="28"/>
        </w:rPr>
      </w:pPr>
    </w:p>
    <w:tbl>
      <w:tblPr>
        <w:tblStyle w:val="aff4"/>
        <w:tblW w:w="0" w:type="auto"/>
        <w:tblLook w:val="04A0" w:firstRow="1" w:lastRow="0" w:firstColumn="1" w:lastColumn="0" w:noHBand="0" w:noVBand="1"/>
      </w:tblPr>
      <w:tblGrid>
        <w:gridCol w:w="1555"/>
        <w:gridCol w:w="3259"/>
        <w:gridCol w:w="1878"/>
        <w:gridCol w:w="2375"/>
      </w:tblGrid>
      <w:tr w:rsidR="0001504A" w:rsidRPr="00B44B9B" w14:paraId="7F0DA2FC" w14:textId="77777777" w:rsidTr="00447ED4">
        <w:trPr>
          <w:trHeight w:val="693"/>
        </w:trPr>
        <w:tc>
          <w:tcPr>
            <w:tcW w:w="1555" w:type="dxa"/>
            <w:tcBorders>
              <w:bottom w:val="double" w:sz="4" w:space="0" w:color="auto"/>
            </w:tcBorders>
            <w:vAlign w:val="center"/>
          </w:tcPr>
          <w:p w14:paraId="36F27AB6" w14:textId="7E27D81D" w:rsidR="0001504A" w:rsidRPr="00B44B9B" w:rsidRDefault="0001504A"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Обозначение класса</w:t>
            </w:r>
          </w:p>
        </w:tc>
        <w:tc>
          <w:tcPr>
            <w:tcW w:w="3259" w:type="dxa"/>
            <w:tcBorders>
              <w:bottom w:val="double" w:sz="4" w:space="0" w:color="auto"/>
            </w:tcBorders>
            <w:vAlign w:val="center"/>
          </w:tcPr>
          <w:p w14:paraId="0F5A5C61" w14:textId="4A3A78B3" w:rsidR="0001504A" w:rsidRPr="00B44B9B" w:rsidRDefault="0001504A"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Описание состояния</w:t>
            </w:r>
          </w:p>
        </w:tc>
        <w:tc>
          <w:tcPr>
            <w:tcW w:w="1878" w:type="dxa"/>
            <w:tcBorders>
              <w:bottom w:val="double" w:sz="4" w:space="0" w:color="auto"/>
            </w:tcBorders>
            <w:vAlign w:val="center"/>
          </w:tcPr>
          <w:p w14:paraId="1896BAED" w14:textId="68A3BAE0" w:rsidR="0001504A" w:rsidRPr="00B44B9B" w:rsidRDefault="0001504A"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Восстановление функций</w:t>
            </w:r>
          </w:p>
        </w:tc>
        <w:tc>
          <w:tcPr>
            <w:tcW w:w="2375" w:type="dxa"/>
            <w:tcBorders>
              <w:bottom w:val="double" w:sz="4" w:space="0" w:color="auto"/>
            </w:tcBorders>
            <w:vAlign w:val="center"/>
          </w:tcPr>
          <w:p w14:paraId="698DC6B9" w14:textId="5D6EC8DB" w:rsidR="0001504A" w:rsidRPr="00B44B9B" w:rsidRDefault="0001504A"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Примечания</w:t>
            </w:r>
          </w:p>
        </w:tc>
      </w:tr>
      <w:tr w:rsidR="0001504A" w:rsidRPr="00B44B9B" w14:paraId="4A09F1EF" w14:textId="77777777" w:rsidTr="00447ED4">
        <w:tc>
          <w:tcPr>
            <w:tcW w:w="1555" w:type="dxa"/>
            <w:tcBorders>
              <w:top w:val="double" w:sz="4" w:space="0" w:color="auto"/>
            </w:tcBorders>
            <w:vAlign w:val="center"/>
          </w:tcPr>
          <w:p w14:paraId="4932A072" w14:textId="5D8CA511"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Класс A</w:t>
            </w:r>
          </w:p>
        </w:tc>
        <w:tc>
          <w:tcPr>
            <w:tcW w:w="3259" w:type="dxa"/>
            <w:tcBorders>
              <w:top w:val="double" w:sz="4" w:space="0" w:color="auto"/>
            </w:tcBorders>
            <w:vAlign w:val="center"/>
          </w:tcPr>
          <w:p w14:paraId="36421BD8" w14:textId="427570CA" w:rsidR="0001504A" w:rsidRPr="00B44B9B" w:rsidRDefault="003B20F2" w:rsidP="00795023">
            <w:pPr>
              <w:pStyle w:val="affffa"/>
              <w:ind w:firstLineChars="0" w:firstLine="0"/>
              <w:rPr>
                <w:rFonts w:ascii="Times New Roman" w:eastAsia="SimHei" w:hAnsi="Times New Roman"/>
                <w:sz w:val="24"/>
                <w:szCs w:val="24"/>
              </w:rPr>
            </w:pPr>
            <w:r w:rsidRPr="00B44B9B">
              <w:rPr>
                <w:rFonts w:ascii="Times New Roman" w:eastAsia="SimHei" w:hAnsi="Times New Roman"/>
                <w:sz w:val="24"/>
                <w:szCs w:val="24"/>
              </w:rPr>
              <w:t>В процессе и после испытания все функции</w:t>
            </w:r>
            <w:r w:rsidR="00795023" w:rsidRPr="00B44B9B">
              <w:rPr>
                <w:rFonts w:ascii="Times New Roman" w:eastAsia="SimHei" w:hAnsi="Times New Roman"/>
                <w:sz w:val="24"/>
                <w:szCs w:val="24"/>
              </w:rPr>
              <w:t xml:space="preserve"> </w:t>
            </w:r>
            <w:r w:rsidRPr="00B44B9B">
              <w:rPr>
                <w:rFonts w:ascii="Times New Roman" w:eastAsia="SimHei" w:hAnsi="Times New Roman"/>
                <w:sz w:val="24"/>
                <w:szCs w:val="24"/>
              </w:rPr>
              <w:t>устройства</w:t>
            </w:r>
            <w:r w:rsidR="00795023" w:rsidRPr="00B44B9B">
              <w:rPr>
                <w:rFonts w:ascii="Times New Roman" w:eastAsia="SimHei" w:hAnsi="Times New Roman"/>
                <w:sz w:val="24"/>
                <w:szCs w:val="24"/>
              </w:rPr>
              <w:t xml:space="preserve">/ </w:t>
            </w:r>
            <w:r w:rsidRPr="00B44B9B">
              <w:rPr>
                <w:rFonts w:ascii="Times New Roman" w:eastAsia="SimHei" w:hAnsi="Times New Roman"/>
                <w:sz w:val="24"/>
                <w:szCs w:val="24"/>
              </w:rPr>
              <w:t>системы соответствуют проектным требованиям</w:t>
            </w:r>
          </w:p>
        </w:tc>
        <w:tc>
          <w:tcPr>
            <w:tcW w:w="1878" w:type="dxa"/>
            <w:tcBorders>
              <w:top w:val="double" w:sz="4" w:space="0" w:color="auto"/>
            </w:tcBorders>
            <w:vAlign w:val="center"/>
          </w:tcPr>
          <w:p w14:paraId="2132EC90" w14:textId="69633E0A"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Не требуется</w:t>
            </w:r>
          </w:p>
        </w:tc>
        <w:tc>
          <w:tcPr>
            <w:tcW w:w="2375" w:type="dxa"/>
            <w:tcBorders>
              <w:top w:val="double" w:sz="4" w:space="0" w:color="auto"/>
            </w:tcBorders>
            <w:vAlign w:val="center"/>
          </w:tcPr>
          <w:p w14:paraId="39AA018B" w14:textId="2B6E6C17"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Полное соответствие</w:t>
            </w:r>
          </w:p>
        </w:tc>
      </w:tr>
      <w:tr w:rsidR="0001504A" w:rsidRPr="00B44B9B" w14:paraId="5094B5FD" w14:textId="77777777" w:rsidTr="00447ED4">
        <w:tc>
          <w:tcPr>
            <w:tcW w:w="1555" w:type="dxa"/>
            <w:vAlign w:val="center"/>
          </w:tcPr>
          <w:p w14:paraId="7A933FC1" w14:textId="1059702D"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Класс B</w:t>
            </w:r>
          </w:p>
        </w:tc>
        <w:tc>
          <w:tcPr>
            <w:tcW w:w="3259" w:type="dxa"/>
            <w:vAlign w:val="center"/>
          </w:tcPr>
          <w:p w14:paraId="7E01B876" w14:textId="46FA428C" w:rsidR="0001504A" w:rsidRPr="00B44B9B" w:rsidRDefault="003B20F2" w:rsidP="00795023">
            <w:pPr>
              <w:pStyle w:val="affffa"/>
              <w:ind w:firstLineChars="0" w:firstLine="0"/>
              <w:rPr>
                <w:rFonts w:ascii="Times New Roman" w:eastAsia="SimHei" w:hAnsi="Times New Roman"/>
                <w:sz w:val="24"/>
                <w:szCs w:val="24"/>
              </w:rPr>
            </w:pPr>
            <w:r w:rsidRPr="00B44B9B">
              <w:rPr>
                <w:rFonts w:ascii="Times New Roman" w:eastAsia="SimHei" w:hAnsi="Times New Roman"/>
                <w:sz w:val="24"/>
                <w:szCs w:val="24"/>
              </w:rPr>
              <w:t>В процессе испытания допускается одно или несколько отклонений от заданных пределов. После испытания все функции автоматически восстанавливаются в заданный предел</w:t>
            </w:r>
          </w:p>
        </w:tc>
        <w:tc>
          <w:tcPr>
            <w:tcW w:w="1878" w:type="dxa"/>
            <w:vAlign w:val="center"/>
          </w:tcPr>
          <w:p w14:paraId="230E6FB2" w14:textId="0F37711C"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Автоматическое</w:t>
            </w:r>
          </w:p>
        </w:tc>
        <w:tc>
          <w:tcPr>
            <w:tcW w:w="2375" w:type="dxa"/>
            <w:vAlign w:val="center"/>
          </w:tcPr>
          <w:p w14:paraId="7BDFB7A2" w14:textId="76FA47B3"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Функция памяти должна соответствовать классу A</w:t>
            </w:r>
          </w:p>
        </w:tc>
      </w:tr>
      <w:tr w:rsidR="0001504A" w:rsidRPr="00B44B9B" w14:paraId="0A98528D" w14:textId="77777777" w:rsidTr="00447ED4">
        <w:tc>
          <w:tcPr>
            <w:tcW w:w="1555" w:type="dxa"/>
            <w:vAlign w:val="center"/>
          </w:tcPr>
          <w:p w14:paraId="741699BA" w14:textId="717928B0"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Класс C</w:t>
            </w:r>
          </w:p>
        </w:tc>
        <w:tc>
          <w:tcPr>
            <w:tcW w:w="3259" w:type="dxa"/>
            <w:vAlign w:val="center"/>
          </w:tcPr>
          <w:p w14:paraId="22146736" w14:textId="681B9742" w:rsidR="0001504A" w:rsidRPr="00B44B9B" w:rsidRDefault="003B20F2" w:rsidP="00795023">
            <w:pPr>
              <w:pStyle w:val="affffa"/>
              <w:ind w:firstLineChars="0" w:firstLine="0"/>
              <w:rPr>
                <w:rFonts w:ascii="Times New Roman" w:eastAsia="SimHei" w:hAnsi="Times New Roman"/>
                <w:sz w:val="24"/>
                <w:szCs w:val="24"/>
              </w:rPr>
            </w:pPr>
            <w:r w:rsidRPr="00B44B9B">
              <w:rPr>
                <w:rFonts w:ascii="Times New Roman" w:eastAsia="SimHei" w:hAnsi="Times New Roman"/>
                <w:sz w:val="24"/>
                <w:szCs w:val="24"/>
              </w:rPr>
              <w:t>В процессе испытания одна или несколько функций не соответствуют проектным требованиям. После испытания все функции автоматически восстанавливаются до нормального режима работы</w:t>
            </w:r>
          </w:p>
        </w:tc>
        <w:tc>
          <w:tcPr>
            <w:tcW w:w="1878" w:type="dxa"/>
            <w:vAlign w:val="center"/>
          </w:tcPr>
          <w:p w14:paraId="03C8592A" w14:textId="03594993"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Автоматическое</w:t>
            </w:r>
          </w:p>
        </w:tc>
        <w:tc>
          <w:tcPr>
            <w:tcW w:w="2375" w:type="dxa"/>
            <w:vAlign w:val="center"/>
          </w:tcPr>
          <w:p w14:paraId="38114BDE" w14:textId="775F5464"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Допускается временное нарушение</w:t>
            </w:r>
          </w:p>
        </w:tc>
      </w:tr>
      <w:tr w:rsidR="0001504A" w:rsidRPr="00B44B9B" w14:paraId="0EBBE522" w14:textId="77777777" w:rsidTr="00447ED4">
        <w:tc>
          <w:tcPr>
            <w:tcW w:w="1555" w:type="dxa"/>
            <w:vAlign w:val="center"/>
          </w:tcPr>
          <w:p w14:paraId="10A3A8F7" w14:textId="6FA8D7F5"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Класс D</w:t>
            </w:r>
          </w:p>
        </w:tc>
        <w:tc>
          <w:tcPr>
            <w:tcW w:w="3259" w:type="dxa"/>
            <w:vAlign w:val="center"/>
          </w:tcPr>
          <w:p w14:paraId="7195D8FB" w14:textId="6CFD4195" w:rsidR="0001504A" w:rsidRPr="00B44B9B" w:rsidRDefault="003B20F2" w:rsidP="00795023">
            <w:pPr>
              <w:pStyle w:val="affffa"/>
              <w:ind w:firstLineChars="0" w:firstLine="0"/>
              <w:rPr>
                <w:rFonts w:ascii="Times New Roman" w:eastAsia="SimHei" w:hAnsi="Times New Roman"/>
                <w:sz w:val="24"/>
                <w:szCs w:val="24"/>
              </w:rPr>
            </w:pPr>
            <w:r w:rsidRPr="00B44B9B">
              <w:rPr>
                <w:rFonts w:ascii="Times New Roman" w:eastAsia="SimHei" w:hAnsi="Times New Roman"/>
                <w:sz w:val="24"/>
                <w:szCs w:val="24"/>
              </w:rPr>
              <w:t>В процессе испытания одна или несколько функций не соответствуют проектным требованиям и не восстанавливаются автоматически. Требуется повторная активация устройства/системы простыми действиями</w:t>
            </w:r>
          </w:p>
        </w:tc>
        <w:tc>
          <w:tcPr>
            <w:tcW w:w="1878" w:type="dxa"/>
            <w:vAlign w:val="center"/>
          </w:tcPr>
          <w:p w14:paraId="1CB1F971" w14:textId="1744B4EA"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Ручное</w:t>
            </w:r>
          </w:p>
        </w:tc>
        <w:tc>
          <w:tcPr>
            <w:tcW w:w="2375" w:type="dxa"/>
            <w:vAlign w:val="center"/>
          </w:tcPr>
          <w:p w14:paraId="72BB1906" w14:textId="723EA9AE" w:rsidR="0001504A" w:rsidRPr="00B44B9B" w:rsidRDefault="005D3030"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Под простыми действиями подразумеваются, н</w:t>
            </w:r>
            <w:r w:rsidR="003B20F2" w:rsidRPr="00B44B9B">
              <w:rPr>
                <w:rFonts w:ascii="Times New Roman" w:eastAsia="SimHei" w:hAnsi="Times New Roman"/>
                <w:sz w:val="24"/>
                <w:szCs w:val="24"/>
              </w:rPr>
              <w:t>апример, перезапуск или сброс</w:t>
            </w:r>
          </w:p>
        </w:tc>
      </w:tr>
      <w:tr w:rsidR="0001504A" w:rsidRPr="00B44B9B" w14:paraId="5B39B641" w14:textId="77777777" w:rsidTr="00447ED4">
        <w:tc>
          <w:tcPr>
            <w:tcW w:w="1555" w:type="dxa"/>
            <w:vAlign w:val="center"/>
          </w:tcPr>
          <w:p w14:paraId="5951F6D5" w14:textId="2CD40990"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Класс E</w:t>
            </w:r>
          </w:p>
        </w:tc>
        <w:tc>
          <w:tcPr>
            <w:tcW w:w="3259" w:type="dxa"/>
            <w:vAlign w:val="center"/>
          </w:tcPr>
          <w:p w14:paraId="38772D09" w14:textId="2584A277" w:rsidR="0001504A" w:rsidRPr="00B44B9B" w:rsidRDefault="003B20F2" w:rsidP="00795023">
            <w:pPr>
              <w:pStyle w:val="affffa"/>
              <w:ind w:firstLineChars="0" w:firstLine="0"/>
              <w:rPr>
                <w:rFonts w:ascii="Times New Roman" w:eastAsia="SimHei" w:hAnsi="Times New Roman"/>
                <w:sz w:val="24"/>
                <w:szCs w:val="24"/>
              </w:rPr>
            </w:pPr>
            <w:r w:rsidRPr="00B44B9B">
              <w:rPr>
                <w:rFonts w:ascii="Times New Roman" w:eastAsia="SimHei" w:hAnsi="Times New Roman"/>
                <w:sz w:val="24"/>
                <w:szCs w:val="24"/>
              </w:rPr>
              <w:t>В процессе испытания одна или несколько функций не соответствуют проектным требованиям и не восстанавливаются автоматически. Требуется ремонт или замена устройства/системы</w:t>
            </w:r>
          </w:p>
        </w:tc>
        <w:tc>
          <w:tcPr>
            <w:tcW w:w="1878" w:type="dxa"/>
            <w:vAlign w:val="center"/>
          </w:tcPr>
          <w:p w14:paraId="4F077C13" w14:textId="2A2FE964"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Техническое вмешательство</w:t>
            </w:r>
          </w:p>
        </w:tc>
        <w:tc>
          <w:tcPr>
            <w:tcW w:w="2375" w:type="dxa"/>
            <w:vAlign w:val="center"/>
          </w:tcPr>
          <w:p w14:paraId="6D2FBB84" w14:textId="53C5F02F" w:rsidR="0001504A" w:rsidRPr="00B44B9B" w:rsidRDefault="003B20F2" w:rsidP="000B599E">
            <w:pPr>
              <w:pStyle w:val="affffa"/>
              <w:ind w:firstLineChars="0" w:firstLine="0"/>
              <w:jc w:val="center"/>
              <w:rPr>
                <w:rFonts w:ascii="Times New Roman" w:eastAsia="SimHei" w:hAnsi="Times New Roman"/>
                <w:sz w:val="24"/>
                <w:szCs w:val="24"/>
              </w:rPr>
            </w:pPr>
            <w:r w:rsidRPr="00B44B9B">
              <w:rPr>
                <w:rFonts w:ascii="Times New Roman" w:eastAsia="SimHei" w:hAnsi="Times New Roman"/>
                <w:sz w:val="24"/>
                <w:szCs w:val="24"/>
              </w:rPr>
              <w:t>Наиболее критичный класс</w:t>
            </w:r>
          </w:p>
        </w:tc>
      </w:tr>
      <w:bookmarkEnd w:id="25"/>
    </w:tbl>
    <w:p w14:paraId="3FF9A04F" w14:textId="77777777" w:rsidR="00040391" w:rsidRPr="00C9587B" w:rsidRDefault="00040391" w:rsidP="00E24CC6">
      <w:pPr>
        <w:pStyle w:val="Style30"/>
        <w:widowControl/>
        <w:ind w:firstLine="0"/>
        <w:rPr>
          <w:sz w:val="28"/>
          <w:szCs w:val="28"/>
          <w:lang w:bidi="ru-RU"/>
        </w:rPr>
      </w:pPr>
    </w:p>
    <w:p w14:paraId="1ADAACEF" w14:textId="77777777" w:rsidR="001C0AAA" w:rsidRDefault="001C0AAA" w:rsidP="00E24CC6">
      <w:pPr>
        <w:pStyle w:val="Style30"/>
        <w:widowControl/>
        <w:ind w:firstLine="0"/>
        <w:rPr>
          <w:sz w:val="28"/>
          <w:szCs w:val="28"/>
          <w:lang w:bidi="ru-RU"/>
        </w:rPr>
      </w:pPr>
    </w:p>
    <w:p w14:paraId="4E7926BB" w14:textId="77777777" w:rsidR="00B44B9B" w:rsidRPr="00C9587B" w:rsidRDefault="00B44B9B" w:rsidP="00E24CC6">
      <w:pPr>
        <w:pStyle w:val="Style30"/>
        <w:widowControl/>
        <w:ind w:firstLine="0"/>
        <w:rPr>
          <w:sz w:val="28"/>
          <w:szCs w:val="28"/>
          <w:lang w:bidi="ru-RU"/>
        </w:rPr>
        <w:sectPr w:rsidR="00B44B9B" w:rsidRPr="00C9587B" w:rsidSect="00C5740C">
          <w:headerReference w:type="even" r:id="rId21"/>
          <w:headerReference w:type="default" r:id="rId22"/>
          <w:footerReference w:type="even" r:id="rId23"/>
          <w:footerReference w:type="default" r:id="rId24"/>
          <w:headerReference w:type="first" r:id="rId25"/>
          <w:footerReference w:type="first" r:id="rId26"/>
          <w:pgSz w:w="11907" w:h="16840" w:code="9"/>
          <w:pgMar w:top="1418" w:right="851" w:bottom="1418" w:left="1418" w:header="1021" w:footer="1021" w:gutter="0"/>
          <w:cols w:space="708"/>
          <w:docGrid w:linePitch="360"/>
        </w:sectPr>
      </w:pPr>
    </w:p>
    <w:p w14:paraId="6E7CA698" w14:textId="5A8E7DB8" w:rsidR="004A2FC6" w:rsidRPr="00C9587B" w:rsidRDefault="004A2FC6" w:rsidP="00E24CC6">
      <w:pPr>
        <w:widowControl/>
        <w:ind w:firstLine="0"/>
        <w:jc w:val="center"/>
        <w:rPr>
          <w:b/>
          <w:bCs/>
          <w:sz w:val="28"/>
          <w:szCs w:val="28"/>
        </w:rPr>
      </w:pPr>
      <w:r w:rsidRPr="00C9587B">
        <w:rPr>
          <w:b/>
          <w:bCs/>
          <w:sz w:val="28"/>
          <w:szCs w:val="28"/>
        </w:rPr>
        <w:lastRenderedPageBreak/>
        <w:t xml:space="preserve">Приложение </w:t>
      </w:r>
      <w:r w:rsidR="00797114" w:rsidRPr="00C9587B">
        <w:rPr>
          <w:b/>
          <w:bCs/>
          <w:sz w:val="28"/>
          <w:szCs w:val="28"/>
        </w:rPr>
        <w:t>Б</w:t>
      </w:r>
    </w:p>
    <w:p w14:paraId="3F100AC8" w14:textId="0EF2486D" w:rsidR="004A2FC6" w:rsidRPr="00C9587B" w:rsidRDefault="004A2FC6" w:rsidP="00E24CC6">
      <w:pPr>
        <w:widowControl/>
        <w:ind w:firstLine="0"/>
        <w:jc w:val="center"/>
        <w:rPr>
          <w:i/>
          <w:iCs/>
          <w:sz w:val="28"/>
          <w:szCs w:val="28"/>
        </w:rPr>
      </w:pPr>
      <w:r w:rsidRPr="00C9587B">
        <w:rPr>
          <w:i/>
          <w:iCs/>
          <w:sz w:val="28"/>
          <w:szCs w:val="28"/>
        </w:rPr>
        <w:t>(</w:t>
      </w:r>
      <w:r w:rsidR="00CB3A39" w:rsidRPr="00CB3A39">
        <w:rPr>
          <w:i/>
          <w:iCs/>
          <w:sz w:val="28"/>
          <w:szCs w:val="28"/>
        </w:rPr>
        <w:t>обязательное</w:t>
      </w:r>
      <w:r w:rsidRPr="00C9587B">
        <w:rPr>
          <w:i/>
          <w:iCs/>
          <w:sz w:val="28"/>
          <w:szCs w:val="28"/>
        </w:rPr>
        <w:t>)</w:t>
      </w:r>
    </w:p>
    <w:p w14:paraId="45864C74" w14:textId="77777777" w:rsidR="004A2FC6" w:rsidRPr="00C9587B" w:rsidRDefault="004A2FC6" w:rsidP="00E24CC6">
      <w:pPr>
        <w:widowControl/>
        <w:ind w:firstLine="0"/>
        <w:jc w:val="center"/>
        <w:rPr>
          <w:sz w:val="28"/>
          <w:szCs w:val="28"/>
        </w:rPr>
      </w:pPr>
    </w:p>
    <w:p w14:paraId="5FD168A2" w14:textId="3598548E" w:rsidR="004A2FC6" w:rsidRPr="00C9587B" w:rsidRDefault="00A74A25" w:rsidP="00E24CC6">
      <w:pPr>
        <w:widowControl/>
        <w:ind w:firstLine="0"/>
        <w:jc w:val="center"/>
        <w:rPr>
          <w:sz w:val="28"/>
          <w:szCs w:val="28"/>
        </w:rPr>
      </w:pPr>
      <w:r>
        <w:rPr>
          <w:b/>
          <w:bCs/>
          <w:sz w:val="28"/>
          <w:szCs w:val="28"/>
        </w:rPr>
        <w:t>И</w:t>
      </w:r>
      <w:r w:rsidRPr="00A74A25">
        <w:rPr>
          <w:b/>
          <w:bCs/>
          <w:sz w:val="28"/>
          <w:szCs w:val="28"/>
        </w:rPr>
        <w:t>спытания на точность оценки SOC</w:t>
      </w:r>
    </w:p>
    <w:p w14:paraId="5D1E8A4E" w14:textId="77777777" w:rsidR="00A74A25" w:rsidRDefault="00A74A25" w:rsidP="00E24CC6">
      <w:pPr>
        <w:pStyle w:val="affffa"/>
        <w:ind w:firstLineChars="0" w:firstLine="0"/>
        <w:jc w:val="center"/>
        <w:rPr>
          <w:rFonts w:ascii="Times New Roman"/>
          <w:sz w:val="28"/>
          <w:szCs w:val="28"/>
        </w:rPr>
      </w:pPr>
    </w:p>
    <w:p w14:paraId="25CE3E12" w14:textId="15E71508" w:rsidR="004A2FC6" w:rsidRPr="00A61496" w:rsidRDefault="003A68EC" w:rsidP="00E24CC6">
      <w:pPr>
        <w:pStyle w:val="affffa"/>
        <w:ind w:firstLineChars="0" w:firstLine="0"/>
        <w:jc w:val="center"/>
        <w:rPr>
          <w:rFonts w:ascii="Times New Roman"/>
          <w:b/>
          <w:bCs/>
          <w:sz w:val="28"/>
          <w:szCs w:val="28"/>
        </w:rPr>
      </w:pPr>
      <w:r w:rsidRPr="00A61496">
        <w:rPr>
          <w:rFonts w:ascii="Times New Roman"/>
          <w:b/>
          <w:bCs/>
          <w:sz w:val="28"/>
          <w:szCs w:val="28"/>
        </w:rPr>
        <w:t>Б</w:t>
      </w:r>
      <w:r w:rsidR="004A2FC6" w:rsidRPr="00A61496">
        <w:rPr>
          <w:rFonts w:ascii="Times New Roman"/>
          <w:b/>
          <w:bCs/>
          <w:sz w:val="28"/>
          <w:szCs w:val="28"/>
        </w:rPr>
        <w:t xml:space="preserve">.1 </w:t>
      </w:r>
      <w:r w:rsidR="00166E32" w:rsidRPr="00A61496">
        <w:rPr>
          <w:rFonts w:ascii="Times New Roman"/>
          <w:b/>
          <w:bCs/>
          <w:sz w:val="28"/>
          <w:szCs w:val="28"/>
        </w:rPr>
        <w:t>Общ</w:t>
      </w:r>
      <w:r w:rsidR="005D3030" w:rsidRPr="00A61496">
        <w:rPr>
          <w:rFonts w:ascii="Times New Roman"/>
          <w:b/>
          <w:bCs/>
          <w:sz w:val="28"/>
          <w:szCs w:val="28"/>
        </w:rPr>
        <w:t xml:space="preserve">ие </w:t>
      </w:r>
      <w:r w:rsidR="00166E32" w:rsidRPr="00A61496">
        <w:rPr>
          <w:rFonts w:ascii="Times New Roman"/>
          <w:b/>
          <w:bCs/>
          <w:sz w:val="28"/>
          <w:szCs w:val="28"/>
        </w:rPr>
        <w:t>положени</w:t>
      </w:r>
      <w:r w:rsidR="005D3030" w:rsidRPr="00A61496">
        <w:rPr>
          <w:rFonts w:ascii="Times New Roman"/>
          <w:b/>
          <w:bCs/>
          <w:sz w:val="28"/>
          <w:szCs w:val="28"/>
        </w:rPr>
        <w:t>я</w:t>
      </w:r>
    </w:p>
    <w:p w14:paraId="642B960B" w14:textId="77777777" w:rsidR="00D44B3B" w:rsidRPr="00C9587B" w:rsidRDefault="00D44B3B" w:rsidP="00E24CC6">
      <w:pPr>
        <w:pStyle w:val="affffa"/>
        <w:ind w:firstLineChars="0" w:firstLine="0"/>
        <w:jc w:val="center"/>
        <w:rPr>
          <w:rFonts w:ascii="Times New Roman"/>
          <w:sz w:val="28"/>
          <w:szCs w:val="28"/>
        </w:rPr>
      </w:pPr>
    </w:p>
    <w:p w14:paraId="13A5EB61" w14:textId="4DF62892" w:rsidR="00D3230A" w:rsidRPr="00C9587B" w:rsidRDefault="003A68EC" w:rsidP="00E24CC6">
      <w:pPr>
        <w:pStyle w:val="affffa"/>
        <w:ind w:firstLineChars="253" w:firstLine="708"/>
        <w:rPr>
          <w:rFonts w:ascii="Times New Roman"/>
          <w:sz w:val="28"/>
          <w:szCs w:val="28"/>
        </w:rPr>
      </w:pPr>
      <w:bookmarkStart w:id="26" w:name="_Toc162541778"/>
      <w:bookmarkStart w:id="27" w:name="_Toc162542208"/>
      <w:r w:rsidRPr="00C9587B">
        <w:rPr>
          <w:rFonts w:ascii="Times New Roman"/>
          <w:sz w:val="28"/>
          <w:szCs w:val="28"/>
        </w:rPr>
        <w:t>Б</w:t>
      </w:r>
      <w:r w:rsidR="00D3230A" w:rsidRPr="00C9587B">
        <w:rPr>
          <w:rFonts w:ascii="Times New Roman"/>
          <w:sz w:val="28"/>
          <w:szCs w:val="28"/>
        </w:rPr>
        <w:t xml:space="preserve">.1.1 </w:t>
      </w:r>
      <w:r w:rsidR="005D3030" w:rsidRPr="005D3030">
        <w:rPr>
          <w:rFonts w:ascii="Times New Roman"/>
          <w:sz w:val="28"/>
          <w:szCs w:val="28"/>
        </w:rPr>
        <w:t>Испытуемая система батарей должна быть собрана в соответствии с нормальными эксплуатационными требованиями. Допускается использовать минимально допустимую конфигурацию системы батарей, применимую для системы управления батареями</w:t>
      </w:r>
      <w:r w:rsidR="00D3230A" w:rsidRPr="00C9587B">
        <w:rPr>
          <w:rFonts w:ascii="Times New Roman"/>
          <w:sz w:val="28"/>
          <w:szCs w:val="28"/>
        </w:rPr>
        <w:t>.</w:t>
      </w:r>
      <w:bookmarkEnd w:id="26"/>
      <w:bookmarkEnd w:id="27"/>
    </w:p>
    <w:p w14:paraId="5F43A4DB" w14:textId="7DB7C852" w:rsidR="00D3230A" w:rsidRPr="00C9587B" w:rsidRDefault="003A68EC" w:rsidP="00E24CC6">
      <w:pPr>
        <w:pStyle w:val="affffa"/>
        <w:ind w:firstLineChars="253" w:firstLine="708"/>
        <w:rPr>
          <w:rFonts w:ascii="Times New Roman"/>
          <w:sz w:val="28"/>
          <w:szCs w:val="28"/>
        </w:rPr>
      </w:pPr>
      <w:bookmarkStart w:id="28" w:name="_Toc162542210"/>
      <w:bookmarkStart w:id="29" w:name="_Toc162541780"/>
      <w:r w:rsidRPr="00C9587B">
        <w:rPr>
          <w:rFonts w:ascii="Times New Roman"/>
          <w:sz w:val="28"/>
          <w:szCs w:val="28"/>
        </w:rPr>
        <w:t>Б</w:t>
      </w:r>
      <w:r w:rsidR="00D3230A" w:rsidRPr="00C9587B">
        <w:rPr>
          <w:rFonts w:ascii="Times New Roman"/>
          <w:sz w:val="28"/>
          <w:szCs w:val="28"/>
        </w:rPr>
        <w:t xml:space="preserve">.1.2 </w:t>
      </w:r>
      <w:r w:rsidR="005D3030" w:rsidRPr="005D3030">
        <w:rPr>
          <w:rFonts w:ascii="Times New Roman"/>
          <w:sz w:val="28"/>
          <w:szCs w:val="28"/>
        </w:rPr>
        <w:t>Испытания проводятся при следующих температурных точках окружающей среды</w:t>
      </w:r>
      <w:r w:rsidR="00D3230A" w:rsidRPr="00C9587B">
        <w:rPr>
          <w:rFonts w:ascii="Times New Roman"/>
          <w:sz w:val="28"/>
          <w:szCs w:val="28"/>
        </w:rPr>
        <w:t>: 10</w:t>
      </w:r>
      <w:r w:rsidR="00F76BB8" w:rsidRPr="00C9587B">
        <w:rPr>
          <w:rFonts w:ascii="Times New Roman"/>
          <w:sz w:val="28"/>
          <w:szCs w:val="28"/>
        </w:rPr>
        <w:t xml:space="preserve"> </w:t>
      </w:r>
      <w:r w:rsidR="00D3230A" w:rsidRPr="00C9587B">
        <w:rPr>
          <w:rFonts w:ascii="Times New Roman"/>
          <w:sz w:val="28"/>
          <w:szCs w:val="28"/>
        </w:rPr>
        <w:t>℃</w:t>
      </w:r>
      <w:r w:rsidR="00F76BB8" w:rsidRPr="00C9587B">
        <w:rPr>
          <w:rFonts w:ascii="Times New Roman"/>
          <w:sz w:val="28"/>
          <w:szCs w:val="28"/>
        </w:rPr>
        <w:t xml:space="preserve"> </w:t>
      </w:r>
      <w:r w:rsidR="00D3230A" w:rsidRPr="00C9587B">
        <w:rPr>
          <w:rFonts w:ascii="Times New Roman"/>
          <w:sz w:val="28"/>
          <w:szCs w:val="28"/>
        </w:rPr>
        <w:t>±</w:t>
      </w:r>
      <w:r w:rsidR="00281881" w:rsidRPr="00C9587B">
        <w:rPr>
          <w:rFonts w:ascii="Times New Roman"/>
          <w:sz w:val="28"/>
          <w:szCs w:val="28"/>
        </w:rPr>
        <w:t xml:space="preserve"> </w:t>
      </w:r>
      <w:r w:rsidR="00D3230A" w:rsidRPr="00C9587B">
        <w:rPr>
          <w:rFonts w:ascii="Times New Roman"/>
          <w:sz w:val="28"/>
          <w:szCs w:val="28"/>
        </w:rPr>
        <w:t>2</w:t>
      </w:r>
      <w:r w:rsidR="00F76BB8" w:rsidRPr="00C9587B">
        <w:rPr>
          <w:rFonts w:ascii="Times New Roman"/>
          <w:sz w:val="28"/>
          <w:szCs w:val="28"/>
        </w:rPr>
        <w:t xml:space="preserve"> </w:t>
      </w:r>
      <w:r w:rsidR="00D3230A" w:rsidRPr="00C9587B">
        <w:rPr>
          <w:rFonts w:ascii="Times New Roman"/>
          <w:sz w:val="28"/>
          <w:szCs w:val="28"/>
        </w:rPr>
        <w:t>℃, 25</w:t>
      </w:r>
      <w:r w:rsidR="00F76BB8" w:rsidRPr="00C9587B">
        <w:rPr>
          <w:rFonts w:ascii="Times New Roman"/>
          <w:sz w:val="28"/>
          <w:szCs w:val="28"/>
        </w:rPr>
        <w:t xml:space="preserve"> </w:t>
      </w:r>
      <w:r w:rsidR="00D3230A" w:rsidRPr="00C9587B">
        <w:rPr>
          <w:rFonts w:ascii="Times New Roman"/>
          <w:sz w:val="28"/>
          <w:szCs w:val="28"/>
        </w:rPr>
        <w:t>℃</w:t>
      </w:r>
      <w:r w:rsidR="00F76BB8" w:rsidRPr="00C9587B">
        <w:rPr>
          <w:rFonts w:ascii="Times New Roman"/>
          <w:sz w:val="28"/>
          <w:szCs w:val="28"/>
        </w:rPr>
        <w:t xml:space="preserve"> </w:t>
      </w:r>
      <w:r w:rsidR="00D3230A" w:rsidRPr="00C9587B">
        <w:rPr>
          <w:rFonts w:ascii="Times New Roman"/>
          <w:sz w:val="28"/>
          <w:szCs w:val="28"/>
        </w:rPr>
        <w:t>±2</w:t>
      </w:r>
      <w:r w:rsidR="00F76BB8" w:rsidRPr="00C9587B">
        <w:rPr>
          <w:rFonts w:ascii="Times New Roman"/>
          <w:sz w:val="28"/>
          <w:szCs w:val="28"/>
        </w:rPr>
        <w:t xml:space="preserve"> </w:t>
      </w:r>
      <w:r w:rsidR="00D3230A" w:rsidRPr="00C9587B">
        <w:rPr>
          <w:rFonts w:ascii="Times New Roman"/>
          <w:sz w:val="28"/>
          <w:szCs w:val="28"/>
        </w:rPr>
        <w:t>℃, 40</w:t>
      </w:r>
      <w:r w:rsidR="00F76BB8" w:rsidRPr="00C9587B">
        <w:rPr>
          <w:rFonts w:ascii="Times New Roman"/>
          <w:sz w:val="28"/>
          <w:szCs w:val="28"/>
        </w:rPr>
        <w:t xml:space="preserve"> </w:t>
      </w:r>
      <w:r w:rsidR="00D3230A" w:rsidRPr="00C9587B">
        <w:rPr>
          <w:rFonts w:ascii="Times New Roman"/>
          <w:sz w:val="28"/>
          <w:szCs w:val="28"/>
        </w:rPr>
        <w:t>℃</w:t>
      </w:r>
      <w:r w:rsidR="00F76BB8" w:rsidRPr="00C9587B">
        <w:rPr>
          <w:rFonts w:ascii="Times New Roman"/>
          <w:sz w:val="28"/>
          <w:szCs w:val="28"/>
        </w:rPr>
        <w:t xml:space="preserve"> </w:t>
      </w:r>
      <w:r w:rsidR="00D3230A" w:rsidRPr="00C9587B">
        <w:rPr>
          <w:rFonts w:ascii="Times New Roman"/>
          <w:sz w:val="28"/>
          <w:szCs w:val="28"/>
        </w:rPr>
        <w:t>±2</w:t>
      </w:r>
      <w:r w:rsidR="00F76BB8" w:rsidRPr="00C9587B">
        <w:rPr>
          <w:rFonts w:ascii="Times New Roman"/>
          <w:sz w:val="28"/>
          <w:szCs w:val="28"/>
        </w:rPr>
        <w:t xml:space="preserve"> </w:t>
      </w:r>
      <w:r w:rsidR="00D3230A" w:rsidRPr="00C9587B">
        <w:rPr>
          <w:rFonts w:ascii="Times New Roman"/>
          <w:sz w:val="28"/>
          <w:szCs w:val="28"/>
        </w:rPr>
        <w:t xml:space="preserve">℃. </w:t>
      </w:r>
      <w:r w:rsidR="005D3030" w:rsidRPr="005D3030">
        <w:rPr>
          <w:rFonts w:ascii="Times New Roman"/>
          <w:sz w:val="28"/>
          <w:szCs w:val="28"/>
        </w:rPr>
        <w:t>Испытания, указанные в разделах Б.2 и Б.3, выполняются последовательно при каждой температуре. Испытание при температуре 40 °C может проводиться выборочно, по решению контрол</w:t>
      </w:r>
      <w:r w:rsidR="005D3030">
        <w:rPr>
          <w:rFonts w:ascii="Times New Roman"/>
          <w:sz w:val="28"/>
          <w:szCs w:val="28"/>
        </w:rPr>
        <w:t>ирующего</w:t>
      </w:r>
      <w:r w:rsidR="005D3030" w:rsidRPr="005D3030">
        <w:rPr>
          <w:rFonts w:ascii="Times New Roman"/>
          <w:sz w:val="28"/>
          <w:szCs w:val="28"/>
        </w:rPr>
        <w:t xml:space="preserve"> органа, на основании технического обоснования изготовителя</w:t>
      </w:r>
      <w:r w:rsidR="00D3230A" w:rsidRPr="00C9587B">
        <w:rPr>
          <w:rFonts w:ascii="Times New Roman"/>
          <w:sz w:val="28"/>
          <w:szCs w:val="28"/>
        </w:rPr>
        <w:t>.</w:t>
      </w:r>
      <w:bookmarkEnd w:id="28"/>
      <w:bookmarkEnd w:id="29"/>
    </w:p>
    <w:p w14:paraId="4CDAF77C" w14:textId="7D3A0616" w:rsidR="00D926CD" w:rsidRPr="00F85067" w:rsidRDefault="003A68EC" w:rsidP="00E24CC6">
      <w:pPr>
        <w:pStyle w:val="affffa"/>
        <w:ind w:firstLineChars="253" w:firstLine="708"/>
        <w:rPr>
          <w:rFonts w:ascii="Times New Roman"/>
          <w:sz w:val="28"/>
          <w:szCs w:val="28"/>
        </w:rPr>
      </w:pPr>
      <w:bookmarkStart w:id="30" w:name="_Toc162542212"/>
      <w:bookmarkStart w:id="31" w:name="_Toc162541782"/>
      <w:r w:rsidRPr="00C9587B">
        <w:rPr>
          <w:rFonts w:ascii="Times New Roman"/>
          <w:sz w:val="28"/>
          <w:szCs w:val="28"/>
        </w:rPr>
        <w:t>Б</w:t>
      </w:r>
      <w:r w:rsidR="00D3230A" w:rsidRPr="00C9587B">
        <w:rPr>
          <w:rFonts w:ascii="Times New Roman"/>
          <w:sz w:val="28"/>
          <w:szCs w:val="28"/>
        </w:rPr>
        <w:t xml:space="preserve">.1.3 </w:t>
      </w:r>
      <w:r w:rsidR="00D926CD" w:rsidRPr="00F85067">
        <w:rPr>
          <w:rFonts w:ascii="Times New Roman"/>
          <w:sz w:val="28"/>
          <w:szCs w:val="28"/>
        </w:rPr>
        <w:t>Для обеспечения достижения фактической рабочей температуры испытуемого изделия в пределах допустимого диапазона, допускается увеличение времени выдержки в процессе испытания по требованию изготовителя.</w:t>
      </w:r>
    </w:p>
    <w:p w14:paraId="41183D60" w14:textId="61FD48B3" w:rsidR="00D3230A" w:rsidRPr="00F85067" w:rsidRDefault="00D926CD" w:rsidP="00E24CC6">
      <w:pPr>
        <w:pStyle w:val="affffa"/>
        <w:ind w:firstLineChars="253" w:firstLine="708"/>
        <w:rPr>
          <w:rFonts w:ascii="Times New Roman"/>
          <w:sz w:val="28"/>
          <w:szCs w:val="28"/>
        </w:rPr>
      </w:pPr>
      <w:r w:rsidRPr="00F85067">
        <w:rPr>
          <w:rFonts w:ascii="Times New Roman"/>
          <w:sz w:val="28"/>
          <w:szCs w:val="28"/>
        </w:rPr>
        <w:t>Во время выдержки может быть проведена проверка работоспособности функции управления батареей в соответствии с техническими требованиями изготовителя</w:t>
      </w:r>
      <w:r w:rsidR="00D3230A" w:rsidRPr="00C9587B">
        <w:rPr>
          <w:rFonts w:ascii="Times New Roman"/>
          <w:sz w:val="28"/>
          <w:szCs w:val="28"/>
        </w:rPr>
        <w:t>.</w:t>
      </w:r>
      <w:bookmarkEnd w:id="30"/>
      <w:bookmarkEnd w:id="31"/>
    </w:p>
    <w:p w14:paraId="01C4AA72" w14:textId="6B298165" w:rsidR="00D926CD" w:rsidRDefault="003A68EC" w:rsidP="00E24CC6">
      <w:pPr>
        <w:pStyle w:val="affffa"/>
        <w:ind w:firstLineChars="253" w:firstLine="708"/>
        <w:rPr>
          <w:rFonts w:ascii="Times New Roman"/>
          <w:sz w:val="28"/>
          <w:szCs w:val="28"/>
        </w:rPr>
      </w:pPr>
      <w:bookmarkStart w:id="32" w:name="_Toc162541784"/>
      <w:bookmarkStart w:id="33" w:name="_Toc162542214"/>
      <w:r w:rsidRPr="00C9587B">
        <w:rPr>
          <w:rFonts w:ascii="Times New Roman"/>
          <w:sz w:val="28"/>
          <w:szCs w:val="28"/>
        </w:rPr>
        <w:t>Б</w:t>
      </w:r>
      <w:r w:rsidR="00D3230A" w:rsidRPr="00C9587B">
        <w:rPr>
          <w:rFonts w:ascii="Times New Roman"/>
          <w:sz w:val="28"/>
          <w:szCs w:val="28"/>
        </w:rPr>
        <w:t xml:space="preserve">.1.4 </w:t>
      </w:r>
      <w:r w:rsidR="00D926CD" w:rsidRPr="00D926CD">
        <w:rPr>
          <w:rFonts w:ascii="Times New Roman"/>
          <w:sz w:val="28"/>
          <w:szCs w:val="28"/>
        </w:rPr>
        <w:t xml:space="preserve">Для проведения испытания на точность оценки SOC (State </w:t>
      </w:r>
      <w:proofErr w:type="spellStart"/>
      <w:r w:rsidR="00D926CD" w:rsidRPr="00D926CD">
        <w:rPr>
          <w:rFonts w:ascii="Times New Roman"/>
          <w:sz w:val="28"/>
          <w:szCs w:val="28"/>
        </w:rPr>
        <w:t>of</w:t>
      </w:r>
      <w:proofErr w:type="spellEnd"/>
      <w:r w:rsidR="00D926CD" w:rsidRPr="00D926CD">
        <w:rPr>
          <w:rFonts w:ascii="Times New Roman"/>
          <w:sz w:val="28"/>
          <w:szCs w:val="28"/>
        </w:rPr>
        <w:t xml:space="preserve"> </w:t>
      </w:r>
      <w:proofErr w:type="spellStart"/>
      <w:r w:rsidR="00D926CD" w:rsidRPr="00D926CD">
        <w:rPr>
          <w:rFonts w:ascii="Times New Roman"/>
          <w:sz w:val="28"/>
          <w:szCs w:val="28"/>
        </w:rPr>
        <w:t>Charge</w:t>
      </w:r>
      <w:proofErr w:type="spellEnd"/>
      <w:r w:rsidR="00D926CD" w:rsidRPr="00D926CD">
        <w:rPr>
          <w:rFonts w:ascii="Times New Roman"/>
          <w:sz w:val="28"/>
          <w:szCs w:val="28"/>
        </w:rPr>
        <w:t xml:space="preserve"> — уровень заряда) необходимо</w:t>
      </w:r>
      <w:r w:rsidR="00D926CD">
        <w:rPr>
          <w:rFonts w:ascii="Times New Roman"/>
          <w:sz w:val="28"/>
          <w:szCs w:val="28"/>
        </w:rPr>
        <w:t>:</w:t>
      </w:r>
    </w:p>
    <w:p w14:paraId="3EACE885" w14:textId="65C08244" w:rsidR="00D926CD" w:rsidRDefault="00D926CD" w:rsidP="00E24CC6">
      <w:pPr>
        <w:pStyle w:val="affffa"/>
        <w:ind w:firstLineChars="253" w:firstLine="708"/>
        <w:rPr>
          <w:rFonts w:ascii="Times New Roman"/>
          <w:sz w:val="28"/>
          <w:szCs w:val="28"/>
        </w:rPr>
      </w:pPr>
      <w:r w:rsidRPr="00D926CD">
        <w:rPr>
          <w:rFonts w:ascii="Times New Roman"/>
          <w:sz w:val="28"/>
          <w:szCs w:val="28"/>
        </w:rPr>
        <w:t xml:space="preserve">- </w:t>
      </w:r>
      <w:r>
        <w:rPr>
          <w:rFonts w:ascii="Times New Roman"/>
          <w:sz w:val="28"/>
          <w:szCs w:val="28"/>
        </w:rPr>
        <w:t>п</w:t>
      </w:r>
      <w:r w:rsidRPr="00D926CD">
        <w:rPr>
          <w:rFonts w:ascii="Times New Roman"/>
          <w:sz w:val="28"/>
          <w:szCs w:val="28"/>
        </w:rPr>
        <w:t xml:space="preserve">ри изменении целевой температуры окружающей среды выдержать систему управления батареями и арматуру испытуемого изделия в </w:t>
      </w:r>
      <w:r w:rsidR="00EF6244" w:rsidRPr="00EF6244">
        <w:rPr>
          <w:rFonts w:ascii="Times New Roman"/>
          <w:sz w:val="28"/>
          <w:szCs w:val="28"/>
        </w:rPr>
        <w:t xml:space="preserve">испытательных </w:t>
      </w:r>
      <w:r w:rsidRPr="00D926CD">
        <w:rPr>
          <w:rFonts w:ascii="Times New Roman"/>
          <w:sz w:val="28"/>
          <w:szCs w:val="28"/>
        </w:rPr>
        <w:t>условиях не менее 1 часа</w:t>
      </w:r>
      <w:r>
        <w:rPr>
          <w:rFonts w:ascii="Times New Roman"/>
          <w:sz w:val="28"/>
          <w:szCs w:val="28"/>
        </w:rPr>
        <w:t>;</w:t>
      </w:r>
    </w:p>
    <w:p w14:paraId="12BFEC56" w14:textId="300EE231" w:rsidR="00D926CD" w:rsidRDefault="00D926CD" w:rsidP="00E24CC6">
      <w:pPr>
        <w:pStyle w:val="affffa"/>
        <w:ind w:firstLineChars="253" w:firstLine="708"/>
        <w:rPr>
          <w:rFonts w:ascii="Times New Roman"/>
          <w:sz w:val="28"/>
          <w:szCs w:val="28"/>
        </w:rPr>
      </w:pPr>
      <w:r w:rsidRPr="00D926CD">
        <w:rPr>
          <w:rFonts w:ascii="Times New Roman"/>
          <w:sz w:val="28"/>
          <w:szCs w:val="28"/>
        </w:rPr>
        <w:t xml:space="preserve">- выдержать </w:t>
      </w:r>
      <w:r w:rsidR="00787EB4">
        <w:rPr>
          <w:rFonts w:ascii="Times New Roman"/>
          <w:sz w:val="28"/>
          <w:szCs w:val="28"/>
        </w:rPr>
        <w:t>испытуемую батарею</w:t>
      </w:r>
      <w:r w:rsidRPr="00D926CD">
        <w:rPr>
          <w:rFonts w:ascii="Times New Roman"/>
          <w:sz w:val="28"/>
          <w:szCs w:val="28"/>
        </w:rPr>
        <w:t xml:space="preserve"> при </w:t>
      </w:r>
      <w:r w:rsidR="00EF6244" w:rsidRPr="00EF6244">
        <w:rPr>
          <w:rFonts w:ascii="Times New Roman"/>
          <w:sz w:val="28"/>
          <w:szCs w:val="28"/>
        </w:rPr>
        <w:t xml:space="preserve">испытательной </w:t>
      </w:r>
      <w:r w:rsidRPr="00D926CD">
        <w:rPr>
          <w:rFonts w:ascii="Times New Roman"/>
          <w:sz w:val="28"/>
          <w:szCs w:val="28"/>
        </w:rPr>
        <w:t xml:space="preserve">температуре окружающей среды не менее 16 часов до достижения разности между </w:t>
      </w:r>
      <w:r w:rsidR="00E24CC6">
        <w:rPr>
          <w:rFonts w:ascii="Times New Roman"/>
          <w:sz w:val="28"/>
          <w:szCs w:val="28"/>
        </w:rPr>
        <w:t>п</w:t>
      </w:r>
      <w:r w:rsidRPr="00D926CD">
        <w:rPr>
          <w:rFonts w:ascii="Times New Roman"/>
          <w:sz w:val="28"/>
          <w:szCs w:val="28"/>
        </w:rPr>
        <w:t>оверхностной температурой одиночной батареи</w:t>
      </w:r>
      <w:r w:rsidR="00787EB4">
        <w:rPr>
          <w:rFonts w:ascii="Times New Roman"/>
          <w:sz w:val="28"/>
          <w:szCs w:val="28"/>
        </w:rPr>
        <w:t xml:space="preserve"> (или батарейного блока)</w:t>
      </w:r>
      <w:r w:rsidRPr="00D926CD">
        <w:rPr>
          <w:rFonts w:ascii="Times New Roman"/>
          <w:sz w:val="28"/>
          <w:szCs w:val="28"/>
        </w:rPr>
        <w:t xml:space="preserve"> и температурой окружающей среды менее 2 °C</w:t>
      </w:r>
      <w:r>
        <w:rPr>
          <w:rFonts w:ascii="Times New Roman"/>
          <w:sz w:val="28"/>
          <w:szCs w:val="28"/>
        </w:rPr>
        <w:t>;</w:t>
      </w:r>
    </w:p>
    <w:p w14:paraId="684D69F9" w14:textId="13C0CC12" w:rsidR="00D926CD" w:rsidRDefault="00D926CD" w:rsidP="00E24CC6">
      <w:pPr>
        <w:pStyle w:val="affffa"/>
        <w:ind w:firstLineChars="253" w:firstLine="708"/>
        <w:rPr>
          <w:rFonts w:ascii="Times New Roman"/>
          <w:sz w:val="28"/>
          <w:szCs w:val="28"/>
        </w:rPr>
      </w:pPr>
      <w:r>
        <w:rPr>
          <w:rFonts w:ascii="Times New Roman"/>
          <w:sz w:val="28"/>
          <w:szCs w:val="28"/>
        </w:rPr>
        <w:t xml:space="preserve">- </w:t>
      </w:r>
      <w:r w:rsidR="00787EB4">
        <w:rPr>
          <w:rFonts w:ascii="Times New Roman"/>
          <w:sz w:val="28"/>
          <w:szCs w:val="28"/>
        </w:rPr>
        <w:t>в процессе</w:t>
      </w:r>
      <w:r w:rsidRPr="00D926CD">
        <w:rPr>
          <w:rFonts w:ascii="Times New Roman"/>
          <w:sz w:val="28"/>
          <w:szCs w:val="28"/>
        </w:rPr>
        <w:t xml:space="preserve"> предварительной обработки система управления батареями должна быть </w:t>
      </w:r>
      <w:r w:rsidR="00787EB4">
        <w:rPr>
          <w:rFonts w:ascii="Times New Roman"/>
          <w:sz w:val="28"/>
          <w:szCs w:val="28"/>
        </w:rPr>
        <w:t>отключена (находиться в нерабочем состоянии)</w:t>
      </w:r>
      <w:r>
        <w:rPr>
          <w:rFonts w:ascii="Times New Roman"/>
          <w:sz w:val="28"/>
          <w:szCs w:val="28"/>
        </w:rPr>
        <w:t>.</w:t>
      </w:r>
    </w:p>
    <w:p w14:paraId="025976EA" w14:textId="12E39453" w:rsidR="00D3230A" w:rsidRDefault="003A68EC" w:rsidP="00E24CC6">
      <w:pPr>
        <w:pStyle w:val="affffa"/>
        <w:ind w:firstLineChars="253" w:firstLine="708"/>
        <w:rPr>
          <w:rFonts w:ascii="Times New Roman"/>
          <w:sz w:val="28"/>
          <w:szCs w:val="28"/>
        </w:rPr>
      </w:pPr>
      <w:bookmarkStart w:id="34" w:name="_Toc162542216"/>
      <w:bookmarkStart w:id="35" w:name="_Toc162541786"/>
      <w:bookmarkEnd w:id="32"/>
      <w:bookmarkEnd w:id="33"/>
      <w:r w:rsidRPr="00C9587B">
        <w:rPr>
          <w:rFonts w:ascii="Times New Roman"/>
          <w:sz w:val="28"/>
          <w:szCs w:val="28"/>
        </w:rPr>
        <w:t>Б</w:t>
      </w:r>
      <w:r w:rsidR="00D3230A" w:rsidRPr="00C9587B">
        <w:rPr>
          <w:rFonts w:ascii="Times New Roman"/>
          <w:sz w:val="28"/>
          <w:szCs w:val="28"/>
        </w:rPr>
        <w:t xml:space="preserve">.1.5 Расчет погрешности точности SOC выполняется по формуле </w:t>
      </w:r>
      <w:r w:rsidRPr="00C9587B">
        <w:rPr>
          <w:rFonts w:ascii="Times New Roman"/>
          <w:sz w:val="28"/>
          <w:szCs w:val="28"/>
        </w:rPr>
        <w:t>Б</w:t>
      </w:r>
      <w:r w:rsidR="00D3230A" w:rsidRPr="00C9587B">
        <w:rPr>
          <w:rFonts w:ascii="Times New Roman"/>
          <w:sz w:val="28"/>
          <w:szCs w:val="28"/>
        </w:rPr>
        <w:t>.1</w:t>
      </w:r>
      <w:bookmarkEnd w:id="34"/>
      <w:bookmarkEnd w:id="35"/>
    </w:p>
    <w:p w14:paraId="14712CC6" w14:textId="77777777" w:rsidR="00D926CD" w:rsidRPr="00C9587B" w:rsidRDefault="00D926CD" w:rsidP="00E24CC6">
      <w:pPr>
        <w:pStyle w:val="affffa"/>
        <w:ind w:firstLineChars="253" w:firstLine="708"/>
        <w:rPr>
          <w:rFonts w:ascii="Times New Roman"/>
          <w:sz w:val="28"/>
          <w:szCs w:val="28"/>
        </w:rPr>
      </w:pPr>
    </w:p>
    <w:p w14:paraId="736D3DAB" w14:textId="4C3100AF" w:rsidR="00D3230A" w:rsidRPr="00C9587B" w:rsidRDefault="00000000" w:rsidP="00E24CC6">
      <w:pPr>
        <w:pStyle w:val="afffff2"/>
        <w:jc w:val="center"/>
        <w:rPr>
          <w:rFonts w:ascii="Times New Roman"/>
          <w:sz w:val="24"/>
          <w:szCs w:val="24"/>
        </w:rPr>
      </w:pPr>
      <m:oMath>
        <m:sSub>
          <m:sSubPr>
            <m:ctrlPr>
              <w:rPr>
                <w:rFonts w:ascii="Cambria Math" w:hAnsi="Cambria Math"/>
                <w:i/>
                <w:sz w:val="24"/>
                <w:szCs w:val="24"/>
              </w:rPr>
            </m:ctrlPr>
          </m:sSubPr>
          <m:e>
            <m:r>
              <w:rPr>
                <w:rFonts w:ascii="Cambria Math" w:hAnsi="Cambria Math"/>
                <w:sz w:val="24"/>
                <w:szCs w:val="24"/>
              </w:rPr>
              <m:t>Δ</m:t>
            </m:r>
          </m:e>
          <m:sub>
            <m:r>
              <m:rPr>
                <m:sty m:val="p"/>
              </m:rPr>
              <w:rPr>
                <w:rFonts w:ascii="Cambria Math" w:hAnsi="Cambria Math"/>
                <w:sz w:val="18"/>
                <w:szCs w:val="28"/>
              </w:rPr>
              <m:t>Суммарная</m:t>
            </m:r>
            <m:r>
              <m:rPr>
                <m:sty m:val="p"/>
              </m:rPr>
              <w:rPr>
                <w:rFonts w:ascii="Cambria Math" w:hAnsi="Cambria Math"/>
                <w:sz w:val="16"/>
                <w:szCs w:val="24"/>
                <w:lang w:val="en-US"/>
              </w:rPr>
              <m:t xml:space="preserve"> </m:t>
            </m:r>
            <m:r>
              <m:rPr>
                <m:sty m:val="p"/>
              </m:rPr>
              <w:rPr>
                <w:rFonts w:ascii="Cambria Math" w:hAnsi="Cambria Math"/>
                <w:sz w:val="16"/>
                <w:szCs w:val="24"/>
              </w:rPr>
              <m:t>погрешность</m:t>
            </m:r>
          </m:sub>
        </m:sSub>
        <m:r>
          <w:rPr>
            <w:rFonts w:ascii="Cambria Math" w:hAnsi="Cambria Math"/>
            <w:sz w:val="24"/>
            <w:szCs w:val="24"/>
            <w:lang w:val="en-US"/>
          </w:rPr>
          <m:t>=</m:t>
        </m:r>
        <m:d>
          <m:dPr>
            <m:begChr m:val="|"/>
            <m:endChr m:val="|"/>
            <m:ctrlPr>
              <w:rPr>
                <w:rFonts w:ascii="Cambria Math" w:hAnsi="Cambria Math"/>
                <w:i/>
                <w:sz w:val="24"/>
                <w:szCs w:val="24"/>
              </w:rPr>
            </m:ctrlPr>
          </m:dPr>
          <m:e>
            <m:r>
              <w:rPr>
                <w:rFonts w:ascii="Cambria Math" w:hAnsi="Cambria Math"/>
                <w:sz w:val="24"/>
                <w:szCs w:val="24"/>
              </w:rPr>
              <m:t>So</m:t>
            </m:r>
            <m:sSub>
              <m:sSubPr>
                <m:ctrlPr>
                  <w:rPr>
                    <w:rFonts w:ascii="Cambria Math" w:hAnsi="Cambria Math"/>
                    <w:i/>
                    <w:sz w:val="24"/>
                    <w:szCs w:val="24"/>
                  </w:rPr>
                </m:ctrlPr>
              </m:sSubPr>
              <m:e>
                <m:r>
                  <w:rPr>
                    <w:rFonts w:ascii="Cambria Math" w:hAnsi="Cambria Math"/>
                    <w:sz w:val="24"/>
                    <w:szCs w:val="24"/>
                  </w:rPr>
                  <m:t>C</m:t>
                </m:r>
              </m:e>
              <m:sub>
                <m:r>
                  <m:rPr>
                    <m:sty m:val="p"/>
                  </m:rPr>
                  <w:rPr>
                    <w:rFonts w:ascii="Cambria Math" w:hAnsi="Cambria Math"/>
                    <w:sz w:val="16"/>
                    <w:szCs w:val="24"/>
                  </w:rPr>
                  <m:t>Истинное</m:t>
                </m:r>
                <m:r>
                  <m:rPr>
                    <m:sty m:val="p"/>
                  </m:rPr>
                  <w:rPr>
                    <w:rFonts w:ascii="Cambria Math" w:hAnsi="Cambria Math"/>
                    <w:sz w:val="16"/>
                    <w:szCs w:val="24"/>
                    <w:lang w:val="en-US"/>
                  </w:rPr>
                  <m:t xml:space="preserve"> </m:t>
                </m:r>
                <m:r>
                  <m:rPr>
                    <m:sty m:val="p"/>
                  </m:rPr>
                  <w:rPr>
                    <w:rFonts w:ascii="Cambria Math" w:hAnsi="Cambria Math"/>
                    <w:sz w:val="16"/>
                    <w:szCs w:val="24"/>
                  </w:rPr>
                  <m:t>значение</m:t>
                </m:r>
              </m:sub>
            </m:sSub>
            <m:r>
              <w:rPr>
                <w:rFonts w:ascii="Cambria Math" w:hAnsi="Cambria Math"/>
                <w:sz w:val="24"/>
                <w:szCs w:val="24"/>
                <w:lang w:val="en-US"/>
              </w:rPr>
              <m:t>-</m:t>
            </m:r>
            <m:r>
              <w:rPr>
                <w:rFonts w:ascii="Cambria Math" w:hAnsi="Cambria Math"/>
                <w:sz w:val="24"/>
                <w:szCs w:val="24"/>
              </w:rPr>
              <m:t>S</m:t>
            </m:r>
            <m:r>
              <m:rPr>
                <m:nor/>
              </m:rPr>
              <w:rPr>
                <w:rFonts w:ascii="Times New Roman"/>
                <w:sz w:val="24"/>
                <w:szCs w:val="24"/>
                <w:lang w:val="en-US"/>
              </w:rPr>
              <m:t>o</m:t>
            </m:r>
            <m:sSub>
              <m:sSubPr>
                <m:ctrlPr>
                  <w:rPr>
                    <w:rFonts w:ascii="Cambria Math" w:hAnsi="Cambria Math"/>
                    <w:sz w:val="24"/>
                    <w:szCs w:val="24"/>
                  </w:rPr>
                </m:ctrlPr>
              </m:sSubPr>
              <m:e>
                <m:r>
                  <m:rPr>
                    <m:nor/>
                  </m:rPr>
                  <w:rPr>
                    <w:rFonts w:ascii="Times New Roman"/>
                    <w:sz w:val="24"/>
                    <w:szCs w:val="24"/>
                    <w:lang w:val="en-US"/>
                  </w:rPr>
                  <m:t>C</m:t>
                </m:r>
              </m:e>
              <m:sub>
                <m:r>
                  <w:rPr>
                    <w:rFonts w:ascii="Cambria Math" w:hAnsi="Cambria Math"/>
                    <w:sz w:val="24"/>
                    <w:szCs w:val="24"/>
                  </w:rPr>
                  <m:t>BMS</m:t>
                </m:r>
                <m:ctrlPr>
                  <w:rPr>
                    <w:rFonts w:ascii="Cambria Math" w:hAnsi="Cambria Math"/>
                    <w:i/>
                    <w:sz w:val="24"/>
                    <w:szCs w:val="24"/>
                  </w:rPr>
                </m:ctrlPr>
              </m:sub>
            </m:sSub>
          </m:e>
        </m:d>
      </m:oMath>
      <w:r w:rsidR="00D3230A" w:rsidRPr="00C9587B">
        <w:rPr>
          <w:rFonts w:ascii="Times New Roman"/>
          <w:sz w:val="24"/>
          <w:szCs w:val="24"/>
        </w:rPr>
        <w:fldChar w:fldCharType="begin"/>
      </w:r>
      <w:r w:rsidR="00D3230A" w:rsidRPr="00C9587B">
        <w:rPr>
          <w:rFonts w:ascii="Times New Roman"/>
          <w:sz w:val="24"/>
          <w:szCs w:val="24"/>
          <w:lang w:val="en-US"/>
        </w:rPr>
        <w:instrText xml:space="preserve"> QUOTE   \* MERGEFORMAT </w:instrText>
      </w:r>
      <w:r w:rsidR="00D3230A" w:rsidRPr="00C9587B">
        <w:rPr>
          <w:rFonts w:ascii="Times New Roman"/>
          <w:noProof/>
          <w:sz w:val="24"/>
          <w:szCs w:val="24"/>
        </w:rPr>
        <w:drawing>
          <wp:inline distT="0" distB="0" distL="0" distR="0" wp14:anchorId="64A65CE4" wp14:editId="260E5070">
            <wp:extent cx="1123950" cy="400050"/>
            <wp:effectExtent l="0" t="0" r="0" b="0"/>
            <wp:docPr id="9864450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3950" cy="400050"/>
                    </a:xfrm>
                    <a:prstGeom prst="rect">
                      <a:avLst/>
                    </a:prstGeom>
                    <a:noFill/>
                    <a:ln>
                      <a:noFill/>
                    </a:ln>
                  </pic:spPr>
                </pic:pic>
              </a:graphicData>
            </a:graphic>
          </wp:inline>
        </w:drawing>
      </w:r>
      <w:r w:rsidR="00D3230A" w:rsidRPr="00C9587B">
        <w:rPr>
          <w:rFonts w:ascii="Times New Roman"/>
          <w:sz w:val="24"/>
          <w:szCs w:val="24"/>
        </w:rPr>
        <w:fldChar w:fldCharType="separate"/>
      </w:r>
      <w:r w:rsidR="00D3230A" w:rsidRPr="00C9587B">
        <w:rPr>
          <w:rFonts w:ascii="Times New Roman"/>
          <w:sz w:val="24"/>
          <w:szCs w:val="24"/>
        </w:rPr>
        <w:fldChar w:fldCharType="end"/>
      </w:r>
      <w:r w:rsidR="00D3230A" w:rsidRPr="00C9587B">
        <w:rPr>
          <w:rFonts w:ascii="Times New Roman"/>
          <w:sz w:val="24"/>
          <w:szCs w:val="24"/>
          <w:lang w:val="en-US"/>
        </w:rPr>
        <w:t xml:space="preserve"> </w:t>
      </w:r>
      <w:r w:rsidR="00787EB4" w:rsidRPr="00787EB4">
        <w:rPr>
          <w:rFonts w:ascii="Times New Roman"/>
          <w:sz w:val="24"/>
          <w:szCs w:val="24"/>
          <w:lang w:val="en-US"/>
        </w:rPr>
        <w:t xml:space="preserve"> </w:t>
      </w:r>
      <w:r w:rsidR="00D3230A" w:rsidRPr="007360ED">
        <w:rPr>
          <w:rFonts w:ascii="Times New Roman"/>
          <w:i/>
          <w:iCs/>
          <w:sz w:val="28"/>
          <w:szCs w:val="28"/>
          <w:lang w:val="en-US"/>
        </w:rPr>
        <w:t>(</w:t>
      </w:r>
      <w:r w:rsidR="00487E73" w:rsidRPr="007360ED">
        <w:rPr>
          <w:rFonts w:ascii="Times New Roman"/>
          <w:i/>
          <w:iCs/>
          <w:sz w:val="28"/>
          <w:szCs w:val="28"/>
        </w:rPr>
        <w:t>Б</w:t>
      </w:r>
      <w:r w:rsidR="00D3230A" w:rsidRPr="007360ED">
        <w:rPr>
          <w:rFonts w:ascii="Times New Roman"/>
          <w:i/>
          <w:iCs/>
          <w:sz w:val="28"/>
          <w:szCs w:val="28"/>
          <w:lang w:val="en-US"/>
        </w:rPr>
        <w:t>.</w:t>
      </w:r>
      <w:r w:rsidR="00D3230A" w:rsidRPr="007360ED">
        <w:rPr>
          <w:rFonts w:ascii="Times New Roman"/>
          <w:i/>
          <w:iCs/>
          <w:sz w:val="28"/>
          <w:szCs w:val="28"/>
        </w:rPr>
        <w:fldChar w:fldCharType="begin"/>
      </w:r>
      <w:r w:rsidR="00D3230A" w:rsidRPr="007360ED">
        <w:rPr>
          <w:rFonts w:ascii="Times New Roman"/>
          <w:i/>
          <w:iCs/>
          <w:sz w:val="28"/>
          <w:szCs w:val="28"/>
          <w:lang w:val="en-US"/>
        </w:rPr>
        <w:instrText xml:space="preserve"> seq </w:instrText>
      </w:r>
      <w:r w:rsidR="00D3230A" w:rsidRPr="007360ED">
        <w:rPr>
          <w:rFonts w:ascii="Times New Roman"/>
          <w:i/>
          <w:iCs/>
          <w:sz w:val="28"/>
          <w:szCs w:val="28"/>
        </w:rPr>
        <w:instrText>附录公式</w:instrText>
      </w:r>
      <w:r w:rsidR="00D3230A" w:rsidRPr="007360ED">
        <w:rPr>
          <w:rFonts w:ascii="Times New Roman"/>
          <w:i/>
          <w:iCs/>
          <w:sz w:val="28"/>
          <w:szCs w:val="28"/>
          <w:lang w:val="en-US"/>
        </w:rPr>
        <w:instrText xml:space="preserve"> \r 1 </w:instrText>
      </w:r>
      <w:r w:rsidR="00D3230A" w:rsidRPr="007360ED">
        <w:rPr>
          <w:rFonts w:ascii="Times New Roman"/>
          <w:i/>
          <w:iCs/>
          <w:sz w:val="28"/>
          <w:szCs w:val="28"/>
        </w:rPr>
        <w:fldChar w:fldCharType="separate"/>
      </w:r>
      <w:r w:rsidR="00A924C9" w:rsidRPr="000D630E">
        <w:rPr>
          <w:rFonts w:ascii="Times New Roman"/>
          <w:i/>
          <w:iCs/>
          <w:noProof/>
          <w:sz w:val="28"/>
          <w:szCs w:val="28"/>
        </w:rPr>
        <w:t>1</w:t>
      </w:r>
      <w:r w:rsidR="00D3230A" w:rsidRPr="007360ED">
        <w:rPr>
          <w:rFonts w:ascii="Times New Roman"/>
          <w:i/>
          <w:iCs/>
          <w:sz w:val="28"/>
          <w:szCs w:val="28"/>
        </w:rPr>
        <w:fldChar w:fldCharType="end"/>
      </w:r>
      <w:r w:rsidR="00D3230A" w:rsidRPr="007360ED">
        <w:rPr>
          <w:rFonts w:ascii="Times New Roman"/>
          <w:i/>
          <w:iCs/>
          <w:sz w:val="28"/>
          <w:szCs w:val="28"/>
        </w:rPr>
        <w:t>)</w:t>
      </w:r>
    </w:p>
    <w:p w14:paraId="2BB368BA" w14:textId="0F206706" w:rsidR="004A2FC6" w:rsidRPr="00C9587B" w:rsidRDefault="004A2FC6" w:rsidP="00E24CC6">
      <w:pPr>
        <w:pStyle w:val="affffa"/>
        <w:ind w:firstLineChars="253" w:firstLine="557"/>
        <w:jc w:val="center"/>
        <w:rPr>
          <w:rFonts w:ascii="Times New Roman"/>
          <w:sz w:val="22"/>
        </w:rPr>
      </w:pPr>
    </w:p>
    <w:p w14:paraId="04B6CE48" w14:textId="77777777" w:rsidR="00A61496" w:rsidRDefault="00A61496" w:rsidP="00804CB3">
      <w:pPr>
        <w:pStyle w:val="ac"/>
        <w:numPr>
          <w:ilvl w:val="0"/>
          <w:numId w:val="0"/>
        </w:numPr>
        <w:wordWrap/>
        <w:spacing w:beforeLines="0" w:before="0" w:afterLines="0" w:after="0"/>
        <w:rPr>
          <w:rFonts w:ascii="Times New Roman"/>
          <w:b/>
          <w:bCs/>
          <w:sz w:val="28"/>
          <w:szCs w:val="28"/>
        </w:rPr>
      </w:pPr>
      <w:bookmarkStart w:id="36" w:name="_Toc162541788"/>
      <w:bookmarkStart w:id="37" w:name="_Toc162542218"/>
    </w:p>
    <w:p w14:paraId="20F71278" w14:textId="62161880" w:rsidR="00DA2108" w:rsidRPr="00A61496" w:rsidRDefault="003A68EC" w:rsidP="00E24CC6">
      <w:pPr>
        <w:pStyle w:val="ac"/>
        <w:numPr>
          <w:ilvl w:val="0"/>
          <w:numId w:val="0"/>
        </w:numPr>
        <w:wordWrap/>
        <w:spacing w:beforeLines="0" w:before="0" w:afterLines="0" w:after="0"/>
        <w:ind w:firstLineChars="253" w:firstLine="711"/>
        <w:jc w:val="center"/>
        <w:rPr>
          <w:rFonts w:ascii="Times New Roman"/>
          <w:b/>
          <w:bCs/>
          <w:sz w:val="28"/>
          <w:szCs w:val="28"/>
        </w:rPr>
      </w:pPr>
      <w:r w:rsidRPr="00A61496">
        <w:rPr>
          <w:rFonts w:ascii="Times New Roman"/>
          <w:b/>
          <w:bCs/>
          <w:sz w:val="28"/>
          <w:szCs w:val="28"/>
        </w:rPr>
        <w:t>Б</w:t>
      </w:r>
      <w:r w:rsidR="00DA2108" w:rsidRPr="00A61496">
        <w:rPr>
          <w:rFonts w:ascii="Times New Roman"/>
          <w:b/>
          <w:bCs/>
          <w:sz w:val="28"/>
          <w:szCs w:val="28"/>
        </w:rPr>
        <w:t xml:space="preserve">.2 </w:t>
      </w:r>
      <w:bookmarkEnd w:id="36"/>
      <w:bookmarkEnd w:id="37"/>
      <w:r w:rsidR="00A74A25" w:rsidRPr="00A61496">
        <w:rPr>
          <w:rFonts w:ascii="Times New Roman"/>
          <w:b/>
          <w:bCs/>
          <w:sz w:val="28"/>
          <w:szCs w:val="28"/>
        </w:rPr>
        <w:t>И</w:t>
      </w:r>
      <w:r w:rsidR="003F1119" w:rsidRPr="00A61496">
        <w:rPr>
          <w:rFonts w:ascii="Times New Roman"/>
          <w:b/>
          <w:bCs/>
          <w:sz w:val="28"/>
          <w:szCs w:val="28"/>
        </w:rPr>
        <w:t xml:space="preserve">спытания </w:t>
      </w:r>
      <w:r w:rsidR="00A74A25" w:rsidRPr="00A61496">
        <w:rPr>
          <w:rFonts w:ascii="Times New Roman"/>
          <w:b/>
          <w:bCs/>
          <w:sz w:val="28"/>
          <w:szCs w:val="28"/>
        </w:rPr>
        <w:t>по определению</w:t>
      </w:r>
      <w:r w:rsidR="003F1119" w:rsidRPr="00A61496">
        <w:rPr>
          <w:rFonts w:ascii="Times New Roman"/>
          <w:b/>
          <w:bCs/>
          <w:sz w:val="28"/>
          <w:szCs w:val="28"/>
        </w:rPr>
        <w:t xml:space="preserve"> </w:t>
      </w:r>
      <w:r w:rsidR="00A74A25" w:rsidRPr="00A61496">
        <w:rPr>
          <w:rFonts w:ascii="Times New Roman"/>
          <w:b/>
          <w:bCs/>
          <w:sz w:val="28"/>
          <w:szCs w:val="28"/>
        </w:rPr>
        <w:t>доступной (измеренной)</w:t>
      </w:r>
      <w:r w:rsidR="003F1119" w:rsidRPr="00A61496">
        <w:rPr>
          <w:rFonts w:ascii="Times New Roman"/>
          <w:b/>
          <w:bCs/>
          <w:sz w:val="28"/>
          <w:szCs w:val="28"/>
        </w:rPr>
        <w:t xml:space="preserve"> ёмкост</w:t>
      </w:r>
      <w:r w:rsidR="00A74A25" w:rsidRPr="00A61496">
        <w:rPr>
          <w:rFonts w:ascii="Times New Roman"/>
          <w:b/>
          <w:bCs/>
          <w:sz w:val="28"/>
          <w:szCs w:val="28"/>
        </w:rPr>
        <w:t>и</w:t>
      </w:r>
      <w:r w:rsidR="003F1119" w:rsidRPr="00A61496">
        <w:rPr>
          <w:rFonts w:ascii="Times New Roman"/>
          <w:b/>
          <w:bCs/>
          <w:sz w:val="28"/>
          <w:szCs w:val="28"/>
        </w:rPr>
        <w:t xml:space="preserve"> батарейной системы</w:t>
      </w:r>
    </w:p>
    <w:p w14:paraId="64AC0550" w14:textId="77777777" w:rsidR="0089613B" w:rsidRPr="000B599E" w:rsidRDefault="0089613B" w:rsidP="000B599E">
      <w:pPr>
        <w:pStyle w:val="affffa"/>
        <w:ind w:firstLineChars="0" w:firstLine="0"/>
        <w:rPr>
          <w:rFonts w:ascii="Times New Roman"/>
          <w:sz w:val="28"/>
          <w:szCs w:val="28"/>
        </w:rPr>
      </w:pPr>
    </w:p>
    <w:p w14:paraId="418C4416" w14:textId="3255F5DB" w:rsidR="00DA2108" w:rsidRPr="00C9587B" w:rsidRDefault="00DA2108" w:rsidP="00E24CC6">
      <w:pPr>
        <w:pStyle w:val="affffa"/>
        <w:ind w:firstLineChars="252" w:firstLine="706"/>
        <w:rPr>
          <w:rFonts w:ascii="Times New Roman"/>
          <w:color w:val="000000"/>
          <w:sz w:val="28"/>
          <w:szCs w:val="32"/>
        </w:rPr>
      </w:pPr>
      <w:r w:rsidRPr="00C9587B">
        <w:rPr>
          <w:rFonts w:ascii="Times New Roman"/>
          <w:color w:val="000000"/>
          <w:sz w:val="28"/>
          <w:szCs w:val="32"/>
        </w:rPr>
        <w:lastRenderedPageBreak/>
        <w:t xml:space="preserve">Испытание осуществляется </w:t>
      </w:r>
      <w:r w:rsidR="003F1119">
        <w:rPr>
          <w:rFonts w:ascii="Times New Roman"/>
          <w:color w:val="000000"/>
          <w:sz w:val="28"/>
          <w:szCs w:val="32"/>
        </w:rPr>
        <w:t>в</w:t>
      </w:r>
      <w:r w:rsidRPr="00C9587B">
        <w:rPr>
          <w:rFonts w:ascii="Times New Roman"/>
          <w:color w:val="000000"/>
          <w:sz w:val="28"/>
          <w:szCs w:val="32"/>
        </w:rPr>
        <w:t xml:space="preserve"> следующем порядк</w:t>
      </w:r>
      <w:r w:rsidR="003F1119">
        <w:rPr>
          <w:rFonts w:ascii="Times New Roman"/>
          <w:color w:val="000000"/>
          <w:sz w:val="28"/>
          <w:szCs w:val="32"/>
        </w:rPr>
        <w:t>е</w:t>
      </w:r>
      <w:r w:rsidRPr="00C9587B">
        <w:rPr>
          <w:rFonts w:ascii="Times New Roman"/>
          <w:color w:val="000000"/>
          <w:sz w:val="28"/>
          <w:szCs w:val="32"/>
        </w:rPr>
        <w:t>:</w:t>
      </w:r>
    </w:p>
    <w:p w14:paraId="3D1CC633" w14:textId="0E9E61F2" w:rsidR="00DA2108" w:rsidRPr="00C9587B" w:rsidRDefault="00DA2108" w:rsidP="00E24CC6">
      <w:pPr>
        <w:pStyle w:val="a9"/>
        <w:numPr>
          <w:ilvl w:val="0"/>
          <w:numId w:val="0"/>
        </w:numPr>
        <w:tabs>
          <w:tab w:val="clear" w:pos="840"/>
        </w:tabs>
        <w:ind w:firstLineChars="252" w:firstLine="706"/>
        <w:rPr>
          <w:rFonts w:ascii="Times New Roman"/>
          <w:sz w:val="28"/>
          <w:szCs w:val="28"/>
        </w:rPr>
      </w:pPr>
      <w:r w:rsidRPr="00C9587B">
        <w:rPr>
          <w:rFonts w:ascii="Times New Roman"/>
          <w:sz w:val="28"/>
          <w:szCs w:val="28"/>
        </w:rPr>
        <w:t xml:space="preserve">а) </w:t>
      </w:r>
      <w:r w:rsidR="003F1119">
        <w:rPr>
          <w:rFonts w:ascii="Times New Roman"/>
          <w:sz w:val="28"/>
          <w:szCs w:val="28"/>
        </w:rPr>
        <w:t>п</w:t>
      </w:r>
      <w:r w:rsidRPr="00C9587B">
        <w:rPr>
          <w:rFonts w:ascii="Times New Roman"/>
          <w:sz w:val="28"/>
          <w:szCs w:val="28"/>
        </w:rPr>
        <w:t>роизвести разрядку с током 1</w:t>
      </w:r>
      <w:r w:rsidRPr="00C9587B">
        <w:rPr>
          <w:rFonts w:ascii="Times New Roman"/>
          <w:i/>
          <w:sz w:val="28"/>
          <w:szCs w:val="28"/>
        </w:rPr>
        <w:t>I</w:t>
      </w:r>
      <w:r w:rsidRPr="00C9587B">
        <w:rPr>
          <w:rFonts w:ascii="Times New Roman"/>
          <w:sz w:val="28"/>
          <w:szCs w:val="28"/>
          <w:vertAlign w:val="subscript"/>
        </w:rPr>
        <w:t>1</w:t>
      </w:r>
      <w:r w:rsidR="003F1119">
        <w:rPr>
          <w:rFonts w:ascii="Times New Roman"/>
          <w:sz w:val="28"/>
          <w:szCs w:val="28"/>
        </w:rPr>
        <w:t xml:space="preserve"> (</w:t>
      </w:r>
      <w:r w:rsidRPr="00C9587B">
        <w:rPr>
          <w:rFonts w:ascii="Times New Roman"/>
          <w:sz w:val="28"/>
          <w:szCs w:val="28"/>
        </w:rPr>
        <w:t>A</w:t>
      </w:r>
      <w:r w:rsidR="003F1119">
        <w:rPr>
          <w:rFonts w:ascii="Times New Roman"/>
          <w:sz w:val="28"/>
          <w:szCs w:val="28"/>
        </w:rPr>
        <w:t>)</w:t>
      </w:r>
      <w:r w:rsidRPr="00C9587B">
        <w:rPr>
          <w:rFonts w:ascii="Times New Roman"/>
          <w:sz w:val="28"/>
          <w:szCs w:val="28"/>
        </w:rPr>
        <w:t xml:space="preserve"> или по </w:t>
      </w:r>
      <w:r w:rsidR="00A74A25">
        <w:rPr>
          <w:rFonts w:ascii="Times New Roman"/>
          <w:sz w:val="28"/>
          <w:szCs w:val="28"/>
        </w:rPr>
        <w:t>методу</w:t>
      </w:r>
      <w:r w:rsidRPr="00C9587B">
        <w:rPr>
          <w:rFonts w:ascii="Times New Roman"/>
          <w:sz w:val="28"/>
          <w:szCs w:val="28"/>
        </w:rPr>
        <w:t xml:space="preserve"> разрядки, рекомендованному изготовителем, </w:t>
      </w:r>
      <w:r w:rsidR="003F1119" w:rsidRPr="003F1119">
        <w:rPr>
          <w:rFonts w:ascii="Times New Roman"/>
          <w:sz w:val="28"/>
          <w:szCs w:val="28"/>
        </w:rPr>
        <w:t xml:space="preserve">до состояния </w:t>
      </w:r>
      <w:r w:rsidR="003F1119">
        <w:rPr>
          <w:rFonts w:ascii="Times New Roman"/>
          <w:sz w:val="28"/>
          <w:szCs w:val="28"/>
        </w:rPr>
        <w:t>прекращения</w:t>
      </w:r>
      <w:r w:rsidR="003F1119" w:rsidRPr="003F1119">
        <w:rPr>
          <w:rFonts w:ascii="Times New Roman"/>
          <w:sz w:val="28"/>
          <w:szCs w:val="28"/>
        </w:rPr>
        <w:t xml:space="preserve"> разрядки, </w:t>
      </w:r>
      <w:r w:rsidR="003F1119" w:rsidRPr="00C9587B">
        <w:rPr>
          <w:rFonts w:ascii="Times New Roman"/>
          <w:sz w:val="28"/>
          <w:szCs w:val="28"/>
        </w:rPr>
        <w:t xml:space="preserve">указанного </w:t>
      </w:r>
      <w:r w:rsidR="003F1119" w:rsidRPr="003F1119">
        <w:rPr>
          <w:rFonts w:ascii="Times New Roman"/>
          <w:sz w:val="28"/>
          <w:szCs w:val="28"/>
        </w:rPr>
        <w:t>изготовителем</w:t>
      </w:r>
      <w:r w:rsidR="005E5C0C" w:rsidRPr="00C9587B">
        <w:rPr>
          <w:rFonts w:ascii="Times New Roman"/>
          <w:sz w:val="28"/>
          <w:szCs w:val="28"/>
        </w:rPr>
        <w:t>;</w:t>
      </w:r>
    </w:p>
    <w:p w14:paraId="13EC73F0" w14:textId="381C060E" w:rsidR="00DA2108" w:rsidRPr="00C9587B" w:rsidRDefault="00DA2108" w:rsidP="00E24CC6">
      <w:pPr>
        <w:pStyle w:val="a9"/>
        <w:numPr>
          <w:ilvl w:val="0"/>
          <w:numId w:val="0"/>
        </w:numPr>
        <w:tabs>
          <w:tab w:val="clear" w:pos="840"/>
        </w:tabs>
        <w:ind w:firstLineChars="252" w:firstLine="706"/>
        <w:rPr>
          <w:rFonts w:ascii="Times New Roman"/>
          <w:sz w:val="28"/>
          <w:szCs w:val="28"/>
        </w:rPr>
      </w:pPr>
      <w:r w:rsidRPr="00C9587B">
        <w:rPr>
          <w:rFonts w:ascii="Times New Roman"/>
          <w:sz w:val="28"/>
          <w:szCs w:val="28"/>
        </w:rPr>
        <w:t xml:space="preserve">б) </w:t>
      </w:r>
      <w:r w:rsidR="003F1119">
        <w:rPr>
          <w:rFonts w:ascii="Times New Roman"/>
          <w:sz w:val="28"/>
          <w:szCs w:val="28"/>
        </w:rPr>
        <w:t>в</w:t>
      </w:r>
      <w:r w:rsidR="003F1119" w:rsidRPr="003F1119">
        <w:rPr>
          <w:rFonts w:ascii="Times New Roman"/>
          <w:sz w:val="28"/>
          <w:szCs w:val="28"/>
        </w:rPr>
        <w:t>ыдержать батарею не менее 30 мин, либо в течение времени, указанного изготовителем (но не более 60 мин)</w:t>
      </w:r>
      <w:r w:rsidR="005E5C0C" w:rsidRPr="00C9587B">
        <w:rPr>
          <w:rFonts w:ascii="Times New Roman"/>
          <w:sz w:val="28"/>
          <w:szCs w:val="28"/>
        </w:rPr>
        <w:t>;</w:t>
      </w:r>
    </w:p>
    <w:p w14:paraId="712876C1" w14:textId="405614E9" w:rsidR="00DA2108" w:rsidRPr="00C9587B" w:rsidRDefault="00DA2108" w:rsidP="00E24CC6">
      <w:pPr>
        <w:pStyle w:val="a9"/>
        <w:numPr>
          <w:ilvl w:val="0"/>
          <w:numId w:val="0"/>
        </w:numPr>
        <w:tabs>
          <w:tab w:val="clear" w:pos="840"/>
        </w:tabs>
        <w:ind w:firstLineChars="252" w:firstLine="706"/>
        <w:rPr>
          <w:rFonts w:ascii="Times New Roman"/>
          <w:sz w:val="28"/>
          <w:szCs w:val="28"/>
        </w:rPr>
      </w:pPr>
      <w:r w:rsidRPr="00C9587B">
        <w:rPr>
          <w:rFonts w:ascii="Times New Roman"/>
          <w:sz w:val="28"/>
          <w:szCs w:val="28"/>
        </w:rPr>
        <w:t xml:space="preserve">в) </w:t>
      </w:r>
      <w:r w:rsidR="003F1119">
        <w:rPr>
          <w:rFonts w:ascii="Times New Roman"/>
          <w:sz w:val="28"/>
          <w:szCs w:val="28"/>
        </w:rPr>
        <w:t>п</w:t>
      </w:r>
      <w:r w:rsidRPr="00C9587B">
        <w:rPr>
          <w:rFonts w:ascii="Times New Roman"/>
          <w:sz w:val="28"/>
          <w:szCs w:val="28"/>
        </w:rPr>
        <w:t>роизвести зарядку с током 1</w:t>
      </w:r>
      <w:r w:rsidRPr="00C9587B">
        <w:rPr>
          <w:rFonts w:ascii="Times New Roman"/>
          <w:i/>
          <w:sz w:val="28"/>
          <w:szCs w:val="28"/>
        </w:rPr>
        <w:t>I</w:t>
      </w:r>
      <w:r w:rsidRPr="00C9587B">
        <w:rPr>
          <w:rFonts w:ascii="Times New Roman"/>
          <w:sz w:val="28"/>
          <w:szCs w:val="28"/>
          <w:vertAlign w:val="subscript"/>
        </w:rPr>
        <w:t>1</w:t>
      </w:r>
      <w:r w:rsidRPr="00C9587B">
        <w:rPr>
          <w:rFonts w:ascii="Times New Roman"/>
          <w:sz w:val="28"/>
          <w:szCs w:val="28"/>
        </w:rPr>
        <w:t xml:space="preserve"> </w:t>
      </w:r>
      <w:r w:rsidR="00D44B3B">
        <w:rPr>
          <w:rFonts w:ascii="Times New Roman"/>
          <w:sz w:val="28"/>
          <w:szCs w:val="28"/>
        </w:rPr>
        <w:t>(</w:t>
      </w:r>
      <w:r w:rsidRPr="00C9587B">
        <w:rPr>
          <w:rFonts w:ascii="Times New Roman"/>
          <w:sz w:val="28"/>
          <w:szCs w:val="28"/>
        </w:rPr>
        <w:t>А</w:t>
      </w:r>
      <w:r w:rsidR="00D44B3B">
        <w:rPr>
          <w:rFonts w:ascii="Times New Roman"/>
          <w:sz w:val="28"/>
          <w:szCs w:val="28"/>
        </w:rPr>
        <w:t>)</w:t>
      </w:r>
      <w:r w:rsidRPr="00C9587B">
        <w:rPr>
          <w:rFonts w:ascii="Times New Roman"/>
          <w:sz w:val="28"/>
          <w:szCs w:val="28"/>
        </w:rPr>
        <w:t xml:space="preserve"> до состояния прекращения зарядки, указанного изготовителем, или по </w:t>
      </w:r>
      <w:r w:rsidR="00A74A25">
        <w:rPr>
          <w:rFonts w:ascii="Times New Roman"/>
          <w:sz w:val="28"/>
          <w:szCs w:val="28"/>
        </w:rPr>
        <w:t>методу</w:t>
      </w:r>
      <w:r w:rsidR="00A74A25" w:rsidRPr="00C9587B">
        <w:rPr>
          <w:rFonts w:ascii="Times New Roman"/>
          <w:sz w:val="28"/>
          <w:szCs w:val="28"/>
        </w:rPr>
        <w:t xml:space="preserve"> </w:t>
      </w:r>
      <w:r w:rsidRPr="00C9587B">
        <w:rPr>
          <w:rFonts w:ascii="Times New Roman"/>
          <w:sz w:val="28"/>
          <w:szCs w:val="28"/>
        </w:rPr>
        <w:t>зарядки, рекомендованному изготовителем;</w:t>
      </w:r>
    </w:p>
    <w:p w14:paraId="3860CFA3" w14:textId="1F5CB6FA" w:rsidR="00DA2108" w:rsidRPr="00C9587B" w:rsidRDefault="00DA2108" w:rsidP="00E24CC6">
      <w:pPr>
        <w:pStyle w:val="a9"/>
        <w:numPr>
          <w:ilvl w:val="0"/>
          <w:numId w:val="0"/>
        </w:numPr>
        <w:tabs>
          <w:tab w:val="clear" w:pos="840"/>
        </w:tabs>
        <w:ind w:firstLineChars="252" w:firstLine="706"/>
        <w:rPr>
          <w:rFonts w:ascii="Times New Roman"/>
          <w:sz w:val="28"/>
          <w:szCs w:val="28"/>
        </w:rPr>
      </w:pPr>
      <w:r w:rsidRPr="00C9587B">
        <w:rPr>
          <w:rFonts w:ascii="Times New Roman"/>
          <w:sz w:val="28"/>
          <w:szCs w:val="28"/>
        </w:rPr>
        <w:t xml:space="preserve">г) </w:t>
      </w:r>
      <w:r w:rsidR="003F1119">
        <w:rPr>
          <w:rFonts w:ascii="Times New Roman"/>
          <w:sz w:val="28"/>
          <w:szCs w:val="28"/>
        </w:rPr>
        <w:t>в</w:t>
      </w:r>
      <w:r w:rsidR="003F1119" w:rsidRPr="003F1119">
        <w:rPr>
          <w:rFonts w:ascii="Times New Roman"/>
          <w:sz w:val="28"/>
          <w:szCs w:val="28"/>
        </w:rPr>
        <w:t>ыдержать батарею не менее 30 мин, либо в течение времени, указанного изготовителем (но не более 60 мин)</w:t>
      </w:r>
      <w:r w:rsidR="005E5C0C" w:rsidRPr="00C9587B">
        <w:rPr>
          <w:rFonts w:ascii="Times New Roman"/>
          <w:sz w:val="28"/>
          <w:szCs w:val="28"/>
        </w:rPr>
        <w:t>;</w:t>
      </w:r>
    </w:p>
    <w:p w14:paraId="750A6E10" w14:textId="2CFBC612" w:rsidR="00DA2108" w:rsidRPr="00C9587B" w:rsidRDefault="00DA2108"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д) </w:t>
      </w:r>
      <w:r w:rsidR="00FB749E">
        <w:rPr>
          <w:rFonts w:ascii="Times New Roman"/>
          <w:sz w:val="28"/>
          <w:szCs w:val="28"/>
        </w:rPr>
        <w:t>п</w:t>
      </w:r>
      <w:r w:rsidR="00FB749E" w:rsidRPr="00FB749E">
        <w:rPr>
          <w:rFonts w:ascii="Times New Roman"/>
          <w:sz w:val="28"/>
          <w:szCs w:val="28"/>
        </w:rPr>
        <w:t xml:space="preserve">овторить разрядку </w:t>
      </w:r>
      <w:r w:rsidR="0089613B">
        <w:rPr>
          <w:rFonts w:ascii="Times New Roman"/>
          <w:sz w:val="28"/>
          <w:szCs w:val="28"/>
        </w:rPr>
        <w:t xml:space="preserve">согласно </w:t>
      </w:r>
      <w:r w:rsidR="00FB749E" w:rsidRPr="00FB749E">
        <w:rPr>
          <w:rFonts w:ascii="Times New Roman"/>
          <w:sz w:val="28"/>
          <w:szCs w:val="28"/>
        </w:rPr>
        <w:t>пункт</w:t>
      </w:r>
      <w:r w:rsidR="0089613B">
        <w:rPr>
          <w:rFonts w:ascii="Times New Roman"/>
          <w:sz w:val="28"/>
          <w:szCs w:val="28"/>
        </w:rPr>
        <w:t>у</w:t>
      </w:r>
      <w:r w:rsidR="00FB749E" w:rsidRPr="00FB749E">
        <w:rPr>
          <w:rFonts w:ascii="Times New Roman"/>
          <w:sz w:val="28"/>
          <w:szCs w:val="28"/>
        </w:rPr>
        <w:t xml:space="preserve"> а). Зафиксировать разрядную ёмкость Q₀₁ (</w:t>
      </w:r>
      <w:proofErr w:type="spellStart"/>
      <w:r w:rsidR="00FB749E" w:rsidRPr="00FB749E">
        <w:rPr>
          <w:rFonts w:ascii="Times New Roman"/>
          <w:sz w:val="28"/>
          <w:szCs w:val="28"/>
        </w:rPr>
        <w:t>A</w:t>
      </w:r>
      <w:r w:rsidR="0089613B">
        <w:rPr>
          <w:rFonts w:ascii="Times New Roman"/>
          <w:sz w:val="28"/>
          <w:szCs w:val="28"/>
        </w:rPr>
        <w:t>ч</w:t>
      </w:r>
      <w:proofErr w:type="spellEnd"/>
      <w:r w:rsidR="00FB749E" w:rsidRPr="00FB749E">
        <w:rPr>
          <w:rFonts w:ascii="Times New Roman"/>
          <w:sz w:val="28"/>
          <w:szCs w:val="28"/>
        </w:rPr>
        <w:t>)</w:t>
      </w:r>
      <w:r w:rsidRPr="00C9587B">
        <w:rPr>
          <w:rFonts w:ascii="Times New Roman"/>
          <w:sz w:val="28"/>
          <w:szCs w:val="28"/>
        </w:rPr>
        <w:t>;</w:t>
      </w:r>
    </w:p>
    <w:p w14:paraId="2C2D5174" w14:textId="2584A683" w:rsidR="00DA2108" w:rsidRPr="00C9587B" w:rsidRDefault="00DA2108"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е) </w:t>
      </w:r>
      <w:r w:rsidR="008515FA">
        <w:rPr>
          <w:rFonts w:ascii="Times New Roman"/>
          <w:sz w:val="28"/>
          <w:szCs w:val="28"/>
        </w:rPr>
        <w:t>в</w:t>
      </w:r>
      <w:r w:rsidR="00FB749E" w:rsidRPr="00FB749E">
        <w:rPr>
          <w:rFonts w:ascii="Times New Roman"/>
          <w:sz w:val="28"/>
          <w:szCs w:val="28"/>
        </w:rPr>
        <w:t>ыдержать батарею не менее 30 мин, либо в течение времени, указанного изготовителем (но не более 60 мин)</w:t>
      </w:r>
      <w:r w:rsidR="005E5C0C" w:rsidRPr="00C9587B">
        <w:rPr>
          <w:rFonts w:ascii="Times New Roman"/>
          <w:sz w:val="28"/>
          <w:szCs w:val="28"/>
        </w:rPr>
        <w:t>;</w:t>
      </w:r>
    </w:p>
    <w:p w14:paraId="348254AC" w14:textId="4AA0F70C" w:rsidR="003329B6" w:rsidRDefault="00A61496" w:rsidP="00E24CC6">
      <w:pPr>
        <w:pStyle w:val="a9"/>
        <w:numPr>
          <w:ilvl w:val="0"/>
          <w:numId w:val="0"/>
        </w:numPr>
        <w:tabs>
          <w:tab w:val="clear" w:pos="840"/>
        </w:tabs>
        <w:ind w:firstLine="709"/>
        <w:rPr>
          <w:rFonts w:ascii="Times New Roman"/>
          <w:sz w:val="28"/>
          <w:szCs w:val="28"/>
        </w:rPr>
      </w:pPr>
      <w:r>
        <w:rPr>
          <w:rFonts w:ascii="Times New Roman"/>
          <w:sz w:val="28"/>
          <w:szCs w:val="28"/>
        </w:rPr>
        <w:t>ж</w:t>
      </w:r>
      <w:r w:rsidR="00DA2108" w:rsidRPr="00C9587B">
        <w:rPr>
          <w:rFonts w:ascii="Times New Roman"/>
          <w:sz w:val="28"/>
          <w:szCs w:val="28"/>
        </w:rPr>
        <w:t xml:space="preserve">) </w:t>
      </w:r>
      <w:r w:rsidR="008515FA">
        <w:rPr>
          <w:rFonts w:ascii="Times New Roman"/>
          <w:sz w:val="28"/>
          <w:szCs w:val="28"/>
        </w:rPr>
        <w:t>п</w:t>
      </w:r>
      <w:r w:rsidR="00FB749E" w:rsidRPr="00FB749E">
        <w:rPr>
          <w:rFonts w:ascii="Times New Roman"/>
          <w:sz w:val="28"/>
          <w:szCs w:val="28"/>
        </w:rPr>
        <w:t>овторить этапы в)</w:t>
      </w:r>
      <w:r w:rsidR="00345B0D">
        <w:rPr>
          <w:rFonts w:ascii="Times New Roman"/>
          <w:sz w:val="28"/>
          <w:szCs w:val="28"/>
          <w:lang w:val="kk-KZ"/>
        </w:rPr>
        <w:t xml:space="preserve"> </w:t>
      </w:r>
      <w:r w:rsidR="00FB749E" w:rsidRPr="00FB749E">
        <w:rPr>
          <w:rFonts w:ascii="Times New Roman"/>
          <w:sz w:val="28"/>
          <w:szCs w:val="28"/>
        </w:rPr>
        <w:t>–</w:t>
      </w:r>
      <w:r w:rsidR="00345B0D">
        <w:rPr>
          <w:rFonts w:ascii="Times New Roman"/>
          <w:sz w:val="28"/>
          <w:szCs w:val="28"/>
          <w:lang w:val="kk-KZ"/>
        </w:rPr>
        <w:t xml:space="preserve"> </w:t>
      </w:r>
      <w:r w:rsidR="00FB749E" w:rsidRPr="00FB749E">
        <w:rPr>
          <w:rFonts w:ascii="Times New Roman"/>
          <w:sz w:val="28"/>
          <w:szCs w:val="28"/>
        </w:rPr>
        <w:t>е) дважды, получив значения Q₀₂ и Q₀₃</w:t>
      </w:r>
      <w:r w:rsidR="003329B6">
        <w:rPr>
          <w:rFonts w:ascii="Times New Roman"/>
          <w:sz w:val="28"/>
          <w:szCs w:val="28"/>
        </w:rPr>
        <w:t>.</w:t>
      </w:r>
    </w:p>
    <w:p w14:paraId="38FA358E" w14:textId="6516889E" w:rsidR="008515FA" w:rsidRDefault="003329B6" w:rsidP="00E24CC6">
      <w:pPr>
        <w:pStyle w:val="a9"/>
        <w:numPr>
          <w:ilvl w:val="0"/>
          <w:numId w:val="0"/>
        </w:numPr>
        <w:tabs>
          <w:tab w:val="clear" w:pos="840"/>
        </w:tabs>
        <w:ind w:firstLine="709"/>
        <w:rPr>
          <w:rFonts w:ascii="Times New Roman"/>
          <w:sz w:val="28"/>
          <w:szCs w:val="28"/>
        </w:rPr>
      </w:pPr>
      <w:r w:rsidRPr="003329B6">
        <w:rPr>
          <w:rFonts w:ascii="Times New Roman"/>
          <w:sz w:val="28"/>
          <w:szCs w:val="28"/>
        </w:rPr>
        <w:t>Рассчитать среднеарифметическое значение трёхразрядных ёмкостей</w:t>
      </w:r>
      <w:r w:rsidR="00A61496">
        <w:rPr>
          <w:rFonts w:ascii="Times New Roman"/>
          <w:sz w:val="28"/>
          <w:szCs w:val="28"/>
        </w:rPr>
        <w:t xml:space="preserve"> </w:t>
      </w:r>
      <w:r w:rsidR="00A61496" w:rsidRPr="008515FA">
        <w:rPr>
          <w:rFonts w:ascii="Times New Roman"/>
          <w:sz w:val="28"/>
          <w:szCs w:val="28"/>
        </w:rPr>
        <w:t>Q₀</w:t>
      </w:r>
      <w:r>
        <w:rPr>
          <w:rFonts w:ascii="Times New Roman"/>
          <w:sz w:val="28"/>
          <w:szCs w:val="28"/>
        </w:rPr>
        <w:t>.</w:t>
      </w:r>
      <w:r w:rsidR="008515FA" w:rsidRPr="008515FA">
        <w:rPr>
          <w:rFonts w:ascii="Times New Roman"/>
          <w:sz w:val="28"/>
          <w:szCs w:val="28"/>
        </w:rPr>
        <w:t xml:space="preserve"> Если отклонение каждого из значений Q₀₁, Q₀₂, Q₀₃ от Q₀ составляет менее 2 %, то Q₀ считается </w:t>
      </w:r>
      <w:r w:rsidR="00A74A25">
        <w:rPr>
          <w:rFonts w:ascii="Times New Roman"/>
          <w:sz w:val="28"/>
          <w:szCs w:val="28"/>
        </w:rPr>
        <w:t>доступной</w:t>
      </w:r>
      <w:r w:rsidR="008515FA" w:rsidRPr="008515FA">
        <w:rPr>
          <w:rFonts w:ascii="Times New Roman"/>
          <w:sz w:val="28"/>
          <w:szCs w:val="28"/>
        </w:rPr>
        <w:t xml:space="preserve"> ёмкостью батарейной системы</w:t>
      </w:r>
      <w:r w:rsidR="00DA2108" w:rsidRPr="00C9587B">
        <w:rPr>
          <w:rFonts w:ascii="Times New Roman"/>
          <w:sz w:val="28"/>
          <w:szCs w:val="28"/>
        </w:rPr>
        <w:t>.</w:t>
      </w:r>
    </w:p>
    <w:p w14:paraId="619A8982" w14:textId="62872CC8" w:rsidR="00DA2108" w:rsidRDefault="008515FA" w:rsidP="00E24CC6">
      <w:pPr>
        <w:pStyle w:val="a9"/>
        <w:numPr>
          <w:ilvl w:val="0"/>
          <w:numId w:val="0"/>
        </w:numPr>
        <w:tabs>
          <w:tab w:val="clear" w:pos="840"/>
        </w:tabs>
        <w:ind w:firstLine="709"/>
        <w:rPr>
          <w:rFonts w:ascii="Times New Roman"/>
          <w:sz w:val="28"/>
          <w:szCs w:val="28"/>
        </w:rPr>
      </w:pPr>
      <w:r w:rsidRPr="008515FA">
        <w:rPr>
          <w:rFonts w:ascii="Times New Roman"/>
          <w:sz w:val="28"/>
          <w:szCs w:val="28"/>
        </w:rPr>
        <w:t>Если отклонение превышает 2 %, испытание необходимо повторить до получения трёх последовательных значений, удовлетворяющих критерию стабильности</w:t>
      </w:r>
      <w:r w:rsidR="00DA2108" w:rsidRPr="00C9587B">
        <w:rPr>
          <w:rFonts w:ascii="Times New Roman"/>
          <w:sz w:val="28"/>
          <w:szCs w:val="28"/>
        </w:rPr>
        <w:t>.</w:t>
      </w:r>
    </w:p>
    <w:p w14:paraId="53BF6084" w14:textId="77777777" w:rsidR="0089613B" w:rsidRPr="00C9587B" w:rsidRDefault="0089613B" w:rsidP="000B599E">
      <w:pPr>
        <w:pStyle w:val="a9"/>
        <w:numPr>
          <w:ilvl w:val="0"/>
          <w:numId w:val="0"/>
        </w:numPr>
        <w:tabs>
          <w:tab w:val="clear" w:pos="840"/>
        </w:tabs>
        <w:rPr>
          <w:rFonts w:ascii="Times New Roman"/>
          <w:sz w:val="28"/>
          <w:szCs w:val="28"/>
        </w:rPr>
      </w:pPr>
    </w:p>
    <w:p w14:paraId="009A2D2D" w14:textId="68FFF419" w:rsidR="00DA2108" w:rsidRPr="00A61496" w:rsidRDefault="003A68EC" w:rsidP="00E24CC6">
      <w:pPr>
        <w:pStyle w:val="ac"/>
        <w:numPr>
          <w:ilvl w:val="0"/>
          <w:numId w:val="0"/>
        </w:numPr>
        <w:wordWrap/>
        <w:spacing w:beforeLines="0" w:before="0" w:afterLines="0" w:after="0"/>
        <w:ind w:firstLine="709"/>
        <w:jc w:val="center"/>
        <w:rPr>
          <w:rFonts w:ascii="Times New Roman"/>
          <w:b/>
          <w:bCs/>
          <w:sz w:val="28"/>
          <w:szCs w:val="28"/>
        </w:rPr>
      </w:pPr>
      <w:bookmarkStart w:id="38" w:name="_Toc162541790"/>
      <w:bookmarkStart w:id="39" w:name="_Toc162542220"/>
      <w:r w:rsidRPr="00A61496">
        <w:rPr>
          <w:rFonts w:ascii="Times New Roman"/>
          <w:b/>
          <w:bCs/>
          <w:sz w:val="28"/>
          <w:szCs w:val="28"/>
        </w:rPr>
        <w:t>Б</w:t>
      </w:r>
      <w:r w:rsidR="00DA2108" w:rsidRPr="00A61496">
        <w:rPr>
          <w:rFonts w:ascii="Times New Roman"/>
          <w:b/>
          <w:bCs/>
          <w:sz w:val="28"/>
          <w:szCs w:val="28"/>
        </w:rPr>
        <w:t xml:space="preserve">.3 </w:t>
      </w:r>
      <w:bookmarkEnd w:id="38"/>
      <w:bookmarkEnd w:id="39"/>
      <w:r w:rsidR="00A74A25" w:rsidRPr="00A61496">
        <w:rPr>
          <w:rFonts w:ascii="Times New Roman"/>
          <w:b/>
          <w:bCs/>
          <w:sz w:val="28"/>
          <w:szCs w:val="28"/>
        </w:rPr>
        <w:t>И</w:t>
      </w:r>
      <w:r w:rsidR="008515FA" w:rsidRPr="00A61496">
        <w:rPr>
          <w:rFonts w:ascii="Times New Roman"/>
          <w:b/>
          <w:bCs/>
          <w:sz w:val="28"/>
          <w:szCs w:val="28"/>
        </w:rPr>
        <w:t>спытани</w:t>
      </w:r>
      <w:r w:rsidR="00A74A25" w:rsidRPr="00A61496">
        <w:rPr>
          <w:rFonts w:ascii="Times New Roman"/>
          <w:b/>
          <w:bCs/>
          <w:sz w:val="28"/>
          <w:szCs w:val="28"/>
        </w:rPr>
        <w:t>е по определению</w:t>
      </w:r>
      <w:r w:rsidR="008515FA" w:rsidRPr="00A61496">
        <w:rPr>
          <w:rFonts w:ascii="Times New Roman"/>
          <w:b/>
          <w:bCs/>
          <w:sz w:val="28"/>
          <w:szCs w:val="28"/>
        </w:rPr>
        <w:t xml:space="preserve"> суммарн</w:t>
      </w:r>
      <w:r w:rsidR="00A74A25" w:rsidRPr="00A61496">
        <w:rPr>
          <w:rFonts w:ascii="Times New Roman"/>
          <w:b/>
          <w:bCs/>
          <w:sz w:val="28"/>
          <w:szCs w:val="28"/>
        </w:rPr>
        <w:t>ой</w:t>
      </w:r>
      <w:r w:rsidR="008515FA" w:rsidRPr="00A61496">
        <w:rPr>
          <w:rFonts w:ascii="Times New Roman"/>
          <w:b/>
          <w:bCs/>
          <w:sz w:val="28"/>
          <w:szCs w:val="28"/>
        </w:rPr>
        <w:t xml:space="preserve"> погрешност</w:t>
      </w:r>
      <w:r w:rsidR="00A74A25" w:rsidRPr="00A61496">
        <w:rPr>
          <w:rFonts w:ascii="Times New Roman"/>
          <w:b/>
          <w:bCs/>
          <w:sz w:val="28"/>
          <w:szCs w:val="28"/>
        </w:rPr>
        <w:t>и</w:t>
      </w:r>
      <w:r w:rsidR="008515FA" w:rsidRPr="00A61496">
        <w:rPr>
          <w:rFonts w:ascii="Times New Roman"/>
          <w:b/>
          <w:bCs/>
          <w:sz w:val="28"/>
          <w:szCs w:val="28"/>
        </w:rPr>
        <w:t xml:space="preserve"> SOC</w:t>
      </w:r>
    </w:p>
    <w:p w14:paraId="6625E441" w14:textId="77777777" w:rsidR="0089613B" w:rsidRPr="000B599E" w:rsidRDefault="0089613B" w:rsidP="000B599E">
      <w:pPr>
        <w:pStyle w:val="affffa"/>
        <w:ind w:firstLineChars="0" w:firstLine="0"/>
        <w:rPr>
          <w:rFonts w:ascii="Times New Roman"/>
          <w:sz w:val="28"/>
          <w:szCs w:val="28"/>
        </w:rPr>
      </w:pPr>
    </w:p>
    <w:p w14:paraId="35C3CEDF" w14:textId="1950B750" w:rsidR="00DA2108" w:rsidRPr="00C9587B" w:rsidRDefault="00DA2108" w:rsidP="00E24CC6">
      <w:pPr>
        <w:pStyle w:val="affffa"/>
        <w:ind w:firstLineChars="253" w:firstLine="708"/>
        <w:rPr>
          <w:rFonts w:ascii="Times New Roman"/>
          <w:color w:val="000000"/>
          <w:sz w:val="28"/>
          <w:szCs w:val="32"/>
        </w:rPr>
      </w:pPr>
      <w:r w:rsidRPr="00C9587B">
        <w:rPr>
          <w:rFonts w:ascii="Times New Roman"/>
          <w:color w:val="000000"/>
          <w:sz w:val="28"/>
          <w:szCs w:val="32"/>
        </w:rPr>
        <w:t xml:space="preserve">Испытание осуществляется </w:t>
      </w:r>
      <w:r w:rsidR="007B09B1">
        <w:rPr>
          <w:rFonts w:ascii="Times New Roman"/>
          <w:color w:val="000000"/>
          <w:sz w:val="28"/>
          <w:szCs w:val="32"/>
        </w:rPr>
        <w:t>в</w:t>
      </w:r>
      <w:r w:rsidRPr="00C9587B">
        <w:rPr>
          <w:rFonts w:ascii="Times New Roman"/>
          <w:color w:val="000000"/>
          <w:sz w:val="28"/>
          <w:szCs w:val="32"/>
        </w:rPr>
        <w:t xml:space="preserve"> следующем порядк</w:t>
      </w:r>
      <w:r w:rsidR="007B09B1">
        <w:rPr>
          <w:rFonts w:ascii="Times New Roman"/>
          <w:color w:val="000000"/>
          <w:sz w:val="28"/>
          <w:szCs w:val="32"/>
        </w:rPr>
        <w:t>е</w:t>
      </w:r>
      <w:r w:rsidRPr="00C9587B">
        <w:rPr>
          <w:rFonts w:ascii="Times New Roman"/>
          <w:color w:val="000000"/>
          <w:sz w:val="28"/>
          <w:szCs w:val="32"/>
        </w:rPr>
        <w:t>:</w:t>
      </w:r>
    </w:p>
    <w:p w14:paraId="33E40B58" w14:textId="00C34BDF" w:rsidR="00DA2108" w:rsidRPr="00C9587B" w:rsidRDefault="00DA2108" w:rsidP="00E24CC6">
      <w:pPr>
        <w:pStyle w:val="a9"/>
        <w:numPr>
          <w:ilvl w:val="0"/>
          <w:numId w:val="0"/>
        </w:numPr>
        <w:tabs>
          <w:tab w:val="clear" w:pos="840"/>
        </w:tabs>
        <w:ind w:firstLineChars="253" w:firstLine="708"/>
        <w:rPr>
          <w:rFonts w:ascii="Times New Roman"/>
          <w:sz w:val="28"/>
          <w:szCs w:val="28"/>
        </w:rPr>
      </w:pPr>
      <w:r w:rsidRPr="00C9587B">
        <w:rPr>
          <w:rFonts w:ascii="Times New Roman"/>
          <w:sz w:val="28"/>
          <w:szCs w:val="28"/>
        </w:rPr>
        <w:t xml:space="preserve">а) </w:t>
      </w:r>
      <w:r w:rsidR="007B09B1">
        <w:rPr>
          <w:rFonts w:ascii="Times New Roman"/>
          <w:sz w:val="28"/>
          <w:szCs w:val="28"/>
        </w:rPr>
        <w:t>з</w:t>
      </w:r>
      <w:r w:rsidR="007B09B1" w:rsidRPr="007B09B1">
        <w:rPr>
          <w:rFonts w:ascii="Times New Roman"/>
          <w:sz w:val="28"/>
          <w:szCs w:val="28"/>
        </w:rPr>
        <w:t xml:space="preserve">арядить батарейную систему (или её имитацию) до полного заряда согласно методике, </w:t>
      </w:r>
      <w:r w:rsidR="001726D8">
        <w:rPr>
          <w:rFonts w:ascii="Times New Roman"/>
          <w:sz w:val="28"/>
          <w:szCs w:val="28"/>
        </w:rPr>
        <w:t>указанной</w:t>
      </w:r>
      <w:r w:rsidR="007B09B1" w:rsidRPr="007B09B1">
        <w:rPr>
          <w:rFonts w:ascii="Times New Roman"/>
          <w:sz w:val="28"/>
          <w:szCs w:val="28"/>
        </w:rPr>
        <w:t xml:space="preserve"> в</w:t>
      </w:r>
      <w:r w:rsidR="00787EB4">
        <w:rPr>
          <w:rFonts w:ascii="Times New Roman"/>
          <w:sz w:val="28"/>
          <w:szCs w:val="28"/>
        </w:rPr>
        <w:t xml:space="preserve"> разделе</w:t>
      </w:r>
      <w:r w:rsidR="007B09B1" w:rsidRPr="007B09B1">
        <w:rPr>
          <w:rFonts w:ascii="Times New Roman"/>
          <w:sz w:val="28"/>
          <w:szCs w:val="28"/>
        </w:rPr>
        <w:t xml:space="preserve"> </w:t>
      </w:r>
      <w:r w:rsidR="003A68EC" w:rsidRPr="00C9587B">
        <w:rPr>
          <w:rFonts w:ascii="Times New Roman"/>
          <w:sz w:val="28"/>
          <w:szCs w:val="28"/>
        </w:rPr>
        <w:t>Б</w:t>
      </w:r>
      <w:r w:rsidRPr="00C9587B">
        <w:rPr>
          <w:rFonts w:ascii="Times New Roman"/>
          <w:sz w:val="28"/>
          <w:szCs w:val="28"/>
        </w:rPr>
        <w:t>.2;</w:t>
      </w:r>
    </w:p>
    <w:p w14:paraId="4E93F51A" w14:textId="17E0E053" w:rsidR="00DA2108" w:rsidRPr="00C9587B" w:rsidRDefault="00DA2108" w:rsidP="00E24CC6">
      <w:pPr>
        <w:pStyle w:val="a9"/>
        <w:numPr>
          <w:ilvl w:val="0"/>
          <w:numId w:val="0"/>
        </w:numPr>
        <w:tabs>
          <w:tab w:val="clear" w:pos="840"/>
        </w:tabs>
        <w:ind w:firstLineChars="253" w:firstLine="708"/>
        <w:rPr>
          <w:rFonts w:ascii="Times New Roman"/>
          <w:sz w:val="28"/>
          <w:szCs w:val="28"/>
        </w:rPr>
      </w:pPr>
      <w:r w:rsidRPr="00C9587B">
        <w:rPr>
          <w:rFonts w:ascii="Times New Roman"/>
          <w:sz w:val="28"/>
          <w:szCs w:val="28"/>
        </w:rPr>
        <w:t xml:space="preserve">б) </w:t>
      </w:r>
      <w:r w:rsidR="007B09B1">
        <w:rPr>
          <w:rFonts w:ascii="Times New Roman"/>
          <w:sz w:val="28"/>
          <w:szCs w:val="28"/>
        </w:rPr>
        <w:t>в</w:t>
      </w:r>
      <w:r w:rsidR="007B09B1" w:rsidRPr="007B09B1">
        <w:rPr>
          <w:rFonts w:ascii="Times New Roman"/>
          <w:sz w:val="28"/>
          <w:szCs w:val="28"/>
        </w:rPr>
        <w:t>ыдержать систему не менее 30 мин, либо в течение времени, указанного изготовителем (не более 60 мин). Установить значение SOC в BMS на 100 %</w:t>
      </w:r>
      <w:r w:rsidR="007B09B1">
        <w:rPr>
          <w:rFonts w:ascii="Times New Roman"/>
          <w:sz w:val="28"/>
          <w:szCs w:val="28"/>
        </w:rPr>
        <w:t>;</w:t>
      </w:r>
    </w:p>
    <w:p w14:paraId="1D2EC0E3" w14:textId="5F4269ED" w:rsidR="00DA2108" w:rsidRPr="00C9587B" w:rsidRDefault="00DA2108" w:rsidP="00E24CC6">
      <w:pPr>
        <w:pStyle w:val="a9"/>
        <w:numPr>
          <w:ilvl w:val="0"/>
          <w:numId w:val="0"/>
        </w:numPr>
        <w:tabs>
          <w:tab w:val="clear" w:pos="840"/>
        </w:tabs>
        <w:ind w:firstLineChars="253" w:firstLine="708"/>
        <w:rPr>
          <w:rFonts w:ascii="Times New Roman"/>
          <w:sz w:val="28"/>
          <w:szCs w:val="28"/>
        </w:rPr>
      </w:pPr>
      <w:r w:rsidRPr="00C9587B">
        <w:rPr>
          <w:rFonts w:ascii="Times New Roman"/>
          <w:sz w:val="28"/>
          <w:szCs w:val="28"/>
        </w:rPr>
        <w:t xml:space="preserve">в) </w:t>
      </w:r>
      <w:r w:rsidR="00787EB4">
        <w:rPr>
          <w:rFonts w:ascii="Times New Roman"/>
          <w:sz w:val="28"/>
          <w:szCs w:val="28"/>
        </w:rPr>
        <w:t>и</w:t>
      </w:r>
      <w:r w:rsidR="00787EB4" w:rsidRPr="007B09B1">
        <w:rPr>
          <w:rFonts w:ascii="Times New Roman"/>
          <w:sz w:val="28"/>
          <w:szCs w:val="28"/>
        </w:rPr>
        <w:t>спытательн</w:t>
      </w:r>
      <w:r w:rsidR="00787EB4">
        <w:rPr>
          <w:rFonts w:ascii="Times New Roman"/>
          <w:sz w:val="28"/>
          <w:szCs w:val="28"/>
        </w:rPr>
        <w:t xml:space="preserve">ым </w:t>
      </w:r>
      <w:r w:rsidR="00787EB4" w:rsidRPr="007B09B1">
        <w:rPr>
          <w:rFonts w:ascii="Times New Roman"/>
          <w:sz w:val="28"/>
          <w:szCs w:val="28"/>
        </w:rPr>
        <w:t>оборудовани</w:t>
      </w:r>
      <w:r w:rsidR="00787EB4">
        <w:rPr>
          <w:rFonts w:ascii="Times New Roman"/>
          <w:sz w:val="28"/>
          <w:szCs w:val="28"/>
        </w:rPr>
        <w:t>ем производить</w:t>
      </w:r>
      <w:r w:rsidR="00787EB4" w:rsidRPr="007B09B1">
        <w:rPr>
          <w:rFonts w:ascii="Times New Roman"/>
          <w:sz w:val="28"/>
          <w:szCs w:val="28"/>
        </w:rPr>
        <w:t xml:space="preserve"> </w:t>
      </w:r>
      <w:r w:rsidR="00787EB4">
        <w:rPr>
          <w:rFonts w:ascii="Times New Roman"/>
          <w:sz w:val="28"/>
          <w:szCs w:val="28"/>
        </w:rPr>
        <w:t>запись</w:t>
      </w:r>
      <w:r w:rsidR="00787EB4" w:rsidRPr="007B09B1">
        <w:rPr>
          <w:rFonts w:ascii="Times New Roman"/>
          <w:sz w:val="28"/>
          <w:szCs w:val="28"/>
        </w:rPr>
        <w:t xml:space="preserve"> данных о ёмкости</w:t>
      </w:r>
      <w:r w:rsidR="00787EB4">
        <w:rPr>
          <w:rFonts w:ascii="Times New Roman"/>
          <w:sz w:val="28"/>
          <w:szCs w:val="28"/>
        </w:rPr>
        <w:t xml:space="preserve"> </w:t>
      </w:r>
      <w:r w:rsidR="007B09B1" w:rsidRPr="007B09B1">
        <w:rPr>
          <w:rFonts w:ascii="Times New Roman"/>
          <w:sz w:val="28"/>
          <w:szCs w:val="28"/>
        </w:rPr>
        <w:t>при циклической зарядке и разрядке</w:t>
      </w:r>
      <w:r w:rsidRPr="00C9587B">
        <w:rPr>
          <w:rFonts w:ascii="Times New Roman"/>
          <w:sz w:val="28"/>
          <w:szCs w:val="28"/>
        </w:rPr>
        <w:t>;</w:t>
      </w:r>
    </w:p>
    <w:p w14:paraId="25AA8129" w14:textId="11E6809E" w:rsidR="00DA2108" w:rsidRPr="00C9587B" w:rsidRDefault="00DA2108" w:rsidP="00E24CC6">
      <w:pPr>
        <w:pStyle w:val="a9"/>
        <w:numPr>
          <w:ilvl w:val="0"/>
          <w:numId w:val="0"/>
        </w:numPr>
        <w:tabs>
          <w:tab w:val="clear" w:pos="840"/>
        </w:tabs>
        <w:ind w:firstLineChars="253" w:firstLine="708"/>
        <w:rPr>
          <w:rFonts w:ascii="Times New Roman"/>
          <w:sz w:val="28"/>
          <w:szCs w:val="28"/>
        </w:rPr>
      </w:pPr>
      <w:r w:rsidRPr="00C9587B">
        <w:rPr>
          <w:rFonts w:ascii="Times New Roman"/>
          <w:sz w:val="28"/>
          <w:szCs w:val="28"/>
        </w:rPr>
        <w:t xml:space="preserve">г) </w:t>
      </w:r>
      <w:r w:rsidR="007B09B1">
        <w:rPr>
          <w:rFonts w:ascii="Times New Roman"/>
          <w:sz w:val="28"/>
          <w:szCs w:val="28"/>
        </w:rPr>
        <w:t>в</w:t>
      </w:r>
      <w:r w:rsidR="007B09B1" w:rsidRPr="007B09B1">
        <w:rPr>
          <w:rFonts w:ascii="Times New Roman"/>
          <w:sz w:val="28"/>
          <w:szCs w:val="28"/>
        </w:rPr>
        <w:t xml:space="preserve">ыполнить разрядку током </w:t>
      </w:r>
      <w:r w:rsidR="007B09B1" w:rsidRPr="00345B0D">
        <w:rPr>
          <w:rFonts w:ascii="Times New Roman"/>
          <w:sz w:val="28"/>
          <w:szCs w:val="28"/>
        </w:rPr>
        <w:t>1</w:t>
      </w:r>
      <w:r w:rsidR="00345B0D" w:rsidRPr="00345B0D">
        <w:rPr>
          <w:rFonts w:ascii="Times New Roman"/>
          <w:sz w:val="28"/>
          <w:szCs w:val="28"/>
          <w:lang w:val="kk-KZ"/>
        </w:rPr>
        <w:t xml:space="preserve"> </w:t>
      </w:r>
      <w:r w:rsidR="007B09B1" w:rsidRPr="00345B0D">
        <w:rPr>
          <w:rFonts w:ascii="Times New Roman"/>
          <w:sz w:val="28"/>
          <w:szCs w:val="28"/>
        </w:rPr>
        <w:t>Q₀</w:t>
      </w:r>
      <w:r w:rsidR="007B09B1" w:rsidRPr="007B09B1">
        <w:rPr>
          <w:rFonts w:ascii="Times New Roman"/>
          <w:sz w:val="28"/>
          <w:szCs w:val="28"/>
        </w:rPr>
        <w:t xml:space="preserve"> (А) в течение 12 мин</w:t>
      </w:r>
      <w:r w:rsidRPr="00C9587B">
        <w:rPr>
          <w:rFonts w:ascii="Times New Roman"/>
          <w:sz w:val="28"/>
          <w:szCs w:val="28"/>
        </w:rPr>
        <w:t>;</w:t>
      </w:r>
    </w:p>
    <w:p w14:paraId="1929BA51" w14:textId="52E0F255" w:rsidR="00DA2108" w:rsidRPr="00C9587B" w:rsidRDefault="00DA2108" w:rsidP="00E24CC6">
      <w:pPr>
        <w:pStyle w:val="a9"/>
        <w:numPr>
          <w:ilvl w:val="0"/>
          <w:numId w:val="0"/>
        </w:numPr>
        <w:tabs>
          <w:tab w:val="clear" w:pos="840"/>
        </w:tabs>
        <w:ind w:firstLineChars="253" w:firstLine="708"/>
        <w:rPr>
          <w:rFonts w:ascii="Times New Roman"/>
          <w:sz w:val="28"/>
          <w:szCs w:val="28"/>
        </w:rPr>
      </w:pPr>
      <w:r w:rsidRPr="00C9587B">
        <w:rPr>
          <w:rFonts w:ascii="Times New Roman"/>
          <w:sz w:val="28"/>
          <w:szCs w:val="28"/>
        </w:rPr>
        <w:t xml:space="preserve">д) </w:t>
      </w:r>
      <w:r w:rsidR="007B09B1">
        <w:rPr>
          <w:rFonts w:ascii="Times New Roman"/>
          <w:sz w:val="28"/>
          <w:szCs w:val="28"/>
        </w:rPr>
        <w:t>в</w:t>
      </w:r>
      <w:r w:rsidR="007B09B1" w:rsidRPr="007B09B1">
        <w:rPr>
          <w:rFonts w:ascii="Times New Roman"/>
          <w:sz w:val="28"/>
          <w:szCs w:val="28"/>
        </w:rPr>
        <w:t>ыдержать систему не менее 30 мин, либо в течение времени, указанного изготовителем (не более 60 мин)</w:t>
      </w:r>
      <w:r w:rsidR="00487E73" w:rsidRPr="00C9587B">
        <w:rPr>
          <w:rFonts w:ascii="Times New Roman"/>
          <w:sz w:val="28"/>
          <w:szCs w:val="28"/>
        </w:rPr>
        <w:t>;</w:t>
      </w:r>
    </w:p>
    <w:p w14:paraId="70DD86A5" w14:textId="300169D0" w:rsidR="00DA2108" w:rsidRPr="00C9587B" w:rsidRDefault="00DA2108" w:rsidP="00E24CC6">
      <w:pPr>
        <w:pStyle w:val="a9"/>
        <w:numPr>
          <w:ilvl w:val="0"/>
          <w:numId w:val="0"/>
        </w:numPr>
        <w:tabs>
          <w:tab w:val="clear" w:pos="840"/>
        </w:tabs>
        <w:ind w:firstLineChars="253" w:firstLine="708"/>
        <w:rPr>
          <w:rFonts w:ascii="Times New Roman"/>
          <w:sz w:val="28"/>
          <w:szCs w:val="28"/>
        </w:rPr>
      </w:pPr>
      <w:r w:rsidRPr="00C9587B">
        <w:rPr>
          <w:rFonts w:ascii="Times New Roman"/>
          <w:sz w:val="28"/>
          <w:szCs w:val="28"/>
        </w:rPr>
        <w:t xml:space="preserve">е) </w:t>
      </w:r>
      <w:r w:rsidR="007B09B1">
        <w:rPr>
          <w:rFonts w:ascii="Times New Roman"/>
          <w:sz w:val="28"/>
          <w:szCs w:val="28"/>
        </w:rPr>
        <w:t>в</w:t>
      </w:r>
      <w:r w:rsidR="007B09B1" w:rsidRPr="007B09B1">
        <w:rPr>
          <w:rFonts w:ascii="Times New Roman"/>
          <w:sz w:val="28"/>
          <w:szCs w:val="28"/>
        </w:rPr>
        <w:t xml:space="preserve">ыполнить N циклов по режимам, указанным в приложении </w:t>
      </w:r>
      <w:r w:rsidR="00787EB4" w:rsidRPr="00A61496">
        <w:rPr>
          <w:rFonts w:ascii="Times New Roman"/>
          <w:sz w:val="28"/>
          <w:szCs w:val="28"/>
        </w:rPr>
        <w:t>В</w:t>
      </w:r>
      <w:r w:rsidR="007B09B1" w:rsidRPr="007B09B1">
        <w:rPr>
          <w:rFonts w:ascii="Times New Roman"/>
          <w:sz w:val="28"/>
          <w:szCs w:val="28"/>
        </w:rPr>
        <w:t>, где N — максимальное количество циклов, позволяющее приблизить фактическое значение SOC к 30 %</w:t>
      </w:r>
      <w:r w:rsidRPr="00C9587B">
        <w:rPr>
          <w:rFonts w:ascii="Times New Roman"/>
          <w:sz w:val="28"/>
          <w:szCs w:val="28"/>
        </w:rPr>
        <w:t>;</w:t>
      </w:r>
    </w:p>
    <w:p w14:paraId="7D83643E" w14:textId="1ABD84EB" w:rsidR="00DA2108" w:rsidRPr="00C9587B" w:rsidRDefault="00A61496" w:rsidP="00E24CC6">
      <w:pPr>
        <w:pStyle w:val="a9"/>
        <w:numPr>
          <w:ilvl w:val="0"/>
          <w:numId w:val="0"/>
        </w:numPr>
        <w:tabs>
          <w:tab w:val="clear" w:pos="840"/>
        </w:tabs>
        <w:ind w:firstLineChars="253" w:firstLine="708"/>
        <w:rPr>
          <w:rFonts w:ascii="Times New Roman"/>
          <w:sz w:val="28"/>
          <w:szCs w:val="28"/>
        </w:rPr>
      </w:pPr>
      <w:r>
        <w:rPr>
          <w:rFonts w:ascii="Times New Roman"/>
          <w:sz w:val="28"/>
          <w:szCs w:val="28"/>
        </w:rPr>
        <w:t>ж</w:t>
      </w:r>
      <w:r w:rsidR="00DA2108" w:rsidRPr="00C9587B">
        <w:rPr>
          <w:rFonts w:ascii="Times New Roman"/>
          <w:sz w:val="28"/>
          <w:szCs w:val="28"/>
        </w:rPr>
        <w:t xml:space="preserve">) </w:t>
      </w:r>
      <w:r w:rsidR="00BA1132">
        <w:rPr>
          <w:rFonts w:ascii="Times New Roman"/>
          <w:sz w:val="28"/>
          <w:szCs w:val="28"/>
        </w:rPr>
        <w:t>в</w:t>
      </w:r>
      <w:r w:rsidR="00BA1132" w:rsidRPr="00BA1132">
        <w:rPr>
          <w:rFonts w:ascii="Times New Roman"/>
          <w:sz w:val="28"/>
          <w:szCs w:val="28"/>
        </w:rPr>
        <w:t>ыдержать систему в течение времени, указанного изготовителем (не более 60 мин). В течение выдержки запрещено запускать автоматическую корректировку SOC в BMS</w:t>
      </w:r>
      <w:r w:rsidR="00DA2108" w:rsidRPr="00C9587B">
        <w:rPr>
          <w:rFonts w:ascii="Times New Roman"/>
          <w:sz w:val="28"/>
          <w:szCs w:val="28"/>
        </w:rPr>
        <w:t>;</w:t>
      </w:r>
    </w:p>
    <w:p w14:paraId="34A9ABEA" w14:textId="73A0DD45" w:rsidR="00DA2108" w:rsidRPr="00C9587B" w:rsidRDefault="00A61496" w:rsidP="00E24CC6">
      <w:pPr>
        <w:pStyle w:val="a9"/>
        <w:numPr>
          <w:ilvl w:val="0"/>
          <w:numId w:val="0"/>
        </w:numPr>
        <w:tabs>
          <w:tab w:val="clear" w:pos="840"/>
        </w:tabs>
        <w:ind w:firstLine="709"/>
        <w:rPr>
          <w:rFonts w:ascii="Times New Roman"/>
          <w:sz w:val="28"/>
          <w:szCs w:val="28"/>
        </w:rPr>
      </w:pPr>
      <w:r>
        <w:rPr>
          <w:rFonts w:ascii="Times New Roman"/>
          <w:sz w:val="28"/>
          <w:szCs w:val="28"/>
        </w:rPr>
        <w:lastRenderedPageBreak/>
        <w:t>з</w:t>
      </w:r>
      <w:r w:rsidR="00DA2108" w:rsidRPr="00C9587B">
        <w:rPr>
          <w:rFonts w:ascii="Times New Roman"/>
          <w:sz w:val="28"/>
          <w:szCs w:val="28"/>
        </w:rPr>
        <w:t xml:space="preserve">) </w:t>
      </w:r>
      <w:r w:rsidR="00BA1132">
        <w:rPr>
          <w:rFonts w:ascii="Times New Roman"/>
          <w:sz w:val="28"/>
          <w:szCs w:val="28"/>
        </w:rPr>
        <w:t>з</w:t>
      </w:r>
      <w:r w:rsidR="00BA1132" w:rsidRPr="00BA1132">
        <w:rPr>
          <w:rFonts w:ascii="Times New Roman"/>
          <w:sz w:val="28"/>
          <w:szCs w:val="28"/>
        </w:rPr>
        <w:t>арядить систему до фактического значения SOC = 80 %, согласно методике</w:t>
      </w:r>
      <w:r w:rsidR="00787EB4">
        <w:rPr>
          <w:rFonts w:ascii="Times New Roman"/>
          <w:sz w:val="28"/>
          <w:szCs w:val="28"/>
        </w:rPr>
        <w:t>, указанной</w:t>
      </w:r>
      <w:r w:rsidR="00BA1132" w:rsidRPr="00BA1132">
        <w:rPr>
          <w:rFonts w:ascii="Times New Roman"/>
          <w:sz w:val="28"/>
          <w:szCs w:val="28"/>
        </w:rPr>
        <w:t xml:space="preserve"> </w:t>
      </w:r>
      <w:r w:rsidR="00787EB4" w:rsidRPr="007B09B1">
        <w:rPr>
          <w:rFonts w:ascii="Times New Roman"/>
          <w:sz w:val="28"/>
          <w:szCs w:val="28"/>
        </w:rPr>
        <w:t>в</w:t>
      </w:r>
      <w:r w:rsidR="00787EB4">
        <w:rPr>
          <w:rFonts w:ascii="Times New Roman"/>
          <w:sz w:val="28"/>
          <w:szCs w:val="28"/>
        </w:rPr>
        <w:t xml:space="preserve"> разделе</w:t>
      </w:r>
      <w:r w:rsidR="00787EB4" w:rsidRPr="007B09B1">
        <w:rPr>
          <w:rFonts w:ascii="Times New Roman"/>
          <w:sz w:val="28"/>
          <w:szCs w:val="28"/>
        </w:rPr>
        <w:t xml:space="preserve"> </w:t>
      </w:r>
      <w:r w:rsidR="00787EB4" w:rsidRPr="00C9587B">
        <w:rPr>
          <w:rFonts w:ascii="Times New Roman"/>
          <w:sz w:val="28"/>
          <w:szCs w:val="28"/>
        </w:rPr>
        <w:t>Б.2</w:t>
      </w:r>
      <w:r w:rsidR="00DA2108" w:rsidRPr="00C9587B">
        <w:rPr>
          <w:rFonts w:ascii="Times New Roman"/>
          <w:sz w:val="28"/>
          <w:szCs w:val="28"/>
        </w:rPr>
        <w:t>;</w:t>
      </w:r>
    </w:p>
    <w:p w14:paraId="6C35008E" w14:textId="7D559F37" w:rsidR="00DA2108" w:rsidRPr="00C9587B" w:rsidRDefault="00A61496" w:rsidP="00E24CC6">
      <w:pPr>
        <w:pStyle w:val="a9"/>
        <w:numPr>
          <w:ilvl w:val="0"/>
          <w:numId w:val="0"/>
        </w:numPr>
        <w:tabs>
          <w:tab w:val="clear" w:pos="840"/>
        </w:tabs>
        <w:ind w:firstLine="709"/>
        <w:rPr>
          <w:rFonts w:ascii="Times New Roman"/>
          <w:sz w:val="28"/>
          <w:szCs w:val="28"/>
        </w:rPr>
      </w:pPr>
      <w:r>
        <w:rPr>
          <w:rFonts w:ascii="Times New Roman"/>
          <w:sz w:val="28"/>
          <w:szCs w:val="28"/>
        </w:rPr>
        <w:t>и</w:t>
      </w:r>
      <w:r w:rsidR="00DA2108" w:rsidRPr="00C9587B">
        <w:rPr>
          <w:rFonts w:ascii="Times New Roman"/>
          <w:sz w:val="28"/>
          <w:szCs w:val="28"/>
        </w:rPr>
        <w:t xml:space="preserve">) </w:t>
      </w:r>
      <w:r w:rsidR="00BA1132">
        <w:rPr>
          <w:rFonts w:ascii="Times New Roman"/>
          <w:sz w:val="28"/>
          <w:szCs w:val="28"/>
        </w:rPr>
        <w:t>в</w:t>
      </w:r>
      <w:r w:rsidR="00BA1132" w:rsidRPr="00BA1132">
        <w:rPr>
          <w:rFonts w:ascii="Times New Roman"/>
          <w:sz w:val="28"/>
          <w:szCs w:val="28"/>
        </w:rPr>
        <w:t>ыдержать систему в течение времени, указанного изготовителем (не более 60 мин). В течение выдержки запрещено запускать автоматическую корректировку SOC в BMS</w:t>
      </w:r>
      <w:r w:rsidR="00DA2108" w:rsidRPr="00C9587B">
        <w:rPr>
          <w:rFonts w:ascii="Times New Roman"/>
          <w:sz w:val="28"/>
          <w:szCs w:val="28"/>
        </w:rPr>
        <w:t>;</w:t>
      </w:r>
    </w:p>
    <w:p w14:paraId="48632B8A" w14:textId="58CA0A9F" w:rsidR="00DA2108" w:rsidRPr="00C9587B" w:rsidRDefault="00A61496" w:rsidP="00E24CC6">
      <w:pPr>
        <w:pStyle w:val="a9"/>
        <w:numPr>
          <w:ilvl w:val="0"/>
          <w:numId w:val="0"/>
        </w:numPr>
        <w:tabs>
          <w:tab w:val="clear" w:pos="840"/>
        </w:tabs>
        <w:ind w:firstLine="709"/>
        <w:rPr>
          <w:rFonts w:ascii="Times New Roman"/>
          <w:sz w:val="28"/>
          <w:szCs w:val="28"/>
        </w:rPr>
      </w:pPr>
      <w:r>
        <w:rPr>
          <w:rFonts w:ascii="Times New Roman"/>
          <w:sz w:val="28"/>
          <w:szCs w:val="28"/>
        </w:rPr>
        <w:t>к</w:t>
      </w:r>
      <w:r w:rsidR="00DA2108" w:rsidRPr="00C9587B">
        <w:rPr>
          <w:rFonts w:ascii="Times New Roman"/>
          <w:sz w:val="28"/>
          <w:szCs w:val="28"/>
        </w:rPr>
        <w:t xml:space="preserve">) </w:t>
      </w:r>
      <w:r w:rsidR="00BA1132">
        <w:rPr>
          <w:rFonts w:ascii="Times New Roman"/>
          <w:sz w:val="28"/>
          <w:szCs w:val="28"/>
        </w:rPr>
        <w:t>п</w:t>
      </w:r>
      <w:r w:rsidR="00BA1132" w:rsidRPr="00BA1132">
        <w:rPr>
          <w:rFonts w:ascii="Times New Roman"/>
          <w:sz w:val="28"/>
          <w:szCs w:val="28"/>
        </w:rPr>
        <w:t xml:space="preserve">овторить этапы </w:t>
      </w:r>
      <w:r w:rsidR="00787EB4">
        <w:rPr>
          <w:rFonts w:ascii="Times New Roman"/>
          <w:sz w:val="28"/>
          <w:szCs w:val="28"/>
        </w:rPr>
        <w:t>е</w:t>
      </w:r>
      <w:r w:rsidR="00BA1132" w:rsidRPr="00BA1132">
        <w:rPr>
          <w:rFonts w:ascii="Times New Roman"/>
          <w:sz w:val="28"/>
          <w:szCs w:val="28"/>
        </w:rPr>
        <w:t>)</w:t>
      </w:r>
      <w:r w:rsidR="00345B0D">
        <w:rPr>
          <w:rFonts w:ascii="Times New Roman"/>
          <w:sz w:val="28"/>
          <w:szCs w:val="28"/>
          <w:lang w:val="kk-KZ"/>
        </w:rPr>
        <w:t xml:space="preserve"> </w:t>
      </w:r>
      <w:r w:rsidR="00BA1132" w:rsidRPr="00BA1132">
        <w:rPr>
          <w:rFonts w:ascii="Times New Roman"/>
          <w:sz w:val="28"/>
          <w:szCs w:val="28"/>
        </w:rPr>
        <w:t>–</w:t>
      </w:r>
      <w:r w:rsidR="00345B0D">
        <w:rPr>
          <w:rFonts w:ascii="Times New Roman"/>
          <w:sz w:val="28"/>
          <w:szCs w:val="28"/>
          <w:lang w:val="kk-KZ"/>
        </w:rPr>
        <w:t xml:space="preserve"> </w:t>
      </w:r>
      <w:r>
        <w:rPr>
          <w:rFonts w:ascii="Times New Roman"/>
          <w:sz w:val="28"/>
          <w:szCs w:val="28"/>
        </w:rPr>
        <w:t>и</w:t>
      </w:r>
      <w:r w:rsidR="00BA1132" w:rsidRPr="00BA1132">
        <w:rPr>
          <w:rFonts w:ascii="Times New Roman"/>
          <w:sz w:val="28"/>
          <w:szCs w:val="28"/>
        </w:rPr>
        <w:t>) 10 раз</w:t>
      </w:r>
      <w:r w:rsidR="00DA2108" w:rsidRPr="00C9587B">
        <w:rPr>
          <w:rFonts w:ascii="Times New Roman"/>
          <w:sz w:val="28"/>
          <w:szCs w:val="28"/>
        </w:rPr>
        <w:t>;</w:t>
      </w:r>
    </w:p>
    <w:p w14:paraId="1F8A32F6" w14:textId="5A066986" w:rsidR="00DA2108" w:rsidRPr="00C9587B" w:rsidRDefault="00A61496" w:rsidP="00E24CC6">
      <w:pPr>
        <w:pStyle w:val="a9"/>
        <w:numPr>
          <w:ilvl w:val="0"/>
          <w:numId w:val="0"/>
        </w:numPr>
        <w:tabs>
          <w:tab w:val="clear" w:pos="840"/>
        </w:tabs>
        <w:ind w:firstLine="709"/>
        <w:rPr>
          <w:rFonts w:ascii="Times New Roman"/>
          <w:sz w:val="28"/>
          <w:szCs w:val="28"/>
        </w:rPr>
      </w:pPr>
      <w:r>
        <w:rPr>
          <w:rFonts w:ascii="Times New Roman"/>
          <w:sz w:val="28"/>
          <w:szCs w:val="28"/>
        </w:rPr>
        <w:t>л</w:t>
      </w:r>
      <w:r w:rsidR="00DA2108" w:rsidRPr="00C9587B">
        <w:rPr>
          <w:rFonts w:ascii="Times New Roman"/>
          <w:sz w:val="28"/>
          <w:szCs w:val="28"/>
        </w:rPr>
        <w:t xml:space="preserve">) </w:t>
      </w:r>
      <w:r w:rsidR="00BA1132">
        <w:rPr>
          <w:rFonts w:ascii="Times New Roman"/>
          <w:sz w:val="28"/>
          <w:szCs w:val="28"/>
        </w:rPr>
        <w:t>з</w:t>
      </w:r>
      <w:r w:rsidR="00BA1132" w:rsidRPr="00BA1132">
        <w:rPr>
          <w:rFonts w:ascii="Times New Roman"/>
          <w:sz w:val="28"/>
          <w:szCs w:val="28"/>
        </w:rPr>
        <w:t>афиксировать значение SOC, отображаемое системой управления батареями (BMS)</w:t>
      </w:r>
      <w:r w:rsidR="00487E73" w:rsidRPr="00C9587B">
        <w:rPr>
          <w:rFonts w:ascii="Times New Roman"/>
          <w:sz w:val="28"/>
          <w:szCs w:val="28"/>
        </w:rPr>
        <w:t>;</w:t>
      </w:r>
    </w:p>
    <w:p w14:paraId="13D1DB71" w14:textId="430B2BDF" w:rsidR="00DA2108" w:rsidRPr="00C9587B" w:rsidRDefault="00A61496" w:rsidP="00E24CC6">
      <w:pPr>
        <w:pStyle w:val="a9"/>
        <w:numPr>
          <w:ilvl w:val="0"/>
          <w:numId w:val="0"/>
        </w:numPr>
        <w:tabs>
          <w:tab w:val="clear" w:pos="840"/>
        </w:tabs>
        <w:ind w:firstLine="709"/>
        <w:rPr>
          <w:rFonts w:ascii="Times New Roman"/>
          <w:sz w:val="28"/>
          <w:szCs w:val="28"/>
        </w:rPr>
      </w:pPr>
      <w:r>
        <w:rPr>
          <w:rFonts w:ascii="Times New Roman"/>
          <w:sz w:val="28"/>
          <w:szCs w:val="28"/>
        </w:rPr>
        <w:t>м</w:t>
      </w:r>
      <w:r w:rsidR="00DA2108" w:rsidRPr="00D14A49">
        <w:rPr>
          <w:rFonts w:ascii="Times New Roman"/>
          <w:sz w:val="28"/>
          <w:szCs w:val="28"/>
        </w:rPr>
        <w:t xml:space="preserve">) </w:t>
      </w:r>
      <w:r w:rsidR="00787EB4">
        <w:rPr>
          <w:rFonts w:ascii="Times New Roman"/>
          <w:sz w:val="28"/>
          <w:szCs w:val="28"/>
        </w:rPr>
        <w:t>з</w:t>
      </w:r>
      <w:r w:rsidR="00D14A49" w:rsidRPr="00D14A49">
        <w:rPr>
          <w:rFonts w:ascii="Times New Roman"/>
          <w:sz w:val="28"/>
          <w:szCs w:val="28"/>
        </w:rPr>
        <w:t>афиксировать суммарную ёмкость циклических зарядов и разрядов Q₁ в реальном времени</w:t>
      </w:r>
      <w:r w:rsidR="00787EB4">
        <w:rPr>
          <w:rFonts w:ascii="Times New Roman"/>
          <w:sz w:val="28"/>
          <w:szCs w:val="28"/>
        </w:rPr>
        <w:t xml:space="preserve"> (</w:t>
      </w:r>
      <w:r w:rsidR="00D14A49" w:rsidRPr="00D14A49">
        <w:rPr>
          <w:rFonts w:ascii="Times New Roman"/>
          <w:sz w:val="28"/>
          <w:szCs w:val="28"/>
        </w:rPr>
        <w:t>зарядная ёмкость считается отрицательной,</w:t>
      </w:r>
      <w:r w:rsidR="00D14A49">
        <w:rPr>
          <w:rFonts w:ascii="Times New Roman"/>
          <w:sz w:val="28"/>
          <w:szCs w:val="28"/>
        </w:rPr>
        <w:t xml:space="preserve"> а </w:t>
      </w:r>
      <w:r w:rsidR="00D14A49" w:rsidRPr="00D14A49">
        <w:rPr>
          <w:rFonts w:ascii="Times New Roman"/>
          <w:sz w:val="28"/>
          <w:szCs w:val="28"/>
        </w:rPr>
        <w:t>разрядная — положительной</w:t>
      </w:r>
      <w:r w:rsidR="00787EB4">
        <w:rPr>
          <w:rFonts w:ascii="Times New Roman"/>
          <w:sz w:val="28"/>
          <w:szCs w:val="28"/>
        </w:rPr>
        <w:t>)</w:t>
      </w:r>
      <w:r w:rsidR="00D14A49" w:rsidRPr="00D14A49">
        <w:rPr>
          <w:rFonts w:ascii="Times New Roman"/>
          <w:sz w:val="28"/>
          <w:szCs w:val="28"/>
        </w:rPr>
        <w:t>.</w:t>
      </w:r>
      <w:r w:rsidR="00D14A49">
        <w:rPr>
          <w:rFonts w:ascii="Times New Roman"/>
          <w:sz w:val="28"/>
          <w:szCs w:val="28"/>
        </w:rPr>
        <w:t xml:space="preserve"> </w:t>
      </w:r>
      <w:r w:rsidR="00D14A49" w:rsidRPr="00D14A49">
        <w:rPr>
          <w:rFonts w:ascii="Times New Roman"/>
          <w:sz w:val="28"/>
          <w:szCs w:val="28"/>
        </w:rPr>
        <w:t xml:space="preserve">Истинное значение SOC рассчитывается по формуле </w:t>
      </w:r>
      <w:r w:rsidR="003A68EC" w:rsidRPr="00C9587B">
        <w:rPr>
          <w:rFonts w:ascii="Times New Roman"/>
          <w:sz w:val="28"/>
          <w:szCs w:val="28"/>
        </w:rPr>
        <w:t>Б</w:t>
      </w:r>
      <w:r w:rsidR="00DA2108" w:rsidRPr="00C9587B">
        <w:rPr>
          <w:rFonts w:ascii="Times New Roman"/>
          <w:sz w:val="28"/>
          <w:szCs w:val="28"/>
        </w:rPr>
        <w:t>.2.</w:t>
      </w:r>
    </w:p>
    <w:p w14:paraId="717BE76C" w14:textId="77777777" w:rsidR="00D756D8" w:rsidRPr="00C9587B" w:rsidRDefault="00D756D8" w:rsidP="00E24CC6">
      <w:pPr>
        <w:pStyle w:val="a9"/>
        <w:numPr>
          <w:ilvl w:val="0"/>
          <w:numId w:val="0"/>
        </w:numPr>
        <w:ind w:left="839" w:hanging="419"/>
        <w:rPr>
          <w:rFonts w:ascii="Times New Roman"/>
          <w:sz w:val="28"/>
          <w:szCs w:val="28"/>
        </w:rPr>
      </w:pPr>
    </w:p>
    <w:p w14:paraId="34D8BFC8" w14:textId="08C414C9" w:rsidR="00D756D8" w:rsidRPr="00C9587B" w:rsidRDefault="005E5C0C" w:rsidP="00E24CC6">
      <w:pPr>
        <w:pStyle w:val="a9"/>
        <w:numPr>
          <w:ilvl w:val="0"/>
          <w:numId w:val="0"/>
        </w:numPr>
        <w:tabs>
          <w:tab w:val="clear" w:pos="840"/>
        </w:tabs>
        <w:jc w:val="center"/>
        <w:rPr>
          <w:rFonts w:ascii="Times New Roman"/>
          <w:sz w:val="28"/>
          <w:szCs w:val="28"/>
        </w:rPr>
      </w:pPr>
      <m:oMath>
        <m:r>
          <w:rPr>
            <w:rFonts w:ascii="Cambria Math" w:hAnsi="Cambria Math"/>
            <w:sz w:val="24"/>
            <w:szCs w:val="24"/>
          </w:rPr>
          <m:t>So</m:t>
        </m:r>
        <m:sSub>
          <m:sSubPr>
            <m:ctrlPr>
              <w:rPr>
                <w:rFonts w:ascii="Cambria Math" w:hAnsi="Cambria Math"/>
                <w:i/>
                <w:sz w:val="24"/>
                <w:szCs w:val="24"/>
              </w:rPr>
            </m:ctrlPr>
          </m:sSubPr>
          <m:e>
            <m:r>
              <w:rPr>
                <w:rFonts w:ascii="Cambria Math" w:hAnsi="Cambria Math"/>
                <w:sz w:val="24"/>
                <w:szCs w:val="24"/>
              </w:rPr>
              <m:t>C</m:t>
            </m:r>
          </m:e>
          <m:sub>
            <m:r>
              <m:rPr>
                <m:sty m:val="p"/>
              </m:rPr>
              <w:rPr>
                <w:rFonts w:ascii="Cambria Math" w:hAnsi="Cambria Math"/>
                <w:sz w:val="20"/>
                <w:szCs w:val="32"/>
              </w:rPr>
              <m:t>Истинное значение</m:t>
            </m:r>
          </m:sub>
        </m:sSub>
        <m:r>
          <w:rPr>
            <w:rFonts w:ascii="Cambria Math" w:hAnsi="Cambria Math"/>
            <w:sz w:val="24"/>
            <w:szCs w:val="24"/>
          </w:rPr>
          <m:t>=</m:t>
        </m:r>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0</m:t>
                    </m:r>
                  </m:sub>
                </m:sSub>
              </m:den>
            </m:f>
            <m:r>
              <w:rPr>
                <w:rFonts w:ascii="Cambria Math" w:hAnsi="Cambria Math"/>
                <w:sz w:val="24"/>
                <w:szCs w:val="24"/>
              </w:rPr>
              <m:t>×100%</m:t>
            </m:r>
          </m:e>
        </m:d>
      </m:oMath>
      <w:r w:rsidR="00D756D8" w:rsidRPr="00C9587B">
        <w:rPr>
          <w:rFonts w:ascii="Times New Roman"/>
        </w:rPr>
        <w:t xml:space="preserve"> </w:t>
      </w:r>
      <w:r w:rsidR="00D756D8" w:rsidRPr="007360ED">
        <w:rPr>
          <w:rFonts w:ascii="Times New Roman"/>
          <w:i/>
          <w:iCs/>
          <w:sz w:val="32"/>
          <w:szCs w:val="32"/>
        </w:rPr>
        <w:t>(</w:t>
      </w:r>
      <w:r w:rsidR="00374A37" w:rsidRPr="007360ED">
        <w:rPr>
          <w:rFonts w:ascii="Times New Roman"/>
          <w:i/>
          <w:iCs/>
          <w:sz w:val="32"/>
          <w:szCs w:val="32"/>
        </w:rPr>
        <w:t>Б</w:t>
      </w:r>
      <w:r w:rsidR="002A09F4" w:rsidRPr="007360ED">
        <w:rPr>
          <w:rFonts w:ascii="Times New Roman"/>
          <w:i/>
          <w:iCs/>
          <w:sz w:val="32"/>
          <w:szCs w:val="32"/>
        </w:rPr>
        <w:t>.</w:t>
      </w:r>
      <w:r w:rsidR="00D756D8" w:rsidRPr="007360ED">
        <w:rPr>
          <w:rFonts w:ascii="Times New Roman"/>
          <w:i/>
          <w:iCs/>
          <w:sz w:val="32"/>
          <w:szCs w:val="32"/>
        </w:rPr>
        <w:t>2)</w:t>
      </w:r>
    </w:p>
    <w:p w14:paraId="5559655B" w14:textId="6C89653B" w:rsidR="00D756D8" w:rsidRPr="00C9587B" w:rsidRDefault="00D756D8" w:rsidP="00E24CC6">
      <w:pPr>
        <w:pStyle w:val="a9"/>
        <w:numPr>
          <w:ilvl w:val="0"/>
          <w:numId w:val="0"/>
        </w:numPr>
        <w:ind w:left="839" w:hanging="419"/>
        <w:jc w:val="center"/>
        <w:rPr>
          <w:rFonts w:ascii="Times New Roman"/>
          <w:sz w:val="28"/>
          <w:szCs w:val="28"/>
        </w:rPr>
      </w:pPr>
    </w:p>
    <w:p w14:paraId="32B1A1E7" w14:textId="1F29ACCB" w:rsidR="003F1E40" w:rsidRPr="00A61496" w:rsidRDefault="003A68EC" w:rsidP="00E24CC6">
      <w:pPr>
        <w:pStyle w:val="ac"/>
        <w:numPr>
          <w:ilvl w:val="0"/>
          <w:numId w:val="0"/>
        </w:numPr>
        <w:wordWrap/>
        <w:spacing w:beforeLines="0" w:before="0" w:afterLines="0" w:after="0"/>
        <w:jc w:val="center"/>
        <w:rPr>
          <w:rFonts w:ascii="Times New Roman"/>
          <w:b/>
          <w:bCs/>
          <w:sz w:val="28"/>
          <w:szCs w:val="28"/>
        </w:rPr>
      </w:pPr>
      <w:bookmarkStart w:id="40" w:name="_Toc162541792"/>
      <w:bookmarkStart w:id="41" w:name="_Toc162542222"/>
      <w:r w:rsidRPr="00A61496">
        <w:rPr>
          <w:rFonts w:ascii="Times New Roman"/>
          <w:b/>
          <w:bCs/>
          <w:sz w:val="28"/>
          <w:szCs w:val="28"/>
        </w:rPr>
        <w:t>Б</w:t>
      </w:r>
      <w:r w:rsidR="003F1E40" w:rsidRPr="00A61496">
        <w:rPr>
          <w:rFonts w:ascii="Times New Roman"/>
          <w:b/>
          <w:bCs/>
          <w:sz w:val="28"/>
          <w:szCs w:val="28"/>
        </w:rPr>
        <w:t xml:space="preserve">.4 </w:t>
      </w:r>
      <w:bookmarkEnd w:id="40"/>
      <w:bookmarkEnd w:id="41"/>
      <w:r w:rsidR="00A661BB" w:rsidRPr="00A61496">
        <w:rPr>
          <w:rFonts w:ascii="Times New Roman"/>
          <w:b/>
          <w:bCs/>
          <w:sz w:val="28"/>
          <w:szCs w:val="28"/>
        </w:rPr>
        <w:t>Испытание на скорость корректировки погрешности SOC</w:t>
      </w:r>
    </w:p>
    <w:p w14:paraId="66834CF1" w14:textId="77777777" w:rsidR="002A09F4" w:rsidRPr="002A09F4" w:rsidRDefault="002A09F4" w:rsidP="00E24CC6">
      <w:pPr>
        <w:pStyle w:val="affffa"/>
        <w:rPr>
          <w:rFonts w:asciiTheme="minorHAnsi" w:hAnsiTheme="minorHAnsi"/>
        </w:rPr>
      </w:pPr>
    </w:p>
    <w:p w14:paraId="639CE94B" w14:textId="1E9EDCF6" w:rsidR="003F1E40" w:rsidRPr="00C9587B" w:rsidRDefault="003A68EC" w:rsidP="00E24CC6">
      <w:pPr>
        <w:pStyle w:val="afffff3"/>
        <w:wordWrap/>
        <w:spacing w:beforeLines="0" w:before="0" w:afterLines="0" w:after="0"/>
        <w:ind w:left="0" w:firstLine="709"/>
        <w:rPr>
          <w:rFonts w:ascii="Times New Roman"/>
          <w:sz w:val="28"/>
          <w:szCs w:val="28"/>
        </w:rPr>
      </w:pPr>
      <w:bookmarkStart w:id="42" w:name="_Toc162541794"/>
      <w:bookmarkStart w:id="43" w:name="_Toc162542224"/>
      <w:r w:rsidRPr="00C9587B">
        <w:rPr>
          <w:rFonts w:ascii="Times New Roman"/>
          <w:sz w:val="28"/>
          <w:szCs w:val="28"/>
        </w:rPr>
        <w:t>Б</w:t>
      </w:r>
      <w:r w:rsidR="003F1E40" w:rsidRPr="00C9587B">
        <w:rPr>
          <w:rFonts w:ascii="Times New Roman"/>
          <w:sz w:val="28"/>
          <w:szCs w:val="28"/>
        </w:rPr>
        <w:t>.4.1 Общ</w:t>
      </w:r>
      <w:r w:rsidR="00A661BB">
        <w:rPr>
          <w:rFonts w:ascii="Times New Roman"/>
          <w:sz w:val="28"/>
          <w:szCs w:val="28"/>
        </w:rPr>
        <w:t>и</w:t>
      </w:r>
      <w:r w:rsidR="003F1E40" w:rsidRPr="00C9587B">
        <w:rPr>
          <w:rFonts w:ascii="Times New Roman"/>
          <w:sz w:val="28"/>
          <w:szCs w:val="28"/>
        </w:rPr>
        <w:t>е положени</w:t>
      </w:r>
      <w:bookmarkEnd w:id="42"/>
      <w:bookmarkEnd w:id="43"/>
      <w:r w:rsidR="00A661BB">
        <w:rPr>
          <w:rFonts w:ascii="Times New Roman"/>
          <w:sz w:val="28"/>
          <w:szCs w:val="28"/>
        </w:rPr>
        <w:t>я</w:t>
      </w:r>
      <w:r w:rsidR="000B599E">
        <w:rPr>
          <w:rFonts w:ascii="Times New Roman"/>
          <w:sz w:val="28"/>
          <w:szCs w:val="28"/>
        </w:rPr>
        <w:t>.</w:t>
      </w:r>
    </w:p>
    <w:p w14:paraId="7B360E9C" w14:textId="4F8F7FC4" w:rsidR="00A661BB" w:rsidRDefault="00A661BB" w:rsidP="00E24CC6">
      <w:pPr>
        <w:pStyle w:val="affffa"/>
        <w:ind w:firstLineChars="0" w:firstLine="709"/>
        <w:rPr>
          <w:rFonts w:ascii="Times New Roman"/>
          <w:color w:val="000000"/>
          <w:sz w:val="28"/>
          <w:szCs w:val="28"/>
        </w:rPr>
      </w:pPr>
      <w:r w:rsidRPr="00A661BB">
        <w:rPr>
          <w:rFonts w:ascii="Times New Roman"/>
          <w:color w:val="000000"/>
          <w:sz w:val="28"/>
          <w:szCs w:val="28"/>
        </w:rPr>
        <w:t xml:space="preserve">Изготовитель вправе применять соответствующие режимы зарядки и разрядки, указанные в приложении </w:t>
      </w:r>
      <w:r w:rsidR="001726D8">
        <w:rPr>
          <w:rFonts w:ascii="Times New Roman"/>
          <w:color w:val="000000"/>
          <w:sz w:val="28"/>
          <w:szCs w:val="28"/>
        </w:rPr>
        <w:t>Д</w:t>
      </w:r>
      <w:r w:rsidR="003F1E40" w:rsidRPr="00C9587B">
        <w:rPr>
          <w:rFonts w:ascii="Times New Roman"/>
          <w:color w:val="000000"/>
          <w:sz w:val="28"/>
          <w:szCs w:val="28"/>
        </w:rPr>
        <w:t xml:space="preserve">, в зависимости от </w:t>
      </w:r>
      <w:r w:rsidRPr="00A661BB">
        <w:rPr>
          <w:rFonts w:ascii="Times New Roman"/>
          <w:color w:val="000000"/>
          <w:sz w:val="28"/>
          <w:szCs w:val="28"/>
        </w:rPr>
        <w:t>типа подвижного состава, на котором используется батарейная система</w:t>
      </w:r>
      <w:r w:rsidR="003F1E40" w:rsidRPr="00C9587B">
        <w:rPr>
          <w:rFonts w:ascii="Times New Roman"/>
          <w:color w:val="000000"/>
          <w:sz w:val="28"/>
          <w:szCs w:val="28"/>
        </w:rPr>
        <w:t xml:space="preserve">, </w:t>
      </w:r>
      <w:r w:rsidRPr="00A661BB">
        <w:rPr>
          <w:rFonts w:ascii="Times New Roman"/>
          <w:color w:val="000000"/>
          <w:sz w:val="28"/>
          <w:szCs w:val="28"/>
        </w:rPr>
        <w:t>кратности циклов зарядки/разрядки</w:t>
      </w:r>
      <w:r>
        <w:rPr>
          <w:rFonts w:ascii="Times New Roman"/>
          <w:color w:val="000000"/>
          <w:sz w:val="28"/>
          <w:szCs w:val="28"/>
        </w:rPr>
        <w:t>.</w:t>
      </w:r>
    </w:p>
    <w:p w14:paraId="24FB8D9E" w14:textId="2E71C6F9" w:rsidR="008906BA" w:rsidRPr="008906BA" w:rsidRDefault="008906BA" w:rsidP="00E24CC6">
      <w:pPr>
        <w:pStyle w:val="affffa"/>
        <w:ind w:firstLine="560"/>
        <w:rPr>
          <w:rFonts w:ascii="Times New Roman"/>
          <w:color w:val="000000"/>
          <w:sz w:val="28"/>
          <w:szCs w:val="28"/>
        </w:rPr>
      </w:pPr>
      <w:r>
        <w:rPr>
          <w:rFonts w:ascii="Times New Roman"/>
          <w:color w:val="000000"/>
          <w:sz w:val="28"/>
          <w:szCs w:val="28"/>
        </w:rPr>
        <w:t>П</w:t>
      </w:r>
      <w:r w:rsidRPr="00C9587B">
        <w:rPr>
          <w:rFonts w:ascii="Times New Roman"/>
          <w:color w:val="000000"/>
          <w:sz w:val="28"/>
          <w:szCs w:val="28"/>
        </w:rPr>
        <w:t>ри испытании в разных диапазонах SOC допускается</w:t>
      </w:r>
      <w:r w:rsidRPr="008906BA">
        <w:rPr>
          <w:rFonts w:ascii="Times New Roman"/>
          <w:color w:val="000000"/>
          <w:sz w:val="28"/>
          <w:szCs w:val="28"/>
        </w:rPr>
        <w:t xml:space="preserve"> </w:t>
      </w:r>
      <w:r>
        <w:rPr>
          <w:rFonts w:ascii="Times New Roman"/>
          <w:color w:val="000000"/>
          <w:sz w:val="28"/>
          <w:szCs w:val="28"/>
        </w:rPr>
        <w:t xml:space="preserve">выбирать </w:t>
      </w:r>
      <w:r w:rsidRPr="00C9587B">
        <w:rPr>
          <w:rFonts w:ascii="Times New Roman"/>
          <w:color w:val="000000"/>
          <w:sz w:val="28"/>
          <w:szCs w:val="28"/>
        </w:rPr>
        <w:t>разные режимы зарядки и разрядки</w:t>
      </w:r>
      <w:r>
        <w:rPr>
          <w:rFonts w:ascii="Times New Roman"/>
          <w:color w:val="000000"/>
          <w:sz w:val="28"/>
          <w:szCs w:val="28"/>
        </w:rPr>
        <w:t xml:space="preserve">. </w:t>
      </w:r>
      <w:r w:rsidRPr="008906BA">
        <w:rPr>
          <w:rFonts w:ascii="Times New Roman"/>
          <w:color w:val="000000"/>
          <w:sz w:val="28"/>
          <w:szCs w:val="28"/>
        </w:rPr>
        <w:t>Испытания, как правило, должны проводиться в трёх диапазонах SOC (например: высокий, средний, низкий).</w:t>
      </w:r>
    </w:p>
    <w:p w14:paraId="15AEBBF0" w14:textId="3DB1A039" w:rsidR="003F1E40" w:rsidRPr="00C9587B" w:rsidRDefault="008906BA" w:rsidP="00E24CC6">
      <w:pPr>
        <w:pStyle w:val="affffa"/>
        <w:ind w:firstLineChars="0" w:firstLine="709"/>
        <w:rPr>
          <w:rFonts w:ascii="Times New Roman"/>
          <w:color w:val="000000"/>
          <w:sz w:val="28"/>
          <w:szCs w:val="28"/>
        </w:rPr>
      </w:pPr>
      <w:r w:rsidRPr="008906BA">
        <w:rPr>
          <w:rFonts w:ascii="Times New Roman"/>
          <w:color w:val="000000"/>
          <w:sz w:val="28"/>
          <w:szCs w:val="28"/>
        </w:rPr>
        <w:t>В особых случаях допускается согласование диапазонов между изготовителем и испытательной организацией на основе фактических условий эксплуатации</w:t>
      </w:r>
      <w:r>
        <w:rPr>
          <w:rFonts w:ascii="Times New Roman"/>
          <w:color w:val="000000"/>
          <w:sz w:val="28"/>
          <w:szCs w:val="28"/>
        </w:rPr>
        <w:t>.</w:t>
      </w:r>
    </w:p>
    <w:p w14:paraId="6F5DE53A" w14:textId="12ABB137" w:rsidR="00977737" w:rsidRDefault="008906BA" w:rsidP="00E24CC6">
      <w:pPr>
        <w:widowControl/>
        <w:ind w:firstLine="709"/>
        <w:rPr>
          <w:color w:val="000000"/>
          <w:sz w:val="28"/>
          <w:szCs w:val="28"/>
        </w:rPr>
      </w:pPr>
      <w:r w:rsidRPr="008906BA">
        <w:rPr>
          <w:color w:val="000000"/>
          <w:sz w:val="28"/>
          <w:szCs w:val="28"/>
        </w:rPr>
        <w:t xml:space="preserve">В </w:t>
      </w:r>
      <w:r w:rsidR="00977737">
        <w:rPr>
          <w:color w:val="000000"/>
          <w:sz w:val="28"/>
          <w:szCs w:val="28"/>
        </w:rPr>
        <w:t xml:space="preserve">целях </w:t>
      </w:r>
      <w:r w:rsidR="00977737" w:rsidRPr="00977737">
        <w:rPr>
          <w:color w:val="000000"/>
          <w:sz w:val="28"/>
          <w:szCs w:val="28"/>
        </w:rPr>
        <w:t xml:space="preserve">сигнализации о неисправности системы управления батареей </w:t>
      </w:r>
      <w:r w:rsidR="001726D8">
        <w:rPr>
          <w:color w:val="000000"/>
          <w:sz w:val="28"/>
          <w:szCs w:val="28"/>
        </w:rPr>
        <w:t>и</w:t>
      </w:r>
      <w:r w:rsidR="00977737" w:rsidRPr="00977737">
        <w:rPr>
          <w:color w:val="000000"/>
          <w:sz w:val="28"/>
          <w:szCs w:val="28"/>
        </w:rPr>
        <w:t xml:space="preserve"> </w:t>
      </w:r>
      <w:r w:rsidR="00977737">
        <w:rPr>
          <w:color w:val="000000"/>
          <w:sz w:val="28"/>
          <w:szCs w:val="28"/>
        </w:rPr>
        <w:t>обеспечения</w:t>
      </w:r>
      <w:r w:rsidR="00977737" w:rsidRPr="00977737">
        <w:rPr>
          <w:color w:val="000000"/>
          <w:sz w:val="28"/>
          <w:szCs w:val="28"/>
        </w:rPr>
        <w:t xml:space="preserve"> безопасности </w:t>
      </w:r>
      <w:r w:rsidR="00977737">
        <w:rPr>
          <w:color w:val="000000"/>
          <w:sz w:val="28"/>
          <w:szCs w:val="28"/>
        </w:rPr>
        <w:t>для случаев</w:t>
      </w:r>
      <w:r w:rsidRPr="008906BA">
        <w:rPr>
          <w:color w:val="000000"/>
          <w:sz w:val="28"/>
          <w:szCs w:val="28"/>
        </w:rPr>
        <w:t>, связанных с приведением условий испытания к проектным требованиям</w:t>
      </w:r>
      <w:r>
        <w:rPr>
          <w:color w:val="000000"/>
          <w:sz w:val="28"/>
          <w:szCs w:val="28"/>
        </w:rPr>
        <w:t xml:space="preserve">, </w:t>
      </w:r>
      <w:r w:rsidRPr="008906BA">
        <w:rPr>
          <w:color w:val="000000"/>
          <w:sz w:val="28"/>
          <w:szCs w:val="28"/>
        </w:rPr>
        <w:t>контрол</w:t>
      </w:r>
      <w:r>
        <w:rPr>
          <w:color w:val="000000"/>
          <w:sz w:val="28"/>
          <w:szCs w:val="28"/>
        </w:rPr>
        <w:t>ирующий</w:t>
      </w:r>
      <w:r w:rsidRPr="008906BA">
        <w:rPr>
          <w:color w:val="000000"/>
          <w:sz w:val="28"/>
          <w:szCs w:val="28"/>
        </w:rPr>
        <w:t xml:space="preserve"> орган и изготовитель должны согласовать меры по обеспечению нормального продолжения испытания</w:t>
      </w:r>
      <w:r>
        <w:rPr>
          <w:color w:val="000000"/>
          <w:sz w:val="28"/>
          <w:szCs w:val="28"/>
        </w:rPr>
        <w:t>.</w:t>
      </w:r>
    </w:p>
    <w:p w14:paraId="42BFA45E" w14:textId="64AA2BC4" w:rsidR="003F1E40" w:rsidRPr="00C9587B" w:rsidRDefault="003F1E40" w:rsidP="00E24CC6">
      <w:pPr>
        <w:widowControl/>
        <w:ind w:firstLine="709"/>
        <w:rPr>
          <w:color w:val="000000"/>
          <w:sz w:val="28"/>
          <w:szCs w:val="28"/>
        </w:rPr>
      </w:pPr>
      <w:r w:rsidRPr="00C9587B">
        <w:rPr>
          <w:color w:val="000000"/>
          <w:sz w:val="28"/>
          <w:szCs w:val="28"/>
        </w:rPr>
        <w:t>Разность условий испытания должна быть описана в протоколе испытания.</w:t>
      </w:r>
    </w:p>
    <w:p w14:paraId="4D1177B3" w14:textId="042BA3BB" w:rsidR="003F1E40" w:rsidRPr="00C9587B" w:rsidRDefault="003A68EC" w:rsidP="00E24CC6">
      <w:pPr>
        <w:pStyle w:val="afffff3"/>
        <w:wordWrap/>
        <w:spacing w:beforeLines="0" w:before="0" w:afterLines="0" w:after="0"/>
        <w:ind w:left="0" w:firstLine="709"/>
        <w:rPr>
          <w:rFonts w:ascii="Times New Roman"/>
          <w:sz w:val="28"/>
          <w:szCs w:val="28"/>
        </w:rPr>
      </w:pPr>
      <w:bookmarkStart w:id="44" w:name="_Toc162542226"/>
      <w:bookmarkStart w:id="45" w:name="_Toc162541796"/>
      <w:r w:rsidRPr="00C9587B">
        <w:rPr>
          <w:rFonts w:ascii="Times New Roman"/>
          <w:sz w:val="28"/>
          <w:szCs w:val="28"/>
        </w:rPr>
        <w:t>Б</w:t>
      </w:r>
      <w:r w:rsidR="003F1E40" w:rsidRPr="00C9587B">
        <w:rPr>
          <w:rFonts w:ascii="Times New Roman"/>
          <w:sz w:val="28"/>
          <w:szCs w:val="28"/>
        </w:rPr>
        <w:t>.4.2</w:t>
      </w:r>
      <w:r w:rsidR="00345B0D">
        <w:rPr>
          <w:rFonts w:ascii="Times New Roman"/>
          <w:sz w:val="28"/>
          <w:szCs w:val="28"/>
          <w:lang w:val="kk-KZ"/>
        </w:rPr>
        <w:t xml:space="preserve"> </w:t>
      </w:r>
      <w:r w:rsidR="006B663B">
        <w:rPr>
          <w:rFonts w:ascii="Times New Roman"/>
          <w:sz w:val="28"/>
          <w:szCs w:val="28"/>
        </w:rPr>
        <w:t xml:space="preserve">Диапазон </w:t>
      </w:r>
      <w:r w:rsidR="003F1E40" w:rsidRPr="00C9587B">
        <w:rPr>
          <w:rFonts w:ascii="Times New Roman"/>
          <w:sz w:val="28"/>
          <w:szCs w:val="28"/>
        </w:rPr>
        <w:t>SOC</w:t>
      </w:r>
      <w:r w:rsidR="00B54B6B" w:rsidRPr="00C9587B">
        <w:rPr>
          <w:rFonts w:ascii="Times New Roman"/>
          <w:sz w:val="28"/>
          <w:szCs w:val="28"/>
        </w:rPr>
        <w:t xml:space="preserve"> </w:t>
      </w:r>
      <w:r w:rsidR="003F1E40" w:rsidRPr="00C9587B">
        <w:rPr>
          <w:rFonts w:ascii="Times New Roman"/>
          <w:sz w:val="28"/>
          <w:szCs w:val="28"/>
        </w:rPr>
        <w:t>≥</w:t>
      </w:r>
      <w:r w:rsidR="00B54B6B" w:rsidRPr="00C9587B">
        <w:rPr>
          <w:rFonts w:ascii="Times New Roman"/>
          <w:sz w:val="28"/>
          <w:szCs w:val="28"/>
        </w:rPr>
        <w:t xml:space="preserve"> </w:t>
      </w:r>
      <w:r w:rsidR="003F1E40" w:rsidRPr="00C9587B">
        <w:rPr>
          <w:rFonts w:ascii="Times New Roman"/>
          <w:sz w:val="28"/>
          <w:szCs w:val="28"/>
        </w:rPr>
        <w:t>80</w:t>
      </w:r>
      <w:r w:rsidR="00412D01" w:rsidRPr="00C9587B">
        <w:rPr>
          <w:rFonts w:ascii="Times New Roman"/>
          <w:sz w:val="28"/>
          <w:szCs w:val="28"/>
        </w:rPr>
        <w:t xml:space="preserve"> </w:t>
      </w:r>
      <w:r w:rsidR="003F1E40" w:rsidRPr="00C9587B">
        <w:rPr>
          <w:rFonts w:ascii="Times New Roman"/>
          <w:sz w:val="28"/>
          <w:szCs w:val="28"/>
        </w:rPr>
        <w:t>%</w:t>
      </w:r>
      <w:bookmarkEnd w:id="44"/>
      <w:bookmarkEnd w:id="45"/>
      <w:r w:rsidR="000B599E">
        <w:rPr>
          <w:rFonts w:ascii="Times New Roman"/>
          <w:sz w:val="28"/>
          <w:szCs w:val="28"/>
        </w:rPr>
        <w:t>:</w:t>
      </w:r>
    </w:p>
    <w:p w14:paraId="3229E7CB" w14:textId="490E312C"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а) </w:t>
      </w:r>
      <w:r w:rsidR="006B663B">
        <w:rPr>
          <w:rFonts w:ascii="Times New Roman"/>
          <w:sz w:val="28"/>
          <w:szCs w:val="28"/>
        </w:rPr>
        <w:t>з</w:t>
      </w:r>
      <w:r w:rsidR="006B663B" w:rsidRPr="006B663B">
        <w:rPr>
          <w:rFonts w:ascii="Times New Roman"/>
          <w:sz w:val="28"/>
          <w:szCs w:val="28"/>
        </w:rPr>
        <w:t>арядить батарейную систему до полного заряда согласно методике, применяемой при испытании на используемую ёмкость</w:t>
      </w:r>
      <w:r w:rsidRPr="00C9587B">
        <w:rPr>
          <w:rFonts w:ascii="Times New Roman"/>
          <w:sz w:val="28"/>
          <w:szCs w:val="28"/>
        </w:rPr>
        <w:t>;</w:t>
      </w:r>
    </w:p>
    <w:p w14:paraId="0CAE2174" w14:textId="3532EA2D"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б) </w:t>
      </w:r>
      <w:r w:rsidR="006B663B">
        <w:rPr>
          <w:rFonts w:ascii="Times New Roman"/>
          <w:sz w:val="28"/>
          <w:szCs w:val="28"/>
        </w:rPr>
        <w:t>в</w:t>
      </w:r>
      <w:r w:rsidR="006B663B" w:rsidRPr="006B663B">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0F46164B" w14:textId="1BF4678F"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в) </w:t>
      </w:r>
      <w:r w:rsidR="006B663B">
        <w:rPr>
          <w:rFonts w:ascii="Times New Roman"/>
          <w:sz w:val="28"/>
          <w:szCs w:val="28"/>
        </w:rPr>
        <w:t>в</w:t>
      </w:r>
      <w:r w:rsidR="006B663B" w:rsidRPr="006B663B">
        <w:rPr>
          <w:rFonts w:ascii="Times New Roman"/>
          <w:sz w:val="28"/>
          <w:szCs w:val="28"/>
        </w:rPr>
        <w:t>ыполнить разрядку током 1Q₀ (А) в течение 6 мин</w:t>
      </w:r>
      <w:r w:rsidRPr="00C9587B">
        <w:rPr>
          <w:rFonts w:ascii="Times New Roman"/>
          <w:sz w:val="28"/>
          <w:szCs w:val="28"/>
        </w:rPr>
        <w:t>;</w:t>
      </w:r>
    </w:p>
    <w:p w14:paraId="0ED1E2BD" w14:textId="2285B6B2"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lastRenderedPageBreak/>
        <w:t xml:space="preserve">г) </w:t>
      </w:r>
      <w:r w:rsidR="006B663B">
        <w:rPr>
          <w:rFonts w:ascii="Times New Roman"/>
          <w:sz w:val="28"/>
          <w:szCs w:val="28"/>
        </w:rPr>
        <w:t>в</w:t>
      </w:r>
      <w:r w:rsidR="006B663B" w:rsidRPr="006B663B">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24F41593" w14:textId="15F858F2"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д) </w:t>
      </w:r>
      <w:r w:rsidR="006B663B">
        <w:rPr>
          <w:rFonts w:ascii="Times New Roman"/>
          <w:sz w:val="28"/>
          <w:szCs w:val="28"/>
        </w:rPr>
        <w:t>п</w:t>
      </w:r>
      <w:r w:rsidR="006B663B" w:rsidRPr="006B663B">
        <w:rPr>
          <w:rFonts w:ascii="Times New Roman"/>
          <w:sz w:val="28"/>
          <w:szCs w:val="28"/>
        </w:rPr>
        <w:t>ринудительно установить значение SOC в системе управления батареями на 75 %</w:t>
      </w:r>
      <w:r w:rsidRPr="00C9587B">
        <w:rPr>
          <w:rFonts w:ascii="Times New Roman"/>
          <w:sz w:val="28"/>
          <w:szCs w:val="28"/>
        </w:rPr>
        <w:t>;</w:t>
      </w:r>
    </w:p>
    <w:p w14:paraId="42EC629F" w14:textId="33344804"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е) </w:t>
      </w:r>
      <w:r w:rsidR="006B663B">
        <w:rPr>
          <w:rFonts w:ascii="Times New Roman"/>
          <w:sz w:val="28"/>
          <w:szCs w:val="28"/>
        </w:rPr>
        <w:t>в</w:t>
      </w:r>
      <w:r w:rsidR="006B663B" w:rsidRPr="006B663B">
        <w:rPr>
          <w:rFonts w:ascii="Times New Roman"/>
          <w:sz w:val="28"/>
          <w:szCs w:val="28"/>
        </w:rPr>
        <w:t xml:space="preserve">ыполнить разрядку до значения SOC = 30 % по режиму 1 или режиму 2, указанному в </w:t>
      </w:r>
      <w:r w:rsidR="00D53987">
        <w:rPr>
          <w:rFonts w:ascii="Times New Roman"/>
          <w:sz w:val="28"/>
          <w:szCs w:val="28"/>
        </w:rPr>
        <w:t>П</w:t>
      </w:r>
      <w:r w:rsidR="006B663B" w:rsidRPr="006B663B">
        <w:rPr>
          <w:rFonts w:ascii="Times New Roman"/>
          <w:sz w:val="28"/>
          <w:szCs w:val="28"/>
        </w:rPr>
        <w:t xml:space="preserve">риложении </w:t>
      </w:r>
      <w:r w:rsidR="00D53987" w:rsidRPr="00D53987">
        <w:rPr>
          <w:rFonts w:ascii="Times New Roman"/>
          <w:sz w:val="28"/>
          <w:szCs w:val="28"/>
        </w:rPr>
        <w:t>В</w:t>
      </w:r>
      <w:r w:rsidRPr="00D53987">
        <w:rPr>
          <w:rFonts w:ascii="Times New Roman"/>
          <w:sz w:val="28"/>
          <w:szCs w:val="28"/>
        </w:rPr>
        <w:t>;</w:t>
      </w:r>
    </w:p>
    <w:p w14:paraId="01904CC6" w14:textId="1C670D79"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ё) </w:t>
      </w:r>
      <w:r w:rsidR="006B663B">
        <w:rPr>
          <w:rFonts w:ascii="Times New Roman"/>
          <w:sz w:val="28"/>
          <w:szCs w:val="28"/>
        </w:rPr>
        <w:t>в</w:t>
      </w:r>
      <w:r w:rsidR="006B663B" w:rsidRPr="006B663B">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17DE07B2" w14:textId="30A877EB"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ж) </w:t>
      </w:r>
      <w:r w:rsidR="006B663B">
        <w:rPr>
          <w:rFonts w:ascii="Times New Roman"/>
          <w:sz w:val="28"/>
          <w:szCs w:val="28"/>
        </w:rPr>
        <w:t>з</w:t>
      </w:r>
      <w:r w:rsidR="006B663B" w:rsidRPr="006B663B">
        <w:rPr>
          <w:rFonts w:ascii="Times New Roman"/>
          <w:sz w:val="28"/>
          <w:szCs w:val="28"/>
        </w:rPr>
        <w:t>арядить систему до фактического значения SOC = 95 %, согласно методике, применяемой при испытании на используемую ёмкость</w:t>
      </w:r>
      <w:r w:rsidRPr="00C9587B">
        <w:rPr>
          <w:rFonts w:ascii="Times New Roman"/>
          <w:sz w:val="28"/>
          <w:szCs w:val="28"/>
        </w:rPr>
        <w:t>;</w:t>
      </w:r>
    </w:p>
    <w:p w14:paraId="3BDA013F" w14:textId="4AFF174F"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з) </w:t>
      </w:r>
      <w:r w:rsidR="00872020">
        <w:rPr>
          <w:rFonts w:ascii="Times New Roman"/>
          <w:sz w:val="28"/>
          <w:szCs w:val="28"/>
        </w:rPr>
        <w:t>в</w:t>
      </w:r>
      <w:r w:rsidR="00872020" w:rsidRPr="00872020">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356E9B1A" w14:textId="10DC7A16"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и) </w:t>
      </w:r>
      <w:r w:rsidR="00872020">
        <w:rPr>
          <w:rFonts w:ascii="Times New Roman"/>
          <w:sz w:val="28"/>
          <w:szCs w:val="28"/>
        </w:rPr>
        <w:t>п</w:t>
      </w:r>
      <w:r w:rsidR="00872020" w:rsidRPr="00872020">
        <w:rPr>
          <w:rFonts w:ascii="Times New Roman"/>
          <w:sz w:val="28"/>
          <w:szCs w:val="28"/>
        </w:rPr>
        <w:t>овторить этапы е)</w:t>
      </w:r>
      <w:r w:rsidR="00345B0D">
        <w:rPr>
          <w:rFonts w:ascii="Times New Roman"/>
          <w:sz w:val="28"/>
          <w:szCs w:val="28"/>
          <w:lang w:val="kk-KZ"/>
        </w:rPr>
        <w:t xml:space="preserve"> </w:t>
      </w:r>
      <w:r w:rsidR="00872020" w:rsidRPr="00872020">
        <w:rPr>
          <w:rFonts w:ascii="Times New Roman"/>
          <w:sz w:val="28"/>
          <w:szCs w:val="28"/>
        </w:rPr>
        <w:t>–</w:t>
      </w:r>
      <w:r w:rsidR="00345B0D">
        <w:rPr>
          <w:rFonts w:ascii="Times New Roman"/>
          <w:sz w:val="28"/>
          <w:szCs w:val="28"/>
          <w:lang w:val="kk-KZ"/>
        </w:rPr>
        <w:t xml:space="preserve"> </w:t>
      </w:r>
      <w:r w:rsidR="00872020" w:rsidRPr="00872020">
        <w:rPr>
          <w:rFonts w:ascii="Times New Roman"/>
          <w:sz w:val="28"/>
          <w:szCs w:val="28"/>
        </w:rPr>
        <w:t>з) два раза</w:t>
      </w:r>
      <w:r w:rsidRPr="00C9587B">
        <w:rPr>
          <w:rFonts w:ascii="Times New Roman"/>
          <w:sz w:val="28"/>
          <w:szCs w:val="28"/>
        </w:rPr>
        <w:t>;</w:t>
      </w:r>
    </w:p>
    <w:p w14:paraId="6F410212" w14:textId="4C8C15B5"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й) </w:t>
      </w:r>
      <w:r w:rsidR="00872020">
        <w:rPr>
          <w:rFonts w:ascii="Times New Roman"/>
          <w:sz w:val="28"/>
          <w:szCs w:val="28"/>
        </w:rPr>
        <w:t>в</w:t>
      </w:r>
      <w:r w:rsidR="00872020" w:rsidRPr="00872020">
        <w:rPr>
          <w:rFonts w:ascii="Times New Roman"/>
          <w:sz w:val="28"/>
          <w:szCs w:val="28"/>
        </w:rPr>
        <w:t xml:space="preserve"> процессе испытания зафиксировать значение SOC, отображаемое системой управления батареями (BMS), в реальном времени</w:t>
      </w:r>
      <w:r w:rsidR="00374A37" w:rsidRPr="00C9587B">
        <w:rPr>
          <w:rFonts w:ascii="Times New Roman"/>
          <w:sz w:val="28"/>
          <w:szCs w:val="28"/>
        </w:rPr>
        <w:t>;</w:t>
      </w:r>
    </w:p>
    <w:p w14:paraId="2BF94D46" w14:textId="1D9238E1"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к) </w:t>
      </w:r>
      <w:r w:rsidR="00D53987">
        <w:rPr>
          <w:rFonts w:ascii="Times New Roman"/>
          <w:sz w:val="28"/>
          <w:szCs w:val="28"/>
        </w:rPr>
        <w:t>з</w:t>
      </w:r>
      <w:r w:rsidR="00872020" w:rsidRPr="00872020">
        <w:rPr>
          <w:rFonts w:ascii="Times New Roman"/>
          <w:sz w:val="28"/>
          <w:szCs w:val="28"/>
        </w:rPr>
        <w:t>афиксировать суммарную ёмкость циклических зарядов и разрядов Q₁ в реальном времени</w:t>
      </w:r>
      <w:r w:rsidRPr="00C9587B">
        <w:rPr>
          <w:rFonts w:ascii="Times New Roman"/>
          <w:sz w:val="28"/>
          <w:szCs w:val="28"/>
        </w:rPr>
        <w:t xml:space="preserve"> (</w:t>
      </w:r>
      <w:r w:rsidR="00872020" w:rsidRPr="00872020">
        <w:rPr>
          <w:rFonts w:ascii="Times New Roman"/>
          <w:sz w:val="28"/>
          <w:szCs w:val="28"/>
        </w:rPr>
        <w:t>зарядная ёмкость считается отрицательной</w:t>
      </w:r>
      <w:r w:rsidR="00872020">
        <w:rPr>
          <w:rFonts w:ascii="Times New Roman"/>
          <w:sz w:val="28"/>
          <w:szCs w:val="28"/>
        </w:rPr>
        <w:t xml:space="preserve">, </w:t>
      </w:r>
      <w:r w:rsidR="00872020" w:rsidRPr="00872020">
        <w:rPr>
          <w:rFonts w:ascii="Times New Roman"/>
          <w:sz w:val="28"/>
          <w:szCs w:val="28"/>
        </w:rPr>
        <w:t>разрядная — положительной</w:t>
      </w:r>
      <w:r w:rsidRPr="00C9587B">
        <w:rPr>
          <w:rFonts w:ascii="Times New Roman"/>
          <w:sz w:val="28"/>
          <w:szCs w:val="28"/>
        </w:rPr>
        <w:t>)</w:t>
      </w:r>
      <w:r w:rsidR="00872020">
        <w:rPr>
          <w:rFonts w:ascii="Times New Roman"/>
          <w:sz w:val="28"/>
          <w:szCs w:val="28"/>
        </w:rPr>
        <w:t>.</w:t>
      </w:r>
      <w:r w:rsidRPr="00C9587B">
        <w:rPr>
          <w:rFonts w:ascii="Times New Roman"/>
          <w:sz w:val="28"/>
          <w:szCs w:val="28"/>
        </w:rPr>
        <w:t xml:space="preserve"> </w:t>
      </w:r>
      <w:r w:rsidR="00872020" w:rsidRPr="00872020">
        <w:rPr>
          <w:rFonts w:ascii="Times New Roman"/>
          <w:sz w:val="28"/>
          <w:szCs w:val="28"/>
        </w:rPr>
        <w:t>Истинное значение SOC рассчитывается по формуле</w:t>
      </w:r>
      <w:r w:rsidR="00872020">
        <w:rPr>
          <w:rFonts w:ascii="Times New Roman"/>
          <w:sz w:val="28"/>
          <w:szCs w:val="28"/>
        </w:rPr>
        <w:t xml:space="preserve"> </w:t>
      </w:r>
      <w:r w:rsidR="00872020" w:rsidRPr="00872020">
        <w:rPr>
          <w:rFonts w:ascii="Times New Roman"/>
          <w:sz w:val="28"/>
          <w:szCs w:val="28"/>
        </w:rPr>
        <w:t>Б.2</w:t>
      </w:r>
      <w:r w:rsidRPr="00C9587B">
        <w:rPr>
          <w:rFonts w:ascii="Times New Roman"/>
          <w:sz w:val="28"/>
          <w:szCs w:val="28"/>
        </w:rPr>
        <w:t>.</w:t>
      </w:r>
    </w:p>
    <w:p w14:paraId="565A0337" w14:textId="5C532A65" w:rsidR="00D53987" w:rsidRPr="00C256FB" w:rsidRDefault="003A68EC" w:rsidP="00C256FB">
      <w:pPr>
        <w:pStyle w:val="afffff3"/>
        <w:wordWrap/>
        <w:spacing w:beforeLines="0" w:before="0" w:afterLines="0" w:after="0"/>
        <w:ind w:left="0" w:firstLine="709"/>
        <w:rPr>
          <w:rFonts w:ascii="Times New Roman"/>
          <w:sz w:val="28"/>
          <w:szCs w:val="28"/>
        </w:rPr>
      </w:pPr>
      <w:bookmarkStart w:id="46" w:name="_Toc162542228"/>
      <w:bookmarkStart w:id="47" w:name="_Toc162541798"/>
      <w:r w:rsidRPr="00C9587B">
        <w:rPr>
          <w:rFonts w:ascii="Times New Roman"/>
          <w:sz w:val="28"/>
          <w:szCs w:val="28"/>
        </w:rPr>
        <w:t>Б</w:t>
      </w:r>
      <w:r w:rsidR="003F1E40" w:rsidRPr="00C9587B">
        <w:rPr>
          <w:rFonts w:ascii="Times New Roman"/>
          <w:sz w:val="28"/>
          <w:szCs w:val="28"/>
        </w:rPr>
        <w:t>.4.3</w:t>
      </w:r>
      <w:r w:rsidR="001A2524">
        <w:rPr>
          <w:rFonts w:ascii="Times New Roman"/>
          <w:sz w:val="28"/>
          <w:szCs w:val="28"/>
        </w:rPr>
        <w:t xml:space="preserve"> </w:t>
      </w:r>
      <w:r w:rsidR="001A2524" w:rsidRPr="001A2524">
        <w:rPr>
          <w:rFonts w:ascii="Times New Roman"/>
          <w:sz w:val="28"/>
          <w:szCs w:val="28"/>
        </w:rPr>
        <w:t xml:space="preserve">Диапазон </w:t>
      </w:r>
      <w:r w:rsidR="003F1E40" w:rsidRPr="00C9587B">
        <w:rPr>
          <w:rFonts w:ascii="Times New Roman"/>
          <w:sz w:val="28"/>
          <w:szCs w:val="28"/>
        </w:rPr>
        <w:t>30</w:t>
      </w:r>
      <w:r w:rsidR="00412D01" w:rsidRPr="00C9587B">
        <w:rPr>
          <w:rFonts w:ascii="Times New Roman"/>
          <w:sz w:val="28"/>
          <w:szCs w:val="28"/>
        </w:rPr>
        <w:t xml:space="preserve"> </w:t>
      </w:r>
      <w:r w:rsidR="003F1E40" w:rsidRPr="00C9587B">
        <w:rPr>
          <w:rFonts w:ascii="Times New Roman"/>
          <w:sz w:val="28"/>
          <w:szCs w:val="28"/>
        </w:rPr>
        <w:t>%</w:t>
      </w:r>
      <w:r w:rsidR="00B54B6B" w:rsidRPr="00C9587B">
        <w:rPr>
          <w:rFonts w:ascii="Times New Roman"/>
          <w:sz w:val="28"/>
          <w:szCs w:val="28"/>
        </w:rPr>
        <w:t xml:space="preserve"> </w:t>
      </w:r>
      <w:r w:rsidR="003F1E40" w:rsidRPr="00C9587B">
        <w:rPr>
          <w:rFonts w:ascii="Times New Roman"/>
          <w:sz w:val="28"/>
          <w:szCs w:val="28"/>
        </w:rPr>
        <w:t>＜</w:t>
      </w:r>
      <w:r w:rsidR="00B54B6B" w:rsidRPr="00C9587B">
        <w:rPr>
          <w:rFonts w:ascii="Times New Roman"/>
          <w:sz w:val="28"/>
          <w:szCs w:val="28"/>
        </w:rPr>
        <w:t xml:space="preserve"> </w:t>
      </w:r>
      <w:r w:rsidR="003F1E40" w:rsidRPr="00C9587B">
        <w:rPr>
          <w:rFonts w:ascii="Times New Roman"/>
          <w:sz w:val="28"/>
          <w:szCs w:val="28"/>
        </w:rPr>
        <w:t>SOC</w:t>
      </w:r>
      <w:r w:rsidR="00B54B6B" w:rsidRPr="00C9587B">
        <w:rPr>
          <w:rFonts w:ascii="Times New Roman"/>
          <w:sz w:val="28"/>
          <w:szCs w:val="28"/>
        </w:rPr>
        <w:t xml:space="preserve"> </w:t>
      </w:r>
      <w:r w:rsidR="003F1E40" w:rsidRPr="00C9587B">
        <w:rPr>
          <w:rFonts w:ascii="Times New Roman"/>
          <w:sz w:val="28"/>
          <w:szCs w:val="28"/>
        </w:rPr>
        <w:t>＜</w:t>
      </w:r>
      <w:r w:rsidR="00B54B6B" w:rsidRPr="00C9587B">
        <w:rPr>
          <w:rFonts w:ascii="Times New Roman"/>
          <w:sz w:val="28"/>
          <w:szCs w:val="28"/>
        </w:rPr>
        <w:t xml:space="preserve"> </w:t>
      </w:r>
      <w:r w:rsidR="003F1E40" w:rsidRPr="00C9587B">
        <w:rPr>
          <w:rFonts w:ascii="Times New Roman"/>
          <w:sz w:val="28"/>
          <w:szCs w:val="28"/>
        </w:rPr>
        <w:t>80</w:t>
      </w:r>
      <w:r w:rsidR="00412D01" w:rsidRPr="00C9587B">
        <w:rPr>
          <w:rFonts w:ascii="Times New Roman"/>
          <w:sz w:val="28"/>
          <w:szCs w:val="28"/>
        </w:rPr>
        <w:t xml:space="preserve"> </w:t>
      </w:r>
      <w:r w:rsidR="003F1E40" w:rsidRPr="00C9587B">
        <w:rPr>
          <w:rFonts w:ascii="Times New Roman"/>
          <w:sz w:val="28"/>
          <w:szCs w:val="28"/>
        </w:rPr>
        <w:t>%</w:t>
      </w:r>
      <w:bookmarkEnd w:id="46"/>
      <w:bookmarkEnd w:id="47"/>
    </w:p>
    <w:p w14:paraId="6E3259D8" w14:textId="7A3A9337" w:rsidR="003F1E40" w:rsidRPr="00C9587B" w:rsidRDefault="003A68EC" w:rsidP="00E24CC6">
      <w:pPr>
        <w:pStyle w:val="ae"/>
        <w:numPr>
          <w:ilvl w:val="0"/>
          <w:numId w:val="0"/>
        </w:numPr>
        <w:wordWrap/>
        <w:ind w:firstLine="709"/>
        <w:contextualSpacing/>
        <w:rPr>
          <w:rFonts w:ascii="Times New Roman"/>
          <w:sz w:val="28"/>
          <w:szCs w:val="28"/>
        </w:rPr>
      </w:pPr>
      <w:r w:rsidRPr="00C9587B">
        <w:rPr>
          <w:rFonts w:ascii="Times New Roman"/>
          <w:sz w:val="28"/>
          <w:szCs w:val="28"/>
        </w:rPr>
        <w:t>Б</w:t>
      </w:r>
      <w:r w:rsidR="003F1E40" w:rsidRPr="00C9587B">
        <w:rPr>
          <w:rFonts w:ascii="Times New Roman"/>
          <w:sz w:val="28"/>
          <w:szCs w:val="28"/>
        </w:rPr>
        <w:t xml:space="preserve">.4.3.1 </w:t>
      </w:r>
      <w:r w:rsidR="00397DA1" w:rsidRPr="00397DA1">
        <w:rPr>
          <w:rFonts w:ascii="Times New Roman"/>
          <w:sz w:val="28"/>
          <w:szCs w:val="28"/>
        </w:rPr>
        <w:t>Выполнить испытание на скорость и точность корректировки погрешности оценочного значения, отклоняющейся в сторону увеличения, при приближении значения SOC к 80%</w:t>
      </w:r>
      <w:r w:rsidR="00D53987">
        <w:rPr>
          <w:rFonts w:ascii="Times New Roman"/>
          <w:sz w:val="28"/>
          <w:szCs w:val="28"/>
        </w:rPr>
        <w:t xml:space="preserve"> в следующем порядке</w:t>
      </w:r>
      <w:r w:rsidR="00397DA1" w:rsidRPr="00397DA1">
        <w:rPr>
          <w:rFonts w:ascii="Times New Roman"/>
          <w:sz w:val="28"/>
          <w:szCs w:val="28"/>
        </w:rPr>
        <w:t>:</w:t>
      </w:r>
    </w:p>
    <w:p w14:paraId="1CADA00B" w14:textId="34A16932" w:rsidR="003F1E40" w:rsidRPr="00C9587B" w:rsidRDefault="003F1E40" w:rsidP="00E24CC6">
      <w:pPr>
        <w:pStyle w:val="a9"/>
        <w:numPr>
          <w:ilvl w:val="0"/>
          <w:numId w:val="0"/>
        </w:numPr>
        <w:tabs>
          <w:tab w:val="clear" w:pos="840"/>
        </w:tabs>
        <w:ind w:firstLine="709"/>
        <w:contextualSpacing/>
        <w:rPr>
          <w:rFonts w:ascii="Times New Roman"/>
          <w:sz w:val="28"/>
          <w:szCs w:val="28"/>
        </w:rPr>
      </w:pPr>
      <w:r w:rsidRPr="00C9587B">
        <w:rPr>
          <w:rFonts w:ascii="Times New Roman"/>
          <w:sz w:val="28"/>
          <w:szCs w:val="28"/>
        </w:rPr>
        <w:t xml:space="preserve">а) </w:t>
      </w:r>
      <w:r w:rsidR="00354BEF">
        <w:rPr>
          <w:rFonts w:ascii="Times New Roman"/>
          <w:sz w:val="28"/>
          <w:szCs w:val="28"/>
        </w:rPr>
        <w:t>з</w:t>
      </w:r>
      <w:r w:rsidR="00354BEF" w:rsidRPr="00354BEF">
        <w:rPr>
          <w:rFonts w:ascii="Times New Roman"/>
          <w:sz w:val="28"/>
          <w:szCs w:val="28"/>
        </w:rPr>
        <w:t xml:space="preserve">арядить батарейную систему до полного заряда согласно методике, применяемой при испытании на </w:t>
      </w:r>
      <w:r w:rsidR="00D53987">
        <w:rPr>
          <w:rFonts w:ascii="Times New Roman"/>
          <w:sz w:val="28"/>
          <w:szCs w:val="28"/>
        </w:rPr>
        <w:t>доступную</w:t>
      </w:r>
      <w:r w:rsidR="00354BEF" w:rsidRPr="00354BEF">
        <w:rPr>
          <w:rFonts w:ascii="Times New Roman"/>
          <w:sz w:val="28"/>
          <w:szCs w:val="28"/>
        </w:rPr>
        <w:t xml:space="preserve"> ёмкость</w:t>
      </w:r>
      <w:r w:rsidR="00D53987">
        <w:rPr>
          <w:rFonts w:ascii="Times New Roman"/>
          <w:sz w:val="28"/>
          <w:szCs w:val="28"/>
        </w:rPr>
        <w:t xml:space="preserve"> (раздел Б.2)</w:t>
      </w:r>
      <w:r w:rsidRPr="00C9587B">
        <w:rPr>
          <w:rFonts w:ascii="Times New Roman"/>
          <w:sz w:val="28"/>
          <w:szCs w:val="28"/>
        </w:rPr>
        <w:t>;</w:t>
      </w:r>
    </w:p>
    <w:p w14:paraId="4BE1811D" w14:textId="66972821"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б) </w:t>
      </w:r>
      <w:r w:rsidR="00354BEF">
        <w:rPr>
          <w:rFonts w:ascii="Times New Roman"/>
          <w:sz w:val="28"/>
          <w:szCs w:val="28"/>
        </w:rPr>
        <w:t>в</w:t>
      </w:r>
      <w:r w:rsidR="00354BEF" w:rsidRPr="00354BEF">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25231B71" w14:textId="723C544D"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в) </w:t>
      </w:r>
      <w:r w:rsidR="00354BEF">
        <w:rPr>
          <w:rFonts w:ascii="Times New Roman"/>
          <w:sz w:val="28"/>
          <w:szCs w:val="28"/>
        </w:rPr>
        <w:t>в</w:t>
      </w:r>
      <w:r w:rsidR="00354BEF" w:rsidRPr="00354BEF">
        <w:rPr>
          <w:rFonts w:ascii="Times New Roman"/>
          <w:sz w:val="28"/>
          <w:szCs w:val="28"/>
        </w:rPr>
        <w:t>ыполнить разрядку током 1Q₀ (А) в течение 15 мин</w:t>
      </w:r>
      <w:r w:rsidRPr="00C9587B">
        <w:rPr>
          <w:rFonts w:ascii="Times New Roman"/>
          <w:sz w:val="28"/>
          <w:szCs w:val="28"/>
        </w:rPr>
        <w:t>;</w:t>
      </w:r>
    </w:p>
    <w:p w14:paraId="4EE072BA" w14:textId="081BFBC8"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г) </w:t>
      </w:r>
      <w:r w:rsidR="00354BEF">
        <w:rPr>
          <w:rFonts w:ascii="Times New Roman"/>
          <w:sz w:val="28"/>
          <w:szCs w:val="28"/>
        </w:rPr>
        <w:t>в</w:t>
      </w:r>
      <w:r w:rsidR="00354BEF" w:rsidRPr="00354BEF">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139E17A6" w14:textId="23A0AD5B"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д) </w:t>
      </w:r>
      <w:r w:rsidR="00354BEF">
        <w:rPr>
          <w:rFonts w:ascii="Times New Roman"/>
          <w:sz w:val="28"/>
          <w:szCs w:val="28"/>
        </w:rPr>
        <w:t>п</w:t>
      </w:r>
      <w:r w:rsidR="00354BEF" w:rsidRPr="00354BEF">
        <w:rPr>
          <w:rFonts w:ascii="Times New Roman"/>
          <w:sz w:val="28"/>
          <w:szCs w:val="28"/>
        </w:rPr>
        <w:t>ринудительно установить значение SOC в системе управления батареями на 90 %</w:t>
      </w:r>
      <w:r w:rsidRPr="00C9587B">
        <w:rPr>
          <w:rFonts w:ascii="Times New Roman"/>
          <w:sz w:val="28"/>
          <w:szCs w:val="28"/>
        </w:rPr>
        <w:t>;</w:t>
      </w:r>
    </w:p>
    <w:p w14:paraId="32FDF91F" w14:textId="1934F26F"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е) </w:t>
      </w:r>
      <w:r w:rsidR="0063104A">
        <w:rPr>
          <w:rFonts w:ascii="Times New Roman"/>
          <w:sz w:val="28"/>
          <w:szCs w:val="28"/>
        </w:rPr>
        <w:t>в</w:t>
      </w:r>
      <w:r w:rsidR="0063104A" w:rsidRPr="0063104A">
        <w:rPr>
          <w:rFonts w:ascii="Times New Roman"/>
          <w:sz w:val="28"/>
          <w:szCs w:val="28"/>
        </w:rPr>
        <w:t xml:space="preserve">ыполнить разрядку до значения SOC = 30 % по режиму 1 или режиму 2, указанному в </w:t>
      </w:r>
      <w:r w:rsidR="00D53987">
        <w:rPr>
          <w:rFonts w:ascii="Times New Roman"/>
          <w:sz w:val="28"/>
          <w:szCs w:val="28"/>
        </w:rPr>
        <w:t>П</w:t>
      </w:r>
      <w:r w:rsidR="0063104A" w:rsidRPr="0063104A">
        <w:rPr>
          <w:rFonts w:ascii="Times New Roman"/>
          <w:sz w:val="28"/>
          <w:szCs w:val="28"/>
        </w:rPr>
        <w:t xml:space="preserve">риложении </w:t>
      </w:r>
      <w:r w:rsidR="00D53987">
        <w:rPr>
          <w:rFonts w:ascii="Times New Roman"/>
          <w:sz w:val="28"/>
          <w:szCs w:val="28"/>
        </w:rPr>
        <w:t>В</w:t>
      </w:r>
      <w:r w:rsidRPr="00C9587B">
        <w:rPr>
          <w:rFonts w:ascii="Times New Roman"/>
          <w:sz w:val="28"/>
          <w:szCs w:val="28"/>
        </w:rPr>
        <w:t>;</w:t>
      </w:r>
    </w:p>
    <w:p w14:paraId="544AEE7B" w14:textId="198E7082"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ж</w:t>
      </w:r>
      <w:r w:rsidR="003F1E40" w:rsidRPr="00C9587B">
        <w:rPr>
          <w:rFonts w:ascii="Times New Roman"/>
          <w:sz w:val="28"/>
          <w:szCs w:val="28"/>
        </w:rPr>
        <w:t xml:space="preserve">) </w:t>
      </w:r>
      <w:r w:rsidR="0063104A">
        <w:rPr>
          <w:rFonts w:ascii="Times New Roman"/>
          <w:sz w:val="28"/>
          <w:szCs w:val="28"/>
        </w:rPr>
        <w:t>в</w:t>
      </w:r>
      <w:r w:rsidR="0063104A" w:rsidRPr="0063104A">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59ABC4D1" w14:textId="08DE9249"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з</w:t>
      </w:r>
      <w:r w:rsidR="003F1E40" w:rsidRPr="00C9587B">
        <w:rPr>
          <w:rFonts w:ascii="Times New Roman"/>
          <w:sz w:val="28"/>
          <w:szCs w:val="28"/>
        </w:rPr>
        <w:t xml:space="preserve">) </w:t>
      </w:r>
      <w:r w:rsidR="0063104A">
        <w:rPr>
          <w:rFonts w:ascii="Times New Roman"/>
          <w:sz w:val="28"/>
          <w:szCs w:val="28"/>
        </w:rPr>
        <w:t>з</w:t>
      </w:r>
      <w:r w:rsidR="0063104A" w:rsidRPr="0063104A">
        <w:rPr>
          <w:rFonts w:ascii="Times New Roman"/>
          <w:sz w:val="28"/>
          <w:szCs w:val="28"/>
        </w:rPr>
        <w:t>арядить систему до фактического значения SOC = 80 %, согласно методике, применяемой при испытании на используемую ёмкость</w:t>
      </w:r>
      <w:r w:rsidR="003F1E40" w:rsidRPr="00C9587B">
        <w:rPr>
          <w:rFonts w:ascii="Times New Roman"/>
          <w:sz w:val="28"/>
          <w:szCs w:val="28"/>
        </w:rPr>
        <w:t>;</w:t>
      </w:r>
    </w:p>
    <w:p w14:paraId="2DAA617D" w14:textId="2DF2C560"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и</w:t>
      </w:r>
      <w:r w:rsidR="003F1E40" w:rsidRPr="00C9587B">
        <w:rPr>
          <w:rFonts w:ascii="Times New Roman"/>
          <w:sz w:val="28"/>
          <w:szCs w:val="28"/>
        </w:rPr>
        <w:t xml:space="preserve">) </w:t>
      </w:r>
      <w:r w:rsidR="0063104A">
        <w:rPr>
          <w:rFonts w:ascii="Times New Roman"/>
          <w:sz w:val="28"/>
          <w:szCs w:val="28"/>
        </w:rPr>
        <w:t>в</w:t>
      </w:r>
      <w:r w:rsidR="0063104A" w:rsidRPr="0063104A">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7C6AD0E6" w14:textId="24098F9D"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к</w:t>
      </w:r>
      <w:r w:rsidR="003F1E40" w:rsidRPr="00C9587B">
        <w:rPr>
          <w:rFonts w:ascii="Times New Roman"/>
          <w:sz w:val="28"/>
          <w:szCs w:val="28"/>
        </w:rPr>
        <w:t xml:space="preserve">) </w:t>
      </w:r>
      <w:r w:rsidR="0063104A">
        <w:rPr>
          <w:rFonts w:ascii="Times New Roman"/>
          <w:sz w:val="28"/>
          <w:szCs w:val="28"/>
        </w:rPr>
        <w:t>п</w:t>
      </w:r>
      <w:r w:rsidR="0063104A" w:rsidRPr="0063104A">
        <w:rPr>
          <w:rFonts w:ascii="Times New Roman"/>
          <w:sz w:val="28"/>
          <w:szCs w:val="28"/>
        </w:rPr>
        <w:t>овторить этапы е)</w:t>
      </w:r>
      <w:r w:rsidR="00345B0D">
        <w:rPr>
          <w:rFonts w:ascii="Times New Roman"/>
          <w:sz w:val="28"/>
          <w:szCs w:val="28"/>
          <w:lang w:val="kk-KZ"/>
        </w:rPr>
        <w:t xml:space="preserve"> </w:t>
      </w:r>
      <w:r w:rsidR="0063104A" w:rsidRPr="0063104A">
        <w:rPr>
          <w:rFonts w:ascii="Times New Roman"/>
          <w:sz w:val="28"/>
          <w:szCs w:val="28"/>
        </w:rPr>
        <w:t>–</w:t>
      </w:r>
      <w:r w:rsidR="00345B0D">
        <w:rPr>
          <w:rFonts w:ascii="Times New Roman"/>
          <w:sz w:val="28"/>
          <w:szCs w:val="28"/>
          <w:lang w:val="kk-KZ"/>
        </w:rPr>
        <w:t xml:space="preserve"> </w:t>
      </w:r>
      <w:r>
        <w:rPr>
          <w:rFonts w:ascii="Times New Roman"/>
          <w:sz w:val="28"/>
          <w:szCs w:val="28"/>
        </w:rPr>
        <w:t>и</w:t>
      </w:r>
      <w:r w:rsidR="0063104A" w:rsidRPr="0063104A">
        <w:rPr>
          <w:rFonts w:ascii="Times New Roman"/>
          <w:sz w:val="28"/>
          <w:szCs w:val="28"/>
        </w:rPr>
        <w:t>) два раза</w:t>
      </w:r>
      <w:r w:rsidR="003F1E40" w:rsidRPr="00C9587B">
        <w:rPr>
          <w:rFonts w:ascii="Times New Roman"/>
          <w:sz w:val="28"/>
          <w:szCs w:val="28"/>
        </w:rPr>
        <w:t>;</w:t>
      </w:r>
    </w:p>
    <w:p w14:paraId="28DCF540" w14:textId="29A4C1DF"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л</w:t>
      </w:r>
      <w:r w:rsidR="003F1E40" w:rsidRPr="00C9587B">
        <w:rPr>
          <w:rFonts w:ascii="Times New Roman"/>
          <w:sz w:val="28"/>
          <w:szCs w:val="28"/>
        </w:rPr>
        <w:t xml:space="preserve">) </w:t>
      </w:r>
      <w:r w:rsidR="0063104A">
        <w:rPr>
          <w:rFonts w:ascii="Times New Roman"/>
          <w:sz w:val="28"/>
          <w:szCs w:val="28"/>
        </w:rPr>
        <w:t>в</w:t>
      </w:r>
      <w:r w:rsidR="0063104A" w:rsidRPr="0063104A">
        <w:rPr>
          <w:rFonts w:ascii="Times New Roman"/>
          <w:sz w:val="28"/>
          <w:szCs w:val="28"/>
        </w:rPr>
        <w:t xml:space="preserve"> процессе испытания зафиксировать значение SOC, отображаемое системой управления батареями (BMS), в реальном времени</w:t>
      </w:r>
      <w:r w:rsidR="00374A37" w:rsidRPr="00C9587B">
        <w:rPr>
          <w:rFonts w:ascii="Times New Roman"/>
          <w:sz w:val="28"/>
          <w:szCs w:val="28"/>
        </w:rPr>
        <w:t>;</w:t>
      </w:r>
    </w:p>
    <w:p w14:paraId="1C1F4956" w14:textId="77777777" w:rsidR="00D53987"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lastRenderedPageBreak/>
        <w:t>м</w:t>
      </w:r>
      <w:r w:rsidR="003F1E40" w:rsidRPr="00C9587B">
        <w:rPr>
          <w:rFonts w:ascii="Times New Roman"/>
          <w:sz w:val="28"/>
          <w:szCs w:val="28"/>
        </w:rPr>
        <w:t xml:space="preserve">) </w:t>
      </w:r>
      <w:r w:rsidR="009D3CE3">
        <w:rPr>
          <w:rFonts w:ascii="Times New Roman"/>
          <w:sz w:val="28"/>
          <w:szCs w:val="28"/>
        </w:rPr>
        <w:t>з</w:t>
      </w:r>
      <w:r w:rsidR="009D3CE3" w:rsidRPr="009D3CE3">
        <w:rPr>
          <w:rFonts w:ascii="Times New Roman"/>
          <w:sz w:val="28"/>
          <w:szCs w:val="28"/>
        </w:rPr>
        <w:t>афиксировать суммарную ёмкость зарядов и разрядов Q₁ в реальном времени</w:t>
      </w:r>
      <w:r w:rsidR="003F1E40" w:rsidRPr="00C9587B">
        <w:rPr>
          <w:rFonts w:ascii="Times New Roman"/>
          <w:sz w:val="28"/>
          <w:szCs w:val="28"/>
        </w:rPr>
        <w:t xml:space="preserve"> (</w:t>
      </w:r>
      <w:r w:rsidR="009D3CE3" w:rsidRPr="009D3CE3">
        <w:rPr>
          <w:rFonts w:ascii="Times New Roman"/>
          <w:sz w:val="28"/>
          <w:szCs w:val="28"/>
        </w:rPr>
        <w:t>зарядная ёмкость считается отрицательной</w:t>
      </w:r>
      <w:r w:rsidR="009D3CE3">
        <w:rPr>
          <w:rFonts w:ascii="Times New Roman"/>
          <w:sz w:val="28"/>
          <w:szCs w:val="28"/>
        </w:rPr>
        <w:t xml:space="preserve">, </w:t>
      </w:r>
      <w:r w:rsidR="009D3CE3" w:rsidRPr="009D3CE3">
        <w:rPr>
          <w:rFonts w:ascii="Times New Roman"/>
          <w:sz w:val="28"/>
          <w:szCs w:val="28"/>
        </w:rPr>
        <w:t>разрядная — положительной</w:t>
      </w:r>
      <w:r w:rsidR="003F1E40" w:rsidRPr="00C9587B">
        <w:rPr>
          <w:rFonts w:ascii="Times New Roman"/>
          <w:sz w:val="28"/>
          <w:szCs w:val="28"/>
        </w:rPr>
        <w:t>)</w:t>
      </w:r>
      <w:r w:rsidR="009D3CE3">
        <w:rPr>
          <w:rFonts w:ascii="Times New Roman"/>
          <w:sz w:val="28"/>
          <w:szCs w:val="28"/>
        </w:rPr>
        <w:t xml:space="preserve">. </w:t>
      </w:r>
      <w:r w:rsidR="009D3CE3" w:rsidRPr="009D3CE3">
        <w:rPr>
          <w:rFonts w:ascii="Times New Roman"/>
          <w:sz w:val="28"/>
          <w:szCs w:val="28"/>
        </w:rPr>
        <w:t xml:space="preserve">Истинное значение SOC рассчитывается по формуле </w:t>
      </w:r>
      <w:r w:rsidR="003A68EC" w:rsidRPr="00C9587B">
        <w:rPr>
          <w:rFonts w:ascii="Times New Roman"/>
          <w:sz w:val="28"/>
          <w:szCs w:val="28"/>
        </w:rPr>
        <w:t>Б</w:t>
      </w:r>
      <w:r w:rsidR="003F1E40" w:rsidRPr="00C9587B">
        <w:rPr>
          <w:rFonts w:ascii="Times New Roman"/>
          <w:sz w:val="28"/>
          <w:szCs w:val="28"/>
        </w:rPr>
        <w:t>.2.</w:t>
      </w:r>
    </w:p>
    <w:p w14:paraId="47E7B333" w14:textId="591D74EB" w:rsidR="003F1E40" w:rsidRPr="00C9587B" w:rsidRDefault="003A68EC"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Б</w:t>
      </w:r>
      <w:r w:rsidR="003F1E40" w:rsidRPr="00C9587B">
        <w:rPr>
          <w:rFonts w:ascii="Times New Roman"/>
          <w:sz w:val="28"/>
          <w:szCs w:val="28"/>
        </w:rPr>
        <w:t xml:space="preserve">.4.3.2 </w:t>
      </w:r>
      <w:r w:rsidR="00397DA1" w:rsidRPr="00397DA1">
        <w:rPr>
          <w:rFonts w:ascii="Times New Roman"/>
          <w:sz w:val="28"/>
          <w:szCs w:val="28"/>
        </w:rPr>
        <w:t>Выполнить испытание на скорость и точность корректировки погрешности оценочного значения, отклоняющейся в сторону уменьшения, при приближении значения SOC к 80%</w:t>
      </w:r>
      <w:r w:rsidR="00D53987">
        <w:rPr>
          <w:rFonts w:ascii="Times New Roman"/>
          <w:sz w:val="28"/>
          <w:szCs w:val="28"/>
        </w:rPr>
        <w:t xml:space="preserve"> в следующем порядке</w:t>
      </w:r>
      <w:r w:rsidR="00397DA1" w:rsidRPr="00397DA1">
        <w:rPr>
          <w:rFonts w:ascii="Times New Roman"/>
          <w:sz w:val="28"/>
          <w:szCs w:val="28"/>
        </w:rPr>
        <w:t>:</w:t>
      </w:r>
    </w:p>
    <w:p w14:paraId="1ED2904F" w14:textId="31818A09"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а) </w:t>
      </w:r>
      <w:r w:rsidR="00CF24BE">
        <w:rPr>
          <w:rFonts w:ascii="Times New Roman"/>
          <w:sz w:val="28"/>
          <w:szCs w:val="28"/>
        </w:rPr>
        <w:t>з</w:t>
      </w:r>
      <w:r w:rsidR="00CF24BE" w:rsidRPr="00CF24BE">
        <w:rPr>
          <w:rFonts w:ascii="Times New Roman"/>
          <w:sz w:val="28"/>
          <w:szCs w:val="28"/>
        </w:rPr>
        <w:t xml:space="preserve">арядить батарейную систему до полного заряда согласно методике, применяемой при испытании на </w:t>
      </w:r>
      <w:r w:rsidR="00D53987">
        <w:rPr>
          <w:rFonts w:ascii="Times New Roman"/>
          <w:sz w:val="28"/>
          <w:szCs w:val="28"/>
        </w:rPr>
        <w:t>доступную</w:t>
      </w:r>
      <w:r w:rsidR="00CF24BE" w:rsidRPr="00CF24BE">
        <w:rPr>
          <w:rFonts w:ascii="Times New Roman"/>
          <w:sz w:val="28"/>
          <w:szCs w:val="28"/>
        </w:rPr>
        <w:t xml:space="preserve"> ёмкость</w:t>
      </w:r>
      <w:r w:rsidR="00D53987">
        <w:rPr>
          <w:rFonts w:ascii="Times New Roman"/>
          <w:sz w:val="28"/>
          <w:szCs w:val="28"/>
        </w:rPr>
        <w:t xml:space="preserve"> (раздел Б.2)</w:t>
      </w:r>
      <w:r w:rsidRPr="00C9587B">
        <w:rPr>
          <w:rFonts w:ascii="Times New Roman"/>
          <w:sz w:val="28"/>
          <w:szCs w:val="28"/>
        </w:rPr>
        <w:t>;</w:t>
      </w:r>
    </w:p>
    <w:p w14:paraId="0EF6E5F1" w14:textId="43C4CDBC"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б) </w:t>
      </w:r>
      <w:r w:rsidR="00CF24BE">
        <w:rPr>
          <w:rFonts w:ascii="Times New Roman"/>
          <w:sz w:val="28"/>
          <w:szCs w:val="28"/>
        </w:rPr>
        <w:t>в</w:t>
      </w:r>
      <w:r w:rsidR="00CF24BE" w:rsidRPr="00CF24BE">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30E00DB7" w14:textId="68B1413C"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в) </w:t>
      </w:r>
      <w:r w:rsidR="00CF24BE">
        <w:rPr>
          <w:rFonts w:ascii="Times New Roman"/>
          <w:sz w:val="28"/>
          <w:szCs w:val="28"/>
        </w:rPr>
        <w:t>в</w:t>
      </w:r>
      <w:r w:rsidR="00CF24BE" w:rsidRPr="00CF24BE">
        <w:rPr>
          <w:rFonts w:ascii="Times New Roman"/>
          <w:sz w:val="28"/>
          <w:szCs w:val="28"/>
        </w:rPr>
        <w:t>ыполнить разрядку током 1Q₀ (А) в течение 15 мин</w:t>
      </w:r>
      <w:r w:rsidRPr="00C9587B">
        <w:rPr>
          <w:rFonts w:ascii="Times New Roman"/>
          <w:sz w:val="28"/>
          <w:szCs w:val="28"/>
        </w:rPr>
        <w:t>;</w:t>
      </w:r>
    </w:p>
    <w:p w14:paraId="1E7B040B" w14:textId="7EDEE1F6"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г) </w:t>
      </w:r>
      <w:r w:rsidR="00CF24BE">
        <w:rPr>
          <w:rFonts w:ascii="Times New Roman"/>
          <w:sz w:val="28"/>
          <w:szCs w:val="28"/>
        </w:rPr>
        <w:t>в</w:t>
      </w:r>
      <w:r w:rsidR="00CF24BE" w:rsidRPr="00CF24BE">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7056D650" w14:textId="27FEF364"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д) </w:t>
      </w:r>
      <w:r w:rsidR="00CF24BE">
        <w:rPr>
          <w:rFonts w:ascii="Times New Roman"/>
          <w:sz w:val="28"/>
          <w:szCs w:val="28"/>
        </w:rPr>
        <w:t>п</w:t>
      </w:r>
      <w:r w:rsidR="00CF24BE" w:rsidRPr="00CF24BE">
        <w:rPr>
          <w:rFonts w:ascii="Times New Roman"/>
          <w:sz w:val="28"/>
          <w:szCs w:val="28"/>
        </w:rPr>
        <w:t>ринудительно установить значение SOC в системе управления батареями на 60 %</w:t>
      </w:r>
      <w:r w:rsidRPr="00C9587B">
        <w:rPr>
          <w:rFonts w:ascii="Times New Roman"/>
          <w:sz w:val="28"/>
          <w:szCs w:val="28"/>
        </w:rPr>
        <w:t>;</w:t>
      </w:r>
    </w:p>
    <w:p w14:paraId="4E689D5E" w14:textId="39AABEBD"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е) </w:t>
      </w:r>
      <w:r w:rsidR="00CF24BE">
        <w:rPr>
          <w:rFonts w:ascii="Times New Roman"/>
          <w:sz w:val="28"/>
          <w:szCs w:val="28"/>
        </w:rPr>
        <w:t>в</w:t>
      </w:r>
      <w:r w:rsidR="00CF24BE" w:rsidRPr="00CF24BE">
        <w:rPr>
          <w:rFonts w:ascii="Times New Roman"/>
          <w:sz w:val="28"/>
          <w:szCs w:val="28"/>
        </w:rPr>
        <w:t xml:space="preserve">ыполнить разрядку до значения SOC = 30 % по режиму 1 или режиму 2, указанному в </w:t>
      </w:r>
      <w:r w:rsidR="00E24CC6">
        <w:rPr>
          <w:rFonts w:ascii="Times New Roman"/>
          <w:sz w:val="28"/>
          <w:szCs w:val="28"/>
        </w:rPr>
        <w:t>П</w:t>
      </w:r>
      <w:r w:rsidR="00CF24BE" w:rsidRPr="00CF24BE">
        <w:rPr>
          <w:rFonts w:ascii="Times New Roman"/>
          <w:sz w:val="28"/>
          <w:szCs w:val="28"/>
        </w:rPr>
        <w:t xml:space="preserve">риложении </w:t>
      </w:r>
      <w:r w:rsidR="00E24CC6">
        <w:rPr>
          <w:rFonts w:ascii="Times New Roman"/>
          <w:sz w:val="28"/>
          <w:szCs w:val="28"/>
        </w:rPr>
        <w:t>В</w:t>
      </w:r>
      <w:r w:rsidRPr="00C9587B">
        <w:rPr>
          <w:rFonts w:ascii="Times New Roman"/>
          <w:sz w:val="28"/>
          <w:szCs w:val="28"/>
        </w:rPr>
        <w:t>;</w:t>
      </w:r>
    </w:p>
    <w:p w14:paraId="1E6A04FA" w14:textId="00BC9AFA"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ж</w:t>
      </w:r>
      <w:r w:rsidR="003F1E40" w:rsidRPr="00C9587B">
        <w:rPr>
          <w:rFonts w:ascii="Times New Roman"/>
          <w:sz w:val="28"/>
          <w:szCs w:val="28"/>
        </w:rPr>
        <w:t xml:space="preserve">) </w:t>
      </w:r>
      <w:r w:rsidR="00CF24BE">
        <w:rPr>
          <w:rFonts w:ascii="Times New Roman"/>
          <w:sz w:val="28"/>
          <w:szCs w:val="28"/>
        </w:rPr>
        <w:t>в</w:t>
      </w:r>
      <w:r w:rsidR="00CF24BE" w:rsidRPr="00CF24BE">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644DBEE3" w14:textId="7201BAB5"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з</w:t>
      </w:r>
      <w:r w:rsidR="003F1E40" w:rsidRPr="00C9587B">
        <w:rPr>
          <w:rFonts w:ascii="Times New Roman"/>
          <w:sz w:val="28"/>
          <w:szCs w:val="28"/>
        </w:rPr>
        <w:t xml:space="preserve">) </w:t>
      </w:r>
      <w:r w:rsidR="00CF24BE">
        <w:rPr>
          <w:rFonts w:ascii="Times New Roman"/>
          <w:sz w:val="28"/>
          <w:szCs w:val="28"/>
        </w:rPr>
        <w:t>з</w:t>
      </w:r>
      <w:r w:rsidR="00CF24BE" w:rsidRPr="00CF24BE">
        <w:rPr>
          <w:rFonts w:ascii="Times New Roman"/>
          <w:sz w:val="28"/>
          <w:szCs w:val="28"/>
        </w:rPr>
        <w:t xml:space="preserve">арядить систему до фактического значения SOC = 80 %, согласно методике, применяемой при испытании на </w:t>
      </w:r>
      <w:r w:rsidR="00E24CC6">
        <w:rPr>
          <w:rFonts w:ascii="Times New Roman"/>
          <w:sz w:val="28"/>
          <w:szCs w:val="28"/>
        </w:rPr>
        <w:t>доступную</w:t>
      </w:r>
      <w:r w:rsidR="00CF24BE" w:rsidRPr="00CF24BE">
        <w:rPr>
          <w:rFonts w:ascii="Times New Roman"/>
          <w:sz w:val="28"/>
          <w:szCs w:val="28"/>
        </w:rPr>
        <w:t xml:space="preserve"> ёмкость</w:t>
      </w:r>
      <w:r w:rsidR="00E24CC6">
        <w:rPr>
          <w:rFonts w:ascii="Times New Roman"/>
          <w:sz w:val="28"/>
          <w:szCs w:val="28"/>
        </w:rPr>
        <w:t xml:space="preserve"> (раздел Б.2)</w:t>
      </w:r>
      <w:r w:rsidR="003F1E40" w:rsidRPr="00C9587B">
        <w:rPr>
          <w:rFonts w:ascii="Times New Roman"/>
          <w:sz w:val="28"/>
          <w:szCs w:val="28"/>
        </w:rPr>
        <w:t>;</w:t>
      </w:r>
    </w:p>
    <w:p w14:paraId="15A10307" w14:textId="64D959C4"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и</w:t>
      </w:r>
      <w:r w:rsidR="003F1E40" w:rsidRPr="00C9587B">
        <w:rPr>
          <w:rFonts w:ascii="Times New Roman"/>
          <w:sz w:val="28"/>
          <w:szCs w:val="28"/>
        </w:rPr>
        <w:t xml:space="preserve">) </w:t>
      </w:r>
      <w:r w:rsidR="00CF24BE">
        <w:rPr>
          <w:rFonts w:ascii="Times New Roman"/>
          <w:sz w:val="28"/>
          <w:szCs w:val="28"/>
        </w:rPr>
        <w:t>в</w:t>
      </w:r>
      <w:r w:rsidR="00CF24BE" w:rsidRPr="00CF24BE">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5CFDE0FC" w14:textId="0B804E3D"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к</w:t>
      </w:r>
      <w:r w:rsidR="003F1E40" w:rsidRPr="00C9587B">
        <w:rPr>
          <w:rFonts w:ascii="Times New Roman"/>
          <w:sz w:val="28"/>
          <w:szCs w:val="28"/>
        </w:rPr>
        <w:t xml:space="preserve">) </w:t>
      </w:r>
      <w:r w:rsidR="00CF24BE">
        <w:rPr>
          <w:rFonts w:ascii="Times New Roman"/>
          <w:sz w:val="28"/>
          <w:szCs w:val="28"/>
        </w:rPr>
        <w:t>п</w:t>
      </w:r>
      <w:r w:rsidR="00CF24BE" w:rsidRPr="00CF24BE">
        <w:rPr>
          <w:rFonts w:ascii="Times New Roman"/>
          <w:sz w:val="28"/>
          <w:szCs w:val="28"/>
        </w:rPr>
        <w:t>овторить этапы е)</w:t>
      </w:r>
      <w:r w:rsidR="00345B0D">
        <w:rPr>
          <w:rFonts w:ascii="Times New Roman"/>
          <w:sz w:val="28"/>
          <w:szCs w:val="28"/>
          <w:lang w:val="kk-KZ"/>
        </w:rPr>
        <w:t xml:space="preserve"> </w:t>
      </w:r>
      <w:r w:rsidR="00CF24BE" w:rsidRPr="00CF24BE">
        <w:rPr>
          <w:rFonts w:ascii="Times New Roman"/>
          <w:sz w:val="28"/>
          <w:szCs w:val="28"/>
        </w:rPr>
        <w:t>–</w:t>
      </w:r>
      <w:r w:rsidR="00345B0D">
        <w:rPr>
          <w:rFonts w:ascii="Times New Roman"/>
          <w:sz w:val="28"/>
          <w:szCs w:val="28"/>
          <w:lang w:val="kk-KZ"/>
        </w:rPr>
        <w:t xml:space="preserve"> </w:t>
      </w:r>
      <w:r w:rsidR="00E24CC6">
        <w:rPr>
          <w:rFonts w:ascii="Times New Roman"/>
          <w:sz w:val="28"/>
          <w:szCs w:val="28"/>
        </w:rPr>
        <w:t>и</w:t>
      </w:r>
      <w:r w:rsidR="00CF24BE" w:rsidRPr="00CF24BE">
        <w:rPr>
          <w:rFonts w:ascii="Times New Roman"/>
          <w:sz w:val="28"/>
          <w:szCs w:val="28"/>
        </w:rPr>
        <w:t>) два раза</w:t>
      </w:r>
      <w:r w:rsidR="003F1E40" w:rsidRPr="00C9587B">
        <w:rPr>
          <w:rFonts w:ascii="Times New Roman"/>
          <w:sz w:val="28"/>
          <w:szCs w:val="28"/>
        </w:rPr>
        <w:t>;</w:t>
      </w:r>
    </w:p>
    <w:p w14:paraId="12ACFB4A" w14:textId="4764B0E8"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л</w:t>
      </w:r>
      <w:r w:rsidR="003F1E40" w:rsidRPr="00C9587B">
        <w:rPr>
          <w:rFonts w:ascii="Times New Roman"/>
          <w:sz w:val="28"/>
          <w:szCs w:val="28"/>
        </w:rPr>
        <w:t xml:space="preserve">) </w:t>
      </w:r>
      <w:r w:rsidR="00CF24BE">
        <w:rPr>
          <w:rFonts w:ascii="Times New Roman"/>
          <w:sz w:val="28"/>
          <w:szCs w:val="28"/>
        </w:rPr>
        <w:t>в</w:t>
      </w:r>
      <w:r w:rsidR="00CF24BE" w:rsidRPr="00CF24BE">
        <w:rPr>
          <w:rFonts w:ascii="Times New Roman"/>
          <w:sz w:val="28"/>
          <w:szCs w:val="28"/>
        </w:rPr>
        <w:t xml:space="preserve"> процессе испытания зафиксировать значение SOC, отображаемое системой управления батареями (BMS) в реальном времени</w:t>
      </w:r>
      <w:r w:rsidR="00374A37" w:rsidRPr="00C9587B">
        <w:rPr>
          <w:rFonts w:ascii="Times New Roman"/>
          <w:sz w:val="28"/>
          <w:szCs w:val="28"/>
        </w:rPr>
        <w:t>;</w:t>
      </w:r>
    </w:p>
    <w:p w14:paraId="11311443" w14:textId="605008F0" w:rsidR="003F1E40" w:rsidRPr="00C9587B" w:rsidRDefault="00D53987" w:rsidP="00E24CC6">
      <w:pPr>
        <w:pStyle w:val="a9"/>
        <w:numPr>
          <w:ilvl w:val="0"/>
          <w:numId w:val="0"/>
        </w:numPr>
        <w:tabs>
          <w:tab w:val="clear" w:pos="840"/>
        </w:tabs>
        <w:ind w:firstLine="709"/>
        <w:rPr>
          <w:rFonts w:ascii="Times New Roman"/>
          <w:sz w:val="28"/>
          <w:szCs w:val="28"/>
        </w:rPr>
      </w:pPr>
      <w:r>
        <w:rPr>
          <w:rFonts w:ascii="Times New Roman"/>
          <w:sz w:val="28"/>
          <w:szCs w:val="28"/>
        </w:rPr>
        <w:t>м</w:t>
      </w:r>
      <w:r w:rsidR="003F1E40" w:rsidRPr="00C9587B">
        <w:rPr>
          <w:rFonts w:ascii="Times New Roman"/>
          <w:sz w:val="28"/>
          <w:szCs w:val="28"/>
        </w:rPr>
        <w:t xml:space="preserve">) </w:t>
      </w:r>
      <w:r w:rsidR="00CF24BE">
        <w:rPr>
          <w:rFonts w:ascii="Times New Roman"/>
          <w:sz w:val="28"/>
          <w:szCs w:val="28"/>
        </w:rPr>
        <w:t>з</w:t>
      </w:r>
      <w:r w:rsidR="00CF24BE" w:rsidRPr="00CF24BE">
        <w:rPr>
          <w:rFonts w:ascii="Times New Roman"/>
          <w:sz w:val="28"/>
          <w:szCs w:val="28"/>
        </w:rPr>
        <w:t>афиксировать суммарную ёмкость зарядов и разрядов Q₁ в реальном времени</w:t>
      </w:r>
      <w:r w:rsidR="003F1E40" w:rsidRPr="00C9587B">
        <w:rPr>
          <w:rFonts w:ascii="Times New Roman"/>
          <w:sz w:val="28"/>
          <w:szCs w:val="28"/>
        </w:rPr>
        <w:t xml:space="preserve"> (</w:t>
      </w:r>
      <w:r w:rsidR="00B95F20" w:rsidRPr="00B95F20">
        <w:rPr>
          <w:rFonts w:ascii="Times New Roman"/>
          <w:sz w:val="28"/>
          <w:szCs w:val="28"/>
        </w:rPr>
        <w:t>зарядная ёмкость считается отрицательной</w:t>
      </w:r>
      <w:r w:rsidR="00B95F20">
        <w:rPr>
          <w:rFonts w:ascii="Times New Roman"/>
          <w:sz w:val="28"/>
          <w:szCs w:val="28"/>
        </w:rPr>
        <w:t xml:space="preserve">, </w:t>
      </w:r>
      <w:r w:rsidR="00B95F20" w:rsidRPr="00B95F20">
        <w:rPr>
          <w:rFonts w:ascii="Times New Roman"/>
          <w:sz w:val="28"/>
          <w:szCs w:val="28"/>
        </w:rPr>
        <w:t>разрядная — положительной</w:t>
      </w:r>
      <w:r w:rsidR="003F1E40" w:rsidRPr="00C9587B">
        <w:rPr>
          <w:rFonts w:ascii="Times New Roman"/>
          <w:sz w:val="28"/>
          <w:szCs w:val="28"/>
        </w:rPr>
        <w:t>)</w:t>
      </w:r>
      <w:r w:rsidR="00B95F20">
        <w:rPr>
          <w:rFonts w:ascii="Times New Roman"/>
          <w:sz w:val="28"/>
          <w:szCs w:val="28"/>
        </w:rPr>
        <w:t xml:space="preserve">. </w:t>
      </w:r>
      <w:r w:rsidR="00B95F20" w:rsidRPr="00B95F20">
        <w:rPr>
          <w:rFonts w:ascii="Times New Roman"/>
          <w:sz w:val="28"/>
          <w:szCs w:val="28"/>
        </w:rPr>
        <w:t>Истинное значение SOC рассчитывается по формуле</w:t>
      </w:r>
      <w:r w:rsidR="003F1E40" w:rsidRPr="00C9587B">
        <w:rPr>
          <w:rFonts w:ascii="Times New Roman"/>
          <w:sz w:val="28"/>
          <w:szCs w:val="28"/>
        </w:rPr>
        <w:t xml:space="preserve"> </w:t>
      </w:r>
      <w:r w:rsidR="003A68EC" w:rsidRPr="00C9587B">
        <w:rPr>
          <w:rFonts w:ascii="Times New Roman"/>
          <w:sz w:val="28"/>
          <w:szCs w:val="28"/>
        </w:rPr>
        <w:t>Б</w:t>
      </w:r>
      <w:r w:rsidR="003F1E40" w:rsidRPr="00C9587B">
        <w:rPr>
          <w:rFonts w:ascii="Times New Roman"/>
          <w:sz w:val="28"/>
          <w:szCs w:val="28"/>
        </w:rPr>
        <w:t>.2.</w:t>
      </w:r>
    </w:p>
    <w:p w14:paraId="22E301AB" w14:textId="44083AB5" w:rsidR="003F1E40" w:rsidRPr="00C9587B" w:rsidRDefault="003A68EC" w:rsidP="00E24CC6">
      <w:pPr>
        <w:pStyle w:val="ae"/>
        <w:numPr>
          <w:ilvl w:val="0"/>
          <w:numId w:val="0"/>
        </w:numPr>
        <w:wordWrap/>
        <w:ind w:firstLine="709"/>
        <w:rPr>
          <w:rFonts w:ascii="Times New Roman"/>
          <w:color w:val="000000"/>
          <w:sz w:val="28"/>
          <w:szCs w:val="28"/>
        </w:rPr>
      </w:pPr>
      <w:r w:rsidRPr="00C9587B">
        <w:rPr>
          <w:rFonts w:ascii="Times New Roman"/>
          <w:sz w:val="28"/>
          <w:szCs w:val="28"/>
        </w:rPr>
        <w:t>Б</w:t>
      </w:r>
      <w:r w:rsidR="003F1E40" w:rsidRPr="00C9587B">
        <w:rPr>
          <w:rFonts w:ascii="Times New Roman"/>
          <w:sz w:val="28"/>
          <w:szCs w:val="28"/>
        </w:rPr>
        <w:t xml:space="preserve">.4.3.3 </w:t>
      </w:r>
      <w:r w:rsidR="00397DA1" w:rsidRPr="00397DA1">
        <w:rPr>
          <w:rFonts w:ascii="Times New Roman"/>
          <w:sz w:val="28"/>
          <w:szCs w:val="28"/>
        </w:rPr>
        <w:t>Выполнить испытание на скорость и точность корректировки погрешности оценочного значения, отклоняющейся в сторону увеличения, при прибл</w:t>
      </w:r>
      <w:r w:rsidR="00E24CC6">
        <w:rPr>
          <w:rFonts w:ascii="Times New Roman"/>
          <w:sz w:val="28"/>
          <w:szCs w:val="28"/>
        </w:rPr>
        <w:t>и</w:t>
      </w:r>
      <w:r w:rsidR="00397DA1" w:rsidRPr="00397DA1">
        <w:rPr>
          <w:rFonts w:ascii="Times New Roman"/>
          <w:sz w:val="28"/>
          <w:szCs w:val="28"/>
        </w:rPr>
        <w:t>жении значения SOC к 30%</w:t>
      </w:r>
      <w:r w:rsidR="00E24CC6">
        <w:rPr>
          <w:rFonts w:ascii="Times New Roman"/>
          <w:sz w:val="28"/>
          <w:szCs w:val="28"/>
        </w:rPr>
        <w:t xml:space="preserve"> в следующем порядке</w:t>
      </w:r>
      <w:r w:rsidR="003F1E40" w:rsidRPr="00C9587B">
        <w:rPr>
          <w:rFonts w:ascii="Times New Roman"/>
          <w:sz w:val="28"/>
          <w:szCs w:val="28"/>
        </w:rPr>
        <w:t>:</w:t>
      </w:r>
    </w:p>
    <w:p w14:paraId="79C3C0DA" w14:textId="2C741D69"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а) </w:t>
      </w:r>
      <w:r w:rsidR="00B95F20">
        <w:rPr>
          <w:rFonts w:ascii="Times New Roman"/>
          <w:sz w:val="28"/>
          <w:szCs w:val="28"/>
        </w:rPr>
        <w:t>з</w:t>
      </w:r>
      <w:r w:rsidR="00B95F20" w:rsidRPr="00B95F20">
        <w:rPr>
          <w:rFonts w:ascii="Times New Roman"/>
          <w:sz w:val="28"/>
          <w:szCs w:val="28"/>
        </w:rPr>
        <w:t xml:space="preserve">арядить батарейную систему до полного заряда согласно методике, применяемой при испытании на </w:t>
      </w:r>
      <w:r w:rsidR="00E24CC6">
        <w:rPr>
          <w:rFonts w:ascii="Times New Roman"/>
          <w:sz w:val="28"/>
          <w:szCs w:val="28"/>
        </w:rPr>
        <w:t>доступную</w:t>
      </w:r>
      <w:r w:rsidR="00B95F20" w:rsidRPr="00B95F20">
        <w:rPr>
          <w:rFonts w:ascii="Times New Roman"/>
          <w:sz w:val="28"/>
          <w:szCs w:val="28"/>
        </w:rPr>
        <w:t xml:space="preserve"> ёмкость</w:t>
      </w:r>
      <w:r w:rsidR="00E24CC6">
        <w:rPr>
          <w:rFonts w:ascii="Times New Roman"/>
          <w:sz w:val="28"/>
          <w:szCs w:val="28"/>
        </w:rPr>
        <w:t xml:space="preserve"> (раздел Б.2)</w:t>
      </w:r>
      <w:r w:rsidRPr="00C9587B">
        <w:rPr>
          <w:rFonts w:ascii="Times New Roman"/>
          <w:sz w:val="28"/>
          <w:szCs w:val="28"/>
        </w:rPr>
        <w:t>;</w:t>
      </w:r>
    </w:p>
    <w:p w14:paraId="65CA7330" w14:textId="18BEA81A"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б) </w:t>
      </w:r>
      <w:r w:rsidR="00B95F20">
        <w:rPr>
          <w:rFonts w:ascii="Times New Roman"/>
          <w:sz w:val="28"/>
          <w:szCs w:val="28"/>
        </w:rPr>
        <w:t>в</w:t>
      </w:r>
      <w:r w:rsidR="00B95F20" w:rsidRPr="00B95F20">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22B1EC5B" w14:textId="2D400B1B"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в) </w:t>
      </w:r>
      <w:r w:rsidR="00B95F20">
        <w:rPr>
          <w:rFonts w:ascii="Times New Roman"/>
          <w:sz w:val="28"/>
          <w:szCs w:val="28"/>
        </w:rPr>
        <w:t>в</w:t>
      </w:r>
      <w:r w:rsidR="00B95F20" w:rsidRPr="00B95F20">
        <w:rPr>
          <w:rFonts w:ascii="Times New Roman"/>
          <w:sz w:val="28"/>
          <w:szCs w:val="28"/>
        </w:rPr>
        <w:t>ыполнить разрядку током 1Q₀ (А) в течение 39 мин</w:t>
      </w:r>
      <w:r w:rsidRPr="00C9587B">
        <w:rPr>
          <w:rFonts w:ascii="Times New Roman"/>
          <w:sz w:val="28"/>
          <w:szCs w:val="28"/>
        </w:rPr>
        <w:t>;</w:t>
      </w:r>
    </w:p>
    <w:p w14:paraId="1EC51276" w14:textId="62857B51"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г) </w:t>
      </w:r>
      <w:r w:rsidR="00B95F20">
        <w:rPr>
          <w:rFonts w:ascii="Times New Roman"/>
          <w:sz w:val="28"/>
          <w:szCs w:val="28"/>
        </w:rPr>
        <w:t>в</w:t>
      </w:r>
      <w:r w:rsidR="00B95F20" w:rsidRPr="00B95F20">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09620393" w14:textId="06FE0A31"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д) </w:t>
      </w:r>
      <w:r w:rsidR="00B95F20">
        <w:rPr>
          <w:rFonts w:ascii="Times New Roman"/>
          <w:sz w:val="28"/>
          <w:szCs w:val="28"/>
        </w:rPr>
        <w:t>п</w:t>
      </w:r>
      <w:r w:rsidR="00B95F20" w:rsidRPr="00B95F20">
        <w:rPr>
          <w:rFonts w:ascii="Times New Roman"/>
          <w:sz w:val="28"/>
          <w:szCs w:val="28"/>
        </w:rPr>
        <w:t>ринудительно установить значение SOC в системе управления батареями на 50 %</w:t>
      </w:r>
      <w:r w:rsidRPr="00C9587B">
        <w:rPr>
          <w:rFonts w:ascii="Times New Roman"/>
          <w:sz w:val="28"/>
          <w:szCs w:val="28"/>
        </w:rPr>
        <w:t>;</w:t>
      </w:r>
    </w:p>
    <w:p w14:paraId="102FD58E" w14:textId="756C050B" w:rsidR="003F1E40" w:rsidRPr="00C9587B" w:rsidRDefault="003F1E40" w:rsidP="00E24CC6">
      <w:pPr>
        <w:pStyle w:val="a9"/>
        <w:numPr>
          <w:ilvl w:val="0"/>
          <w:numId w:val="0"/>
        </w:numPr>
        <w:tabs>
          <w:tab w:val="clear" w:pos="840"/>
        </w:tabs>
        <w:ind w:firstLine="709"/>
        <w:rPr>
          <w:rFonts w:ascii="Times New Roman"/>
          <w:sz w:val="28"/>
          <w:szCs w:val="28"/>
        </w:rPr>
      </w:pPr>
      <w:r w:rsidRPr="00C9587B">
        <w:rPr>
          <w:rFonts w:ascii="Times New Roman"/>
          <w:sz w:val="28"/>
          <w:szCs w:val="28"/>
        </w:rPr>
        <w:t xml:space="preserve">е) </w:t>
      </w:r>
      <w:r w:rsidR="00B95F20">
        <w:rPr>
          <w:rFonts w:ascii="Times New Roman"/>
          <w:sz w:val="28"/>
          <w:szCs w:val="28"/>
        </w:rPr>
        <w:t>в</w:t>
      </w:r>
      <w:r w:rsidR="00B95F20" w:rsidRPr="00B95F20">
        <w:rPr>
          <w:rFonts w:ascii="Times New Roman"/>
          <w:sz w:val="28"/>
          <w:szCs w:val="28"/>
        </w:rPr>
        <w:t xml:space="preserve">ыполнить разрядку до значения SOC = 30 % по режиму 1 или режиму 2, указанному в приложении </w:t>
      </w:r>
      <w:r w:rsidR="00E24CC6">
        <w:rPr>
          <w:rFonts w:ascii="Times New Roman"/>
          <w:sz w:val="28"/>
          <w:szCs w:val="28"/>
        </w:rPr>
        <w:t>В</w:t>
      </w:r>
      <w:r w:rsidRPr="00C9587B">
        <w:rPr>
          <w:rFonts w:ascii="Times New Roman"/>
          <w:sz w:val="28"/>
          <w:szCs w:val="28"/>
        </w:rPr>
        <w:t>;</w:t>
      </w:r>
    </w:p>
    <w:p w14:paraId="16205013" w14:textId="292FC4F4" w:rsidR="003F1E40" w:rsidRPr="00C9587B" w:rsidRDefault="00E24CC6" w:rsidP="00E24CC6">
      <w:pPr>
        <w:pStyle w:val="a9"/>
        <w:numPr>
          <w:ilvl w:val="0"/>
          <w:numId w:val="0"/>
        </w:numPr>
        <w:tabs>
          <w:tab w:val="clear" w:pos="840"/>
        </w:tabs>
        <w:ind w:firstLine="709"/>
        <w:rPr>
          <w:rFonts w:ascii="Times New Roman"/>
          <w:sz w:val="28"/>
          <w:szCs w:val="28"/>
        </w:rPr>
      </w:pPr>
      <w:r>
        <w:rPr>
          <w:rFonts w:ascii="Times New Roman"/>
          <w:sz w:val="28"/>
          <w:szCs w:val="28"/>
        </w:rPr>
        <w:lastRenderedPageBreak/>
        <w:t>ж</w:t>
      </w:r>
      <w:r w:rsidR="003F1E40" w:rsidRPr="00C9587B">
        <w:rPr>
          <w:rFonts w:ascii="Times New Roman"/>
          <w:sz w:val="28"/>
          <w:szCs w:val="28"/>
        </w:rPr>
        <w:t xml:space="preserve">) </w:t>
      </w:r>
      <w:r w:rsidR="00B95F20">
        <w:rPr>
          <w:rFonts w:ascii="Times New Roman"/>
          <w:sz w:val="28"/>
          <w:szCs w:val="28"/>
        </w:rPr>
        <w:t>в</w:t>
      </w:r>
      <w:r w:rsidR="00B95F20" w:rsidRPr="00B95F20">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70ACB82D" w14:textId="265759A0" w:rsidR="003F1E40" w:rsidRPr="00C9587B" w:rsidRDefault="00E24CC6" w:rsidP="00E24CC6">
      <w:pPr>
        <w:pStyle w:val="a9"/>
        <w:numPr>
          <w:ilvl w:val="0"/>
          <w:numId w:val="0"/>
        </w:numPr>
        <w:tabs>
          <w:tab w:val="clear" w:pos="840"/>
        </w:tabs>
        <w:ind w:firstLine="709"/>
        <w:rPr>
          <w:rFonts w:ascii="Times New Roman"/>
          <w:sz w:val="28"/>
          <w:szCs w:val="28"/>
        </w:rPr>
      </w:pPr>
      <w:r>
        <w:rPr>
          <w:rFonts w:ascii="Times New Roman"/>
          <w:sz w:val="28"/>
          <w:szCs w:val="28"/>
        </w:rPr>
        <w:t>з</w:t>
      </w:r>
      <w:r w:rsidR="003F1E40" w:rsidRPr="00C9587B">
        <w:rPr>
          <w:rFonts w:ascii="Times New Roman"/>
          <w:sz w:val="28"/>
          <w:szCs w:val="28"/>
        </w:rPr>
        <w:t xml:space="preserve">) </w:t>
      </w:r>
      <w:r w:rsidR="00575F40">
        <w:rPr>
          <w:rFonts w:ascii="Times New Roman"/>
          <w:sz w:val="28"/>
          <w:szCs w:val="28"/>
        </w:rPr>
        <w:t>з</w:t>
      </w:r>
      <w:r w:rsidR="00575F40" w:rsidRPr="00575F40">
        <w:rPr>
          <w:rFonts w:ascii="Times New Roman"/>
          <w:sz w:val="28"/>
          <w:szCs w:val="28"/>
        </w:rPr>
        <w:t xml:space="preserve">арядить систему до фактического значения SOC = 80 %, согласно методике, применяемой при испытании на </w:t>
      </w:r>
      <w:r>
        <w:rPr>
          <w:rFonts w:ascii="Times New Roman"/>
          <w:sz w:val="28"/>
          <w:szCs w:val="28"/>
        </w:rPr>
        <w:t>доступную</w:t>
      </w:r>
      <w:r w:rsidR="00575F40" w:rsidRPr="00575F40">
        <w:rPr>
          <w:rFonts w:ascii="Times New Roman"/>
          <w:sz w:val="28"/>
          <w:szCs w:val="28"/>
        </w:rPr>
        <w:t xml:space="preserve"> ёмкость</w:t>
      </w:r>
      <w:r>
        <w:rPr>
          <w:rFonts w:ascii="Times New Roman"/>
          <w:sz w:val="28"/>
          <w:szCs w:val="28"/>
        </w:rPr>
        <w:t xml:space="preserve"> (раздел Б.2)</w:t>
      </w:r>
      <w:r w:rsidR="003F1E40" w:rsidRPr="00C9587B">
        <w:rPr>
          <w:rFonts w:ascii="Times New Roman"/>
          <w:sz w:val="28"/>
          <w:szCs w:val="28"/>
        </w:rPr>
        <w:t>;</w:t>
      </w:r>
    </w:p>
    <w:p w14:paraId="2D2276EF" w14:textId="6D25BDCA" w:rsidR="003F1E40" w:rsidRPr="00C9587B" w:rsidRDefault="00E24CC6" w:rsidP="00E24CC6">
      <w:pPr>
        <w:pStyle w:val="a9"/>
        <w:numPr>
          <w:ilvl w:val="0"/>
          <w:numId w:val="0"/>
        </w:numPr>
        <w:tabs>
          <w:tab w:val="clear" w:pos="840"/>
        </w:tabs>
        <w:ind w:firstLine="709"/>
        <w:rPr>
          <w:rFonts w:ascii="Times New Roman"/>
          <w:sz w:val="28"/>
          <w:szCs w:val="28"/>
        </w:rPr>
      </w:pPr>
      <w:r>
        <w:rPr>
          <w:rFonts w:ascii="Times New Roman"/>
          <w:sz w:val="28"/>
          <w:szCs w:val="28"/>
        </w:rPr>
        <w:t>и</w:t>
      </w:r>
      <w:r w:rsidR="003F1E40" w:rsidRPr="00C9587B">
        <w:rPr>
          <w:rFonts w:ascii="Times New Roman"/>
          <w:sz w:val="28"/>
          <w:szCs w:val="28"/>
        </w:rPr>
        <w:t xml:space="preserve">) </w:t>
      </w:r>
      <w:r w:rsidR="00575F40">
        <w:rPr>
          <w:rFonts w:ascii="Times New Roman"/>
          <w:sz w:val="28"/>
          <w:szCs w:val="28"/>
        </w:rPr>
        <w:t>в</w:t>
      </w:r>
      <w:r w:rsidR="00575F40" w:rsidRPr="00575F40">
        <w:rPr>
          <w:rFonts w:ascii="Times New Roman"/>
          <w:sz w:val="28"/>
          <w:szCs w:val="28"/>
        </w:rPr>
        <w:t>ыдержать систему не менее 30 мин, либо в течение времени, указанного изготовителем (не более 60 мин)</w:t>
      </w:r>
      <w:r w:rsidR="00374A37" w:rsidRPr="00C9587B">
        <w:rPr>
          <w:rFonts w:ascii="Times New Roman"/>
          <w:sz w:val="28"/>
          <w:szCs w:val="28"/>
        </w:rPr>
        <w:t>;</w:t>
      </w:r>
    </w:p>
    <w:p w14:paraId="1E39678C" w14:textId="3F3DDCD2" w:rsidR="003F1E40" w:rsidRPr="00C9587B" w:rsidRDefault="00E24CC6" w:rsidP="00E24CC6">
      <w:pPr>
        <w:pStyle w:val="a9"/>
        <w:numPr>
          <w:ilvl w:val="0"/>
          <w:numId w:val="0"/>
        </w:numPr>
        <w:tabs>
          <w:tab w:val="clear" w:pos="840"/>
        </w:tabs>
        <w:ind w:firstLine="709"/>
        <w:rPr>
          <w:rFonts w:ascii="Times New Roman"/>
          <w:sz w:val="28"/>
          <w:szCs w:val="28"/>
        </w:rPr>
      </w:pPr>
      <w:r>
        <w:rPr>
          <w:rFonts w:ascii="Times New Roman"/>
          <w:sz w:val="28"/>
          <w:szCs w:val="28"/>
        </w:rPr>
        <w:t>к</w:t>
      </w:r>
      <w:r w:rsidR="003F1E40" w:rsidRPr="00C9587B">
        <w:rPr>
          <w:rFonts w:ascii="Times New Roman"/>
          <w:sz w:val="28"/>
          <w:szCs w:val="28"/>
        </w:rPr>
        <w:t xml:space="preserve">) </w:t>
      </w:r>
      <w:r w:rsidR="00575F40">
        <w:rPr>
          <w:rFonts w:ascii="Times New Roman"/>
          <w:sz w:val="28"/>
          <w:szCs w:val="28"/>
        </w:rPr>
        <w:t>п</w:t>
      </w:r>
      <w:r w:rsidR="00575F40" w:rsidRPr="00575F40">
        <w:rPr>
          <w:rFonts w:ascii="Times New Roman"/>
          <w:sz w:val="28"/>
          <w:szCs w:val="28"/>
        </w:rPr>
        <w:t>овторить этапы е)</w:t>
      </w:r>
      <w:r w:rsidR="00345B0D">
        <w:rPr>
          <w:rFonts w:ascii="Times New Roman"/>
          <w:sz w:val="28"/>
          <w:szCs w:val="28"/>
          <w:lang w:val="kk-KZ"/>
        </w:rPr>
        <w:t xml:space="preserve"> </w:t>
      </w:r>
      <w:r w:rsidR="00575F40" w:rsidRPr="00575F40">
        <w:rPr>
          <w:rFonts w:ascii="Times New Roman"/>
          <w:sz w:val="28"/>
          <w:szCs w:val="28"/>
        </w:rPr>
        <w:t>–</w:t>
      </w:r>
      <w:r w:rsidR="00345B0D">
        <w:rPr>
          <w:rFonts w:ascii="Times New Roman"/>
          <w:sz w:val="28"/>
          <w:szCs w:val="28"/>
          <w:lang w:val="kk-KZ"/>
        </w:rPr>
        <w:t xml:space="preserve"> </w:t>
      </w:r>
      <w:r>
        <w:rPr>
          <w:rFonts w:ascii="Times New Roman"/>
          <w:sz w:val="28"/>
          <w:szCs w:val="28"/>
        </w:rPr>
        <w:t>и</w:t>
      </w:r>
      <w:r w:rsidR="00575F40" w:rsidRPr="00575F40">
        <w:rPr>
          <w:rFonts w:ascii="Times New Roman"/>
          <w:sz w:val="28"/>
          <w:szCs w:val="28"/>
        </w:rPr>
        <w:t>) два раза</w:t>
      </w:r>
      <w:r w:rsidR="003F1E40" w:rsidRPr="00C9587B">
        <w:rPr>
          <w:rFonts w:ascii="Times New Roman"/>
          <w:sz w:val="28"/>
          <w:szCs w:val="28"/>
        </w:rPr>
        <w:t>;</w:t>
      </w:r>
    </w:p>
    <w:p w14:paraId="1B462C98" w14:textId="304098D6" w:rsidR="003F1E40" w:rsidRPr="00C9587B" w:rsidRDefault="00E24CC6" w:rsidP="00E24CC6">
      <w:pPr>
        <w:pStyle w:val="a9"/>
        <w:numPr>
          <w:ilvl w:val="0"/>
          <w:numId w:val="0"/>
        </w:numPr>
        <w:tabs>
          <w:tab w:val="clear" w:pos="840"/>
        </w:tabs>
        <w:ind w:firstLine="709"/>
        <w:rPr>
          <w:rFonts w:ascii="Times New Roman"/>
          <w:sz w:val="28"/>
          <w:szCs w:val="28"/>
        </w:rPr>
      </w:pPr>
      <w:r>
        <w:rPr>
          <w:rFonts w:ascii="Times New Roman"/>
          <w:sz w:val="28"/>
          <w:szCs w:val="28"/>
        </w:rPr>
        <w:t>л</w:t>
      </w:r>
      <w:r w:rsidR="003F1E40" w:rsidRPr="00C9587B">
        <w:rPr>
          <w:rFonts w:ascii="Times New Roman"/>
          <w:sz w:val="28"/>
          <w:szCs w:val="28"/>
        </w:rPr>
        <w:t xml:space="preserve">) </w:t>
      </w:r>
      <w:r w:rsidR="00575F40">
        <w:rPr>
          <w:rFonts w:ascii="Times New Roman"/>
          <w:sz w:val="28"/>
          <w:szCs w:val="28"/>
        </w:rPr>
        <w:t>в</w:t>
      </w:r>
      <w:r w:rsidR="00575F40" w:rsidRPr="00575F40">
        <w:rPr>
          <w:rFonts w:ascii="Times New Roman"/>
          <w:sz w:val="28"/>
          <w:szCs w:val="28"/>
        </w:rPr>
        <w:t xml:space="preserve"> процессе испытания зафиксировать значение SOC, отображаемое системой управления батареями (BMS), в реальном времени</w:t>
      </w:r>
      <w:r w:rsidR="00374A37" w:rsidRPr="00C9587B">
        <w:rPr>
          <w:rFonts w:ascii="Times New Roman"/>
          <w:sz w:val="28"/>
          <w:szCs w:val="28"/>
        </w:rPr>
        <w:t>;</w:t>
      </w:r>
    </w:p>
    <w:p w14:paraId="6E2988AD" w14:textId="1F5187CC" w:rsidR="003F1E40" w:rsidRPr="00C9587B" w:rsidRDefault="00E24CC6" w:rsidP="00E24CC6">
      <w:pPr>
        <w:pStyle w:val="a9"/>
        <w:numPr>
          <w:ilvl w:val="0"/>
          <w:numId w:val="0"/>
        </w:numPr>
        <w:tabs>
          <w:tab w:val="clear" w:pos="840"/>
        </w:tabs>
        <w:ind w:firstLine="709"/>
        <w:rPr>
          <w:rFonts w:ascii="Times New Roman"/>
          <w:sz w:val="28"/>
          <w:szCs w:val="28"/>
        </w:rPr>
      </w:pPr>
      <w:r>
        <w:rPr>
          <w:rFonts w:ascii="Times New Roman"/>
          <w:sz w:val="28"/>
          <w:szCs w:val="28"/>
        </w:rPr>
        <w:t>м</w:t>
      </w:r>
      <w:r w:rsidR="003F1E40" w:rsidRPr="00C9587B">
        <w:rPr>
          <w:rFonts w:ascii="Times New Roman"/>
          <w:sz w:val="28"/>
          <w:szCs w:val="28"/>
        </w:rPr>
        <w:t xml:space="preserve">) </w:t>
      </w:r>
      <w:r w:rsidR="00397DA1">
        <w:rPr>
          <w:rFonts w:ascii="Times New Roman"/>
          <w:sz w:val="28"/>
          <w:szCs w:val="28"/>
        </w:rPr>
        <w:t>з</w:t>
      </w:r>
      <w:r w:rsidR="00575F40" w:rsidRPr="00575F40">
        <w:rPr>
          <w:rFonts w:ascii="Times New Roman"/>
          <w:sz w:val="28"/>
          <w:szCs w:val="28"/>
        </w:rPr>
        <w:t>афиксировать суммарную ёмкость зарядов и разрядов Q₁ в реальном времени</w:t>
      </w:r>
      <w:r w:rsidR="003F1E40" w:rsidRPr="00C9587B">
        <w:rPr>
          <w:rFonts w:ascii="Times New Roman"/>
          <w:sz w:val="28"/>
          <w:szCs w:val="28"/>
        </w:rPr>
        <w:t xml:space="preserve"> (</w:t>
      </w:r>
      <w:r w:rsidR="00575F40" w:rsidRPr="00575F40">
        <w:rPr>
          <w:rFonts w:ascii="Times New Roman"/>
          <w:sz w:val="28"/>
          <w:szCs w:val="28"/>
        </w:rPr>
        <w:t>зарядная ёмкость считается отрицательной</w:t>
      </w:r>
      <w:r w:rsidR="00575F40">
        <w:rPr>
          <w:rFonts w:ascii="Times New Roman"/>
          <w:sz w:val="28"/>
          <w:szCs w:val="28"/>
        </w:rPr>
        <w:t xml:space="preserve">, </w:t>
      </w:r>
      <w:r w:rsidR="00575F40" w:rsidRPr="00575F40">
        <w:rPr>
          <w:rFonts w:ascii="Times New Roman"/>
          <w:sz w:val="28"/>
          <w:szCs w:val="28"/>
        </w:rPr>
        <w:t>разрядная — положительной</w:t>
      </w:r>
      <w:r w:rsidR="003F1E40" w:rsidRPr="00C9587B">
        <w:rPr>
          <w:rFonts w:ascii="Times New Roman"/>
          <w:sz w:val="28"/>
          <w:szCs w:val="28"/>
        </w:rPr>
        <w:t>)</w:t>
      </w:r>
      <w:r w:rsidR="00575F40">
        <w:rPr>
          <w:rFonts w:ascii="Times New Roman"/>
          <w:sz w:val="28"/>
          <w:szCs w:val="28"/>
        </w:rPr>
        <w:t xml:space="preserve">. </w:t>
      </w:r>
      <w:r w:rsidR="00575F40" w:rsidRPr="00575F40">
        <w:rPr>
          <w:rFonts w:ascii="Times New Roman"/>
          <w:sz w:val="28"/>
          <w:szCs w:val="28"/>
        </w:rPr>
        <w:t>Истинное значение SOC рассчитывается по формуле</w:t>
      </w:r>
      <w:r w:rsidR="00575F40">
        <w:rPr>
          <w:rFonts w:ascii="Times New Roman"/>
          <w:sz w:val="28"/>
          <w:szCs w:val="28"/>
        </w:rPr>
        <w:t xml:space="preserve"> </w:t>
      </w:r>
      <w:r w:rsidR="003A68EC" w:rsidRPr="00575F40">
        <w:rPr>
          <w:rFonts w:ascii="Times New Roman"/>
          <w:sz w:val="28"/>
          <w:szCs w:val="28"/>
        </w:rPr>
        <w:t>Б</w:t>
      </w:r>
      <w:r w:rsidR="003F1E40" w:rsidRPr="00575F40">
        <w:rPr>
          <w:rFonts w:ascii="Times New Roman"/>
          <w:sz w:val="28"/>
          <w:szCs w:val="28"/>
        </w:rPr>
        <w:t>.2.</w:t>
      </w:r>
    </w:p>
    <w:p w14:paraId="4A6D3D4C" w14:textId="41E87B69" w:rsidR="003F1E40" w:rsidRPr="00C9587B" w:rsidRDefault="003A68EC" w:rsidP="00E24CC6">
      <w:pPr>
        <w:pStyle w:val="ae"/>
        <w:numPr>
          <w:ilvl w:val="0"/>
          <w:numId w:val="0"/>
        </w:numPr>
        <w:wordWrap/>
        <w:ind w:firstLineChars="253" w:firstLine="708"/>
        <w:rPr>
          <w:rFonts w:ascii="Times New Roman"/>
          <w:sz w:val="28"/>
          <w:szCs w:val="28"/>
        </w:rPr>
      </w:pPr>
      <w:r w:rsidRPr="00C9587B">
        <w:rPr>
          <w:rFonts w:ascii="Times New Roman"/>
          <w:sz w:val="28"/>
          <w:szCs w:val="28"/>
        </w:rPr>
        <w:t>Б</w:t>
      </w:r>
      <w:r w:rsidR="003F1E40" w:rsidRPr="00C9587B">
        <w:rPr>
          <w:rFonts w:ascii="Times New Roman"/>
          <w:sz w:val="28"/>
          <w:szCs w:val="28"/>
        </w:rPr>
        <w:t xml:space="preserve">.4.3.4 </w:t>
      </w:r>
      <w:r w:rsidR="003F1E40" w:rsidRPr="00397DA1">
        <w:rPr>
          <w:rFonts w:ascii="Times New Roman"/>
          <w:sz w:val="28"/>
          <w:szCs w:val="28"/>
        </w:rPr>
        <w:t>Выполнить испытание на скорость и точность корректировки погрешности оценочного значения, отклоняющейся в сторону уменьшения, при приближении значения SOC к 30</w:t>
      </w:r>
      <w:r w:rsidR="00412D01" w:rsidRPr="00397DA1">
        <w:rPr>
          <w:rFonts w:ascii="Times New Roman"/>
          <w:sz w:val="28"/>
          <w:szCs w:val="28"/>
        </w:rPr>
        <w:t xml:space="preserve"> </w:t>
      </w:r>
      <w:r w:rsidR="003F1E40" w:rsidRPr="00397DA1">
        <w:rPr>
          <w:rFonts w:ascii="Times New Roman"/>
          <w:sz w:val="28"/>
          <w:szCs w:val="28"/>
        </w:rPr>
        <w:t>%</w:t>
      </w:r>
      <w:r w:rsidR="00E24CC6">
        <w:rPr>
          <w:rFonts w:ascii="Times New Roman"/>
          <w:sz w:val="28"/>
          <w:szCs w:val="28"/>
        </w:rPr>
        <w:t xml:space="preserve"> в следующем порядке</w:t>
      </w:r>
      <w:r w:rsidR="003F1E40" w:rsidRPr="00397DA1">
        <w:rPr>
          <w:rFonts w:ascii="Times New Roman"/>
          <w:sz w:val="28"/>
          <w:szCs w:val="28"/>
        </w:rPr>
        <w:t>:</w:t>
      </w:r>
    </w:p>
    <w:p w14:paraId="5BD56E8A" w14:textId="6489E159"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а) </w:t>
      </w:r>
      <w:r w:rsidR="00E26768">
        <w:rPr>
          <w:rFonts w:ascii="Times New Roman"/>
          <w:sz w:val="28"/>
          <w:szCs w:val="28"/>
        </w:rPr>
        <w:t>з</w:t>
      </w:r>
      <w:r w:rsidR="00E26768" w:rsidRPr="00E26768">
        <w:rPr>
          <w:rFonts w:ascii="Times New Roman"/>
          <w:sz w:val="28"/>
          <w:szCs w:val="28"/>
        </w:rPr>
        <w:t xml:space="preserve">арядить батарейную систему до полного заряда согласно методике, применяемой при испытании на </w:t>
      </w:r>
      <w:r w:rsidR="00E24CC6">
        <w:rPr>
          <w:rFonts w:ascii="Times New Roman"/>
          <w:sz w:val="28"/>
          <w:szCs w:val="28"/>
        </w:rPr>
        <w:t>доступную</w:t>
      </w:r>
      <w:r w:rsidR="00E26768" w:rsidRPr="00E26768">
        <w:rPr>
          <w:rFonts w:ascii="Times New Roman"/>
          <w:sz w:val="28"/>
          <w:szCs w:val="28"/>
        </w:rPr>
        <w:t xml:space="preserve"> ёмкость</w:t>
      </w:r>
      <w:r w:rsidR="00E24CC6">
        <w:rPr>
          <w:rFonts w:ascii="Times New Roman"/>
          <w:sz w:val="28"/>
          <w:szCs w:val="28"/>
        </w:rPr>
        <w:t xml:space="preserve"> (раздел Б.2)</w:t>
      </w:r>
      <w:r w:rsidRPr="00C9587B">
        <w:rPr>
          <w:rFonts w:ascii="Times New Roman"/>
          <w:sz w:val="28"/>
          <w:szCs w:val="28"/>
        </w:rPr>
        <w:t>;</w:t>
      </w:r>
    </w:p>
    <w:p w14:paraId="25FE8D7C" w14:textId="4B217003"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б) </w:t>
      </w:r>
      <w:r w:rsidR="00E26768">
        <w:rPr>
          <w:rFonts w:ascii="Times New Roman"/>
          <w:sz w:val="28"/>
          <w:szCs w:val="28"/>
        </w:rPr>
        <w:t>в</w:t>
      </w:r>
      <w:r w:rsidR="00E26768" w:rsidRPr="00E26768">
        <w:rPr>
          <w:rFonts w:ascii="Times New Roman"/>
          <w:sz w:val="28"/>
          <w:szCs w:val="28"/>
        </w:rPr>
        <w:t>ыдержать систему не менее 30 мин, либо в течение времени, указанного изготовителем (не более 60 мин)</w:t>
      </w:r>
      <w:r w:rsidR="00A70CB5" w:rsidRPr="00C9587B">
        <w:rPr>
          <w:rFonts w:ascii="Times New Roman"/>
          <w:sz w:val="28"/>
          <w:szCs w:val="28"/>
        </w:rPr>
        <w:t>;</w:t>
      </w:r>
    </w:p>
    <w:p w14:paraId="3186905C" w14:textId="59874583"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в) </w:t>
      </w:r>
      <w:r w:rsidR="00E26768">
        <w:rPr>
          <w:rFonts w:ascii="Times New Roman"/>
          <w:sz w:val="28"/>
          <w:szCs w:val="28"/>
        </w:rPr>
        <w:t>в</w:t>
      </w:r>
      <w:r w:rsidR="00E26768" w:rsidRPr="00E26768">
        <w:rPr>
          <w:rFonts w:ascii="Times New Roman"/>
          <w:sz w:val="28"/>
          <w:szCs w:val="28"/>
        </w:rPr>
        <w:t>ыполнить разрядку током 1Q₀ (А) в течение 39 мин</w:t>
      </w:r>
      <w:r w:rsidRPr="00C9587B">
        <w:rPr>
          <w:rFonts w:ascii="Times New Roman"/>
          <w:sz w:val="28"/>
          <w:szCs w:val="28"/>
        </w:rPr>
        <w:t>;</w:t>
      </w:r>
    </w:p>
    <w:p w14:paraId="125CE9C0" w14:textId="14586CAF"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г) </w:t>
      </w:r>
      <w:r w:rsidR="00E26768">
        <w:rPr>
          <w:rFonts w:ascii="Times New Roman"/>
          <w:sz w:val="28"/>
          <w:szCs w:val="28"/>
        </w:rPr>
        <w:t>в</w:t>
      </w:r>
      <w:r w:rsidR="00E26768" w:rsidRPr="00E26768">
        <w:rPr>
          <w:rFonts w:ascii="Times New Roman"/>
          <w:sz w:val="28"/>
          <w:szCs w:val="28"/>
        </w:rPr>
        <w:t>ыдержать систему не менее 30 мин, либо в течение времени, указанного изготовителем (не более 60 мин)</w:t>
      </w:r>
      <w:r w:rsidR="00A70CB5" w:rsidRPr="00C9587B">
        <w:rPr>
          <w:rFonts w:ascii="Times New Roman"/>
          <w:sz w:val="28"/>
          <w:szCs w:val="28"/>
        </w:rPr>
        <w:t>;</w:t>
      </w:r>
    </w:p>
    <w:p w14:paraId="11801370" w14:textId="4C22FD8D"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д) </w:t>
      </w:r>
      <w:r w:rsidR="00E26768">
        <w:rPr>
          <w:rFonts w:ascii="Times New Roman"/>
          <w:sz w:val="28"/>
          <w:szCs w:val="28"/>
        </w:rPr>
        <w:t>у</w:t>
      </w:r>
      <w:r w:rsidR="00E26768" w:rsidRPr="00E26768">
        <w:rPr>
          <w:rFonts w:ascii="Times New Roman"/>
          <w:sz w:val="28"/>
          <w:szCs w:val="28"/>
        </w:rPr>
        <w:t>становить значение SOC в системе управления батареями на 20 %</w:t>
      </w:r>
      <w:r w:rsidRPr="00C9587B">
        <w:rPr>
          <w:rFonts w:ascii="Times New Roman"/>
          <w:sz w:val="28"/>
          <w:szCs w:val="28"/>
        </w:rPr>
        <w:t>;</w:t>
      </w:r>
    </w:p>
    <w:p w14:paraId="79767B5D" w14:textId="321A6484"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е) </w:t>
      </w:r>
      <w:r w:rsidR="00E26768">
        <w:rPr>
          <w:rFonts w:ascii="Times New Roman"/>
          <w:sz w:val="28"/>
          <w:szCs w:val="28"/>
        </w:rPr>
        <w:t>в</w:t>
      </w:r>
      <w:r w:rsidR="00E26768" w:rsidRPr="00E26768">
        <w:rPr>
          <w:rFonts w:ascii="Times New Roman"/>
          <w:sz w:val="28"/>
          <w:szCs w:val="28"/>
        </w:rPr>
        <w:t xml:space="preserve">ыполнить разрядку до значения SOC = 30 % по режиму 1 или режиму 2, указанному в </w:t>
      </w:r>
      <w:r w:rsidR="00E24CC6">
        <w:rPr>
          <w:rFonts w:ascii="Times New Roman"/>
          <w:sz w:val="28"/>
          <w:szCs w:val="28"/>
        </w:rPr>
        <w:t>П</w:t>
      </w:r>
      <w:r w:rsidR="00E26768" w:rsidRPr="00E26768">
        <w:rPr>
          <w:rFonts w:ascii="Times New Roman"/>
          <w:sz w:val="28"/>
          <w:szCs w:val="28"/>
        </w:rPr>
        <w:t xml:space="preserve">риложении </w:t>
      </w:r>
      <w:r w:rsidR="00E24CC6">
        <w:rPr>
          <w:rFonts w:ascii="Times New Roman"/>
          <w:sz w:val="28"/>
          <w:szCs w:val="28"/>
        </w:rPr>
        <w:t>В</w:t>
      </w:r>
      <w:r w:rsidRPr="00C9587B">
        <w:rPr>
          <w:rFonts w:ascii="Times New Roman"/>
          <w:sz w:val="28"/>
          <w:szCs w:val="28"/>
        </w:rPr>
        <w:t>;</w:t>
      </w:r>
    </w:p>
    <w:p w14:paraId="51678A28" w14:textId="3D303624" w:rsidR="003F1E40" w:rsidRPr="00C9587B" w:rsidRDefault="00E24CC6" w:rsidP="00E24CC6">
      <w:pPr>
        <w:pStyle w:val="a9"/>
        <w:numPr>
          <w:ilvl w:val="0"/>
          <w:numId w:val="0"/>
        </w:numPr>
        <w:ind w:firstLine="709"/>
        <w:rPr>
          <w:rFonts w:ascii="Times New Roman"/>
          <w:sz w:val="28"/>
          <w:szCs w:val="28"/>
        </w:rPr>
      </w:pPr>
      <w:r>
        <w:rPr>
          <w:rFonts w:ascii="Times New Roman"/>
          <w:sz w:val="28"/>
          <w:szCs w:val="28"/>
        </w:rPr>
        <w:t>ж</w:t>
      </w:r>
      <w:r w:rsidR="003F1E40" w:rsidRPr="00C9587B">
        <w:rPr>
          <w:rFonts w:ascii="Times New Roman"/>
          <w:sz w:val="28"/>
          <w:szCs w:val="28"/>
        </w:rPr>
        <w:t xml:space="preserve">) </w:t>
      </w:r>
      <w:r w:rsidR="00E26768">
        <w:rPr>
          <w:rFonts w:ascii="Times New Roman"/>
          <w:sz w:val="28"/>
          <w:szCs w:val="28"/>
        </w:rPr>
        <w:t>в</w:t>
      </w:r>
      <w:r w:rsidR="00E26768" w:rsidRPr="00E26768">
        <w:rPr>
          <w:rFonts w:ascii="Times New Roman"/>
          <w:sz w:val="28"/>
          <w:szCs w:val="28"/>
        </w:rPr>
        <w:t>ыдержать систему не менее 30 мин, либо в течение времени, указанного изготовителем (не более 60 мин)</w:t>
      </w:r>
      <w:r w:rsidR="00A70CB5" w:rsidRPr="00C9587B">
        <w:rPr>
          <w:rFonts w:ascii="Times New Roman"/>
          <w:sz w:val="28"/>
          <w:szCs w:val="28"/>
        </w:rPr>
        <w:t>;</w:t>
      </w:r>
    </w:p>
    <w:p w14:paraId="0C2C059D" w14:textId="1363AD8C" w:rsidR="003F1E40" w:rsidRPr="00C9587B" w:rsidRDefault="00E24CC6" w:rsidP="00E24CC6">
      <w:pPr>
        <w:pStyle w:val="a9"/>
        <w:numPr>
          <w:ilvl w:val="0"/>
          <w:numId w:val="0"/>
        </w:numPr>
        <w:ind w:firstLine="709"/>
        <w:rPr>
          <w:rFonts w:ascii="Times New Roman"/>
          <w:sz w:val="28"/>
          <w:szCs w:val="28"/>
        </w:rPr>
      </w:pPr>
      <w:r>
        <w:rPr>
          <w:rFonts w:ascii="Times New Roman"/>
          <w:sz w:val="28"/>
          <w:szCs w:val="28"/>
        </w:rPr>
        <w:t>з</w:t>
      </w:r>
      <w:r w:rsidR="003F1E40" w:rsidRPr="00C9587B">
        <w:rPr>
          <w:rFonts w:ascii="Times New Roman"/>
          <w:sz w:val="28"/>
          <w:szCs w:val="28"/>
        </w:rPr>
        <w:t xml:space="preserve">) </w:t>
      </w:r>
      <w:r w:rsidR="00E26768">
        <w:rPr>
          <w:rFonts w:ascii="Times New Roman"/>
          <w:sz w:val="28"/>
          <w:szCs w:val="28"/>
        </w:rPr>
        <w:t>з</w:t>
      </w:r>
      <w:r w:rsidR="00E26768" w:rsidRPr="00E26768">
        <w:rPr>
          <w:rFonts w:ascii="Times New Roman"/>
          <w:sz w:val="28"/>
          <w:szCs w:val="28"/>
        </w:rPr>
        <w:t>арядить систему до фактического значения SOC = 80 %, согласно методике, применяемой при испытании на используемую ёмкость</w:t>
      </w:r>
      <w:r w:rsidR="003F1E40" w:rsidRPr="00C9587B">
        <w:rPr>
          <w:rFonts w:ascii="Times New Roman"/>
          <w:sz w:val="28"/>
          <w:szCs w:val="28"/>
        </w:rPr>
        <w:t>;</w:t>
      </w:r>
    </w:p>
    <w:p w14:paraId="0FE00CCA" w14:textId="57C14FF3" w:rsidR="003F1E40" w:rsidRPr="00C9587B" w:rsidRDefault="00E24CC6" w:rsidP="00E24CC6">
      <w:pPr>
        <w:pStyle w:val="a9"/>
        <w:numPr>
          <w:ilvl w:val="0"/>
          <w:numId w:val="0"/>
        </w:numPr>
        <w:ind w:firstLine="709"/>
        <w:rPr>
          <w:rFonts w:ascii="Times New Roman"/>
          <w:sz w:val="28"/>
          <w:szCs w:val="28"/>
        </w:rPr>
      </w:pPr>
      <w:r>
        <w:rPr>
          <w:rFonts w:ascii="Times New Roman"/>
          <w:sz w:val="28"/>
          <w:szCs w:val="28"/>
        </w:rPr>
        <w:t>и</w:t>
      </w:r>
      <w:r w:rsidR="003F1E40" w:rsidRPr="00C9587B">
        <w:rPr>
          <w:rFonts w:ascii="Times New Roman"/>
          <w:sz w:val="28"/>
          <w:szCs w:val="28"/>
        </w:rPr>
        <w:t xml:space="preserve">) </w:t>
      </w:r>
      <w:r w:rsidR="00E26768">
        <w:rPr>
          <w:rFonts w:ascii="Times New Roman"/>
          <w:sz w:val="28"/>
          <w:szCs w:val="28"/>
        </w:rPr>
        <w:t>в</w:t>
      </w:r>
      <w:r w:rsidR="00E26768" w:rsidRPr="00E26768">
        <w:rPr>
          <w:rFonts w:ascii="Times New Roman"/>
          <w:sz w:val="28"/>
          <w:szCs w:val="28"/>
        </w:rPr>
        <w:t>ыдержать систему не менее 30 мин, либо в течение времени, указанного изготовителем (не более 60 мин)</w:t>
      </w:r>
      <w:r w:rsidR="00A70CB5" w:rsidRPr="00C9587B">
        <w:rPr>
          <w:rFonts w:ascii="Times New Roman"/>
          <w:sz w:val="28"/>
          <w:szCs w:val="28"/>
        </w:rPr>
        <w:t>;</w:t>
      </w:r>
    </w:p>
    <w:p w14:paraId="21575011" w14:textId="7D63BA3B" w:rsidR="003F1E40" w:rsidRPr="00C9587B" w:rsidRDefault="00E24CC6" w:rsidP="00E24CC6">
      <w:pPr>
        <w:pStyle w:val="a9"/>
        <w:numPr>
          <w:ilvl w:val="0"/>
          <w:numId w:val="0"/>
        </w:numPr>
        <w:ind w:firstLine="709"/>
        <w:rPr>
          <w:rFonts w:ascii="Times New Roman"/>
          <w:sz w:val="28"/>
          <w:szCs w:val="28"/>
        </w:rPr>
      </w:pPr>
      <w:r>
        <w:rPr>
          <w:rFonts w:ascii="Times New Roman"/>
          <w:sz w:val="28"/>
          <w:szCs w:val="28"/>
        </w:rPr>
        <w:t>к</w:t>
      </w:r>
      <w:r w:rsidR="00E26768">
        <w:rPr>
          <w:rFonts w:ascii="Times New Roman"/>
          <w:sz w:val="28"/>
          <w:szCs w:val="28"/>
        </w:rPr>
        <w:t>)</w:t>
      </w:r>
      <w:r w:rsidR="003F1E40" w:rsidRPr="00C9587B">
        <w:rPr>
          <w:rFonts w:ascii="Times New Roman"/>
          <w:sz w:val="28"/>
          <w:szCs w:val="28"/>
        </w:rPr>
        <w:t xml:space="preserve"> </w:t>
      </w:r>
      <w:r w:rsidR="00E26768">
        <w:rPr>
          <w:rFonts w:ascii="Times New Roman"/>
          <w:sz w:val="28"/>
          <w:szCs w:val="28"/>
        </w:rPr>
        <w:t>п</w:t>
      </w:r>
      <w:r w:rsidR="00E26768" w:rsidRPr="00E26768">
        <w:rPr>
          <w:rFonts w:ascii="Times New Roman"/>
          <w:sz w:val="28"/>
          <w:szCs w:val="28"/>
        </w:rPr>
        <w:t>овторить этапы е)</w:t>
      </w:r>
      <w:r w:rsidR="00345B0D">
        <w:rPr>
          <w:rFonts w:ascii="Times New Roman"/>
          <w:sz w:val="28"/>
          <w:szCs w:val="28"/>
          <w:lang w:val="kk-KZ"/>
        </w:rPr>
        <w:t xml:space="preserve"> </w:t>
      </w:r>
      <w:r w:rsidR="00E26768" w:rsidRPr="00E26768">
        <w:rPr>
          <w:rFonts w:ascii="Times New Roman"/>
          <w:sz w:val="28"/>
          <w:szCs w:val="28"/>
        </w:rPr>
        <w:t>–</w:t>
      </w:r>
      <w:r w:rsidR="00345B0D">
        <w:rPr>
          <w:rFonts w:ascii="Times New Roman"/>
          <w:sz w:val="28"/>
          <w:szCs w:val="28"/>
          <w:lang w:val="kk-KZ"/>
        </w:rPr>
        <w:t xml:space="preserve"> </w:t>
      </w:r>
      <w:r>
        <w:rPr>
          <w:rFonts w:ascii="Times New Roman"/>
          <w:sz w:val="28"/>
          <w:szCs w:val="28"/>
        </w:rPr>
        <w:t>и</w:t>
      </w:r>
      <w:r w:rsidR="00E26768" w:rsidRPr="00E26768">
        <w:rPr>
          <w:rFonts w:ascii="Times New Roman"/>
          <w:sz w:val="28"/>
          <w:szCs w:val="28"/>
        </w:rPr>
        <w:t>) два раза</w:t>
      </w:r>
      <w:r w:rsidR="003F1E40" w:rsidRPr="00C9587B">
        <w:rPr>
          <w:rFonts w:ascii="Times New Roman"/>
          <w:sz w:val="28"/>
          <w:szCs w:val="28"/>
        </w:rPr>
        <w:t>;</w:t>
      </w:r>
    </w:p>
    <w:p w14:paraId="2DA755DF" w14:textId="5FF4D414" w:rsidR="003F1E40" w:rsidRPr="00C9587B" w:rsidRDefault="00E24CC6" w:rsidP="00E24CC6">
      <w:pPr>
        <w:pStyle w:val="a9"/>
        <w:numPr>
          <w:ilvl w:val="0"/>
          <w:numId w:val="0"/>
        </w:numPr>
        <w:ind w:firstLine="709"/>
        <w:rPr>
          <w:rFonts w:ascii="Times New Roman"/>
          <w:sz w:val="28"/>
          <w:szCs w:val="28"/>
        </w:rPr>
      </w:pPr>
      <w:r>
        <w:rPr>
          <w:rFonts w:ascii="Times New Roman"/>
          <w:sz w:val="28"/>
          <w:szCs w:val="28"/>
        </w:rPr>
        <w:t>л</w:t>
      </w:r>
      <w:r w:rsidR="003F1E40" w:rsidRPr="00C9587B">
        <w:rPr>
          <w:rFonts w:ascii="Times New Roman"/>
          <w:sz w:val="28"/>
          <w:szCs w:val="28"/>
        </w:rPr>
        <w:t xml:space="preserve">) </w:t>
      </w:r>
      <w:r w:rsidR="00E26768">
        <w:rPr>
          <w:rFonts w:ascii="Times New Roman"/>
          <w:sz w:val="28"/>
          <w:szCs w:val="28"/>
        </w:rPr>
        <w:t>в</w:t>
      </w:r>
      <w:r w:rsidR="00E26768" w:rsidRPr="00E26768">
        <w:rPr>
          <w:rFonts w:ascii="Times New Roman"/>
          <w:sz w:val="28"/>
          <w:szCs w:val="28"/>
        </w:rPr>
        <w:t xml:space="preserve"> процессе испытания записывать значение SOC, отображаемое системой управления батареями (BMS), в реальном времени</w:t>
      </w:r>
      <w:r w:rsidR="00CC1E9D">
        <w:rPr>
          <w:rFonts w:ascii="Times New Roman"/>
          <w:sz w:val="28"/>
          <w:szCs w:val="28"/>
        </w:rPr>
        <w:t>;</w:t>
      </w:r>
    </w:p>
    <w:p w14:paraId="0796209C" w14:textId="37492807" w:rsidR="003F1E40" w:rsidRPr="00C9587B" w:rsidRDefault="00E24CC6" w:rsidP="00E24CC6">
      <w:pPr>
        <w:pStyle w:val="a9"/>
        <w:numPr>
          <w:ilvl w:val="0"/>
          <w:numId w:val="0"/>
        </w:numPr>
        <w:ind w:firstLine="709"/>
        <w:rPr>
          <w:rFonts w:ascii="Times New Roman"/>
          <w:sz w:val="28"/>
          <w:szCs w:val="28"/>
        </w:rPr>
      </w:pPr>
      <w:r>
        <w:rPr>
          <w:rFonts w:ascii="Times New Roman"/>
          <w:sz w:val="28"/>
          <w:szCs w:val="28"/>
        </w:rPr>
        <w:t>м</w:t>
      </w:r>
      <w:r w:rsidR="003F1E40" w:rsidRPr="00C9587B">
        <w:rPr>
          <w:rFonts w:ascii="Times New Roman"/>
          <w:sz w:val="28"/>
          <w:szCs w:val="28"/>
        </w:rPr>
        <w:t xml:space="preserve">) </w:t>
      </w:r>
      <w:r w:rsidR="006A1528">
        <w:rPr>
          <w:rFonts w:ascii="Times New Roman"/>
          <w:sz w:val="28"/>
          <w:szCs w:val="28"/>
        </w:rPr>
        <w:t>з</w:t>
      </w:r>
      <w:r w:rsidR="00E26768" w:rsidRPr="00E26768">
        <w:rPr>
          <w:rFonts w:ascii="Times New Roman"/>
          <w:sz w:val="28"/>
          <w:szCs w:val="28"/>
        </w:rPr>
        <w:t>аписать суммарную ёмкость циклических зарядов и разрядов Q₁ в реальном времени</w:t>
      </w:r>
      <w:r w:rsidR="003F1E40" w:rsidRPr="00C9587B">
        <w:rPr>
          <w:rFonts w:ascii="Times New Roman"/>
          <w:sz w:val="28"/>
          <w:szCs w:val="28"/>
        </w:rPr>
        <w:t xml:space="preserve"> (</w:t>
      </w:r>
      <w:r w:rsidR="00593CDE" w:rsidRPr="00593CDE">
        <w:rPr>
          <w:rFonts w:ascii="Times New Roman"/>
          <w:sz w:val="28"/>
          <w:szCs w:val="28"/>
        </w:rPr>
        <w:t>зарядная ёмкость считается отрицательной</w:t>
      </w:r>
      <w:r w:rsidR="00593CDE">
        <w:rPr>
          <w:rFonts w:ascii="Times New Roman"/>
          <w:sz w:val="28"/>
          <w:szCs w:val="28"/>
        </w:rPr>
        <w:t xml:space="preserve">, </w:t>
      </w:r>
      <w:r w:rsidR="00593CDE" w:rsidRPr="00593CDE">
        <w:rPr>
          <w:rFonts w:ascii="Times New Roman"/>
          <w:sz w:val="28"/>
          <w:szCs w:val="28"/>
        </w:rPr>
        <w:t>разрядная — положительной</w:t>
      </w:r>
      <w:r w:rsidR="00593CDE" w:rsidRPr="00D250E1">
        <w:rPr>
          <w:rFonts w:ascii="Times New Roman" w:eastAsia="Times New Roman"/>
          <w:sz w:val="28"/>
          <w:szCs w:val="28"/>
          <w:lang w:eastAsia="ru-RU"/>
        </w:rPr>
        <w:t>.</w:t>
      </w:r>
      <w:r w:rsidR="00593CDE">
        <w:rPr>
          <w:rFonts w:ascii="Times New Roman" w:eastAsia="Times New Roman"/>
          <w:sz w:val="20"/>
          <w:lang w:eastAsia="ru-RU"/>
        </w:rPr>
        <w:t xml:space="preserve"> </w:t>
      </w:r>
      <w:r w:rsidR="00593CDE" w:rsidRPr="00593CDE">
        <w:rPr>
          <w:rFonts w:ascii="Times New Roman"/>
          <w:sz w:val="28"/>
          <w:szCs w:val="28"/>
        </w:rPr>
        <w:t>Истинное значение SOC рассчитывается по формуле</w:t>
      </w:r>
      <w:r w:rsidR="00593CDE">
        <w:rPr>
          <w:rFonts w:ascii="Times New Roman"/>
          <w:sz w:val="28"/>
          <w:szCs w:val="28"/>
        </w:rPr>
        <w:t xml:space="preserve"> </w:t>
      </w:r>
      <w:r w:rsidR="003A68EC" w:rsidRPr="00C9587B">
        <w:rPr>
          <w:rFonts w:ascii="Times New Roman"/>
          <w:sz w:val="28"/>
          <w:szCs w:val="28"/>
        </w:rPr>
        <w:t>Б</w:t>
      </w:r>
      <w:r w:rsidR="003F1E40" w:rsidRPr="00C9587B">
        <w:rPr>
          <w:rFonts w:ascii="Times New Roman"/>
          <w:sz w:val="28"/>
          <w:szCs w:val="28"/>
        </w:rPr>
        <w:t>.2.</w:t>
      </w:r>
    </w:p>
    <w:p w14:paraId="256DB6EC" w14:textId="4E78FF0C" w:rsidR="003F1E40" w:rsidRDefault="003A68EC" w:rsidP="00CC1E9D">
      <w:pPr>
        <w:pStyle w:val="afffff3"/>
        <w:wordWrap/>
        <w:spacing w:beforeLines="0" w:before="0" w:afterLines="0" w:after="0"/>
        <w:ind w:left="0" w:firstLine="709"/>
        <w:rPr>
          <w:rFonts w:ascii="Times New Roman"/>
          <w:sz w:val="28"/>
          <w:szCs w:val="28"/>
        </w:rPr>
      </w:pPr>
      <w:bookmarkStart w:id="48" w:name="_Toc162541800"/>
      <w:bookmarkStart w:id="49" w:name="_Toc162542230"/>
      <w:r w:rsidRPr="00C9587B">
        <w:rPr>
          <w:rFonts w:ascii="Times New Roman"/>
          <w:sz w:val="28"/>
          <w:szCs w:val="28"/>
        </w:rPr>
        <w:t>Б</w:t>
      </w:r>
      <w:r w:rsidR="003F1E40" w:rsidRPr="00C9587B">
        <w:rPr>
          <w:rFonts w:ascii="Times New Roman"/>
          <w:sz w:val="28"/>
          <w:szCs w:val="28"/>
        </w:rPr>
        <w:t>.4.4</w:t>
      </w:r>
      <w:r w:rsidR="00345B0D">
        <w:rPr>
          <w:rFonts w:ascii="Times New Roman"/>
          <w:sz w:val="28"/>
          <w:szCs w:val="28"/>
          <w:lang w:val="kk-KZ"/>
        </w:rPr>
        <w:t xml:space="preserve"> </w:t>
      </w:r>
      <w:r w:rsidR="00593CDE">
        <w:rPr>
          <w:rFonts w:ascii="Times New Roman"/>
          <w:sz w:val="28"/>
          <w:szCs w:val="28"/>
        </w:rPr>
        <w:t xml:space="preserve">Диапазон </w:t>
      </w:r>
      <w:r w:rsidR="003F1E40" w:rsidRPr="00C9587B">
        <w:rPr>
          <w:rFonts w:ascii="Times New Roman"/>
          <w:sz w:val="28"/>
          <w:szCs w:val="28"/>
        </w:rPr>
        <w:t>SOC</w:t>
      </w:r>
      <w:r w:rsidR="00B54B6B" w:rsidRPr="00C9587B">
        <w:rPr>
          <w:rFonts w:ascii="Times New Roman"/>
          <w:sz w:val="28"/>
          <w:szCs w:val="28"/>
        </w:rPr>
        <w:t xml:space="preserve"> </w:t>
      </w:r>
      <w:r w:rsidR="003F1E40" w:rsidRPr="00C9587B">
        <w:rPr>
          <w:rFonts w:ascii="Times New Roman"/>
          <w:sz w:val="28"/>
          <w:szCs w:val="28"/>
        </w:rPr>
        <w:t>≤</w:t>
      </w:r>
      <w:r w:rsidR="00B54B6B" w:rsidRPr="00C9587B">
        <w:rPr>
          <w:rFonts w:ascii="Times New Roman"/>
          <w:sz w:val="28"/>
          <w:szCs w:val="28"/>
        </w:rPr>
        <w:t xml:space="preserve"> </w:t>
      </w:r>
      <w:r w:rsidR="003F1E40" w:rsidRPr="00C9587B">
        <w:rPr>
          <w:rFonts w:ascii="Times New Roman"/>
          <w:sz w:val="28"/>
          <w:szCs w:val="28"/>
        </w:rPr>
        <w:t>30</w:t>
      </w:r>
      <w:r w:rsidR="00412D01" w:rsidRPr="00C9587B">
        <w:rPr>
          <w:rFonts w:ascii="Times New Roman"/>
          <w:sz w:val="28"/>
          <w:szCs w:val="28"/>
        </w:rPr>
        <w:t xml:space="preserve"> </w:t>
      </w:r>
      <w:r w:rsidR="003F1E40" w:rsidRPr="00C9587B">
        <w:rPr>
          <w:rFonts w:ascii="Times New Roman"/>
          <w:sz w:val="28"/>
          <w:szCs w:val="28"/>
        </w:rPr>
        <w:t>%</w:t>
      </w:r>
      <w:bookmarkEnd w:id="48"/>
      <w:bookmarkEnd w:id="49"/>
      <w:r w:rsidR="00CC1E9D">
        <w:rPr>
          <w:rFonts w:ascii="Times New Roman"/>
          <w:sz w:val="28"/>
          <w:szCs w:val="28"/>
        </w:rPr>
        <w:t>:</w:t>
      </w:r>
    </w:p>
    <w:p w14:paraId="7D0F42B0" w14:textId="6FDD31E0"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а) </w:t>
      </w:r>
      <w:r w:rsidR="00593CDE">
        <w:rPr>
          <w:rFonts w:ascii="Times New Roman"/>
          <w:sz w:val="28"/>
          <w:szCs w:val="28"/>
        </w:rPr>
        <w:t>з</w:t>
      </w:r>
      <w:r w:rsidR="00593CDE" w:rsidRPr="00593CDE">
        <w:rPr>
          <w:rFonts w:ascii="Times New Roman"/>
          <w:sz w:val="28"/>
          <w:szCs w:val="28"/>
        </w:rPr>
        <w:t xml:space="preserve">арядить батарейную систему до полного заряда согласно методике, применяемой при испытании на </w:t>
      </w:r>
      <w:r w:rsidR="006A1528">
        <w:rPr>
          <w:rFonts w:ascii="Times New Roman"/>
          <w:sz w:val="28"/>
          <w:szCs w:val="28"/>
        </w:rPr>
        <w:t>доступную</w:t>
      </w:r>
      <w:r w:rsidR="00593CDE" w:rsidRPr="00593CDE">
        <w:rPr>
          <w:rFonts w:ascii="Times New Roman"/>
          <w:sz w:val="28"/>
          <w:szCs w:val="28"/>
        </w:rPr>
        <w:t xml:space="preserve"> ёмкость</w:t>
      </w:r>
      <w:r w:rsidR="006A1528">
        <w:rPr>
          <w:rFonts w:ascii="Times New Roman"/>
          <w:sz w:val="28"/>
          <w:szCs w:val="28"/>
        </w:rPr>
        <w:t xml:space="preserve"> (раздел Б.2)</w:t>
      </w:r>
      <w:r w:rsidRPr="00C9587B">
        <w:rPr>
          <w:rFonts w:ascii="Times New Roman"/>
          <w:sz w:val="28"/>
          <w:szCs w:val="28"/>
        </w:rPr>
        <w:t>;</w:t>
      </w:r>
    </w:p>
    <w:p w14:paraId="6AAF5033" w14:textId="1E64477F" w:rsidR="00593CDE"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б) </w:t>
      </w:r>
      <w:r w:rsidR="00593CDE">
        <w:rPr>
          <w:rFonts w:ascii="Times New Roman"/>
          <w:sz w:val="28"/>
          <w:szCs w:val="28"/>
        </w:rPr>
        <w:t>в</w:t>
      </w:r>
      <w:r w:rsidR="00593CDE" w:rsidRPr="00593CDE">
        <w:rPr>
          <w:rFonts w:ascii="Times New Roman"/>
          <w:sz w:val="28"/>
          <w:szCs w:val="28"/>
        </w:rPr>
        <w:t>ыдержать систему не менее 30 мин, либо в течение времени, указанного изготовителем (не более 60 мин)</w:t>
      </w:r>
      <w:r w:rsidR="00593CDE">
        <w:rPr>
          <w:rFonts w:ascii="Times New Roman"/>
          <w:sz w:val="28"/>
          <w:szCs w:val="28"/>
        </w:rPr>
        <w:t>;</w:t>
      </w:r>
    </w:p>
    <w:p w14:paraId="03690800" w14:textId="49642FB8"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в) </w:t>
      </w:r>
      <w:r w:rsidR="00593CDE">
        <w:rPr>
          <w:rFonts w:ascii="Times New Roman"/>
          <w:sz w:val="28"/>
          <w:szCs w:val="28"/>
        </w:rPr>
        <w:t>в</w:t>
      </w:r>
      <w:r w:rsidR="00593CDE" w:rsidRPr="00593CDE">
        <w:rPr>
          <w:rFonts w:ascii="Times New Roman"/>
          <w:sz w:val="28"/>
          <w:szCs w:val="28"/>
        </w:rPr>
        <w:t>ыполнить разрядку током 1Q₀ (А) в течение 48 мин</w:t>
      </w:r>
      <w:r w:rsidRPr="00C9587B">
        <w:rPr>
          <w:rFonts w:ascii="Times New Roman"/>
          <w:sz w:val="28"/>
          <w:szCs w:val="28"/>
        </w:rPr>
        <w:t>;</w:t>
      </w:r>
    </w:p>
    <w:p w14:paraId="6F648C1D" w14:textId="227EC091"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lastRenderedPageBreak/>
        <w:t xml:space="preserve">г) </w:t>
      </w:r>
      <w:r w:rsidR="00593CDE">
        <w:rPr>
          <w:rFonts w:ascii="Times New Roman"/>
          <w:sz w:val="28"/>
          <w:szCs w:val="28"/>
        </w:rPr>
        <w:t>в</w:t>
      </w:r>
      <w:r w:rsidR="00593CDE" w:rsidRPr="00593CDE">
        <w:rPr>
          <w:rFonts w:ascii="Times New Roman"/>
          <w:sz w:val="28"/>
          <w:szCs w:val="28"/>
        </w:rPr>
        <w:t>ыдержать систему не менее 30 мин, либо в течение времени, указанного изготовителем (не более 60 мин)</w:t>
      </w:r>
      <w:r w:rsidR="00593CDE">
        <w:rPr>
          <w:rFonts w:ascii="Times New Roman"/>
          <w:sz w:val="28"/>
          <w:szCs w:val="28"/>
        </w:rPr>
        <w:t>;</w:t>
      </w:r>
    </w:p>
    <w:p w14:paraId="7F602380" w14:textId="7B2F0AED"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 xml:space="preserve">д) </w:t>
      </w:r>
      <w:r w:rsidR="00691EFF">
        <w:rPr>
          <w:rFonts w:ascii="Times New Roman"/>
          <w:sz w:val="28"/>
          <w:szCs w:val="28"/>
        </w:rPr>
        <w:t>у</w:t>
      </w:r>
      <w:r w:rsidR="00691EFF" w:rsidRPr="00691EFF">
        <w:rPr>
          <w:rFonts w:ascii="Times New Roman"/>
          <w:sz w:val="28"/>
          <w:szCs w:val="28"/>
        </w:rPr>
        <w:t>становить значение SOC в системе управления батареями на 35 %</w:t>
      </w:r>
      <w:r w:rsidRPr="00C9587B">
        <w:rPr>
          <w:rFonts w:ascii="Times New Roman"/>
          <w:sz w:val="28"/>
          <w:szCs w:val="28"/>
        </w:rPr>
        <w:t>;</w:t>
      </w:r>
    </w:p>
    <w:p w14:paraId="263EE627" w14:textId="119248E1" w:rsidR="003F1E40" w:rsidRPr="00C9587B" w:rsidRDefault="003F1E40" w:rsidP="00E24CC6">
      <w:pPr>
        <w:pStyle w:val="a9"/>
        <w:numPr>
          <w:ilvl w:val="0"/>
          <w:numId w:val="0"/>
        </w:numPr>
        <w:ind w:firstLine="709"/>
        <w:rPr>
          <w:rFonts w:ascii="Times New Roman"/>
          <w:sz w:val="28"/>
          <w:szCs w:val="28"/>
        </w:rPr>
      </w:pPr>
      <w:r w:rsidRPr="00C9587B">
        <w:rPr>
          <w:rFonts w:ascii="Times New Roman"/>
          <w:sz w:val="28"/>
          <w:szCs w:val="28"/>
        </w:rPr>
        <w:t>е</w:t>
      </w:r>
      <w:r w:rsidR="00691EFF">
        <w:rPr>
          <w:rFonts w:ascii="Times New Roman"/>
          <w:sz w:val="28"/>
          <w:szCs w:val="28"/>
        </w:rPr>
        <w:t>)</w:t>
      </w:r>
      <w:r w:rsidRPr="00C9587B">
        <w:rPr>
          <w:rFonts w:ascii="Times New Roman"/>
          <w:sz w:val="28"/>
          <w:szCs w:val="28"/>
        </w:rPr>
        <w:t xml:space="preserve"> </w:t>
      </w:r>
      <w:r w:rsidR="00691EFF">
        <w:rPr>
          <w:rFonts w:ascii="Times New Roman"/>
          <w:sz w:val="28"/>
          <w:szCs w:val="28"/>
        </w:rPr>
        <w:t>в</w:t>
      </w:r>
      <w:r w:rsidR="00691EFF" w:rsidRPr="00691EFF">
        <w:rPr>
          <w:rFonts w:ascii="Times New Roman"/>
          <w:sz w:val="28"/>
          <w:szCs w:val="28"/>
        </w:rPr>
        <w:t xml:space="preserve">ыполнить разрядку до значения SOC = 5 % по режиму 1 или режиму 2, указанному в приложении </w:t>
      </w:r>
      <w:r w:rsidR="006A1528">
        <w:rPr>
          <w:rFonts w:ascii="Times New Roman"/>
          <w:sz w:val="28"/>
          <w:szCs w:val="28"/>
        </w:rPr>
        <w:t>В</w:t>
      </w:r>
      <w:r w:rsidRPr="00C9587B">
        <w:rPr>
          <w:rFonts w:ascii="Times New Roman"/>
          <w:sz w:val="28"/>
          <w:szCs w:val="28"/>
        </w:rPr>
        <w:t>;</w:t>
      </w:r>
    </w:p>
    <w:p w14:paraId="56103B5C" w14:textId="52E2ACC3" w:rsidR="003F1E40" w:rsidRPr="00C9587B" w:rsidRDefault="006A1528" w:rsidP="00E24CC6">
      <w:pPr>
        <w:pStyle w:val="a9"/>
        <w:numPr>
          <w:ilvl w:val="0"/>
          <w:numId w:val="0"/>
        </w:numPr>
        <w:ind w:firstLine="709"/>
        <w:rPr>
          <w:rFonts w:ascii="Times New Roman"/>
          <w:sz w:val="28"/>
          <w:szCs w:val="28"/>
        </w:rPr>
      </w:pPr>
      <w:r>
        <w:rPr>
          <w:rFonts w:ascii="Times New Roman"/>
          <w:sz w:val="28"/>
          <w:szCs w:val="28"/>
        </w:rPr>
        <w:t>ж</w:t>
      </w:r>
      <w:r w:rsidR="003F1E40" w:rsidRPr="00C9587B">
        <w:rPr>
          <w:rFonts w:ascii="Times New Roman"/>
          <w:sz w:val="28"/>
          <w:szCs w:val="28"/>
        </w:rPr>
        <w:t xml:space="preserve">) </w:t>
      </w:r>
      <w:r w:rsidR="00691EFF">
        <w:rPr>
          <w:rFonts w:ascii="Times New Roman"/>
          <w:sz w:val="28"/>
          <w:szCs w:val="28"/>
        </w:rPr>
        <w:t>в</w:t>
      </w:r>
      <w:r w:rsidR="00691EFF" w:rsidRPr="00691EFF">
        <w:rPr>
          <w:rFonts w:ascii="Times New Roman"/>
          <w:sz w:val="28"/>
          <w:szCs w:val="28"/>
        </w:rPr>
        <w:t>ыдержать систему не менее 30 мин, либо в течение времени, указанного изготовителем (не более 60 мин)</w:t>
      </w:r>
      <w:r w:rsidR="00691EFF">
        <w:rPr>
          <w:rFonts w:ascii="Times New Roman"/>
          <w:sz w:val="28"/>
          <w:szCs w:val="28"/>
        </w:rPr>
        <w:t>;</w:t>
      </w:r>
    </w:p>
    <w:p w14:paraId="47C2266B" w14:textId="79191A7E" w:rsidR="003F1E40" w:rsidRPr="00C9587B" w:rsidRDefault="006A1528" w:rsidP="00E24CC6">
      <w:pPr>
        <w:pStyle w:val="a9"/>
        <w:numPr>
          <w:ilvl w:val="0"/>
          <w:numId w:val="0"/>
        </w:numPr>
        <w:ind w:firstLine="709"/>
        <w:rPr>
          <w:rFonts w:ascii="Times New Roman"/>
          <w:sz w:val="28"/>
          <w:szCs w:val="28"/>
        </w:rPr>
      </w:pPr>
      <w:r>
        <w:rPr>
          <w:rFonts w:ascii="Times New Roman"/>
          <w:sz w:val="28"/>
          <w:szCs w:val="28"/>
        </w:rPr>
        <w:t>з</w:t>
      </w:r>
      <w:r w:rsidR="003F1E40" w:rsidRPr="00C9587B">
        <w:rPr>
          <w:rFonts w:ascii="Times New Roman"/>
          <w:sz w:val="28"/>
          <w:szCs w:val="28"/>
        </w:rPr>
        <w:t xml:space="preserve">) </w:t>
      </w:r>
      <w:r w:rsidR="00691EFF">
        <w:rPr>
          <w:rFonts w:ascii="Times New Roman"/>
          <w:sz w:val="28"/>
          <w:szCs w:val="28"/>
        </w:rPr>
        <w:t>з</w:t>
      </w:r>
      <w:r w:rsidR="00691EFF" w:rsidRPr="00691EFF">
        <w:rPr>
          <w:rFonts w:ascii="Times New Roman"/>
          <w:sz w:val="28"/>
          <w:szCs w:val="28"/>
        </w:rPr>
        <w:t>арядить систему до фактического значения SOC = 80 %, согласно методике, применяемой при испытании на используемую ёмкость</w:t>
      </w:r>
      <w:r w:rsidR="003F1E40" w:rsidRPr="00C9587B">
        <w:rPr>
          <w:rFonts w:ascii="Times New Roman"/>
          <w:sz w:val="28"/>
          <w:szCs w:val="28"/>
        </w:rPr>
        <w:t>;</w:t>
      </w:r>
    </w:p>
    <w:p w14:paraId="7E48A338" w14:textId="3228E59C" w:rsidR="003F1E40" w:rsidRPr="00C9587B" w:rsidRDefault="006A1528" w:rsidP="00E24CC6">
      <w:pPr>
        <w:pStyle w:val="a9"/>
        <w:numPr>
          <w:ilvl w:val="0"/>
          <w:numId w:val="0"/>
        </w:numPr>
        <w:ind w:firstLine="709"/>
        <w:rPr>
          <w:rFonts w:ascii="Times New Roman"/>
          <w:sz w:val="28"/>
          <w:szCs w:val="28"/>
        </w:rPr>
      </w:pPr>
      <w:r>
        <w:rPr>
          <w:rFonts w:ascii="Times New Roman"/>
          <w:sz w:val="28"/>
          <w:szCs w:val="28"/>
        </w:rPr>
        <w:t>и</w:t>
      </w:r>
      <w:r w:rsidR="003F1E40" w:rsidRPr="00C9587B">
        <w:rPr>
          <w:rFonts w:ascii="Times New Roman"/>
          <w:sz w:val="28"/>
          <w:szCs w:val="28"/>
        </w:rPr>
        <w:t xml:space="preserve">) </w:t>
      </w:r>
      <w:r w:rsidR="00691EFF">
        <w:rPr>
          <w:rFonts w:ascii="Times New Roman"/>
          <w:sz w:val="28"/>
          <w:szCs w:val="28"/>
        </w:rPr>
        <w:t>в</w:t>
      </w:r>
      <w:r w:rsidR="00691EFF" w:rsidRPr="00691EFF">
        <w:rPr>
          <w:rFonts w:ascii="Times New Roman"/>
          <w:sz w:val="28"/>
          <w:szCs w:val="28"/>
        </w:rPr>
        <w:t>ыдержать систему не менее 30 мин, либо в течение времени, указанного изготовителем (не более 60 мин)</w:t>
      </w:r>
      <w:r w:rsidR="00691EFF">
        <w:rPr>
          <w:rFonts w:ascii="Times New Roman"/>
          <w:sz w:val="28"/>
          <w:szCs w:val="28"/>
        </w:rPr>
        <w:t>;</w:t>
      </w:r>
    </w:p>
    <w:p w14:paraId="43AA9F11" w14:textId="1570BCAB" w:rsidR="003F1E40" w:rsidRPr="00C9587B" w:rsidRDefault="006A1528" w:rsidP="00E24CC6">
      <w:pPr>
        <w:pStyle w:val="a9"/>
        <w:numPr>
          <w:ilvl w:val="0"/>
          <w:numId w:val="0"/>
        </w:numPr>
        <w:ind w:firstLine="709"/>
        <w:rPr>
          <w:rFonts w:ascii="Times New Roman"/>
          <w:sz w:val="28"/>
          <w:szCs w:val="28"/>
        </w:rPr>
      </w:pPr>
      <w:r>
        <w:rPr>
          <w:rFonts w:ascii="Times New Roman"/>
          <w:sz w:val="28"/>
          <w:szCs w:val="28"/>
        </w:rPr>
        <w:t>к</w:t>
      </w:r>
      <w:r w:rsidR="003F1E40" w:rsidRPr="00C9587B">
        <w:rPr>
          <w:rFonts w:ascii="Times New Roman"/>
          <w:sz w:val="28"/>
          <w:szCs w:val="28"/>
        </w:rPr>
        <w:t xml:space="preserve">) </w:t>
      </w:r>
      <w:r w:rsidR="00691EFF">
        <w:rPr>
          <w:rFonts w:ascii="Times New Roman"/>
          <w:sz w:val="28"/>
          <w:szCs w:val="28"/>
        </w:rPr>
        <w:t>п</w:t>
      </w:r>
      <w:r w:rsidR="00691EFF" w:rsidRPr="00691EFF">
        <w:rPr>
          <w:rFonts w:ascii="Times New Roman"/>
          <w:sz w:val="28"/>
          <w:szCs w:val="28"/>
        </w:rPr>
        <w:t>овторить этапы е)</w:t>
      </w:r>
      <w:r w:rsidR="00345B0D">
        <w:rPr>
          <w:rFonts w:ascii="Times New Roman"/>
          <w:sz w:val="28"/>
          <w:szCs w:val="28"/>
          <w:lang w:val="kk-KZ"/>
        </w:rPr>
        <w:t xml:space="preserve"> </w:t>
      </w:r>
      <w:r w:rsidR="00691EFF" w:rsidRPr="00691EFF">
        <w:rPr>
          <w:rFonts w:ascii="Times New Roman"/>
          <w:sz w:val="28"/>
          <w:szCs w:val="28"/>
        </w:rPr>
        <w:t>–</w:t>
      </w:r>
      <w:r w:rsidR="00345B0D">
        <w:rPr>
          <w:rFonts w:ascii="Times New Roman"/>
          <w:sz w:val="28"/>
          <w:szCs w:val="28"/>
          <w:lang w:val="kk-KZ"/>
        </w:rPr>
        <w:t xml:space="preserve"> </w:t>
      </w:r>
      <w:r>
        <w:rPr>
          <w:rFonts w:ascii="Times New Roman"/>
          <w:sz w:val="28"/>
          <w:szCs w:val="28"/>
        </w:rPr>
        <w:t>и</w:t>
      </w:r>
      <w:r w:rsidR="00691EFF" w:rsidRPr="00691EFF">
        <w:rPr>
          <w:rFonts w:ascii="Times New Roman"/>
          <w:sz w:val="28"/>
          <w:szCs w:val="28"/>
        </w:rPr>
        <w:t>) два раза</w:t>
      </w:r>
      <w:r w:rsidR="003F1E40" w:rsidRPr="00C9587B">
        <w:rPr>
          <w:rFonts w:ascii="Times New Roman"/>
          <w:sz w:val="28"/>
          <w:szCs w:val="28"/>
        </w:rPr>
        <w:t>;</w:t>
      </w:r>
    </w:p>
    <w:p w14:paraId="03A5359B" w14:textId="54049A73" w:rsidR="003F1E40" w:rsidRPr="00C9587B" w:rsidRDefault="006A1528" w:rsidP="00E24CC6">
      <w:pPr>
        <w:pStyle w:val="a9"/>
        <w:numPr>
          <w:ilvl w:val="0"/>
          <w:numId w:val="0"/>
        </w:numPr>
        <w:ind w:firstLine="709"/>
        <w:rPr>
          <w:rFonts w:ascii="Times New Roman"/>
          <w:sz w:val="28"/>
          <w:szCs w:val="28"/>
        </w:rPr>
      </w:pPr>
      <w:r>
        <w:rPr>
          <w:rFonts w:ascii="Times New Roman"/>
          <w:sz w:val="28"/>
          <w:szCs w:val="28"/>
        </w:rPr>
        <w:t>л</w:t>
      </w:r>
      <w:r w:rsidR="003F1E40" w:rsidRPr="00C9587B">
        <w:rPr>
          <w:rFonts w:ascii="Times New Roman"/>
          <w:sz w:val="28"/>
          <w:szCs w:val="28"/>
        </w:rPr>
        <w:t xml:space="preserve">) </w:t>
      </w:r>
      <w:r w:rsidR="00691EFF">
        <w:rPr>
          <w:rFonts w:ascii="Times New Roman"/>
          <w:sz w:val="28"/>
          <w:szCs w:val="28"/>
        </w:rPr>
        <w:t>в</w:t>
      </w:r>
      <w:r w:rsidR="00691EFF" w:rsidRPr="00691EFF">
        <w:rPr>
          <w:rFonts w:ascii="Times New Roman"/>
          <w:sz w:val="28"/>
          <w:szCs w:val="28"/>
        </w:rPr>
        <w:t xml:space="preserve"> процессе испытания записывать значение SOC, отображаемое системой управления батареями (BMS), в реальном времени</w:t>
      </w:r>
      <w:r w:rsidR="00691EFF">
        <w:rPr>
          <w:rFonts w:ascii="Times New Roman"/>
          <w:sz w:val="28"/>
          <w:szCs w:val="28"/>
        </w:rPr>
        <w:t>;</w:t>
      </w:r>
    </w:p>
    <w:p w14:paraId="74063A65" w14:textId="2E8AB510" w:rsidR="003F1E40" w:rsidRPr="00C9587B" w:rsidRDefault="006A1528" w:rsidP="00E24CC6">
      <w:pPr>
        <w:pStyle w:val="a9"/>
        <w:numPr>
          <w:ilvl w:val="0"/>
          <w:numId w:val="0"/>
        </w:numPr>
        <w:ind w:firstLine="709"/>
        <w:rPr>
          <w:rFonts w:ascii="Times New Roman"/>
          <w:sz w:val="28"/>
          <w:szCs w:val="28"/>
        </w:rPr>
      </w:pPr>
      <w:r>
        <w:rPr>
          <w:rFonts w:ascii="Times New Roman"/>
          <w:sz w:val="28"/>
          <w:szCs w:val="28"/>
        </w:rPr>
        <w:t>м</w:t>
      </w:r>
      <w:r w:rsidR="003F1E40" w:rsidRPr="00C9587B">
        <w:rPr>
          <w:rFonts w:ascii="Times New Roman"/>
          <w:sz w:val="28"/>
          <w:szCs w:val="28"/>
        </w:rPr>
        <w:t xml:space="preserve">) </w:t>
      </w:r>
      <w:r w:rsidR="00691EFF">
        <w:rPr>
          <w:rFonts w:ascii="Times New Roman"/>
          <w:sz w:val="28"/>
          <w:szCs w:val="28"/>
        </w:rPr>
        <w:t>з</w:t>
      </w:r>
      <w:r w:rsidR="00691EFF" w:rsidRPr="00691EFF">
        <w:rPr>
          <w:rFonts w:ascii="Times New Roman"/>
          <w:sz w:val="28"/>
          <w:szCs w:val="28"/>
        </w:rPr>
        <w:t>аписать суммарную ёмкость зарядов и разрядов Q₁ в реальном времени</w:t>
      </w:r>
      <w:r w:rsidR="003F1E40" w:rsidRPr="00C9587B">
        <w:rPr>
          <w:rFonts w:ascii="Times New Roman"/>
          <w:sz w:val="28"/>
          <w:szCs w:val="28"/>
        </w:rPr>
        <w:t xml:space="preserve"> (</w:t>
      </w:r>
      <w:r w:rsidR="00691EFF" w:rsidRPr="00691EFF">
        <w:rPr>
          <w:rFonts w:ascii="Times New Roman"/>
          <w:sz w:val="28"/>
          <w:szCs w:val="28"/>
        </w:rPr>
        <w:t>зарядная ёмкость считается отрицательной</w:t>
      </w:r>
      <w:r w:rsidR="00691EFF">
        <w:rPr>
          <w:rFonts w:ascii="Times New Roman"/>
          <w:sz w:val="28"/>
          <w:szCs w:val="28"/>
        </w:rPr>
        <w:t xml:space="preserve">, </w:t>
      </w:r>
      <w:r w:rsidR="00691EFF" w:rsidRPr="00691EFF">
        <w:rPr>
          <w:rFonts w:ascii="Times New Roman"/>
          <w:sz w:val="28"/>
          <w:szCs w:val="28"/>
        </w:rPr>
        <w:t>разрядная — положительной</w:t>
      </w:r>
      <w:r w:rsidR="003F1E40" w:rsidRPr="00C9587B">
        <w:rPr>
          <w:rFonts w:ascii="Times New Roman"/>
          <w:sz w:val="28"/>
          <w:szCs w:val="28"/>
        </w:rPr>
        <w:t>)</w:t>
      </w:r>
      <w:r w:rsidR="00691EFF">
        <w:rPr>
          <w:rFonts w:ascii="Times New Roman"/>
          <w:sz w:val="28"/>
          <w:szCs w:val="28"/>
        </w:rPr>
        <w:t>.</w:t>
      </w:r>
      <w:r w:rsidR="003F1E40" w:rsidRPr="00C9587B">
        <w:rPr>
          <w:rFonts w:ascii="Times New Roman"/>
          <w:sz w:val="28"/>
          <w:szCs w:val="28"/>
        </w:rPr>
        <w:t xml:space="preserve"> </w:t>
      </w:r>
      <w:r w:rsidR="00691EFF" w:rsidRPr="00691EFF">
        <w:rPr>
          <w:rFonts w:ascii="Times New Roman"/>
          <w:sz w:val="28"/>
          <w:szCs w:val="28"/>
        </w:rPr>
        <w:t>Истинное значение SOC рассчитывается по формуле</w:t>
      </w:r>
      <w:r w:rsidR="003F1E40" w:rsidRPr="00C9587B">
        <w:rPr>
          <w:rFonts w:ascii="Times New Roman"/>
          <w:sz w:val="28"/>
          <w:szCs w:val="28"/>
        </w:rPr>
        <w:t xml:space="preserve"> </w:t>
      </w:r>
      <w:r w:rsidR="00691EFF">
        <w:rPr>
          <w:rFonts w:ascii="Times New Roman"/>
          <w:sz w:val="28"/>
          <w:szCs w:val="28"/>
        </w:rPr>
        <w:t>Б</w:t>
      </w:r>
      <w:r w:rsidR="003F1E40" w:rsidRPr="00C9587B">
        <w:rPr>
          <w:rFonts w:ascii="Times New Roman"/>
          <w:sz w:val="28"/>
          <w:szCs w:val="28"/>
        </w:rPr>
        <w:t>.2.</w:t>
      </w:r>
    </w:p>
    <w:p w14:paraId="41E04C3E" w14:textId="77777777" w:rsidR="00D756D8" w:rsidRPr="00C9587B" w:rsidRDefault="00D756D8" w:rsidP="00E24CC6">
      <w:pPr>
        <w:pStyle w:val="a9"/>
        <w:numPr>
          <w:ilvl w:val="0"/>
          <w:numId w:val="0"/>
        </w:numPr>
        <w:ind w:left="839" w:hanging="419"/>
        <w:rPr>
          <w:rFonts w:ascii="Times New Roman"/>
          <w:sz w:val="28"/>
          <w:szCs w:val="28"/>
        </w:rPr>
      </w:pPr>
    </w:p>
    <w:p w14:paraId="54A5409D" w14:textId="77777777" w:rsidR="0025574C" w:rsidRPr="00C9587B" w:rsidRDefault="0025574C" w:rsidP="00E24CC6">
      <w:pPr>
        <w:pStyle w:val="Style30"/>
        <w:widowControl/>
        <w:ind w:firstLine="0"/>
        <w:rPr>
          <w:sz w:val="28"/>
          <w:szCs w:val="28"/>
          <w:lang w:bidi="ru-RU"/>
        </w:rPr>
        <w:sectPr w:rsidR="0025574C" w:rsidRPr="00C9587B" w:rsidSect="00447ED4">
          <w:headerReference w:type="even" r:id="rId28"/>
          <w:headerReference w:type="default" r:id="rId29"/>
          <w:footerReference w:type="even" r:id="rId30"/>
          <w:footerReference w:type="default" r:id="rId31"/>
          <w:headerReference w:type="first" r:id="rId32"/>
          <w:footerReference w:type="first" r:id="rId33"/>
          <w:pgSz w:w="11907" w:h="16840" w:code="9"/>
          <w:pgMar w:top="1418" w:right="1418" w:bottom="1418" w:left="1134" w:header="1021" w:footer="1021" w:gutter="0"/>
          <w:cols w:space="708"/>
          <w:docGrid w:linePitch="360"/>
        </w:sectPr>
      </w:pPr>
    </w:p>
    <w:p w14:paraId="4319312F" w14:textId="784BA8F7" w:rsidR="0025574C" w:rsidRPr="00C9587B" w:rsidRDefault="0025574C" w:rsidP="00CC1E9D">
      <w:pPr>
        <w:pStyle w:val="ab"/>
        <w:keepNext w:val="0"/>
        <w:numPr>
          <w:ilvl w:val="0"/>
          <w:numId w:val="0"/>
        </w:numPr>
        <w:spacing w:before="0" w:after="0"/>
        <w:rPr>
          <w:rFonts w:ascii="Times New Roman"/>
          <w:b/>
          <w:bCs/>
          <w:sz w:val="28"/>
          <w:szCs w:val="28"/>
        </w:rPr>
      </w:pPr>
      <w:bookmarkStart w:id="50" w:name="_Toc162542232"/>
      <w:r w:rsidRPr="00C9587B">
        <w:rPr>
          <w:rFonts w:ascii="Times New Roman"/>
          <w:b/>
          <w:bCs/>
          <w:sz w:val="28"/>
          <w:szCs w:val="28"/>
        </w:rPr>
        <w:lastRenderedPageBreak/>
        <w:t xml:space="preserve">Приложение </w:t>
      </w:r>
      <w:bookmarkEnd w:id="50"/>
      <w:r w:rsidR="00C20D86" w:rsidRPr="00C9587B">
        <w:rPr>
          <w:rFonts w:ascii="Times New Roman"/>
          <w:b/>
          <w:bCs/>
          <w:sz w:val="28"/>
          <w:szCs w:val="28"/>
        </w:rPr>
        <w:t>В</w:t>
      </w:r>
    </w:p>
    <w:p w14:paraId="3880B85C" w14:textId="1AC13022" w:rsidR="0025574C" w:rsidRPr="009140E0" w:rsidRDefault="0025574C" w:rsidP="00CC1E9D">
      <w:pPr>
        <w:pStyle w:val="ab"/>
        <w:keepNext w:val="0"/>
        <w:numPr>
          <w:ilvl w:val="0"/>
          <w:numId w:val="0"/>
        </w:numPr>
        <w:spacing w:before="0" w:after="0"/>
        <w:rPr>
          <w:rFonts w:ascii="Times New Roman"/>
          <w:i/>
          <w:iCs/>
          <w:sz w:val="28"/>
          <w:szCs w:val="28"/>
        </w:rPr>
      </w:pPr>
      <w:bookmarkStart w:id="51" w:name="_Toc162542234"/>
      <w:bookmarkStart w:id="52" w:name="_Toc21617521"/>
      <w:bookmarkStart w:id="53" w:name="_Toc17358715"/>
      <w:bookmarkStart w:id="54" w:name="_Toc17359236"/>
      <w:bookmarkStart w:id="55" w:name="_Toc16179863"/>
      <w:bookmarkStart w:id="56" w:name="_Toc16513050"/>
      <w:bookmarkStart w:id="57" w:name="_Toc17364455"/>
      <w:bookmarkStart w:id="58" w:name="_Toc17359497"/>
      <w:bookmarkStart w:id="59" w:name="_Toc17365013"/>
      <w:bookmarkStart w:id="60" w:name="_Toc17358975"/>
      <w:r w:rsidRPr="009140E0">
        <w:rPr>
          <w:rFonts w:ascii="Times New Roman"/>
          <w:i/>
          <w:iCs/>
          <w:sz w:val="28"/>
          <w:szCs w:val="28"/>
        </w:rPr>
        <w:t>(</w:t>
      </w:r>
      <w:r w:rsidR="00CB3A39" w:rsidRPr="009140E0">
        <w:rPr>
          <w:rStyle w:val="affc"/>
          <w:rFonts w:ascii="Times New Roman"/>
          <w:sz w:val="28"/>
          <w:szCs w:val="28"/>
        </w:rPr>
        <w:t>обязательное</w:t>
      </w:r>
      <w:r w:rsidRPr="009140E0">
        <w:rPr>
          <w:rFonts w:ascii="Times New Roman"/>
          <w:i/>
          <w:iCs/>
          <w:sz w:val="28"/>
          <w:szCs w:val="28"/>
        </w:rPr>
        <w:t>)</w:t>
      </w:r>
      <w:bookmarkEnd w:id="51"/>
    </w:p>
    <w:p w14:paraId="74A50822" w14:textId="77777777" w:rsidR="00C67955" w:rsidRPr="00C67955" w:rsidRDefault="00C67955" w:rsidP="00C67955">
      <w:pPr>
        <w:pStyle w:val="ac"/>
        <w:numPr>
          <w:ilvl w:val="0"/>
          <w:numId w:val="0"/>
        </w:numPr>
        <w:wordWrap/>
        <w:spacing w:beforeLines="0" w:before="0" w:afterLines="0" w:after="0"/>
        <w:jc w:val="center"/>
        <w:rPr>
          <w:rFonts w:ascii="Times New Roman"/>
          <w:kern w:val="0"/>
          <w:sz w:val="28"/>
          <w:szCs w:val="28"/>
          <w:lang w:eastAsia="ru-RU"/>
        </w:rPr>
      </w:pPr>
      <w:bookmarkStart w:id="61" w:name="_Toc162541806"/>
      <w:bookmarkStart w:id="62" w:name="_Toc162542238"/>
      <w:bookmarkEnd w:id="52"/>
      <w:bookmarkEnd w:id="53"/>
      <w:bookmarkEnd w:id="54"/>
      <w:bookmarkEnd w:id="55"/>
      <w:bookmarkEnd w:id="56"/>
      <w:bookmarkEnd w:id="57"/>
      <w:bookmarkEnd w:id="58"/>
      <w:bookmarkEnd w:id="59"/>
      <w:bookmarkEnd w:id="60"/>
    </w:p>
    <w:p w14:paraId="64C9D15D" w14:textId="20B2564A" w:rsidR="008D0018" w:rsidRPr="00D53987" w:rsidRDefault="008D0018" w:rsidP="00C67955">
      <w:pPr>
        <w:pStyle w:val="ac"/>
        <w:numPr>
          <w:ilvl w:val="0"/>
          <w:numId w:val="0"/>
        </w:numPr>
        <w:wordWrap/>
        <w:spacing w:beforeLines="0" w:before="0" w:afterLines="0" w:after="0"/>
        <w:jc w:val="center"/>
        <w:rPr>
          <w:rFonts w:ascii="Times New Roman"/>
          <w:b/>
          <w:bCs/>
          <w:kern w:val="0"/>
          <w:sz w:val="28"/>
          <w:szCs w:val="28"/>
          <w:lang w:eastAsia="ru-RU"/>
        </w:rPr>
      </w:pPr>
      <w:r w:rsidRPr="00D53987">
        <w:rPr>
          <w:rFonts w:ascii="Times New Roman"/>
          <w:b/>
          <w:bCs/>
          <w:kern w:val="0"/>
          <w:sz w:val="28"/>
          <w:szCs w:val="28"/>
          <w:lang w:eastAsia="ru-RU"/>
        </w:rPr>
        <w:t>Типовые режимы зарядки и разрядки системы батарей</w:t>
      </w:r>
    </w:p>
    <w:p w14:paraId="0064CB84" w14:textId="77777777" w:rsidR="00C67955" w:rsidRPr="00C67955" w:rsidRDefault="00C67955" w:rsidP="00C67955">
      <w:pPr>
        <w:pStyle w:val="ac"/>
        <w:numPr>
          <w:ilvl w:val="0"/>
          <w:numId w:val="0"/>
        </w:numPr>
        <w:wordWrap/>
        <w:spacing w:beforeLines="0" w:before="0" w:afterLines="0" w:after="0"/>
        <w:jc w:val="center"/>
        <w:rPr>
          <w:rFonts w:ascii="Times New Roman"/>
          <w:sz w:val="28"/>
          <w:szCs w:val="28"/>
        </w:rPr>
      </w:pPr>
    </w:p>
    <w:p w14:paraId="11779233" w14:textId="7A35E37A" w:rsidR="0025574C" w:rsidRPr="00D53987" w:rsidRDefault="00C20D86" w:rsidP="00C67955">
      <w:pPr>
        <w:pStyle w:val="ac"/>
        <w:numPr>
          <w:ilvl w:val="0"/>
          <w:numId w:val="0"/>
        </w:numPr>
        <w:wordWrap/>
        <w:spacing w:beforeLines="0" w:before="0" w:afterLines="0" w:after="0"/>
        <w:jc w:val="center"/>
        <w:rPr>
          <w:rFonts w:ascii="Times New Roman"/>
          <w:b/>
          <w:bCs/>
          <w:sz w:val="28"/>
          <w:szCs w:val="28"/>
        </w:rPr>
      </w:pPr>
      <w:r w:rsidRPr="00D53987">
        <w:rPr>
          <w:rFonts w:ascii="Times New Roman"/>
          <w:b/>
          <w:bCs/>
          <w:sz w:val="28"/>
          <w:szCs w:val="28"/>
        </w:rPr>
        <w:t>В</w:t>
      </w:r>
      <w:r w:rsidR="0025574C" w:rsidRPr="00D53987">
        <w:rPr>
          <w:rFonts w:ascii="Times New Roman"/>
          <w:b/>
          <w:bCs/>
          <w:sz w:val="28"/>
          <w:szCs w:val="28"/>
        </w:rPr>
        <w:t>.1 Типовой режим зарядки и разрядки 1</w:t>
      </w:r>
      <w:bookmarkEnd w:id="61"/>
      <w:bookmarkEnd w:id="62"/>
    </w:p>
    <w:p w14:paraId="695E6795" w14:textId="77777777" w:rsidR="00C67955" w:rsidRDefault="008D0018" w:rsidP="009140E0">
      <w:pPr>
        <w:pStyle w:val="affffa"/>
        <w:ind w:firstLineChars="202" w:firstLine="566"/>
        <w:rPr>
          <w:rFonts w:ascii="Times New Roman"/>
          <w:color w:val="000000"/>
          <w:sz w:val="28"/>
          <w:szCs w:val="28"/>
        </w:rPr>
      </w:pPr>
      <w:r w:rsidRPr="008D0018">
        <w:rPr>
          <w:rFonts w:ascii="Times New Roman"/>
          <w:color w:val="000000"/>
          <w:sz w:val="28"/>
          <w:szCs w:val="28"/>
        </w:rPr>
        <w:t>График изменения тока зарядки и разрядки приведён</w:t>
      </w:r>
      <w:r w:rsidR="0025574C" w:rsidRPr="00C9587B">
        <w:rPr>
          <w:rFonts w:ascii="Times New Roman"/>
          <w:color w:val="000000"/>
          <w:sz w:val="28"/>
          <w:szCs w:val="28"/>
        </w:rPr>
        <w:t xml:space="preserve"> на </w:t>
      </w:r>
      <w:r w:rsidR="00CC1E9D">
        <w:rPr>
          <w:rFonts w:ascii="Times New Roman"/>
          <w:color w:val="000000"/>
          <w:sz w:val="28"/>
          <w:szCs w:val="28"/>
        </w:rPr>
        <w:t>р</w:t>
      </w:r>
      <w:r w:rsidR="0025574C" w:rsidRPr="00C9587B">
        <w:rPr>
          <w:rFonts w:ascii="Times New Roman"/>
          <w:color w:val="000000"/>
          <w:sz w:val="28"/>
          <w:szCs w:val="28"/>
        </w:rPr>
        <w:t>ис</w:t>
      </w:r>
      <w:r>
        <w:rPr>
          <w:rFonts w:ascii="Times New Roman"/>
          <w:color w:val="000000"/>
          <w:sz w:val="28"/>
          <w:szCs w:val="28"/>
        </w:rPr>
        <w:t>унке</w:t>
      </w:r>
      <w:r w:rsidR="00C20D86" w:rsidRPr="00C9587B">
        <w:rPr>
          <w:rFonts w:ascii="Times New Roman"/>
          <w:color w:val="000000"/>
          <w:sz w:val="28"/>
          <w:szCs w:val="28"/>
        </w:rPr>
        <w:t xml:space="preserve"> </w:t>
      </w:r>
      <w:r w:rsidR="00A61496">
        <w:rPr>
          <w:rFonts w:ascii="Times New Roman"/>
          <w:color w:val="000000"/>
          <w:sz w:val="28"/>
          <w:szCs w:val="28"/>
        </w:rPr>
        <w:t>В</w:t>
      </w:r>
      <w:r w:rsidR="0025574C" w:rsidRPr="00C9587B">
        <w:rPr>
          <w:rFonts w:ascii="Times New Roman"/>
          <w:color w:val="000000"/>
          <w:sz w:val="28"/>
          <w:szCs w:val="28"/>
        </w:rPr>
        <w:t>.1</w:t>
      </w:r>
      <w:r>
        <w:rPr>
          <w:rFonts w:ascii="Times New Roman"/>
          <w:color w:val="000000"/>
          <w:sz w:val="28"/>
          <w:szCs w:val="28"/>
        </w:rPr>
        <w:t>.</w:t>
      </w:r>
    </w:p>
    <w:p w14:paraId="78E77DCA" w14:textId="2F3041F0" w:rsidR="00845F91" w:rsidRDefault="008D0018" w:rsidP="009140E0">
      <w:pPr>
        <w:pStyle w:val="affffa"/>
        <w:ind w:firstLineChars="202" w:firstLine="566"/>
        <w:rPr>
          <w:rFonts w:ascii="Times New Roman"/>
          <w:color w:val="000000"/>
          <w:sz w:val="28"/>
          <w:szCs w:val="28"/>
        </w:rPr>
      </w:pPr>
      <w:r w:rsidRPr="008D0018">
        <w:rPr>
          <w:rFonts w:ascii="Times New Roman"/>
          <w:color w:val="000000"/>
          <w:sz w:val="28"/>
          <w:szCs w:val="28"/>
        </w:rPr>
        <w:t>Временные интервалы и кратность тока представлены</w:t>
      </w:r>
      <w:r w:rsidR="0025574C" w:rsidRPr="00C9587B">
        <w:rPr>
          <w:rFonts w:ascii="Times New Roman"/>
          <w:color w:val="000000"/>
          <w:sz w:val="28"/>
          <w:szCs w:val="28"/>
        </w:rPr>
        <w:t xml:space="preserve"> в </w:t>
      </w:r>
      <w:r w:rsidR="00CC1E9D">
        <w:rPr>
          <w:rFonts w:ascii="Times New Roman"/>
          <w:color w:val="000000"/>
          <w:sz w:val="28"/>
          <w:szCs w:val="28"/>
        </w:rPr>
        <w:t>т</w:t>
      </w:r>
      <w:r w:rsidR="0025574C" w:rsidRPr="00C9587B">
        <w:rPr>
          <w:rFonts w:ascii="Times New Roman"/>
          <w:color w:val="000000"/>
          <w:sz w:val="28"/>
          <w:szCs w:val="28"/>
        </w:rPr>
        <w:t xml:space="preserve">аблице </w:t>
      </w:r>
      <w:r w:rsidR="00A61496">
        <w:rPr>
          <w:rFonts w:ascii="Times New Roman"/>
          <w:color w:val="000000"/>
          <w:sz w:val="28"/>
          <w:szCs w:val="28"/>
        </w:rPr>
        <w:t>В</w:t>
      </w:r>
      <w:r w:rsidR="0025574C" w:rsidRPr="00C9587B">
        <w:rPr>
          <w:rFonts w:ascii="Times New Roman"/>
          <w:color w:val="000000"/>
          <w:sz w:val="28"/>
          <w:szCs w:val="28"/>
        </w:rPr>
        <w:t>.1</w:t>
      </w:r>
      <w:r>
        <w:rPr>
          <w:rFonts w:ascii="Times New Roman"/>
          <w:color w:val="000000"/>
          <w:sz w:val="28"/>
          <w:szCs w:val="28"/>
        </w:rPr>
        <w:t>.</w:t>
      </w:r>
    </w:p>
    <w:p w14:paraId="3330769C" w14:textId="449DE859" w:rsidR="0025574C" w:rsidRPr="00CB3A39" w:rsidRDefault="00845F91" w:rsidP="009140E0">
      <w:pPr>
        <w:pStyle w:val="affffa"/>
        <w:ind w:firstLineChars="202" w:firstLine="566"/>
        <w:rPr>
          <w:rFonts w:ascii="Times New Roman"/>
          <w:sz w:val="28"/>
          <w:szCs w:val="28"/>
        </w:rPr>
      </w:pPr>
      <w:r w:rsidRPr="00845F91">
        <w:rPr>
          <w:rFonts w:ascii="Times New Roman"/>
          <w:color w:val="000000"/>
          <w:sz w:val="28"/>
          <w:szCs w:val="28"/>
        </w:rPr>
        <w:t xml:space="preserve">Типовой режим зарядки и разрядки 1 представляет собой имитацию городского цикла эксплуатации батарейной системы, </w:t>
      </w:r>
      <w:r w:rsidRPr="00CB3A39">
        <w:rPr>
          <w:rFonts w:ascii="Times New Roman"/>
          <w:sz w:val="28"/>
          <w:szCs w:val="28"/>
        </w:rPr>
        <w:t xml:space="preserve">основанную на американском стандарте Federal Urban </w:t>
      </w:r>
      <w:proofErr w:type="spellStart"/>
      <w:r w:rsidRPr="00CB3A39">
        <w:rPr>
          <w:rFonts w:ascii="Times New Roman"/>
          <w:sz w:val="28"/>
          <w:szCs w:val="28"/>
        </w:rPr>
        <w:t>Driving</w:t>
      </w:r>
      <w:proofErr w:type="spellEnd"/>
      <w:r w:rsidRPr="00CB3A39">
        <w:rPr>
          <w:rFonts w:ascii="Times New Roman"/>
          <w:sz w:val="28"/>
          <w:szCs w:val="28"/>
        </w:rPr>
        <w:t xml:space="preserve"> </w:t>
      </w:r>
      <w:proofErr w:type="spellStart"/>
      <w:r w:rsidRPr="00CB3A39">
        <w:rPr>
          <w:rFonts w:ascii="Times New Roman"/>
          <w:sz w:val="28"/>
          <w:szCs w:val="28"/>
        </w:rPr>
        <w:t>Schedule</w:t>
      </w:r>
      <w:proofErr w:type="spellEnd"/>
      <w:r w:rsidRPr="00CB3A39">
        <w:rPr>
          <w:rFonts w:ascii="Times New Roman"/>
          <w:sz w:val="28"/>
          <w:szCs w:val="28"/>
        </w:rPr>
        <w:t xml:space="preserve"> (FUDS)</w:t>
      </w:r>
      <w:r w:rsidR="0025574C" w:rsidRPr="00CB3A39">
        <w:rPr>
          <w:rFonts w:ascii="Times New Roman"/>
          <w:sz w:val="28"/>
          <w:szCs w:val="28"/>
        </w:rPr>
        <w:t>.</w:t>
      </w:r>
    </w:p>
    <w:p w14:paraId="65430E78" w14:textId="77777777" w:rsidR="0025574C" w:rsidRPr="00C9587B" w:rsidRDefault="0025574C" w:rsidP="00E24CC6">
      <w:pPr>
        <w:pStyle w:val="affffa"/>
        <w:ind w:firstLine="560"/>
        <w:rPr>
          <w:rFonts w:ascii="Times New Roman"/>
          <w:color w:val="000000"/>
          <w:sz w:val="28"/>
          <w:szCs w:val="28"/>
        </w:rPr>
      </w:pPr>
    </w:p>
    <w:p w14:paraId="588EFC97" w14:textId="371375E0" w:rsidR="0025574C" w:rsidRPr="00C9587B" w:rsidRDefault="003E75B9" w:rsidP="00E24CC6">
      <w:pPr>
        <w:pStyle w:val="affffa"/>
        <w:jc w:val="center"/>
        <w:rPr>
          <w:rFonts w:ascii="Times New Roman"/>
          <w:color w:val="000000"/>
          <w:sz w:val="28"/>
          <w:szCs w:val="28"/>
        </w:rPr>
      </w:pPr>
      <w:r>
        <w:rPr>
          <w:noProof/>
        </w:rPr>
        <w:drawing>
          <wp:inline distT="0" distB="0" distL="0" distR="0" wp14:anchorId="47639ACD" wp14:editId="1E9574EC">
            <wp:extent cx="5183171" cy="3169849"/>
            <wp:effectExtent l="0" t="0" r="0" b="0"/>
            <wp:docPr id="168773637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5358510" cy="3277080"/>
                    </a:xfrm>
                    <a:prstGeom prst="rect">
                      <a:avLst/>
                    </a:prstGeom>
                    <a:noFill/>
                    <a:ln>
                      <a:noFill/>
                    </a:ln>
                  </pic:spPr>
                </pic:pic>
              </a:graphicData>
            </a:graphic>
          </wp:inline>
        </w:drawing>
      </w:r>
    </w:p>
    <w:p w14:paraId="59AA12FD" w14:textId="0E6881CA" w:rsidR="0025574C" w:rsidRPr="00CC1E9D" w:rsidRDefault="0025574C" w:rsidP="00E24CC6">
      <w:pPr>
        <w:pStyle w:val="a5"/>
        <w:widowControl/>
        <w:numPr>
          <w:ilvl w:val="0"/>
          <w:numId w:val="0"/>
        </w:numPr>
        <w:spacing w:beforeLines="0" w:before="0" w:afterLines="0" w:after="0"/>
        <w:rPr>
          <w:rFonts w:ascii="Times New Roman"/>
          <w:b/>
          <w:bCs/>
          <w:color w:val="000000"/>
          <w:sz w:val="28"/>
          <w:szCs w:val="28"/>
        </w:rPr>
      </w:pPr>
      <w:r w:rsidRPr="00CC1E9D">
        <w:rPr>
          <w:rFonts w:ascii="Times New Roman"/>
          <w:b/>
          <w:bCs/>
          <w:color w:val="000000"/>
          <w:sz w:val="28"/>
          <w:szCs w:val="28"/>
        </w:rPr>
        <w:t>Рис</w:t>
      </w:r>
      <w:r w:rsidR="00A61496" w:rsidRPr="00CC1E9D">
        <w:rPr>
          <w:rFonts w:ascii="Times New Roman"/>
          <w:b/>
          <w:bCs/>
          <w:color w:val="000000"/>
          <w:sz w:val="28"/>
          <w:szCs w:val="28"/>
        </w:rPr>
        <w:t>унок В.</w:t>
      </w:r>
      <w:r w:rsidRPr="00CC1E9D">
        <w:rPr>
          <w:rFonts w:ascii="Times New Roman"/>
          <w:b/>
          <w:bCs/>
          <w:color w:val="000000"/>
          <w:sz w:val="28"/>
          <w:szCs w:val="28"/>
        </w:rPr>
        <w:t xml:space="preserve">1 </w:t>
      </w:r>
      <w:r w:rsidR="00CC1E9D">
        <w:rPr>
          <w:rFonts w:ascii="Times New Roman"/>
          <w:b/>
          <w:bCs/>
          <w:color w:val="000000"/>
          <w:sz w:val="28"/>
          <w:szCs w:val="28"/>
        </w:rPr>
        <w:t>–</w:t>
      </w:r>
      <w:r w:rsidR="00A61496" w:rsidRPr="00CC1E9D">
        <w:rPr>
          <w:rFonts w:ascii="Times New Roman"/>
          <w:b/>
          <w:bCs/>
          <w:color w:val="000000"/>
          <w:sz w:val="28"/>
          <w:szCs w:val="28"/>
        </w:rPr>
        <w:t xml:space="preserve"> </w:t>
      </w:r>
      <w:r w:rsidRPr="00CC1E9D">
        <w:rPr>
          <w:rFonts w:ascii="Times New Roman"/>
          <w:b/>
          <w:bCs/>
          <w:color w:val="000000"/>
          <w:sz w:val="28"/>
          <w:szCs w:val="28"/>
        </w:rPr>
        <w:t>Режим зарядки и разрядки FUDS</w:t>
      </w:r>
    </w:p>
    <w:p w14:paraId="786D2B05" w14:textId="77777777" w:rsidR="00845F91" w:rsidRDefault="00845F91" w:rsidP="00E24CC6">
      <w:pPr>
        <w:pStyle w:val="afffff1"/>
        <w:widowControl/>
        <w:spacing w:beforeLines="0" w:before="0" w:afterLines="0" w:after="0"/>
        <w:ind w:left="0" w:firstLine="0"/>
        <w:rPr>
          <w:rFonts w:ascii="Times New Roman"/>
          <w:color w:val="000000"/>
          <w:sz w:val="28"/>
          <w:szCs w:val="28"/>
        </w:rPr>
      </w:pPr>
    </w:p>
    <w:p w14:paraId="6CA74B33" w14:textId="1EA4AD66" w:rsidR="0025574C" w:rsidRPr="00CC1E9D" w:rsidRDefault="0025574C" w:rsidP="00C256FB">
      <w:pPr>
        <w:pStyle w:val="afffff1"/>
        <w:widowControl/>
        <w:spacing w:beforeLines="0" w:before="0" w:afterLines="0" w:after="0"/>
        <w:ind w:left="0" w:firstLine="567"/>
        <w:jc w:val="left"/>
        <w:rPr>
          <w:rFonts w:ascii="Times New Roman"/>
          <w:b/>
          <w:bCs/>
          <w:color w:val="000000"/>
          <w:sz w:val="28"/>
          <w:szCs w:val="28"/>
        </w:rPr>
      </w:pPr>
      <w:r w:rsidRPr="00CC1E9D">
        <w:rPr>
          <w:rFonts w:ascii="Times New Roman"/>
          <w:b/>
          <w:bCs/>
          <w:color w:val="000000"/>
          <w:sz w:val="28"/>
          <w:szCs w:val="28"/>
        </w:rPr>
        <w:t>Таблица</w:t>
      </w:r>
      <w:r w:rsidR="002B3FB5" w:rsidRPr="00CC1E9D">
        <w:rPr>
          <w:rFonts w:ascii="Times New Roman"/>
          <w:b/>
          <w:bCs/>
          <w:color w:val="000000"/>
          <w:sz w:val="28"/>
          <w:szCs w:val="28"/>
        </w:rPr>
        <w:t xml:space="preserve"> </w:t>
      </w:r>
      <w:r w:rsidR="00A61496" w:rsidRPr="00CC1E9D">
        <w:rPr>
          <w:rFonts w:ascii="Times New Roman"/>
          <w:b/>
          <w:bCs/>
          <w:color w:val="000000"/>
          <w:sz w:val="28"/>
          <w:szCs w:val="28"/>
        </w:rPr>
        <w:t>В</w:t>
      </w:r>
      <w:r w:rsidRPr="00CC1E9D">
        <w:rPr>
          <w:rFonts w:ascii="Times New Roman"/>
          <w:b/>
          <w:bCs/>
          <w:color w:val="000000"/>
          <w:sz w:val="28"/>
          <w:szCs w:val="28"/>
        </w:rPr>
        <w:t>.1</w:t>
      </w:r>
      <w:r w:rsidR="00A61496" w:rsidRPr="00CC1E9D">
        <w:rPr>
          <w:rFonts w:ascii="Times New Roman"/>
          <w:b/>
          <w:bCs/>
          <w:color w:val="000000"/>
          <w:sz w:val="28"/>
          <w:szCs w:val="28"/>
        </w:rPr>
        <w:t xml:space="preserve"> </w:t>
      </w:r>
      <w:r w:rsidR="00CC1E9D">
        <w:rPr>
          <w:rFonts w:ascii="Times New Roman"/>
          <w:b/>
          <w:bCs/>
          <w:color w:val="000000"/>
          <w:sz w:val="28"/>
          <w:szCs w:val="28"/>
        </w:rPr>
        <w:t>–</w:t>
      </w:r>
      <w:r w:rsidRPr="00CC1E9D">
        <w:rPr>
          <w:rFonts w:ascii="Times New Roman"/>
          <w:b/>
          <w:bCs/>
          <w:color w:val="000000"/>
          <w:sz w:val="28"/>
          <w:szCs w:val="28"/>
        </w:rPr>
        <w:t xml:space="preserve"> Режим зарядки и разрядки FUDS</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845F91" w:rsidRPr="00851ED1" w14:paraId="25AE6D51" w14:textId="77777777" w:rsidTr="00A924C9">
        <w:trPr>
          <w:trHeight w:val="1068"/>
        </w:trPr>
        <w:tc>
          <w:tcPr>
            <w:tcW w:w="851" w:type="dxa"/>
            <w:vAlign w:val="center"/>
          </w:tcPr>
          <w:p w14:paraId="67AFB2F4" w14:textId="6EF5C9E8" w:rsidR="00845F91" w:rsidRPr="00851ED1" w:rsidRDefault="00845F91" w:rsidP="00E24CC6">
            <w:pPr>
              <w:widowControl/>
              <w:ind w:firstLine="0"/>
              <w:jc w:val="center"/>
              <w:rPr>
                <w:bCs/>
                <w:color w:val="000000"/>
                <w:szCs w:val="22"/>
              </w:rPr>
            </w:pPr>
            <w:r w:rsidRPr="00851ED1">
              <w:rPr>
                <w:bCs/>
                <w:color w:val="000000"/>
                <w:szCs w:val="22"/>
              </w:rPr>
              <w:t>Время (</w:t>
            </w:r>
            <w:r w:rsidR="00921D7E" w:rsidRPr="00851ED1">
              <w:rPr>
                <w:bCs/>
                <w:color w:val="000000"/>
                <w:szCs w:val="22"/>
              </w:rPr>
              <w:t>с</w:t>
            </w:r>
            <w:r w:rsidRPr="00851ED1">
              <w:rPr>
                <w:bCs/>
                <w:color w:val="000000"/>
                <w:szCs w:val="22"/>
              </w:rPr>
              <w:t>)</w:t>
            </w:r>
          </w:p>
        </w:tc>
        <w:tc>
          <w:tcPr>
            <w:tcW w:w="1417" w:type="dxa"/>
            <w:vAlign w:val="center"/>
          </w:tcPr>
          <w:p w14:paraId="5A711CA5" w14:textId="77777777" w:rsidR="00845F91" w:rsidRPr="00851ED1" w:rsidRDefault="00845F91" w:rsidP="00E24CC6">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vAlign w:val="center"/>
          </w:tcPr>
          <w:p w14:paraId="777C8687" w14:textId="1B50CA0F" w:rsidR="00845F91" w:rsidRPr="00851ED1" w:rsidRDefault="00845F91" w:rsidP="00E24CC6">
            <w:pPr>
              <w:widowControl/>
              <w:ind w:firstLine="0"/>
              <w:rPr>
                <w:bCs/>
                <w:color w:val="000000"/>
                <w:szCs w:val="22"/>
              </w:rPr>
            </w:pPr>
            <w:r w:rsidRPr="00851ED1">
              <w:rPr>
                <w:bCs/>
                <w:color w:val="000000"/>
                <w:szCs w:val="22"/>
              </w:rPr>
              <w:t>Время (</w:t>
            </w:r>
            <w:r w:rsidR="00921D7E" w:rsidRPr="00851ED1">
              <w:rPr>
                <w:bCs/>
                <w:color w:val="000000"/>
                <w:szCs w:val="22"/>
              </w:rPr>
              <w:t>с</w:t>
            </w:r>
            <w:r w:rsidRPr="00851ED1">
              <w:rPr>
                <w:bCs/>
                <w:color w:val="000000"/>
                <w:szCs w:val="22"/>
              </w:rPr>
              <w:t>)</w:t>
            </w:r>
          </w:p>
        </w:tc>
        <w:tc>
          <w:tcPr>
            <w:tcW w:w="1559" w:type="dxa"/>
            <w:vAlign w:val="center"/>
          </w:tcPr>
          <w:p w14:paraId="7F41E01A" w14:textId="77777777" w:rsidR="00845F91" w:rsidRPr="00851ED1" w:rsidRDefault="00845F91" w:rsidP="00E24CC6">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vAlign w:val="center"/>
          </w:tcPr>
          <w:p w14:paraId="1D3F376A" w14:textId="76DE2576" w:rsidR="00845F91" w:rsidRPr="00851ED1" w:rsidRDefault="00845F91" w:rsidP="00E24CC6">
            <w:pPr>
              <w:widowControl/>
              <w:ind w:firstLine="0"/>
              <w:jc w:val="center"/>
              <w:rPr>
                <w:bCs/>
                <w:color w:val="000000"/>
                <w:szCs w:val="22"/>
              </w:rPr>
            </w:pPr>
            <w:r w:rsidRPr="00851ED1">
              <w:rPr>
                <w:bCs/>
                <w:color w:val="000000"/>
                <w:szCs w:val="22"/>
              </w:rPr>
              <w:t>Время (</w:t>
            </w:r>
            <w:r w:rsidR="00921D7E" w:rsidRPr="00851ED1">
              <w:rPr>
                <w:bCs/>
                <w:color w:val="000000"/>
                <w:szCs w:val="22"/>
              </w:rPr>
              <w:t>с</w:t>
            </w:r>
            <w:r w:rsidRPr="00851ED1">
              <w:rPr>
                <w:bCs/>
                <w:color w:val="000000"/>
                <w:szCs w:val="22"/>
              </w:rPr>
              <w:t>)</w:t>
            </w:r>
          </w:p>
        </w:tc>
        <w:tc>
          <w:tcPr>
            <w:tcW w:w="1417" w:type="dxa"/>
            <w:vAlign w:val="center"/>
          </w:tcPr>
          <w:p w14:paraId="1D3D9BA0" w14:textId="77777777" w:rsidR="00845F91" w:rsidRPr="00851ED1" w:rsidRDefault="00845F91" w:rsidP="00E24CC6">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vAlign w:val="center"/>
          </w:tcPr>
          <w:p w14:paraId="5F8812DA" w14:textId="74A03C36" w:rsidR="00845F91" w:rsidRPr="00851ED1" w:rsidRDefault="00845F91" w:rsidP="00E24CC6">
            <w:pPr>
              <w:widowControl/>
              <w:ind w:firstLine="0"/>
              <w:jc w:val="center"/>
              <w:rPr>
                <w:bCs/>
                <w:color w:val="000000"/>
                <w:szCs w:val="22"/>
              </w:rPr>
            </w:pPr>
            <w:r w:rsidRPr="00851ED1">
              <w:rPr>
                <w:bCs/>
                <w:color w:val="000000"/>
                <w:szCs w:val="22"/>
              </w:rPr>
              <w:t>Время (</w:t>
            </w:r>
            <w:r w:rsidR="00921D7E" w:rsidRPr="00851ED1">
              <w:rPr>
                <w:bCs/>
                <w:color w:val="000000"/>
                <w:szCs w:val="22"/>
              </w:rPr>
              <w:t>с</w:t>
            </w:r>
            <w:r w:rsidRPr="00851ED1">
              <w:rPr>
                <w:bCs/>
                <w:color w:val="000000"/>
                <w:szCs w:val="22"/>
              </w:rPr>
              <w:t>)</w:t>
            </w:r>
          </w:p>
        </w:tc>
        <w:tc>
          <w:tcPr>
            <w:tcW w:w="1559" w:type="dxa"/>
            <w:vAlign w:val="center"/>
          </w:tcPr>
          <w:p w14:paraId="02482B36" w14:textId="77777777" w:rsidR="00845F91" w:rsidRPr="00851ED1" w:rsidRDefault="00845F91" w:rsidP="00E24CC6">
            <w:pPr>
              <w:widowControl/>
              <w:ind w:firstLine="0"/>
              <w:jc w:val="center"/>
              <w:rPr>
                <w:bCs/>
                <w:color w:val="000000"/>
                <w:szCs w:val="22"/>
              </w:rPr>
            </w:pPr>
            <w:r w:rsidRPr="00851ED1">
              <w:rPr>
                <w:bCs/>
                <w:color w:val="000000"/>
                <w:szCs w:val="22"/>
              </w:rPr>
              <w:t>Процент кратности зарядки и разрядки (%)</w:t>
            </w:r>
          </w:p>
        </w:tc>
      </w:tr>
      <w:tr w:rsidR="00845F91" w:rsidRPr="00851ED1" w14:paraId="2FF341CE" w14:textId="77777777" w:rsidTr="00A924C9">
        <w:trPr>
          <w:trHeight w:val="270"/>
        </w:trPr>
        <w:tc>
          <w:tcPr>
            <w:tcW w:w="851" w:type="dxa"/>
            <w:tcBorders>
              <w:top w:val="double" w:sz="4" w:space="0" w:color="auto"/>
            </w:tcBorders>
            <w:vAlign w:val="bottom"/>
          </w:tcPr>
          <w:p w14:paraId="2FA486D5" w14:textId="77777777" w:rsidR="00845F91" w:rsidRPr="00851ED1" w:rsidRDefault="00845F91" w:rsidP="00E24CC6">
            <w:pPr>
              <w:widowControl/>
              <w:ind w:firstLine="0"/>
              <w:jc w:val="center"/>
              <w:rPr>
                <w:bCs/>
                <w:color w:val="000000"/>
                <w:szCs w:val="22"/>
              </w:rPr>
            </w:pPr>
            <w:r w:rsidRPr="00851ED1">
              <w:rPr>
                <w:bCs/>
                <w:color w:val="000000"/>
                <w:szCs w:val="22"/>
              </w:rPr>
              <w:t>1</w:t>
            </w:r>
          </w:p>
        </w:tc>
        <w:tc>
          <w:tcPr>
            <w:tcW w:w="1417" w:type="dxa"/>
            <w:tcBorders>
              <w:top w:val="double" w:sz="4" w:space="0" w:color="auto"/>
            </w:tcBorders>
            <w:vAlign w:val="bottom"/>
          </w:tcPr>
          <w:p w14:paraId="55D57205"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tcBorders>
              <w:top w:val="double" w:sz="4" w:space="0" w:color="auto"/>
            </w:tcBorders>
            <w:vAlign w:val="bottom"/>
          </w:tcPr>
          <w:p w14:paraId="7883FF15" w14:textId="77777777" w:rsidR="00845F91" w:rsidRPr="00851ED1" w:rsidRDefault="00845F91" w:rsidP="00E24CC6">
            <w:pPr>
              <w:widowControl/>
              <w:ind w:firstLine="0"/>
              <w:jc w:val="center"/>
              <w:rPr>
                <w:bCs/>
                <w:color w:val="000000"/>
                <w:szCs w:val="22"/>
              </w:rPr>
            </w:pPr>
            <w:r w:rsidRPr="00851ED1">
              <w:rPr>
                <w:bCs/>
                <w:color w:val="000000"/>
                <w:szCs w:val="22"/>
              </w:rPr>
              <w:t>347</w:t>
            </w:r>
          </w:p>
        </w:tc>
        <w:tc>
          <w:tcPr>
            <w:tcW w:w="1559" w:type="dxa"/>
            <w:tcBorders>
              <w:top w:val="double" w:sz="4" w:space="0" w:color="auto"/>
            </w:tcBorders>
            <w:vAlign w:val="bottom"/>
          </w:tcPr>
          <w:p w14:paraId="7ADDBD97" w14:textId="77777777" w:rsidR="00845F91" w:rsidRPr="00851ED1" w:rsidRDefault="00845F91" w:rsidP="00E24CC6">
            <w:pPr>
              <w:widowControl/>
              <w:ind w:firstLine="0"/>
              <w:jc w:val="center"/>
              <w:rPr>
                <w:bCs/>
                <w:color w:val="000000"/>
                <w:szCs w:val="22"/>
              </w:rPr>
            </w:pPr>
            <w:r w:rsidRPr="00851ED1">
              <w:rPr>
                <w:bCs/>
                <w:color w:val="000000"/>
                <w:szCs w:val="22"/>
              </w:rPr>
              <w:t>8.35</w:t>
            </w:r>
          </w:p>
        </w:tc>
        <w:tc>
          <w:tcPr>
            <w:tcW w:w="851" w:type="dxa"/>
            <w:tcBorders>
              <w:top w:val="double" w:sz="4" w:space="0" w:color="auto"/>
            </w:tcBorders>
            <w:vAlign w:val="bottom"/>
          </w:tcPr>
          <w:p w14:paraId="27BF3887" w14:textId="77777777" w:rsidR="00845F91" w:rsidRPr="00851ED1" w:rsidRDefault="00845F91" w:rsidP="00E24CC6">
            <w:pPr>
              <w:widowControl/>
              <w:ind w:firstLine="0"/>
              <w:jc w:val="center"/>
              <w:rPr>
                <w:bCs/>
                <w:color w:val="000000"/>
                <w:szCs w:val="22"/>
              </w:rPr>
            </w:pPr>
            <w:r w:rsidRPr="00851ED1">
              <w:rPr>
                <w:bCs/>
                <w:color w:val="000000"/>
                <w:szCs w:val="22"/>
              </w:rPr>
              <w:t>693</w:t>
            </w:r>
          </w:p>
        </w:tc>
        <w:tc>
          <w:tcPr>
            <w:tcW w:w="1417" w:type="dxa"/>
            <w:tcBorders>
              <w:top w:val="double" w:sz="4" w:space="0" w:color="auto"/>
            </w:tcBorders>
            <w:vAlign w:val="bottom"/>
          </w:tcPr>
          <w:p w14:paraId="6DE85175"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tcBorders>
              <w:top w:val="double" w:sz="4" w:space="0" w:color="auto"/>
            </w:tcBorders>
            <w:vAlign w:val="bottom"/>
          </w:tcPr>
          <w:p w14:paraId="0489DB1C" w14:textId="77777777" w:rsidR="00845F91" w:rsidRPr="00851ED1" w:rsidRDefault="00845F91" w:rsidP="00E24CC6">
            <w:pPr>
              <w:widowControl/>
              <w:ind w:firstLine="0"/>
              <w:jc w:val="center"/>
              <w:rPr>
                <w:bCs/>
                <w:color w:val="000000"/>
                <w:szCs w:val="22"/>
              </w:rPr>
            </w:pPr>
            <w:r w:rsidRPr="00851ED1">
              <w:rPr>
                <w:bCs/>
                <w:color w:val="000000"/>
                <w:szCs w:val="22"/>
              </w:rPr>
              <w:t>1039</w:t>
            </w:r>
          </w:p>
        </w:tc>
        <w:tc>
          <w:tcPr>
            <w:tcW w:w="1559" w:type="dxa"/>
            <w:tcBorders>
              <w:top w:val="double" w:sz="4" w:space="0" w:color="auto"/>
            </w:tcBorders>
            <w:vAlign w:val="bottom"/>
          </w:tcPr>
          <w:p w14:paraId="37A78056" w14:textId="77777777" w:rsidR="00845F91" w:rsidRPr="00851ED1" w:rsidRDefault="00845F91" w:rsidP="00E24CC6">
            <w:pPr>
              <w:widowControl/>
              <w:ind w:firstLine="0"/>
              <w:jc w:val="center"/>
              <w:rPr>
                <w:bCs/>
                <w:color w:val="000000"/>
                <w:szCs w:val="22"/>
              </w:rPr>
            </w:pPr>
            <w:r w:rsidRPr="00851ED1">
              <w:rPr>
                <w:bCs/>
                <w:color w:val="000000"/>
                <w:szCs w:val="22"/>
              </w:rPr>
              <w:t>0</w:t>
            </w:r>
          </w:p>
        </w:tc>
      </w:tr>
      <w:tr w:rsidR="00845F91" w:rsidRPr="00851ED1" w14:paraId="0127A09F" w14:textId="77777777" w:rsidTr="00A924C9">
        <w:trPr>
          <w:trHeight w:val="270"/>
        </w:trPr>
        <w:tc>
          <w:tcPr>
            <w:tcW w:w="851" w:type="dxa"/>
            <w:vAlign w:val="bottom"/>
          </w:tcPr>
          <w:p w14:paraId="22303828" w14:textId="77777777" w:rsidR="00845F91" w:rsidRPr="00851ED1" w:rsidRDefault="00845F91" w:rsidP="00E24CC6">
            <w:pPr>
              <w:widowControl/>
              <w:ind w:firstLine="0"/>
              <w:jc w:val="center"/>
              <w:rPr>
                <w:bCs/>
                <w:color w:val="000000"/>
                <w:szCs w:val="22"/>
              </w:rPr>
            </w:pPr>
            <w:r w:rsidRPr="00851ED1">
              <w:rPr>
                <w:bCs/>
                <w:color w:val="000000"/>
                <w:szCs w:val="22"/>
              </w:rPr>
              <w:t>2</w:t>
            </w:r>
          </w:p>
        </w:tc>
        <w:tc>
          <w:tcPr>
            <w:tcW w:w="1417" w:type="dxa"/>
            <w:vAlign w:val="bottom"/>
          </w:tcPr>
          <w:p w14:paraId="2EE7127A"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vAlign w:val="bottom"/>
          </w:tcPr>
          <w:p w14:paraId="71BC91C8" w14:textId="77777777" w:rsidR="00845F91" w:rsidRPr="00851ED1" w:rsidRDefault="00845F91" w:rsidP="00E24CC6">
            <w:pPr>
              <w:widowControl/>
              <w:ind w:firstLine="0"/>
              <w:jc w:val="center"/>
              <w:rPr>
                <w:bCs/>
                <w:color w:val="000000"/>
                <w:szCs w:val="22"/>
              </w:rPr>
            </w:pPr>
            <w:r w:rsidRPr="00851ED1">
              <w:rPr>
                <w:bCs/>
                <w:color w:val="000000"/>
                <w:szCs w:val="22"/>
              </w:rPr>
              <w:t>348</w:t>
            </w:r>
          </w:p>
        </w:tc>
        <w:tc>
          <w:tcPr>
            <w:tcW w:w="1559" w:type="dxa"/>
            <w:vAlign w:val="bottom"/>
          </w:tcPr>
          <w:p w14:paraId="6A31A016" w14:textId="77777777" w:rsidR="00845F91" w:rsidRPr="00851ED1" w:rsidRDefault="00845F91" w:rsidP="00E24CC6">
            <w:pPr>
              <w:widowControl/>
              <w:ind w:firstLine="0"/>
              <w:jc w:val="center"/>
              <w:rPr>
                <w:bCs/>
                <w:color w:val="000000"/>
                <w:szCs w:val="22"/>
              </w:rPr>
            </w:pPr>
            <w:r w:rsidRPr="00851ED1">
              <w:rPr>
                <w:bCs/>
                <w:color w:val="000000"/>
                <w:szCs w:val="22"/>
              </w:rPr>
              <w:t>26.58</w:t>
            </w:r>
          </w:p>
        </w:tc>
        <w:tc>
          <w:tcPr>
            <w:tcW w:w="851" w:type="dxa"/>
            <w:vAlign w:val="bottom"/>
          </w:tcPr>
          <w:p w14:paraId="0CD764B5" w14:textId="77777777" w:rsidR="00845F91" w:rsidRPr="00851ED1" w:rsidRDefault="00845F91" w:rsidP="00E24CC6">
            <w:pPr>
              <w:widowControl/>
              <w:ind w:firstLine="0"/>
              <w:jc w:val="center"/>
              <w:rPr>
                <w:bCs/>
                <w:color w:val="000000"/>
                <w:szCs w:val="22"/>
              </w:rPr>
            </w:pPr>
            <w:r w:rsidRPr="00851ED1">
              <w:rPr>
                <w:bCs/>
                <w:color w:val="000000"/>
                <w:szCs w:val="22"/>
              </w:rPr>
              <w:t>694</w:t>
            </w:r>
          </w:p>
        </w:tc>
        <w:tc>
          <w:tcPr>
            <w:tcW w:w="1417" w:type="dxa"/>
            <w:vAlign w:val="bottom"/>
          </w:tcPr>
          <w:p w14:paraId="3E3F18C5" w14:textId="77777777" w:rsidR="00845F91" w:rsidRPr="00851ED1" w:rsidRDefault="00845F91" w:rsidP="00E24CC6">
            <w:pPr>
              <w:widowControl/>
              <w:ind w:firstLine="0"/>
              <w:jc w:val="center"/>
              <w:rPr>
                <w:bCs/>
                <w:color w:val="000000"/>
                <w:szCs w:val="22"/>
              </w:rPr>
            </w:pPr>
            <w:r w:rsidRPr="00851ED1">
              <w:rPr>
                <w:bCs/>
                <w:color w:val="000000"/>
                <w:szCs w:val="22"/>
              </w:rPr>
              <w:t>11.51</w:t>
            </w:r>
          </w:p>
        </w:tc>
        <w:tc>
          <w:tcPr>
            <w:tcW w:w="851" w:type="dxa"/>
            <w:vAlign w:val="bottom"/>
          </w:tcPr>
          <w:p w14:paraId="15A60D11" w14:textId="77777777" w:rsidR="00845F91" w:rsidRPr="00851ED1" w:rsidRDefault="00845F91" w:rsidP="00E24CC6">
            <w:pPr>
              <w:widowControl/>
              <w:ind w:firstLine="0"/>
              <w:jc w:val="center"/>
              <w:rPr>
                <w:bCs/>
                <w:color w:val="000000"/>
                <w:szCs w:val="22"/>
              </w:rPr>
            </w:pPr>
            <w:r w:rsidRPr="00851ED1">
              <w:rPr>
                <w:bCs/>
                <w:color w:val="000000"/>
                <w:szCs w:val="22"/>
              </w:rPr>
              <w:t>1040</w:t>
            </w:r>
          </w:p>
        </w:tc>
        <w:tc>
          <w:tcPr>
            <w:tcW w:w="1559" w:type="dxa"/>
            <w:vAlign w:val="bottom"/>
          </w:tcPr>
          <w:p w14:paraId="1E50144D" w14:textId="77777777" w:rsidR="00845F91" w:rsidRPr="00851ED1" w:rsidRDefault="00845F91" w:rsidP="00E24CC6">
            <w:pPr>
              <w:widowControl/>
              <w:ind w:firstLine="0"/>
              <w:jc w:val="center"/>
              <w:rPr>
                <w:bCs/>
                <w:color w:val="000000"/>
                <w:szCs w:val="22"/>
              </w:rPr>
            </w:pPr>
            <w:r w:rsidRPr="00851ED1">
              <w:rPr>
                <w:bCs/>
                <w:color w:val="000000"/>
                <w:szCs w:val="22"/>
              </w:rPr>
              <w:t>0</w:t>
            </w:r>
          </w:p>
        </w:tc>
      </w:tr>
      <w:tr w:rsidR="00845F91" w:rsidRPr="00851ED1" w14:paraId="116F3224" w14:textId="77777777" w:rsidTr="00A924C9">
        <w:trPr>
          <w:trHeight w:val="270"/>
        </w:trPr>
        <w:tc>
          <w:tcPr>
            <w:tcW w:w="851" w:type="dxa"/>
            <w:vAlign w:val="bottom"/>
          </w:tcPr>
          <w:p w14:paraId="6849B4A6" w14:textId="77777777" w:rsidR="00845F91" w:rsidRPr="00851ED1" w:rsidRDefault="00845F91" w:rsidP="00E24CC6">
            <w:pPr>
              <w:widowControl/>
              <w:ind w:firstLine="0"/>
              <w:jc w:val="center"/>
              <w:rPr>
                <w:bCs/>
                <w:color w:val="000000"/>
                <w:szCs w:val="22"/>
              </w:rPr>
            </w:pPr>
            <w:r w:rsidRPr="00851ED1">
              <w:rPr>
                <w:bCs/>
                <w:color w:val="000000"/>
                <w:szCs w:val="22"/>
              </w:rPr>
              <w:t>3</w:t>
            </w:r>
          </w:p>
        </w:tc>
        <w:tc>
          <w:tcPr>
            <w:tcW w:w="1417" w:type="dxa"/>
            <w:vAlign w:val="bottom"/>
          </w:tcPr>
          <w:p w14:paraId="6EA429AE"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vAlign w:val="bottom"/>
          </w:tcPr>
          <w:p w14:paraId="2ADFFAAA" w14:textId="77777777" w:rsidR="00845F91" w:rsidRPr="00851ED1" w:rsidRDefault="00845F91" w:rsidP="00E24CC6">
            <w:pPr>
              <w:widowControl/>
              <w:ind w:firstLine="0"/>
              <w:jc w:val="center"/>
              <w:rPr>
                <w:bCs/>
                <w:color w:val="000000"/>
                <w:szCs w:val="22"/>
              </w:rPr>
            </w:pPr>
            <w:r w:rsidRPr="00851ED1">
              <w:rPr>
                <w:bCs/>
                <w:color w:val="000000"/>
                <w:szCs w:val="22"/>
              </w:rPr>
              <w:t>349</w:t>
            </w:r>
          </w:p>
        </w:tc>
        <w:tc>
          <w:tcPr>
            <w:tcW w:w="1559" w:type="dxa"/>
            <w:vAlign w:val="bottom"/>
          </w:tcPr>
          <w:p w14:paraId="6DA0085F" w14:textId="77777777" w:rsidR="00845F91" w:rsidRPr="00851ED1" w:rsidRDefault="00845F91" w:rsidP="00E24CC6">
            <w:pPr>
              <w:widowControl/>
              <w:ind w:firstLine="0"/>
              <w:jc w:val="center"/>
              <w:rPr>
                <w:bCs/>
                <w:color w:val="000000"/>
                <w:szCs w:val="22"/>
              </w:rPr>
            </w:pPr>
            <w:r w:rsidRPr="00851ED1">
              <w:rPr>
                <w:bCs/>
                <w:color w:val="000000"/>
                <w:szCs w:val="22"/>
              </w:rPr>
              <w:t>41.77</w:t>
            </w:r>
          </w:p>
        </w:tc>
        <w:tc>
          <w:tcPr>
            <w:tcW w:w="851" w:type="dxa"/>
            <w:vAlign w:val="bottom"/>
          </w:tcPr>
          <w:p w14:paraId="2F6E22B1" w14:textId="77777777" w:rsidR="00845F91" w:rsidRPr="00851ED1" w:rsidRDefault="00845F91" w:rsidP="00E24CC6">
            <w:pPr>
              <w:widowControl/>
              <w:ind w:firstLine="0"/>
              <w:jc w:val="center"/>
              <w:rPr>
                <w:bCs/>
                <w:color w:val="000000"/>
                <w:szCs w:val="22"/>
              </w:rPr>
            </w:pPr>
            <w:r w:rsidRPr="00851ED1">
              <w:rPr>
                <w:bCs/>
                <w:color w:val="000000"/>
                <w:szCs w:val="22"/>
              </w:rPr>
              <w:t>695</w:t>
            </w:r>
          </w:p>
        </w:tc>
        <w:tc>
          <w:tcPr>
            <w:tcW w:w="1417" w:type="dxa"/>
            <w:vAlign w:val="bottom"/>
          </w:tcPr>
          <w:p w14:paraId="2F35B5A5" w14:textId="77777777" w:rsidR="00845F91" w:rsidRPr="00851ED1" w:rsidRDefault="00845F91" w:rsidP="00E24CC6">
            <w:pPr>
              <w:widowControl/>
              <w:ind w:firstLine="0"/>
              <w:jc w:val="center"/>
              <w:rPr>
                <w:bCs/>
                <w:color w:val="000000"/>
                <w:szCs w:val="22"/>
              </w:rPr>
            </w:pPr>
            <w:r w:rsidRPr="00851ED1">
              <w:rPr>
                <w:bCs/>
                <w:color w:val="000000"/>
                <w:szCs w:val="22"/>
              </w:rPr>
              <w:t>15.69</w:t>
            </w:r>
          </w:p>
        </w:tc>
        <w:tc>
          <w:tcPr>
            <w:tcW w:w="851" w:type="dxa"/>
            <w:vAlign w:val="bottom"/>
          </w:tcPr>
          <w:p w14:paraId="3A865083" w14:textId="77777777" w:rsidR="00845F91" w:rsidRPr="00851ED1" w:rsidRDefault="00845F91" w:rsidP="00E24CC6">
            <w:pPr>
              <w:widowControl/>
              <w:ind w:firstLine="0"/>
              <w:jc w:val="center"/>
              <w:rPr>
                <w:bCs/>
                <w:color w:val="000000"/>
                <w:szCs w:val="22"/>
              </w:rPr>
            </w:pPr>
            <w:r w:rsidRPr="00851ED1">
              <w:rPr>
                <w:bCs/>
                <w:color w:val="000000"/>
                <w:szCs w:val="22"/>
              </w:rPr>
              <w:t>1041</w:t>
            </w:r>
          </w:p>
        </w:tc>
        <w:tc>
          <w:tcPr>
            <w:tcW w:w="1559" w:type="dxa"/>
            <w:vAlign w:val="bottom"/>
          </w:tcPr>
          <w:p w14:paraId="4DCB75B3" w14:textId="77777777" w:rsidR="00845F91" w:rsidRPr="00851ED1" w:rsidRDefault="00845F91" w:rsidP="00E24CC6">
            <w:pPr>
              <w:widowControl/>
              <w:ind w:firstLine="0"/>
              <w:jc w:val="center"/>
              <w:rPr>
                <w:bCs/>
                <w:color w:val="000000"/>
                <w:szCs w:val="22"/>
              </w:rPr>
            </w:pPr>
            <w:r w:rsidRPr="00851ED1">
              <w:rPr>
                <w:bCs/>
                <w:color w:val="000000"/>
                <w:szCs w:val="22"/>
              </w:rPr>
              <w:t>0</w:t>
            </w:r>
          </w:p>
        </w:tc>
      </w:tr>
      <w:tr w:rsidR="00845F91" w:rsidRPr="00851ED1" w14:paraId="01094039" w14:textId="77777777" w:rsidTr="00A924C9">
        <w:trPr>
          <w:trHeight w:val="270"/>
        </w:trPr>
        <w:tc>
          <w:tcPr>
            <w:tcW w:w="851" w:type="dxa"/>
            <w:vAlign w:val="bottom"/>
          </w:tcPr>
          <w:p w14:paraId="71E347F2" w14:textId="77777777" w:rsidR="00845F91" w:rsidRPr="00851ED1" w:rsidRDefault="00845F91" w:rsidP="00E24CC6">
            <w:pPr>
              <w:widowControl/>
              <w:ind w:firstLine="0"/>
              <w:jc w:val="center"/>
              <w:rPr>
                <w:bCs/>
                <w:color w:val="000000"/>
                <w:szCs w:val="22"/>
              </w:rPr>
            </w:pPr>
            <w:r w:rsidRPr="00851ED1">
              <w:rPr>
                <w:bCs/>
                <w:color w:val="000000"/>
                <w:szCs w:val="22"/>
              </w:rPr>
              <w:t>4</w:t>
            </w:r>
          </w:p>
        </w:tc>
        <w:tc>
          <w:tcPr>
            <w:tcW w:w="1417" w:type="dxa"/>
            <w:vAlign w:val="bottom"/>
          </w:tcPr>
          <w:p w14:paraId="374C09F2"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vAlign w:val="bottom"/>
          </w:tcPr>
          <w:p w14:paraId="7B266CA4" w14:textId="77777777" w:rsidR="00845F91" w:rsidRPr="00851ED1" w:rsidRDefault="00845F91" w:rsidP="00E24CC6">
            <w:pPr>
              <w:widowControl/>
              <w:ind w:firstLine="0"/>
              <w:jc w:val="center"/>
              <w:rPr>
                <w:bCs/>
                <w:color w:val="000000"/>
                <w:szCs w:val="22"/>
              </w:rPr>
            </w:pPr>
            <w:r w:rsidRPr="00851ED1">
              <w:rPr>
                <w:bCs/>
                <w:color w:val="000000"/>
                <w:szCs w:val="22"/>
              </w:rPr>
              <w:t>350</w:t>
            </w:r>
          </w:p>
        </w:tc>
        <w:tc>
          <w:tcPr>
            <w:tcW w:w="1559" w:type="dxa"/>
            <w:vAlign w:val="bottom"/>
          </w:tcPr>
          <w:p w14:paraId="0C22C6B8" w14:textId="77777777" w:rsidR="00845F91" w:rsidRPr="00851ED1" w:rsidRDefault="00845F91" w:rsidP="00E24CC6">
            <w:pPr>
              <w:widowControl/>
              <w:ind w:firstLine="0"/>
              <w:jc w:val="center"/>
              <w:rPr>
                <w:bCs/>
                <w:color w:val="000000"/>
                <w:szCs w:val="22"/>
              </w:rPr>
            </w:pPr>
            <w:r w:rsidRPr="00851ED1">
              <w:rPr>
                <w:bCs/>
                <w:color w:val="000000"/>
                <w:szCs w:val="22"/>
              </w:rPr>
              <w:t>50.63</w:t>
            </w:r>
          </w:p>
        </w:tc>
        <w:tc>
          <w:tcPr>
            <w:tcW w:w="851" w:type="dxa"/>
            <w:vAlign w:val="bottom"/>
          </w:tcPr>
          <w:p w14:paraId="2D2E2D21" w14:textId="77777777" w:rsidR="00845F91" w:rsidRPr="00851ED1" w:rsidRDefault="00845F91" w:rsidP="00E24CC6">
            <w:pPr>
              <w:widowControl/>
              <w:ind w:firstLine="0"/>
              <w:jc w:val="center"/>
              <w:rPr>
                <w:bCs/>
                <w:color w:val="000000"/>
                <w:szCs w:val="22"/>
              </w:rPr>
            </w:pPr>
            <w:r w:rsidRPr="00851ED1">
              <w:rPr>
                <w:bCs/>
                <w:color w:val="000000"/>
                <w:szCs w:val="22"/>
              </w:rPr>
              <w:t>696</w:t>
            </w:r>
          </w:p>
        </w:tc>
        <w:tc>
          <w:tcPr>
            <w:tcW w:w="1417" w:type="dxa"/>
            <w:vAlign w:val="bottom"/>
          </w:tcPr>
          <w:p w14:paraId="5F860BE0" w14:textId="77777777" w:rsidR="00845F91" w:rsidRPr="00851ED1" w:rsidRDefault="00845F91" w:rsidP="00E24CC6">
            <w:pPr>
              <w:widowControl/>
              <w:ind w:firstLine="0"/>
              <w:jc w:val="center"/>
              <w:rPr>
                <w:bCs/>
                <w:color w:val="000000"/>
                <w:szCs w:val="22"/>
              </w:rPr>
            </w:pPr>
            <w:r w:rsidRPr="00851ED1">
              <w:rPr>
                <w:bCs/>
                <w:color w:val="000000"/>
                <w:szCs w:val="22"/>
              </w:rPr>
              <w:t>9.74</w:t>
            </w:r>
          </w:p>
        </w:tc>
        <w:tc>
          <w:tcPr>
            <w:tcW w:w="851" w:type="dxa"/>
            <w:vAlign w:val="bottom"/>
          </w:tcPr>
          <w:p w14:paraId="348275C1" w14:textId="77777777" w:rsidR="00845F91" w:rsidRPr="00851ED1" w:rsidRDefault="00845F91" w:rsidP="00E24CC6">
            <w:pPr>
              <w:widowControl/>
              <w:ind w:firstLine="0"/>
              <w:jc w:val="center"/>
              <w:rPr>
                <w:bCs/>
                <w:color w:val="000000"/>
                <w:szCs w:val="22"/>
              </w:rPr>
            </w:pPr>
            <w:r w:rsidRPr="00851ED1">
              <w:rPr>
                <w:bCs/>
                <w:color w:val="000000"/>
                <w:szCs w:val="22"/>
              </w:rPr>
              <w:t>1042</w:t>
            </w:r>
          </w:p>
        </w:tc>
        <w:tc>
          <w:tcPr>
            <w:tcW w:w="1559" w:type="dxa"/>
            <w:vAlign w:val="bottom"/>
          </w:tcPr>
          <w:p w14:paraId="0BEC3DBD" w14:textId="77777777" w:rsidR="00845F91" w:rsidRPr="00851ED1" w:rsidRDefault="00845F91" w:rsidP="00E24CC6">
            <w:pPr>
              <w:widowControl/>
              <w:ind w:firstLine="0"/>
              <w:jc w:val="center"/>
              <w:rPr>
                <w:bCs/>
                <w:color w:val="000000"/>
                <w:szCs w:val="22"/>
              </w:rPr>
            </w:pPr>
            <w:r w:rsidRPr="00851ED1">
              <w:rPr>
                <w:bCs/>
                <w:color w:val="000000"/>
                <w:szCs w:val="22"/>
              </w:rPr>
              <w:t>0</w:t>
            </w:r>
          </w:p>
        </w:tc>
      </w:tr>
      <w:tr w:rsidR="00845F91" w:rsidRPr="00851ED1" w14:paraId="1D882F12" w14:textId="77777777" w:rsidTr="00A924C9">
        <w:trPr>
          <w:trHeight w:val="270"/>
        </w:trPr>
        <w:tc>
          <w:tcPr>
            <w:tcW w:w="851" w:type="dxa"/>
            <w:vAlign w:val="bottom"/>
          </w:tcPr>
          <w:p w14:paraId="5AF185E6" w14:textId="77777777" w:rsidR="00845F91" w:rsidRPr="00851ED1" w:rsidRDefault="00845F91" w:rsidP="00E24CC6">
            <w:pPr>
              <w:widowControl/>
              <w:ind w:firstLine="0"/>
              <w:jc w:val="center"/>
              <w:rPr>
                <w:bCs/>
                <w:color w:val="000000"/>
                <w:szCs w:val="22"/>
              </w:rPr>
            </w:pPr>
            <w:r w:rsidRPr="00851ED1">
              <w:rPr>
                <w:bCs/>
                <w:color w:val="000000"/>
                <w:szCs w:val="22"/>
              </w:rPr>
              <w:t>5</w:t>
            </w:r>
          </w:p>
        </w:tc>
        <w:tc>
          <w:tcPr>
            <w:tcW w:w="1417" w:type="dxa"/>
            <w:vAlign w:val="bottom"/>
          </w:tcPr>
          <w:p w14:paraId="7EAAB56C"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vAlign w:val="bottom"/>
          </w:tcPr>
          <w:p w14:paraId="75FEF8FA" w14:textId="77777777" w:rsidR="00845F91" w:rsidRPr="00851ED1" w:rsidRDefault="00845F91" w:rsidP="00E24CC6">
            <w:pPr>
              <w:widowControl/>
              <w:ind w:firstLine="0"/>
              <w:jc w:val="center"/>
              <w:rPr>
                <w:bCs/>
                <w:color w:val="000000"/>
                <w:szCs w:val="22"/>
              </w:rPr>
            </w:pPr>
            <w:r w:rsidRPr="00851ED1">
              <w:rPr>
                <w:bCs/>
                <w:color w:val="000000"/>
                <w:szCs w:val="22"/>
              </w:rPr>
              <w:t>351</w:t>
            </w:r>
          </w:p>
        </w:tc>
        <w:tc>
          <w:tcPr>
            <w:tcW w:w="1559" w:type="dxa"/>
            <w:vAlign w:val="bottom"/>
          </w:tcPr>
          <w:p w14:paraId="51A27BB1" w14:textId="77777777" w:rsidR="00845F91" w:rsidRPr="00851ED1" w:rsidRDefault="00845F91" w:rsidP="00E24CC6">
            <w:pPr>
              <w:widowControl/>
              <w:ind w:firstLine="0"/>
              <w:jc w:val="center"/>
              <w:rPr>
                <w:bCs/>
                <w:color w:val="000000"/>
                <w:szCs w:val="22"/>
              </w:rPr>
            </w:pPr>
            <w:r w:rsidRPr="00851ED1">
              <w:rPr>
                <w:bCs/>
                <w:color w:val="000000"/>
                <w:szCs w:val="22"/>
              </w:rPr>
              <w:t>61.51</w:t>
            </w:r>
          </w:p>
        </w:tc>
        <w:tc>
          <w:tcPr>
            <w:tcW w:w="851" w:type="dxa"/>
            <w:vAlign w:val="bottom"/>
          </w:tcPr>
          <w:p w14:paraId="61700C4A" w14:textId="77777777" w:rsidR="00845F91" w:rsidRPr="00851ED1" w:rsidRDefault="00845F91" w:rsidP="00E24CC6">
            <w:pPr>
              <w:widowControl/>
              <w:ind w:firstLine="0"/>
              <w:jc w:val="center"/>
              <w:rPr>
                <w:bCs/>
                <w:color w:val="000000"/>
                <w:szCs w:val="22"/>
              </w:rPr>
            </w:pPr>
            <w:r w:rsidRPr="00851ED1">
              <w:rPr>
                <w:bCs/>
                <w:color w:val="000000"/>
                <w:szCs w:val="22"/>
              </w:rPr>
              <w:t>697</w:t>
            </w:r>
          </w:p>
        </w:tc>
        <w:tc>
          <w:tcPr>
            <w:tcW w:w="1417" w:type="dxa"/>
            <w:vAlign w:val="bottom"/>
          </w:tcPr>
          <w:p w14:paraId="22946EAB" w14:textId="77777777" w:rsidR="00845F91" w:rsidRPr="00851ED1" w:rsidRDefault="00845F91" w:rsidP="00E24CC6">
            <w:pPr>
              <w:widowControl/>
              <w:ind w:firstLine="0"/>
              <w:jc w:val="center"/>
              <w:rPr>
                <w:bCs/>
                <w:color w:val="000000"/>
                <w:szCs w:val="22"/>
              </w:rPr>
            </w:pPr>
            <w:r w:rsidRPr="00851ED1">
              <w:rPr>
                <w:bCs/>
                <w:color w:val="000000"/>
                <w:szCs w:val="22"/>
              </w:rPr>
              <w:t>17.46</w:t>
            </w:r>
          </w:p>
        </w:tc>
        <w:tc>
          <w:tcPr>
            <w:tcW w:w="851" w:type="dxa"/>
            <w:vAlign w:val="bottom"/>
          </w:tcPr>
          <w:p w14:paraId="33664C4C" w14:textId="77777777" w:rsidR="00845F91" w:rsidRPr="00851ED1" w:rsidRDefault="00845F91" w:rsidP="00E24CC6">
            <w:pPr>
              <w:widowControl/>
              <w:ind w:firstLine="0"/>
              <w:jc w:val="center"/>
              <w:rPr>
                <w:bCs/>
                <w:color w:val="000000"/>
                <w:szCs w:val="22"/>
              </w:rPr>
            </w:pPr>
            <w:r w:rsidRPr="00851ED1">
              <w:rPr>
                <w:bCs/>
                <w:color w:val="000000"/>
                <w:szCs w:val="22"/>
              </w:rPr>
              <w:t>1043</w:t>
            </w:r>
          </w:p>
        </w:tc>
        <w:tc>
          <w:tcPr>
            <w:tcW w:w="1559" w:type="dxa"/>
            <w:vAlign w:val="bottom"/>
          </w:tcPr>
          <w:p w14:paraId="7689BF98" w14:textId="77777777" w:rsidR="00845F91" w:rsidRPr="00851ED1" w:rsidRDefault="00845F91" w:rsidP="00E24CC6">
            <w:pPr>
              <w:widowControl/>
              <w:ind w:firstLine="0"/>
              <w:jc w:val="center"/>
              <w:rPr>
                <w:bCs/>
                <w:color w:val="000000"/>
                <w:szCs w:val="22"/>
              </w:rPr>
            </w:pPr>
            <w:r w:rsidRPr="00851ED1">
              <w:rPr>
                <w:bCs/>
                <w:color w:val="000000"/>
                <w:szCs w:val="22"/>
              </w:rPr>
              <w:t>0</w:t>
            </w:r>
          </w:p>
        </w:tc>
      </w:tr>
      <w:tr w:rsidR="00845F91" w:rsidRPr="00851ED1" w14:paraId="6A0796D5" w14:textId="77777777" w:rsidTr="00A924C9">
        <w:trPr>
          <w:trHeight w:val="270"/>
        </w:trPr>
        <w:tc>
          <w:tcPr>
            <w:tcW w:w="851" w:type="dxa"/>
            <w:vAlign w:val="bottom"/>
          </w:tcPr>
          <w:p w14:paraId="0C827AF7" w14:textId="77777777" w:rsidR="00845F91" w:rsidRPr="00851ED1" w:rsidRDefault="00845F91" w:rsidP="00E24CC6">
            <w:pPr>
              <w:widowControl/>
              <w:ind w:firstLine="0"/>
              <w:jc w:val="center"/>
              <w:rPr>
                <w:bCs/>
                <w:color w:val="000000"/>
                <w:szCs w:val="22"/>
              </w:rPr>
            </w:pPr>
            <w:r w:rsidRPr="00851ED1">
              <w:rPr>
                <w:bCs/>
                <w:color w:val="000000"/>
                <w:szCs w:val="22"/>
              </w:rPr>
              <w:t>6</w:t>
            </w:r>
          </w:p>
        </w:tc>
        <w:tc>
          <w:tcPr>
            <w:tcW w:w="1417" w:type="dxa"/>
            <w:vAlign w:val="bottom"/>
          </w:tcPr>
          <w:p w14:paraId="04B41CC4" w14:textId="77777777" w:rsidR="00845F91" w:rsidRPr="00851ED1" w:rsidRDefault="00845F91" w:rsidP="00E24CC6">
            <w:pPr>
              <w:widowControl/>
              <w:ind w:firstLine="0"/>
              <w:jc w:val="center"/>
              <w:rPr>
                <w:bCs/>
                <w:color w:val="000000"/>
                <w:szCs w:val="22"/>
              </w:rPr>
            </w:pPr>
            <w:r w:rsidRPr="00851ED1">
              <w:rPr>
                <w:bCs/>
                <w:color w:val="000000"/>
                <w:szCs w:val="22"/>
              </w:rPr>
              <w:t>0</w:t>
            </w:r>
          </w:p>
        </w:tc>
        <w:tc>
          <w:tcPr>
            <w:tcW w:w="851" w:type="dxa"/>
            <w:vAlign w:val="bottom"/>
          </w:tcPr>
          <w:p w14:paraId="0CC0462D" w14:textId="77777777" w:rsidR="00845F91" w:rsidRPr="00851ED1" w:rsidRDefault="00845F91" w:rsidP="00E24CC6">
            <w:pPr>
              <w:widowControl/>
              <w:ind w:firstLine="0"/>
              <w:jc w:val="center"/>
              <w:rPr>
                <w:bCs/>
                <w:color w:val="000000"/>
                <w:szCs w:val="22"/>
              </w:rPr>
            </w:pPr>
            <w:r w:rsidRPr="00851ED1">
              <w:rPr>
                <w:bCs/>
                <w:color w:val="000000"/>
                <w:szCs w:val="22"/>
              </w:rPr>
              <w:t>352</w:t>
            </w:r>
          </w:p>
        </w:tc>
        <w:tc>
          <w:tcPr>
            <w:tcW w:w="1559" w:type="dxa"/>
            <w:vAlign w:val="bottom"/>
          </w:tcPr>
          <w:p w14:paraId="4750DDF3" w14:textId="77777777" w:rsidR="00845F91" w:rsidRPr="00851ED1" w:rsidRDefault="00845F91" w:rsidP="00E24CC6">
            <w:pPr>
              <w:widowControl/>
              <w:ind w:firstLine="0"/>
              <w:jc w:val="center"/>
              <w:rPr>
                <w:bCs/>
                <w:color w:val="000000"/>
                <w:szCs w:val="22"/>
              </w:rPr>
            </w:pPr>
            <w:r w:rsidRPr="00851ED1">
              <w:rPr>
                <w:bCs/>
                <w:color w:val="000000"/>
                <w:szCs w:val="22"/>
              </w:rPr>
              <w:t>70.63</w:t>
            </w:r>
          </w:p>
        </w:tc>
        <w:tc>
          <w:tcPr>
            <w:tcW w:w="851" w:type="dxa"/>
            <w:vAlign w:val="bottom"/>
          </w:tcPr>
          <w:p w14:paraId="045F9690" w14:textId="77777777" w:rsidR="00845F91" w:rsidRPr="00851ED1" w:rsidRDefault="00845F91" w:rsidP="00E24CC6">
            <w:pPr>
              <w:widowControl/>
              <w:ind w:firstLine="0"/>
              <w:jc w:val="center"/>
              <w:rPr>
                <w:bCs/>
                <w:color w:val="000000"/>
                <w:szCs w:val="22"/>
              </w:rPr>
            </w:pPr>
            <w:r w:rsidRPr="00851ED1">
              <w:rPr>
                <w:bCs/>
                <w:color w:val="000000"/>
                <w:szCs w:val="22"/>
              </w:rPr>
              <w:t>698</w:t>
            </w:r>
          </w:p>
        </w:tc>
        <w:tc>
          <w:tcPr>
            <w:tcW w:w="1417" w:type="dxa"/>
            <w:vAlign w:val="bottom"/>
          </w:tcPr>
          <w:p w14:paraId="621FB946" w14:textId="77777777" w:rsidR="00845F91" w:rsidRPr="00851ED1" w:rsidRDefault="00845F91" w:rsidP="00E24CC6">
            <w:pPr>
              <w:widowControl/>
              <w:ind w:firstLine="0"/>
              <w:jc w:val="center"/>
              <w:rPr>
                <w:bCs/>
                <w:color w:val="000000"/>
                <w:szCs w:val="22"/>
              </w:rPr>
            </w:pPr>
            <w:r w:rsidRPr="00851ED1">
              <w:rPr>
                <w:bCs/>
                <w:color w:val="000000"/>
                <w:szCs w:val="22"/>
              </w:rPr>
              <w:t>35.06</w:t>
            </w:r>
          </w:p>
        </w:tc>
        <w:tc>
          <w:tcPr>
            <w:tcW w:w="851" w:type="dxa"/>
            <w:vAlign w:val="bottom"/>
          </w:tcPr>
          <w:p w14:paraId="76139DA6" w14:textId="77777777" w:rsidR="00845F91" w:rsidRPr="00851ED1" w:rsidRDefault="00845F91" w:rsidP="00E24CC6">
            <w:pPr>
              <w:widowControl/>
              <w:ind w:firstLine="0"/>
              <w:jc w:val="center"/>
              <w:rPr>
                <w:bCs/>
                <w:color w:val="000000"/>
                <w:szCs w:val="22"/>
              </w:rPr>
            </w:pPr>
            <w:r w:rsidRPr="00851ED1">
              <w:rPr>
                <w:bCs/>
                <w:color w:val="000000"/>
                <w:szCs w:val="22"/>
              </w:rPr>
              <w:t>1044</w:t>
            </w:r>
          </w:p>
        </w:tc>
        <w:tc>
          <w:tcPr>
            <w:tcW w:w="1559" w:type="dxa"/>
            <w:vAlign w:val="bottom"/>
          </w:tcPr>
          <w:p w14:paraId="6993E6BC" w14:textId="77777777" w:rsidR="00845F91" w:rsidRPr="00851ED1" w:rsidRDefault="00845F91" w:rsidP="00E24CC6">
            <w:pPr>
              <w:widowControl/>
              <w:ind w:firstLine="0"/>
              <w:jc w:val="center"/>
              <w:rPr>
                <w:bCs/>
                <w:color w:val="000000"/>
                <w:szCs w:val="22"/>
              </w:rPr>
            </w:pPr>
            <w:r w:rsidRPr="00851ED1">
              <w:rPr>
                <w:bCs/>
                <w:color w:val="000000"/>
                <w:szCs w:val="22"/>
              </w:rPr>
              <w:t>0</w:t>
            </w:r>
          </w:p>
        </w:tc>
      </w:tr>
      <w:tr w:rsidR="00795023" w:rsidRPr="00851ED1" w14:paraId="4B2DE103" w14:textId="77777777" w:rsidTr="00A924C9">
        <w:trPr>
          <w:trHeight w:val="270"/>
        </w:trPr>
        <w:tc>
          <w:tcPr>
            <w:tcW w:w="851" w:type="dxa"/>
            <w:vAlign w:val="bottom"/>
          </w:tcPr>
          <w:p w14:paraId="3E690D10" w14:textId="20F0DFC4" w:rsidR="00795023" w:rsidRPr="00851ED1" w:rsidRDefault="00795023" w:rsidP="00795023">
            <w:pPr>
              <w:widowControl/>
              <w:ind w:firstLine="0"/>
              <w:jc w:val="center"/>
              <w:rPr>
                <w:bCs/>
                <w:color w:val="000000"/>
                <w:szCs w:val="22"/>
              </w:rPr>
            </w:pPr>
            <w:r w:rsidRPr="00851ED1">
              <w:rPr>
                <w:bCs/>
                <w:color w:val="000000"/>
                <w:szCs w:val="22"/>
              </w:rPr>
              <w:t>7</w:t>
            </w:r>
          </w:p>
        </w:tc>
        <w:tc>
          <w:tcPr>
            <w:tcW w:w="1417" w:type="dxa"/>
            <w:vAlign w:val="bottom"/>
          </w:tcPr>
          <w:p w14:paraId="5F26F534" w14:textId="53C51A06" w:rsidR="00795023" w:rsidRPr="00851ED1" w:rsidRDefault="00795023" w:rsidP="00795023">
            <w:pPr>
              <w:widowControl/>
              <w:ind w:firstLine="0"/>
              <w:jc w:val="center"/>
              <w:rPr>
                <w:bCs/>
                <w:color w:val="000000"/>
                <w:szCs w:val="22"/>
              </w:rPr>
            </w:pPr>
            <w:r w:rsidRPr="00851ED1">
              <w:rPr>
                <w:bCs/>
                <w:color w:val="000000"/>
                <w:szCs w:val="22"/>
              </w:rPr>
              <w:t>0</w:t>
            </w:r>
          </w:p>
        </w:tc>
        <w:tc>
          <w:tcPr>
            <w:tcW w:w="851" w:type="dxa"/>
            <w:vAlign w:val="bottom"/>
          </w:tcPr>
          <w:p w14:paraId="7499B649" w14:textId="4B843E62" w:rsidR="00795023" w:rsidRPr="00851ED1" w:rsidRDefault="00795023" w:rsidP="00795023">
            <w:pPr>
              <w:widowControl/>
              <w:ind w:firstLine="0"/>
              <w:jc w:val="center"/>
              <w:rPr>
                <w:bCs/>
                <w:color w:val="000000"/>
                <w:szCs w:val="22"/>
              </w:rPr>
            </w:pPr>
            <w:r w:rsidRPr="00851ED1">
              <w:rPr>
                <w:bCs/>
                <w:color w:val="000000"/>
                <w:szCs w:val="22"/>
              </w:rPr>
              <w:t>353</w:t>
            </w:r>
          </w:p>
        </w:tc>
        <w:tc>
          <w:tcPr>
            <w:tcW w:w="1559" w:type="dxa"/>
            <w:vAlign w:val="bottom"/>
          </w:tcPr>
          <w:p w14:paraId="47F30C06" w14:textId="2B5A0627" w:rsidR="00795023" w:rsidRPr="00851ED1" w:rsidRDefault="00795023" w:rsidP="00795023">
            <w:pPr>
              <w:widowControl/>
              <w:ind w:firstLine="0"/>
              <w:jc w:val="center"/>
              <w:rPr>
                <w:bCs/>
                <w:color w:val="000000"/>
                <w:szCs w:val="22"/>
              </w:rPr>
            </w:pPr>
            <w:r w:rsidRPr="00851ED1">
              <w:rPr>
                <w:bCs/>
                <w:color w:val="000000"/>
                <w:szCs w:val="22"/>
              </w:rPr>
              <w:t>69.62</w:t>
            </w:r>
          </w:p>
        </w:tc>
        <w:tc>
          <w:tcPr>
            <w:tcW w:w="851" w:type="dxa"/>
            <w:vAlign w:val="bottom"/>
          </w:tcPr>
          <w:p w14:paraId="5221259C" w14:textId="37AAC3C3" w:rsidR="00795023" w:rsidRPr="00851ED1" w:rsidRDefault="00795023" w:rsidP="00795023">
            <w:pPr>
              <w:widowControl/>
              <w:ind w:firstLine="0"/>
              <w:jc w:val="center"/>
              <w:rPr>
                <w:bCs/>
                <w:color w:val="000000"/>
                <w:szCs w:val="22"/>
              </w:rPr>
            </w:pPr>
            <w:r w:rsidRPr="00851ED1">
              <w:rPr>
                <w:bCs/>
                <w:color w:val="000000"/>
                <w:szCs w:val="22"/>
              </w:rPr>
              <w:t>699</w:t>
            </w:r>
          </w:p>
        </w:tc>
        <w:tc>
          <w:tcPr>
            <w:tcW w:w="1417" w:type="dxa"/>
            <w:vAlign w:val="bottom"/>
          </w:tcPr>
          <w:p w14:paraId="5CACACEF" w14:textId="2D24CF28" w:rsidR="00795023" w:rsidRPr="00851ED1" w:rsidRDefault="00795023" w:rsidP="00795023">
            <w:pPr>
              <w:widowControl/>
              <w:ind w:firstLine="0"/>
              <w:jc w:val="center"/>
              <w:rPr>
                <w:bCs/>
                <w:color w:val="000000"/>
                <w:szCs w:val="22"/>
              </w:rPr>
            </w:pPr>
            <w:r w:rsidRPr="00851ED1">
              <w:rPr>
                <w:bCs/>
                <w:color w:val="000000"/>
                <w:szCs w:val="22"/>
              </w:rPr>
              <w:t>34.17</w:t>
            </w:r>
          </w:p>
        </w:tc>
        <w:tc>
          <w:tcPr>
            <w:tcW w:w="851" w:type="dxa"/>
            <w:vAlign w:val="bottom"/>
          </w:tcPr>
          <w:p w14:paraId="67732FCD" w14:textId="782BF7A9" w:rsidR="00795023" w:rsidRPr="00851ED1" w:rsidRDefault="00795023" w:rsidP="00795023">
            <w:pPr>
              <w:widowControl/>
              <w:ind w:firstLine="0"/>
              <w:jc w:val="center"/>
              <w:rPr>
                <w:bCs/>
                <w:color w:val="000000"/>
                <w:szCs w:val="22"/>
              </w:rPr>
            </w:pPr>
            <w:r w:rsidRPr="00851ED1">
              <w:rPr>
                <w:bCs/>
                <w:color w:val="000000"/>
                <w:szCs w:val="22"/>
              </w:rPr>
              <w:t>1045</w:t>
            </w:r>
          </w:p>
        </w:tc>
        <w:tc>
          <w:tcPr>
            <w:tcW w:w="1559" w:type="dxa"/>
            <w:vAlign w:val="bottom"/>
          </w:tcPr>
          <w:p w14:paraId="48FDC9A7" w14:textId="49C90F32" w:rsidR="00795023" w:rsidRPr="00851ED1" w:rsidRDefault="00795023" w:rsidP="00795023">
            <w:pPr>
              <w:widowControl/>
              <w:ind w:firstLine="0"/>
              <w:jc w:val="center"/>
              <w:rPr>
                <w:bCs/>
                <w:color w:val="000000"/>
                <w:szCs w:val="22"/>
              </w:rPr>
            </w:pPr>
            <w:r w:rsidRPr="00851ED1">
              <w:rPr>
                <w:bCs/>
                <w:color w:val="000000"/>
                <w:szCs w:val="22"/>
              </w:rPr>
              <w:t>0</w:t>
            </w:r>
          </w:p>
        </w:tc>
      </w:tr>
      <w:tr w:rsidR="00C256FB" w:rsidRPr="00851ED1" w14:paraId="2BE4471F" w14:textId="77777777" w:rsidTr="003C1BA0">
        <w:trPr>
          <w:trHeight w:val="270"/>
        </w:trPr>
        <w:tc>
          <w:tcPr>
            <w:tcW w:w="851" w:type="dxa"/>
            <w:tcBorders>
              <w:bottom w:val="single" w:sz="4" w:space="0" w:color="auto"/>
            </w:tcBorders>
            <w:vAlign w:val="bottom"/>
          </w:tcPr>
          <w:p w14:paraId="117594FD" w14:textId="67837189" w:rsidR="00C256FB" w:rsidRPr="00851ED1" w:rsidRDefault="00C256FB" w:rsidP="00C256FB">
            <w:pPr>
              <w:widowControl/>
              <w:ind w:firstLine="0"/>
              <w:jc w:val="center"/>
              <w:rPr>
                <w:bCs/>
                <w:color w:val="000000"/>
                <w:szCs w:val="22"/>
              </w:rPr>
            </w:pPr>
            <w:r w:rsidRPr="00851ED1">
              <w:rPr>
                <w:bCs/>
                <w:color w:val="000000"/>
                <w:szCs w:val="22"/>
              </w:rPr>
              <w:t>8</w:t>
            </w:r>
          </w:p>
        </w:tc>
        <w:tc>
          <w:tcPr>
            <w:tcW w:w="1417" w:type="dxa"/>
            <w:tcBorders>
              <w:bottom w:val="single" w:sz="4" w:space="0" w:color="auto"/>
            </w:tcBorders>
            <w:vAlign w:val="bottom"/>
          </w:tcPr>
          <w:p w14:paraId="66E1747E" w14:textId="38A79233" w:rsidR="00C256FB" w:rsidRPr="00851ED1" w:rsidRDefault="00C256FB" w:rsidP="00C256FB">
            <w:pPr>
              <w:widowControl/>
              <w:ind w:firstLine="0"/>
              <w:jc w:val="center"/>
              <w:rPr>
                <w:bCs/>
                <w:color w:val="000000"/>
                <w:szCs w:val="22"/>
              </w:rPr>
            </w:pPr>
            <w:r w:rsidRPr="00851ED1">
              <w:rPr>
                <w:bCs/>
                <w:color w:val="000000"/>
                <w:szCs w:val="22"/>
              </w:rPr>
              <w:t>0</w:t>
            </w:r>
          </w:p>
        </w:tc>
        <w:tc>
          <w:tcPr>
            <w:tcW w:w="851" w:type="dxa"/>
            <w:tcBorders>
              <w:bottom w:val="single" w:sz="4" w:space="0" w:color="auto"/>
            </w:tcBorders>
            <w:vAlign w:val="bottom"/>
          </w:tcPr>
          <w:p w14:paraId="723EE3A8" w14:textId="0FA08AEB" w:rsidR="00C256FB" w:rsidRPr="00851ED1" w:rsidRDefault="00C256FB" w:rsidP="00C256FB">
            <w:pPr>
              <w:widowControl/>
              <w:ind w:firstLine="0"/>
              <w:jc w:val="center"/>
              <w:rPr>
                <w:bCs/>
                <w:color w:val="000000"/>
                <w:szCs w:val="22"/>
              </w:rPr>
            </w:pPr>
            <w:r w:rsidRPr="00851ED1">
              <w:rPr>
                <w:bCs/>
                <w:color w:val="000000"/>
                <w:szCs w:val="22"/>
              </w:rPr>
              <w:t>354</w:t>
            </w:r>
          </w:p>
        </w:tc>
        <w:tc>
          <w:tcPr>
            <w:tcW w:w="1559" w:type="dxa"/>
            <w:tcBorders>
              <w:bottom w:val="single" w:sz="4" w:space="0" w:color="auto"/>
            </w:tcBorders>
            <w:vAlign w:val="bottom"/>
          </w:tcPr>
          <w:p w14:paraId="71B094B8" w14:textId="1CFE0B6D" w:rsidR="00C256FB" w:rsidRPr="00851ED1" w:rsidRDefault="00C256FB" w:rsidP="00C256FB">
            <w:pPr>
              <w:widowControl/>
              <w:ind w:firstLine="0"/>
              <w:jc w:val="center"/>
              <w:rPr>
                <w:bCs/>
                <w:color w:val="000000"/>
                <w:szCs w:val="22"/>
              </w:rPr>
            </w:pPr>
            <w:r w:rsidRPr="00851ED1">
              <w:rPr>
                <w:bCs/>
                <w:color w:val="000000"/>
                <w:szCs w:val="22"/>
              </w:rPr>
              <w:t>76.96</w:t>
            </w:r>
          </w:p>
        </w:tc>
        <w:tc>
          <w:tcPr>
            <w:tcW w:w="851" w:type="dxa"/>
            <w:tcBorders>
              <w:bottom w:val="single" w:sz="4" w:space="0" w:color="auto"/>
            </w:tcBorders>
            <w:vAlign w:val="bottom"/>
          </w:tcPr>
          <w:p w14:paraId="1E465E3E" w14:textId="590914F6" w:rsidR="00C256FB" w:rsidRPr="00851ED1" w:rsidRDefault="00C256FB" w:rsidP="00C256FB">
            <w:pPr>
              <w:widowControl/>
              <w:ind w:firstLine="0"/>
              <w:jc w:val="center"/>
              <w:rPr>
                <w:bCs/>
                <w:color w:val="000000"/>
                <w:szCs w:val="22"/>
              </w:rPr>
            </w:pPr>
            <w:r w:rsidRPr="00851ED1">
              <w:rPr>
                <w:bCs/>
                <w:color w:val="000000"/>
                <w:szCs w:val="22"/>
              </w:rPr>
              <w:t>700</w:t>
            </w:r>
          </w:p>
        </w:tc>
        <w:tc>
          <w:tcPr>
            <w:tcW w:w="1417" w:type="dxa"/>
            <w:tcBorders>
              <w:bottom w:val="single" w:sz="4" w:space="0" w:color="auto"/>
            </w:tcBorders>
            <w:vAlign w:val="bottom"/>
          </w:tcPr>
          <w:p w14:paraId="0C9A2CB2" w14:textId="4C75FC54" w:rsidR="00C256FB" w:rsidRPr="00851ED1" w:rsidRDefault="00C256FB" w:rsidP="00C256FB">
            <w:pPr>
              <w:widowControl/>
              <w:ind w:firstLine="0"/>
              <w:jc w:val="center"/>
              <w:rPr>
                <w:bCs/>
                <w:color w:val="000000"/>
                <w:szCs w:val="22"/>
              </w:rPr>
            </w:pPr>
            <w:r w:rsidRPr="00851ED1">
              <w:rPr>
                <w:bCs/>
                <w:color w:val="000000"/>
                <w:szCs w:val="22"/>
              </w:rPr>
              <w:t>40</w:t>
            </w:r>
          </w:p>
        </w:tc>
        <w:tc>
          <w:tcPr>
            <w:tcW w:w="851" w:type="dxa"/>
            <w:tcBorders>
              <w:bottom w:val="single" w:sz="4" w:space="0" w:color="auto"/>
            </w:tcBorders>
            <w:vAlign w:val="bottom"/>
          </w:tcPr>
          <w:p w14:paraId="11B156AC" w14:textId="655E0FFC" w:rsidR="00C256FB" w:rsidRPr="00851ED1" w:rsidRDefault="00C256FB" w:rsidP="00C256FB">
            <w:pPr>
              <w:widowControl/>
              <w:ind w:firstLine="0"/>
              <w:jc w:val="center"/>
              <w:rPr>
                <w:bCs/>
                <w:color w:val="000000"/>
                <w:szCs w:val="22"/>
              </w:rPr>
            </w:pPr>
            <w:r w:rsidRPr="00851ED1">
              <w:rPr>
                <w:bCs/>
                <w:color w:val="000000"/>
                <w:szCs w:val="22"/>
              </w:rPr>
              <w:t>1046</w:t>
            </w:r>
          </w:p>
        </w:tc>
        <w:tc>
          <w:tcPr>
            <w:tcW w:w="1559" w:type="dxa"/>
            <w:tcBorders>
              <w:bottom w:val="single" w:sz="4" w:space="0" w:color="auto"/>
            </w:tcBorders>
            <w:vAlign w:val="bottom"/>
          </w:tcPr>
          <w:p w14:paraId="5B56CC30" w14:textId="64981ED8" w:rsidR="00C256FB" w:rsidRPr="00851ED1" w:rsidRDefault="00C256FB" w:rsidP="00C256FB">
            <w:pPr>
              <w:widowControl/>
              <w:ind w:firstLine="0"/>
              <w:jc w:val="center"/>
              <w:rPr>
                <w:bCs/>
                <w:color w:val="000000"/>
                <w:szCs w:val="22"/>
              </w:rPr>
            </w:pPr>
            <w:r w:rsidRPr="00851ED1">
              <w:rPr>
                <w:bCs/>
                <w:color w:val="000000"/>
                <w:szCs w:val="22"/>
              </w:rPr>
              <w:t>0</w:t>
            </w:r>
          </w:p>
        </w:tc>
      </w:tr>
      <w:tr w:rsidR="009140E0" w:rsidRPr="00851ED1" w14:paraId="576632DE" w14:textId="77777777" w:rsidTr="003C1BA0">
        <w:trPr>
          <w:trHeight w:val="270"/>
        </w:trPr>
        <w:tc>
          <w:tcPr>
            <w:tcW w:w="851" w:type="dxa"/>
            <w:tcBorders>
              <w:bottom w:val="single" w:sz="4" w:space="0" w:color="FFFFFF" w:themeColor="background1"/>
            </w:tcBorders>
            <w:vAlign w:val="bottom"/>
          </w:tcPr>
          <w:p w14:paraId="4612B417" w14:textId="2D8110EE" w:rsidR="009140E0" w:rsidRPr="00851ED1" w:rsidRDefault="009140E0" w:rsidP="009140E0">
            <w:pPr>
              <w:widowControl/>
              <w:ind w:firstLine="0"/>
              <w:jc w:val="center"/>
              <w:rPr>
                <w:bCs/>
                <w:color w:val="000000"/>
                <w:szCs w:val="22"/>
              </w:rPr>
            </w:pPr>
            <w:r w:rsidRPr="00851ED1">
              <w:rPr>
                <w:bCs/>
                <w:color w:val="000000"/>
                <w:szCs w:val="22"/>
              </w:rPr>
              <w:t>9</w:t>
            </w:r>
          </w:p>
        </w:tc>
        <w:tc>
          <w:tcPr>
            <w:tcW w:w="1417" w:type="dxa"/>
            <w:tcBorders>
              <w:bottom w:val="single" w:sz="4" w:space="0" w:color="FFFFFF" w:themeColor="background1"/>
            </w:tcBorders>
            <w:vAlign w:val="bottom"/>
          </w:tcPr>
          <w:p w14:paraId="5693BFB4" w14:textId="4B7342FE" w:rsidR="009140E0" w:rsidRPr="00851ED1" w:rsidRDefault="009140E0" w:rsidP="009140E0">
            <w:pPr>
              <w:widowControl/>
              <w:ind w:firstLine="0"/>
              <w:jc w:val="center"/>
              <w:rPr>
                <w:bCs/>
                <w:color w:val="000000"/>
                <w:szCs w:val="22"/>
              </w:rPr>
            </w:pPr>
            <w:r w:rsidRPr="00851ED1">
              <w:rPr>
                <w:bCs/>
                <w:color w:val="000000"/>
                <w:szCs w:val="22"/>
              </w:rPr>
              <w:t>0</w:t>
            </w:r>
          </w:p>
        </w:tc>
        <w:tc>
          <w:tcPr>
            <w:tcW w:w="851" w:type="dxa"/>
            <w:tcBorders>
              <w:bottom w:val="single" w:sz="4" w:space="0" w:color="FFFFFF" w:themeColor="background1"/>
            </w:tcBorders>
            <w:vAlign w:val="bottom"/>
          </w:tcPr>
          <w:p w14:paraId="7D2E4510" w14:textId="1FDDDD85" w:rsidR="009140E0" w:rsidRPr="00851ED1" w:rsidRDefault="009140E0" w:rsidP="009140E0">
            <w:pPr>
              <w:widowControl/>
              <w:ind w:firstLine="0"/>
              <w:jc w:val="center"/>
              <w:rPr>
                <w:bCs/>
                <w:color w:val="000000"/>
                <w:szCs w:val="22"/>
              </w:rPr>
            </w:pPr>
            <w:r w:rsidRPr="00851ED1">
              <w:rPr>
                <w:bCs/>
                <w:color w:val="000000"/>
                <w:szCs w:val="22"/>
              </w:rPr>
              <w:t>355</w:t>
            </w:r>
          </w:p>
        </w:tc>
        <w:tc>
          <w:tcPr>
            <w:tcW w:w="1559" w:type="dxa"/>
            <w:tcBorders>
              <w:bottom w:val="single" w:sz="4" w:space="0" w:color="FFFFFF" w:themeColor="background1"/>
            </w:tcBorders>
            <w:vAlign w:val="bottom"/>
          </w:tcPr>
          <w:p w14:paraId="731C6D7F" w14:textId="1D880997" w:rsidR="009140E0" w:rsidRPr="00851ED1" w:rsidRDefault="009140E0" w:rsidP="009140E0">
            <w:pPr>
              <w:widowControl/>
              <w:ind w:firstLine="0"/>
              <w:jc w:val="center"/>
              <w:rPr>
                <w:bCs/>
                <w:color w:val="000000"/>
                <w:szCs w:val="22"/>
              </w:rPr>
            </w:pPr>
            <w:r w:rsidRPr="00851ED1">
              <w:rPr>
                <w:bCs/>
                <w:color w:val="000000"/>
                <w:szCs w:val="22"/>
              </w:rPr>
              <w:t>42.27</w:t>
            </w:r>
          </w:p>
        </w:tc>
        <w:tc>
          <w:tcPr>
            <w:tcW w:w="851" w:type="dxa"/>
            <w:tcBorders>
              <w:bottom w:val="single" w:sz="4" w:space="0" w:color="FFFFFF" w:themeColor="background1"/>
            </w:tcBorders>
            <w:vAlign w:val="bottom"/>
          </w:tcPr>
          <w:p w14:paraId="24A1968D" w14:textId="06E4AA45" w:rsidR="009140E0" w:rsidRPr="00851ED1" w:rsidRDefault="009140E0" w:rsidP="009140E0">
            <w:pPr>
              <w:widowControl/>
              <w:ind w:firstLine="0"/>
              <w:jc w:val="center"/>
              <w:rPr>
                <w:bCs/>
                <w:color w:val="000000"/>
                <w:szCs w:val="22"/>
              </w:rPr>
            </w:pPr>
            <w:r w:rsidRPr="00851ED1">
              <w:rPr>
                <w:bCs/>
                <w:color w:val="000000"/>
                <w:szCs w:val="22"/>
              </w:rPr>
              <w:t>701</w:t>
            </w:r>
          </w:p>
        </w:tc>
        <w:tc>
          <w:tcPr>
            <w:tcW w:w="1417" w:type="dxa"/>
            <w:tcBorders>
              <w:bottom w:val="single" w:sz="4" w:space="0" w:color="FFFFFF" w:themeColor="background1"/>
            </w:tcBorders>
            <w:vAlign w:val="bottom"/>
          </w:tcPr>
          <w:p w14:paraId="66196AF9" w14:textId="0D64C654" w:rsidR="009140E0" w:rsidRPr="00851ED1" w:rsidRDefault="009140E0" w:rsidP="009140E0">
            <w:pPr>
              <w:widowControl/>
              <w:ind w:firstLine="0"/>
              <w:jc w:val="center"/>
              <w:rPr>
                <w:bCs/>
                <w:color w:val="000000"/>
                <w:szCs w:val="22"/>
              </w:rPr>
            </w:pPr>
            <w:r w:rsidRPr="00851ED1">
              <w:rPr>
                <w:bCs/>
                <w:color w:val="000000"/>
                <w:szCs w:val="22"/>
              </w:rPr>
              <w:t>25.57</w:t>
            </w:r>
          </w:p>
        </w:tc>
        <w:tc>
          <w:tcPr>
            <w:tcW w:w="851" w:type="dxa"/>
            <w:tcBorders>
              <w:bottom w:val="single" w:sz="4" w:space="0" w:color="FFFFFF" w:themeColor="background1"/>
            </w:tcBorders>
            <w:vAlign w:val="bottom"/>
          </w:tcPr>
          <w:p w14:paraId="7829C4CB" w14:textId="6E192CE6" w:rsidR="009140E0" w:rsidRPr="00851ED1" w:rsidRDefault="009140E0" w:rsidP="009140E0">
            <w:pPr>
              <w:widowControl/>
              <w:ind w:firstLine="0"/>
              <w:jc w:val="center"/>
              <w:rPr>
                <w:bCs/>
                <w:color w:val="000000"/>
                <w:szCs w:val="22"/>
              </w:rPr>
            </w:pPr>
            <w:r w:rsidRPr="00851ED1">
              <w:rPr>
                <w:bCs/>
                <w:color w:val="000000"/>
                <w:szCs w:val="22"/>
              </w:rPr>
              <w:t>1047</w:t>
            </w:r>
          </w:p>
        </w:tc>
        <w:tc>
          <w:tcPr>
            <w:tcW w:w="1559" w:type="dxa"/>
            <w:tcBorders>
              <w:bottom w:val="single" w:sz="4" w:space="0" w:color="FFFFFF" w:themeColor="background1"/>
            </w:tcBorders>
            <w:vAlign w:val="bottom"/>
          </w:tcPr>
          <w:p w14:paraId="756FA6FD" w14:textId="56DC7016" w:rsidR="009140E0" w:rsidRPr="00851ED1" w:rsidRDefault="009140E0" w:rsidP="009140E0">
            <w:pPr>
              <w:widowControl/>
              <w:ind w:firstLine="0"/>
              <w:jc w:val="center"/>
              <w:rPr>
                <w:bCs/>
                <w:color w:val="000000"/>
                <w:szCs w:val="22"/>
              </w:rPr>
            </w:pPr>
            <w:r w:rsidRPr="00851ED1">
              <w:rPr>
                <w:bCs/>
                <w:color w:val="000000"/>
                <w:szCs w:val="22"/>
              </w:rPr>
              <w:t>0</w:t>
            </w:r>
          </w:p>
        </w:tc>
      </w:tr>
    </w:tbl>
    <w:p w14:paraId="073D2C5B" w14:textId="77777777" w:rsidR="00F73B08" w:rsidRDefault="00F73B08" w:rsidP="00CC3BDB">
      <w:pPr>
        <w:pStyle w:val="affffa"/>
        <w:ind w:firstLine="480"/>
        <w:jc w:val="center"/>
        <w:rPr>
          <w:rFonts w:ascii="Times New Roman"/>
          <w:i/>
          <w:iCs/>
          <w:sz w:val="24"/>
          <w:szCs w:val="24"/>
        </w:rPr>
      </w:pPr>
    </w:p>
    <w:p w14:paraId="20212922" w14:textId="4F29876C" w:rsidR="0025574C" w:rsidRPr="00CC3BDB" w:rsidRDefault="00CC3BDB" w:rsidP="00CC3BDB">
      <w:pPr>
        <w:pStyle w:val="affffa"/>
        <w:ind w:firstLine="480"/>
        <w:jc w:val="center"/>
        <w:rPr>
          <w:rFonts w:ascii="Times New Roman"/>
          <w:i/>
          <w:iCs/>
          <w:sz w:val="24"/>
          <w:szCs w:val="24"/>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CB3A39" w:rsidRPr="00851ED1" w14:paraId="6EA2AABD" w14:textId="77777777" w:rsidTr="00A924C9">
        <w:trPr>
          <w:trHeight w:val="917"/>
        </w:trPr>
        <w:tc>
          <w:tcPr>
            <w:tcW w:w="851" w:type="dxa"/>
            <w:tcBorders>
              <w:bottom w:val="double" w:sz="4" w:space="0" w:color="auto"/>
            </w:tcBorders>
            <w:vAlign w:val="center"/>
          </w:tcPr>
          <w:p w14:paraId="507AFD74"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195A2CC6"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33747568" w14:textId="77777777" w:rsidR="00CB3A39" w:rsidRPr="00851ED1" w:rsidRDefault="00CB3A39" w:rsidP="009B6938">
            <w:pPr>
              <w:widowControl/>
              <w:ind w:firstLine="0"/>
              <w:rPr>
                <w:bCs/>
                <w:color w:val="000000"/>
                <w:szCs w:val="22"/>
              </w:rPr>
            </w:pPr>
            <w:r w:rsidRPr="00851ED1">
              <w:rPr>
                <w:bCs/>
                <w:color w:val="000000"/>
                <w:szCs w:val="22"/>
              </w:rPr>
              <w:t>Время (с)</w:t>
            </w:r>
          </w:p>
        </w:tc>
        <w:tc>
          <w:tcPr>
            <w:tcW w:w="1559" w:type="dxa"/>
            <w:tcBorders>
              <w:bottom w:val="double" w:sz="4" w:space="0" w:color="auto"/>
            </w:tcBorders>
            <w:vAlign w:val="center"/>
          </w:tcPr>
          <w:p w14:paraId="15C8E994"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57B5A197"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6E04FAFD"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501DB3A5"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1E81A4F9"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C651D6" w:rsidRPr="00851ED1" w14:paraId="1CFC496F" w14:textId="77777777" w:rsidTr="00A924C9">
        <w:trPr>
          <w:trHeight w:val="270"/>
        </w:trPr>
        <w:tc>
          <w:tcPr>
            <w:tcW w:w="851" w:type="dxa"/>
            <w:vAlign w:val="bottom"/>
          </w:tcPr>
          <w:p w14:paraId="4666F914" w14:textId="00DBECED" w:rsidR="00C651D6" w:rsidRPr="00851ED1" w:rsidRDefault="00C651D6" w:rsidP="00C651D6">
            <w:pPr>
              <w:widowControl/>
              <w:ind w:firstLine="0"/>
              <w:jc w:val="center"/>
              <w:rPr>
                <w:bCs/>
                <w:color w:val="000000"/>
                <w:szCs w:val="22"/>
              </w:rPr>
            </w:pPr>
            <w:r w:rsidRPr="00851ED1">
              <w:rPr>
                <w:bCs/>
                <w:color w:val="000000"/>
                <w:szCs w:val="22"/>
              </w:rPr>
              <w:t>10</w:t>
            </w:r>
          </w:p>
        </w:tc>
        <w:tc>
          <w:tcPr>
            <w:tcW w:w="1417" w:type="dxa"/>
            <w:vAlign w:val="bottom"/>
          </w:tcPr>
          <w:p w14:paraId="776E3F91" w14:textId="101CE844"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vAlign w:val="bottom"/>
          </w:tcPr>
          <w:p w14:paraId="5B898C91" w14:textId="40072A9A" w:rsidR="00C651D6" w:rsidRPr="00851ED1" w:rsidRDefault="00C651D6" w:rsidP="00C651D6">
            <w:pPr>
              <w:widowControl/>
              <w:ind w:firstLine="0"/>
              <w:jc w:val="center"/>
              <w:rPr>
                <w:bCs/>
                <w:color w:val="000000"/>
                <w:szCs w:val="22"/>
              </w:rPr>
            </w:pPr>
            <w:r w:rsidRPr="00851ED1">
              <w:rPr>
                <w:bCs/>
                <w:color w:val="000000"/>
                <w:szCs w:val="22"/>
              </w:rPr>
              <w:t>356</w:t>
            </w:r>
          </w:p>
        </w:tc>
        <w:tc>
          <w:tcPr>
            <w:tcW w:w="1559" w:type="dxa"/>
            <w:vAlign w:val="bottom"/>
          </w:tcPr>
          <w:p w14:paraId="46E29049" w14:textId="6DFA1B9B" w:rsidR="00C651D6" w:rsidRPr="00851ED1" w:rsidRDefault="00C651D6" w:rsidP="00C651D6">
            <w:pPr>
              <w:widowControl/>
              <w:ind w:firstLine="0"/>
              <w:jc w:val="center"/>
              <w:rPr>
                <w:bCs/>
                <w:color w:val="000000"/>
                <w:szCs w:val="22"/>
              </w:rPr>
            </w:pPr>
            <w:r w:rsidRPr="00851ED1">
              <w:rPr>
                <w:bCs/>
                <w:color w:val="000000"/>
                <w:szCs w:val="22"/>
              </w:rPr>
              <w:t>54.43</w:t>
            </w:r>
          </w:p>
        </w:tc>
        <w:tc>
          <w:tcPr>
            <w:tcW w:w="851" w:type="dxa"/>
            <w:vAlign w:val="bottom"/>
          </w:tcPr>
          <w:p w14:paraId="7CC612CA" w14:textId="2F020E88" w:rsidR="00C651D6" w:rsidRPr="00851ED1" w:rsidRDefault="00C651D6" w:rsidP="00C651D6">
            <w:pPr>
              <w:widowControl/>
              <w:ind w:firstLine="0"/>
              <w:jc w:val="center"/>
              <w:rPr>
                <w:bCs/>
                <w:color w:val="000000"/>
                <w:szCs w:val="22"/>
              </w:rPr>
            </w:pPr>
            <w:r w:rsidRPr="00851ED1">
              <w:rPr>
                <w:bCs/>
                <w:color w:val="000000"/>
                <w:szCs w:val="22"/>
              </w:rPr>
              <w:t>702</w:t>
            </w:r>
          </w:p>
        </w:tc>
        <w:tc>
          <w:tcPr>
            <w:tcW w:w="1417" w:type="dxa"/>
            <w:vAlign w:val="bottom"/>
          </w:tcPr>
          <w:p w14:paraId="55CBBA28" w14:textId="7CF44FBE" w:rsidR="00C651D6" w:rsidRPr="00851ED1" w:rsidRDefault="00C651D6" w:rsidP="00C651D6">
            <w:pPr>
              <w:widowControl/>
              <w:ind w:firstLine="0"/>
              <w:jc w:val="center"/>
              <w:rPr>
                <w:bCs/>
                <w:color w:val="000000"/>
                <w:szCs w:val="22"/>
              </w:rPr>
            </w:pPr>
            <w:r w:rsidRPr="00851ED1">
              <w:rPr>
                <w:bCs/>
                <w:color w:val="000000"/>
                <w:szCs w:val="22"/>
              </w:rPr>
              <w:t>40.75</w:t>
            </w:r>
          </w:p>
        </w:tc>
        <w:tc>
          <w:tcPr>
            <w:tcW w:w="851" w:type="dxa"/>
            <w:vAlign w:val="bottom"/>
          </w:tcPr>
          <w:p w14:paraId="03B1643B" w14:textId="43A43225" w:rsidR="00C651D6" w:rsidRPr="00851ED1" w:rsidRDefault="00C651D6" w:rsidP="00C651D6">
            <w:pPr>
              <w:widowControl/>
              <w:ind w:firstLine="0"/>
              <w:jc w:val="center"/>
              <w:rPr>
                <w:bCs/>
                <w:color w:val="000000"/>
                <w:szCs w:val="22"/>
              </w:rPr>
            </w:pPr>
            <w:r w:rsidRPr="00851ED1">
              <w:rPr>
                <w:bCs/>
                <w:color w:val="000000"/>
                <w:szCs w:val="22"/>
              </w:rPr>
              <w:t>1048</w:t>
            </w:r>
          </w:p>
        </w:tc>
        <w:tc>
          <w:tcPr>
            <w:tcW w:w="1559" w:type="dxa"/>
            <w:vAlign w:val="bottom"/>
          </w:tcPr>
          <w:p w14:paraId="475EDACA" w14:textId="0D2494AE" w:rsidR="00C651D6" w:rsidRPr="00851ED1" w:rsidRDefault="00C651D6" w:rsidP="00C651D6">
            <w:pPr>
              <w:widowControl/>
              <w:ind w:firstLine="0"/>
              <w:jc w:val="center"/>
              <w:rPr>
                <w:bCs/>
                <w:color w:val="000000"/>
                <w:szCs w:val="22"/>
              </w:rPr>
            </w:pPr>
            <w:r w:rsidRPr="00851ED1">
              <w:rPr>
                <w:bCs/>
                <w:color w:val="000000"/>
                <w:szCs w:val="22"/>
              </w:rPr>
              <w:t>0</w:t>
            </w:r>
          </w:p>
        </w:tc>
      </w:tr>
      <w:tr w:rsidR="00C651D6" w:rsidRPr="00851ED1" w14:paraId="367BF421" w14:textId="77777777" w:rsidTr="00A924C9">
        <w:trPr>
          <w:trHeight w:val="270"/>
        </w:trPr>
        <w:tc>
          <w:tcPr>
            <w:tcW w:w="851" w:type="dxa"/>
            <w:vAlign w:val="bottom"/>
          </w:tcPr>
          <w:p w14:paraId="303D6268" w14:textId="4F688584" w:rsidR="00C651D6" w:rsidRPr="00851ED1" w:rsidRDefault="00C651D6" w:rsidP="00C651D6">
            <w:pPr>
              <w:widowControl/>
              <w:ind w:firstLine="0"/>
              <w:jc w:val="center"/>
              <w:rPr>
                <w:bCs/>
                <w:color w:val="000000"/>
                <w:szCs w:val="22"/>
              </w:rPr>
            </w:pPr>
            <w:r w:rsidRPr="00851ED1">
              <w:rPr>
                <w:bCs/>
                <w:color w:val="000000"/>
                <w:szCs w:val="22"/>
              </w:rPr>
              <w:t>11</w:t>
            </w:r>
          </w:p>
        </w:tc>
        <w:tc>
          <w:tcPr>
            <w:tcW w:w="1417" w:type="dxa"/>
            <w:vAlign w:val="bottom"/>
          </w:tcPr>
          <w:p w14:paraId="3DF4E9C7" w14:textId="77D6FC88"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vAlign w:val="bottom"/>
          </w:tcPr>
          <w:p w14:paraId="77B94165" w14:textId="0DA2D69C" w:rsidR="00C651D6" w:rsidRPr="00851ED1" w:rsidRDefault="00C651D6" w:rsidP="00C651D6">
            <w:pPr>
              <w:widowControl/>
              <w:ind w:firstLine="0"/>
              <w:jc w:val="center"/>
              <w:rPr>
                <w:bCs/>
                <w:color w:val="000000"/>
                <w:szCs w:val="22"/>
              </w:rPr>
            </w:pPr>
            <w:r w:rsidRPr="00851ED1">
              <w:rPr>
                <w:bCs/>
                <w:color w:val="000000"/>
                <w:szCs w:val="22"/>
              </w:rPr>
              <w:t>357</w:t>
            </w:r>
          </w:p>
        </w:tc>
        <w:tc>
          <w:tcPr>
            <w:tcW w:w="1559" w:type="dxa"/>
            <w:vAlign w:val="bottom"/>
          </w:tcPr>
          <w:p w14:paraId="190EB22F" w14:textId="3B0FD30C" w:rsidR="00C651D6" w:rsidRPr="00851ED1" w:rsidRDefault="00C651D6" w:rsidP="00C651D6">
            <w:pPr>
              <w:widowControl/>
              <w:ind w:firstLine="0"/>
              <w:jc w:val="center"/>
              <w:rPr>
                <w:bCs/>
                <w:color w:val="000000"/>
                <w:szCs w:val="22"/>
              </w:rPr>
            </w:pPr>
            <w:r w:rsidRPr="00851ED1">
              <w:rPr>
                <w:bCs/>
                <w:color w:val="000000"/>
                <w:szCs w:val="22"/>
              </w:rPr>
              <w:t>52.53</w:t>
            </w:r>
          </w:p>
        </w:tc>
        <w:tc>
          <w:tcPr>
            <w:tcW w:w="851" w:type="dxa"/>
            <w:vAlign w:val="bottom"/>
          </w:tcPr>
          <w:p w14:paraId="63D67D87" w14:textId="69204BEC" w:rsidR="00C651D6" w:rsidRPr="00851ED1" w:rsidRDefault="00C651D6" w:rsidP="00C651D6">
            <w:pPr>
              <w:widowControl/>
              <w:ind w:firstLine="0"/>
              <w:jc w:val="center"/>
              <w:rPr>
                <w:bCs/>
                <w:color w:val="000000"/>
                <w:szCs w:val="22"/>
              </w:rPr>
            </w:pPr>
            <w:r w:rsidRPr="00851ED1">
              <w:rPr>
                <w:bCs/>
                <w:color w:val="000000"/>
                <w:szCs w:val="22"/>
              </w:rPr>
              <w:t>703</w:t>
            </w:r>
          </w:p>
        </w:tc>
        <w:tc>
          <w:tcPr>
            <w:tcW w:w="1417" w:type="dxa"/>
            <w:vAlign w:val="bottom"/>
          </w:tcPr>
          <w:p w14:paraId="369A96AF" w14:textId="170D9167" w:rsidR="00C651D6" w:rsidRPr="00851ED1" w:rsidRDefault="00C651D6" w:rsidP="00C651D6">
            <w:pPr>
              <w:widowControl/>
              <w:ind w:firstLine="0"/>
              <w:jc w:val="center"/>
              <w:rPr>
                <w:bCs/>
                <w:color w:val="000000"/>
                <w:szCs w:val="22"/>
              </w:rPr>
            </w:pPr>
            <w:r w:rsidRPr="00851ED1">
              <w:rPr>
                <w:bCs/>
                <w:color w:val="000000"/>
                <w:szCs w:val="22"/>
              </w:rPr>
              <w:t>12.78</w:t>
            </w:r>
          </w:p>
        </w:tc>
        <w:tc>
          <w:tcPr>
            <w:tcW w:w="851" w:type="dxa"/>
            <w:vAlign w:val="bottom"/>
          </w:tcPr>
          <w:p w14:paraId="63938DF7" w14:textId="7E8FC8C6" w:rsidR="00C651D6" w:rsidRPr="00851ED1" w:rsidRDefault="00C651D6" w:rsidP="00C651D6">
            <w:pPr>
              <w:widowControl/>
              <w:ind w:firstLine="0"/>
              <w:jc w:val="center"/>
              <w:rPr>
                <w:bCs/>
                <w:color w:val="000000"/>
                <w:szCs w:val="22"/>
              </w:rPr>
            </w:pPr>
            <w:r w:rsidRPr="00851ED1">
              <w:rPr>
                <w:bCs/>
                <w:color w:val="000000"/>
                <w:szCs w:val="22"/>
              </w:rPr>
              <w:t>1049</w:t>
            </w:r>
          </w:p>
        </w:tc>
        <w:tc>
          <w:tcPr>
            <w:tcW w:w="1559" w:type="dxa"/>
            <w:vAlign w:val="bottom"/>
          </w:tcPr>
          <w:p w14:paraId="2EBA2721" w14:textId="6D164226" w:rsidR="00C651D6" w:rsidRPr="00851ED1" w:rsidRDefault="00C651D6" w:rsidP="00C651D6">
            <w:pPr>
              <w:widowControl/>
              <w:ind w:firstLine="0"/>
              <w:jc w:val="center"/>
              <w:rPr>
                <w:bCs/>
                <w:color w:val="000000"/>
                <w:szCs w:val="22"/>
              </w:rPr>
            </w:pPr>
            <w:r w:rsidRPr="00851ED1">
              <w:rPr>
                <w:bCs/>
                <w:color w:val="000000"/>
                <w:szCs w:val="22"/>
              </w:rPr>
              <w:t>0</w:t>
            </w:r>
          </w:p>
        </w:tc>
      </w:tr>
      <w:tr w:rsidR="00C651D6" w:rsidRPr="00851ED1" w14:paraId="5EAA86E7" w14:textId="77777777" w:rsidTr="00A924C9">
        <w:trPr>
          <w:trHeight w:val="270"/>
        </w:trPr>
        <w:tc>
          <w:tcPr>
            <w:tcW w:w="851" w:type="dxa"/>
            <w:vAlign w:val="bottom"/>
          </w:tcPr>
          <w:p w14:paraId="5861371D" w14:textId="09F48D24" w:rsidR="00C651D6" w:rsidRPr="00851ED1" w:rsidRDefault="00C651D6" w:rsidP="00C651D6">
            <w:pPr>
              <w:widowControl/>
              <w:ind w:firstLine="0"/>
              <w:jc w:val="center"/>
              <w:rPr>
                <w:bCs/>
                <w:color w:val="000000"/>
                <w:szCs w:val="22"/>
              </w:rPr>
            </w:pPr>
            <w:r w:rsidRPr="00851ED1">
              <w:rPr>
                <w:bCs/>
                <w:color w:val="000000"/>
                <w:szCs w:val="22"/>
              </w:rPr>
              <w:t>12</w:t>
            </w:r>
          </w:p>
        </w:tc>
        <w:tc>
          <w:tcPr>
            <w:tcW w:w="1417" w:type="dxa"/>
            <w:vAlign w:val="bottom"/>
          </w:tcPr>
          <w:p w14:paraId="248C413B" w14:textId="05D74FC2"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vAlign w:val="bottom"/>
          </w:tcPr>
          <w:p w14:paraId="33AF4B47" w14:textId="301B895D" w:rsidR="00C651D6" w:rsidRPr="00851ED1" w:rsidRDefault="00C651D6" w:rsidP="00C651D6">
            <w:pPr>
              <w:widowControl/>
              <w:ind w:firstLine="0"/>
              <w:jc w:val="center"/>
              <w:rPr>
                <w:bCs/>
                <w:color w:val="000000"/>
                <w:szCs w:val="22"/>
              </w:rPr>
            </w:pPr>
            <w:r w:rsidRPr="00851ED1">
              <w:rPr>
                <w:bCs/>
                <w:color w:val="000000"/>
                <w:szCs w:val="22"/>
              </w:rPr>
              <w:t>358</w:t>
            </w:r>
          </w:p>
        </w:tc>
        <w:tc>
          <w:tcPr>
            <w:tcW w:w="1559" w:type="dxa"/>
            <w:vAlign w:val="bottom"/>
          </w:tcPr>
          <w:p w14:paraId="66E7AA46" w14:textId="2B717DFE" w:rsidR="00C651D6" w:rsidRPr="00851ED1" w:rsidRDefault="00C651D6" w:rsidP="00C651D6">
            <w:pPr>
              <w:widowControl/>
              <w:ind w:firstLine="0"/>
              <w:jc w:val="center"/>
              <w:rPr>
                <w:bCs/>
                <w:color w:val="000000"/>
                <w:szCs w:val="22"/>
              </w:rPr>
            </w:pPr>
            <w:r w:rsidRPr="00851ED1">
              <w:rPr>
                <w:bCs/>
                <w:color w:val="000000"/>
                <w:szCs w:val="22"/>
              </w:rPr>
              <w:t>59.24</w:t>
            </w:r>
          </w:p>
        </w:tc>
        <w:tc>
          <w:tcPr>
            <w:tcW w:w="851" w:type="dxa"/>
            <w:vAlign w:val="bottom"/>
          </w:tcPr>
          <w:p w14:paraId="607C2435" w14:textId="3BFB3E82" w:rsidR="00C651D6" w:rsidRPr="00851ED1" w:rsidRDefault="00C651D6" w:rsidP="00C651D6">
            <w:pPr>
              <w:widowControl/>
              <w:ind w:firstLine="0"/>
              <w:jc w:val="center"/>
              <w:rPr>
                <w:bCs/>
                <w:color w:val="000000"/>
                <w:szCs w:val="22"/>
              </w:rPr>
            </w:pPr>
            <w:r w:rsidRPr="00851ED1">
              <w:rPr>
                <w:bCs/>
                <w:color w:val="000000"/>
                <w:szCs w:val="22"/>
              </w:rPr>
              <w:t>704</w:t>
            </w:r>
          </w:p>
        </w:tc>
        <w:tc>
          <w:tcPr>
            <w:tcW w:w="1417" w:type="dxa"/>
            <w:vAlign w:val="bottom"/>
          </w:tcPr>
          <w:p w14:paraId="1585EADC" w14:textId="3099D4C6" w:rsidR="00C651D6" w:rsidRPr="00851ED1" w:rsidRDefault="00C651D6" w:rsidP="00C651D6">
            <w:pPr>
              <w:widowControl/>
              <w:ind w:firstLine="0"/>
              <w:jc w:val="center"/>
              <w:rPr>
                <w:bCs/>
                <w:color w:val="000000"/>
                <w:szCs w:val="22"/>
              </w:rPr>
            </w:pPr>
            <w:r w:rsidRPr="00851ED1">
              <w:rPr>
                <w:bCs/>
                <w:color w:val="000000"/>
                <w:szCs w:val="22"/>
              </w:rPr>
              <w:t>0.25</w:t>
            </w:r>
          </w:p>
        </w:tc>
        <w:tc>
          <w:tcPr>
            <w:tcW w:w="851" w:type="dxa"/>
            <w:vAlign w:val="bottom"/>
          </w:tcPr>
          <w:p w14:paraId="4D8FB916" w14:textId="188477B7" w:rsidR="00C651D6" w:rsidRPr="00851ED1" w:rsidRDefault="00C651D6" w:rsidP="00C651D6">
            <w:pPr>
              <w:widowControl/>
              <w:ind w:firstLine="0"/>
              <w:jc w:val="center"/>
              <w:rPr>
                <w:bCs/>
                <w:color w:val="000000"/>
                <w:szCs w:val="22"/>
              </w:rPr>
            </w:pPr>
            <w:r w:rsidRPr="00851ED1">
              <w:rPr>
                <w:bCs/>
                <w:color w:val="000000"/>
                <w:szCs w:val="22"/>
              </w:rPr>
              <w:t>1050</w:t>
            </w:r>
          </w:p>
        </w:tc>
        <w:tc>
          <w:tcPr>
            <w:tcW w:w="1559" w:type="dxa"/>
            <w:vAlign w:val="bottom"/>
          </w:tcPr>
          <w:p w14:paraId="1DBC5F8E" w14:textId="2CF15B68" w:rsidR="00C651D6" w:rsidRPr="00851ED1" w:rsidRDefault="00C651D6" w:rsidP="00C651D6">
            <w:pPr>
              <w:widowControl/>
              <w:ind w:firstLine="0"/>
              <w:jc w:val="center"/>
              <w:rPr>
                <w:bCs/>
                <w:color w:val="000000"/>
                <w:szCs w:val="22"/>
              </w:rPr>
            </w:pPr>
            <w:r w:rsidRPr="00851ED1">
              <w:rPr>
                <w:bCs/>
                <w:color w:val="000000"/>
                <w:szCs w:val="22"/>
              </w:rPr>
              <w:t>0</w:t>
            </w:r>
          </w:p>
        </w:tc>
      </w:tr>
      <w:tr w:rsidR="00C651D6" w:rsidRPr="00851ED1" w14:paraId="04137E58" w14:textId="77777777" w:rsidTr="00A924C9">
        <w:trPr>
          <w:trHeight w:val="270"/>
        </w:trPr>
        <w:tc>
          <w:tcPr>
            <w:tcW w:w="851" w:type="dxa"/>
            <w:vAlign w:val="bottom"/>
          </w:tcPr>
          <w:p w14:paraId="60FB58BC" w14:textId="424C79E6" w:rsidR="00C651D6" w:rsidRPr="00851ED1" w:rsidRDefault="00C651D6" w:rsidP="00C651D6">
            <w:pPr>
              <w:widowControl/>
              <w:ind w:firstLine="0"/>
              <w:jc w:val="center"/>
              <w:rPr>
                <w:bCs/>
                <w:color w:val="000000"/>
                <w:szCs w:val="22"/>
              </w:rPr>
            </w:pPr>
            <w:r w:rsidRPr="00851ED1">
              <w:rPr>
                <w:bCs/>
                <w:color w:val="000000"/>
                <w:szCs w:val="22"/>
              </w:rPr>
              <w:t>13</w:t>
            </w:r>
          </w:p>
        </w:tc>
        <w:tc>
          <w:tcPr>
            <w:tcW w:w="1417" w:type="dxa"/>
            <w:vAlign w:val="bottom"/>
          </w:tcPr>
          <w:p w14:paraId="25880255" w14:textId="0AED5396"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vAlign w:val="bottom"/>
          </w:tcPr>
          <w:p w14:paraId="6DCE4F24" w14:textId="4DAC4B9A" w:rsidR="00C651D6" w:rsidRPr="00851ED1" w:rsidRDefault="00C651D6" w:rsidP="00C651D6">
            <w:pPr>
              <w:widowControl/>
              <w:ind w:firstLine="0"/>
              <w:jc w:val="center"/>
              <w:rPr>
                <w:bCs/>
                <w:color w:val="000000"/>
                <w:szCs w:val="22"/>
              </w:rPr>
            </w:pPr>
            <w:r w:rsidRPr="00851ED1">
              <w:rPr>
                <w:bCs/>
                <w:color w:val="000000"/>
                <w:szCs w:val="22"/>
              </w:rPr>
              <w:t>359</w:t>
            </w:r>
          </w:p>
        </w:tc>
        <w:tc>
          <w:tcPr>
            <w:tcW w:w="1559" w:type="dxa"/>
            <w:vAlign w:val="bottom"/>
          </w:tcPr>
          <w:p w14:paraId="1EBF173C" w14:textId="65DD2FEE" w:rsidR="00C651D6" w:rsidRPr="00851ED1" w:rsidRDefault="00C651D6" w:rsidP="00C651D6">
            <w:pPr>
              <w:widowControl/>
              <w:ind w:firstLine="0"/>
              <w:jc w:val="center"/>
              <w:rPr>
                <w:bCs/>
                <w:color w:val="000000"/>
                <w:szCs w:val="22"/>
              </w:rPr>
            </w:pPr>
            <w:r w:rsidRPr="00851ED1">
              <w:rPr>
                <w:bCs/>
                <w:color w:val="000000"/>
                <w:szCs w:val="22"/>
              </w:rPr>
              <w:t>78.73</w:t>
            </w:r>
          </w:p>
        </w:tc>
        <w:tc>
          <w:tcPr>
            <w:tcW w:w="851" w:type="dxa"/>
            <w:vAlign w:val="bottom"/>
          </w:tcPr>
          <w:p w14:paraId="23EB15B7" w14:textId="7184A742" w:rsidR="00C651D6" w:rsidRPr="00851ED1" w:rsidRDefault="00C651D6" w:rsidP="00C651D6">
            <w:pPr>
              <w:widowControl/>
              <w:ind w:firstLine="0"/>
              <w:jc w:val="center"/>
              <w:rPr>
                <w:bCs/>
                <w:color w:val="000000"/>
                <w:szCs w:val="22"/>
              </w:rPr>
            </w:pPr>
            <w:r w:rsidRPr="00851ED1">
              <w:rPr>
                <w:bCs/>
                <w:color w:val="000000"/>
                <w:szCs w:val="22"/>
              </w:rPr>
              <w:t>705</w:t>
            </w:r>
          </w:p>
        </w:tc>
        <w:tc>
          <w:tcPr>
            <w:tcW w:w="1417" w:type="dxa"/>
            <w:vAlign w:val="bottom"/>
          </w:tcPr>
          <w:p w14:paraId="0CACDACF" w14:textId="09117B1A" w:rsidR="00C651D6" w:rsidRPr="00851ED1" w:rsidRDefault="00C651D6" w:rsidP="00C651D6">
            <w:pPr>
              <w:widowControl/>
              <w:ind w:firstLine="0"/>
              <w:jc w:val="center"/>
              <w:rPr>
                <w:bCs/>
                <w:color w:val="000000"/>
                <w:szCs w:val="22"/>
              </w:rPr>
            </w:pPr>
            <w:r w:rsidRPr="00851ED1">
              <w:rPr>
                <w:bCs/>
                <w:color w:val="000000"/>
                <w:szCs w:val="22"/>
              </w:rPr>
              <w:t>5.19</w:t>
            </w:r>
          </w:p>
        </w:tc>
        <w:tc>
          <w:tcPr>
            <w:tcW w:w="851" w:type="dxa"/>
            <w:vAlign w:val="bottom"/>
          </w:tcPr>
          <w:p w14:paraId="5E52FC0F" w14:textId="7EAC4C1D" w:rsidR="00C651D6" w:rsidRPr="00851ED1" w:rsidRDefault="00C651D6" w:rsidP="00C651D6">
            <w:pPr>
              <w:widowControl/>
              <w:ind w:firstLine="0"/>
              <w:jc w:val="center"/>
              <w:rPr>
                <w:bCs/>
                <w:color w:val="000000"/>
                <w:szCs w:val="22"/>
              </w:rPr>
            </w:pPr>
            <w:r w:rsidRPr="00851ED1">
              <w:rPr>
                <w:bCs/>
                <w:color w:val="000000"/>
                <w:szCs w:val="22"/>
              </w:rPr>
              <w:t>1051</w:t>
            </w:r>
          </w:p>
        </w:tc>
        <w:tc>
          <w:tcPr>
            <w:tcW w:w="1559" w:type="dxa"/>
            <w:vAlign w:val="bottom"/>
          </w:tcPr>
          <w:p w14:paraId="309CA284" w14:textId="32F0F32A" w:rsidR="00C651D6" w:rsidRPr="00851ED1" w:rsidRDefault="00C651D6" w:rsidP="00C651D6">
            <w:pPr>
              <w:widowControl/>
              <w:ind w:firstLine="0"/>
              <w:jc w:val="center"/>
              <w:rPr>
                <w:bCs/>
                <w:color w:val="000000"/>
                <w:szCs w:val="22"/>
              </w:rPr>
            </w:pPr>
            <w:r w:rsidRPr="00851ED1">
              <w:rPr>
                <w:bCs/>
                <w:color w:val="000000"/>
                <w:szCs w:val="22"/>
              </w:rPr>
              <w:t>0</w:t>
            </w:r>
          </w:p>
        </w:tc>
      </w:tr>
      <w:tr w:rsidR="00C651D6" w:rsidRPr="00851ED1" w14:paraId="3D7487A2" w14:textId="77777777" w:rsidTr="00A924C9">
        <w:trPr>
          <w:trHeight w:val="270"/>
        </w:trPr>
        <w:tc>
          <w:tcPr>
            <w:tcW w:w="851" w:type="dxa"/>
            <w:vAlign w:val="bottom"/>
          </w:tcPr>
          <w:p w14:paraId="079A5326" w14:textId="518C30EF" w:rsidR="00C651D6" w:rsidRPr="00851ED1" w:rsidRDefault="00C651D6" w:rsidP="00C651D6">
            <w:pPr>
              <w:widowControl/>
              <w:ind w:firstLine="0"/>
              <w:jc w:val="center"/>
              <w:rPr>
                <w:bCs/>
                <w:color w:val="000000"/>
                <w:szCs w:val="22"/>
              </w:rPr>
            </w:pPr>
            <w:r w:rsidRPr="00851ED1">
              <w:rPr>
                <w:bCs/>
                <w:color w:val="000000"/>
                <w:szCs w:val="22"/>
              </w:rPr>
              <w:t>14</w:t>
            </w:r>
          </w:p>
        </w:tc>
        <w:tc>
          <w:tcPr>
            <w:tcW w:w="1417" w:type="dxa"/>
            <w:vAlign w:val="bottom"/>
          </w:tcPr>
          <w:p w14:paraId="46748E01" w14:textId="0A3E2BCA"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vAlign w:val="bottom"/>
          </w:tcPr>
          <w:p w14:paraId="007894DC" w14:textId="0E228FD8" w:rsidR="00C651D6" w:rsidRPr="00851ED1" w:rsidRDefault="00C651D6" w:rsidP="00C651D6">
            <w:pPr>
              <w:widowControl/>
              <w:ind w:firstLine="0"/>
              <w:jc w:val="center"/>
              <w:rPr>
                <w:bCs/>
                <w:color w:val="000000"/>
                <w:szCs w:val="22"/>
              </w:rPr>
            </w:pPr>
            <w:r w:rsidRPr="00851ED1">
              <w:rPr>
                <w:bCs/>
                <w:color w:val="000000"/>
                <w:szCs w:val="22"/>
              </w:rPr>
              <w:t>360</w:t>
            </w:r>
          </w:p>
        </w:tc>
        <w:tc>
          <w:tcPr>
            <w:tcW w:w="1559" w:type="dxa"/>
            <w:vAlign w:val="bottom"/>
          </w:tcPr>
          <w:p w14:paraId="2CF35CE4" w14:textId="5EF5126E" w:rsidR="00C651D6" w:rsidRPr="00851ED1" w:rsidRDefault="00C651D6" w:rsidP="00C651D6">
            <w:pPr>
              <w:widowControl/>
              <w:ind w:firstLine="0"/>
              <w:jc w:val="center"/>
              <w:rPr>
                <w:bCs/>
                <w:color w:val="000000"/>
                <w:szCs w:val="22"/>
              </w:rPr>
            </w:pPr>
            <w:r w:rsidRPr="00851ED1">
              <w:rPr>
                <w:bCs/>
                <w:color w:val="000000"/>
                <w:szCs w:val="22"/>
              </w:rPr>
              <w:t>40.63</w:t>
            </w:r>
          </w:p>
        </w:tc>
        <w:tc>
          <w:tcPr>
            <w:tcW w:w="851" w:type="dxa"/>
            <w:vAlign w:val="bottom"/>
          </w:tcPr>
          <w:p w14:paraId="0F3F6DAD" w14:textId="7AD0F24E" w:rsidR="00C651D6" w:rsidRPr="00851ED1" w:rsidRDefault="00C651D6" w:rsidP="00C651D6">
            <w:pPr>
              <w:widowControl/>
              <w:ind w:firstLine="0"/>
              <w:jc w:val="center"/>
              <w:rPr>
                <w:bCs/>
                <w:color w:val="000000"/>
                <w:szCs w:val="22"/>
              </w:rPr>
            </w:pPr>
            <w:r w:rsidRPr="00851ED1">
              <w:rPr>
                <w:bCs/>
                <w:color w:val="000000"/>
                <w:szCs w:val="22"/>
              </w:rPr>
              <w:t>706</w:t>
            </w:r>
          </w:p>
        </w:tc>
        <w:tc>
          <w:tcPr>
            <w:tcW w:w="1417" w:type="dxa"/>
            <w:vAlign w:val="bottom"/>
          </w:tcPr>
          <w:p w14:paraId="0F5F3279" w14:textId="3CEC8D34" w:rsidR="00C651D6" w:rsidRPr="00851ED1" w:rsidRDefault="00C651D6" w:rsidP="00C651D6">
            <w:pPr>
              <w:widowControl/>
              <w:ind w:firstLine="0"/>
              <w:jc w:val="center"/>
              <w:rPr>
                <w:bCs/>
                <w:color w:val="000000"/>
                <w:szCs w:val="22"/>
              </w:rPr>
            </w:pPr>
            <w:r w:rsidRPr="00851ED1">
              <w:rPr>
                <w:bCs/>
                <w:color w:val="000000"/>
                <w:szCs w:val="22"/>
              </w:rPr>
              <w:t>42.15</w:t>
            </w:r>
          </w:p>
        </w:tc>
        <w:tc>
          <w:tcPr>
            <w:tcW w:w="851" w:type="dxa"/>
            <w:vAlign w:val="bottom"/>
          </w:tcPr>
          <w:p w14:paraId="521FF2A8" w14:textId="59F1C8E6" w:rsidR="00C651D6" w:rsidRPr="00851ED1" w:rsidRDefault="00C651D6" w:rsidP="00C651D6">
            <w:pPr>
              <w:widowControl/>
              <w:ind w:firstLine="0"/>
              <w:jc w:val="center"/>
              <w:rPr>
                <w:bCs/>
                <w:color w:val="000000"/>
                <w:szCs w:val="22"/>
              </w:rPr>
            </w:pPr>
            <w:r w:rsidRPr="00851ED1">
              <w:rPr>
                <w:bCs/>
                <w:color w:val="000000"/>
                <w:szCs w:val="22"/>
              </w:rPr>
              <w:t>1052</w:t>
            </w:r>
          </w:p>
        </w:tc>
        <w:tc>
          <w:tcPr>
            <w:tcW w:w="1559" w:type="dxa"/>
            <w:vAlign w:val="bottom"/>
          </w:tcPr>
          <w:p w14:paraId="2EACFD0C" w14:textId="2BB5048F" w:rsidR="00C651D6" w:rsidRPr="00851ED1" w:rsidRDefault="00C651D6" w:rsidP="00C651D6">
            <w:pPr>
              <w:widowControl/>
              <w:ind w:firstLine="0"/>
              <w:jc w:val="center"/>
              <w:rPr>
                <w:bCs/>
                <w:color w:val="000000"/>
                <w:szCs w:val="22"/>
              </w:rPr>
            </w:pPr>
            <w:r w:rsidRPr="00851ED1">
              <w:rPr>
                <w:bCs/>
                <w:color w:val="000000"/>
                <w:szCs w:val="22"/>
              </w:rPr>
              <w:t>0</w:t>
            </w:r>
          </w:p>
        </w:tc>
      </w:tr>
      <w:tr w:rsidR="00C651D6" w:rsidRPr="00851ED1" w14:paraId="37FAACA6" w14:textId="77777777" w:rsidTr="00A924C9">
        <w:trPr>
          <w:trHeight w:val="270"/>
        </w:trPr>
        <w:tc>
          <w:tcPr>
            <w:tcW w:w="851" w:type="dxa"/>
            <w:vAlign w:val="bottom"/>
          </w:tcPr>
          <w:p w14:paraId="221256CD" w14:textId="77777777" w:rsidR="00C651D6" w:rsidRPr="00851ED1" w:rsidRDefault="00C651D6" w:rsidP="00C651D6">
            <w:pPr>
              <w:widowControl/>
              <w:ind w:firstLine="0"/>
              <w:jc w:val="center"/>
              <w:rPr>
                <w:bCs/>
                <w:color w:val="000000"/>
                <w:szCs w:val="22"/>
              </w:rPr>
            </w:pPr>
            <w:r w:rsidRPr="00851ED1">
              <w:rPr>
                <w:bCs/>
                <w:color w:val="000000"/>
                <w:szCs w:val="22"/>
              </w:rPr>
              <w:t>15</w:t>
            </w:r>
          </w:p>
        </w:tc>
        <w:tc>
          <w:tcPr>
            <w:tcW w:w="1417" w:type="dxa"/>
            <w:vAlign w:val="bottom"/>
          </w:tcPr>
          <w:p w14:paraId="3498B470"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vAlign w:val="bottom"/>
          </w:tcPr>
          <w:p w14:paraId="614F0ED8" w14:textId="77777777" w:rsidR="00C651D6" w:rsidRPr="00851ED1" w:rsidRDefault="00C651D6" w:rsidP="00C651D6">
            <w:pPr>
              <w:widowControl/>
              <w:ind w:firstLine="0"/>
              <w:jc w:val="center"/>
              <w:rPr>
                <w:bCs/>
                <w:color w:val="000000"/>
                <w:szCs w:val="22"/>
              </w:rPr>
            </w:pPr>
            <w:r w:rsidRPr="00851ED1">
              <w:rPr>
                <w:bCs/>
                <w:color w:val="000000"/>
                <w:szCs w:val="22"/>
              </w:rPr>
              <w:t>361</w:t>
            </w:r>
          </w:p>
        </w:tc>
        <w:tc>
          <w:tcPr>
            <w:tcW w:w="1559" w:type="dxa"/>
            <w:vAlign w:val="bottom"/>
          </w:tcPr>
          <w:p w14:paraId="30F94C5C" w14:textId="77777777" w:rsidR="00C651D6" w:rsidRPr="00851ED1" w:rsidRDefault="00C651D6" w:rsidP="00C651D6">
            <w:pPr>
              <w:widowControl/>
              <w:ind w:firstLine="0"/>
              <w:jc w:val="center"/>
              <w:rPr>
                <w:bCs/>
                <w:color w:val="000000"/>
                <w:szCs w:val="22"/>
              </w:rPr>
            </w:pPr>
            <w:r w:rsidRPr="00851ED1">
              <w:rPr>
                <w:bCs/>
                <w:color w:val="000000"/>
                <w:szCs w:val="22"/>
              </w:rPr>
              <w:t>42.02</w:t>
            </w:r>
          </w:p>
        </w:tc>
        <w:tc>
          <w:tcPr>
            <w:tcW w:w="851" w:type="dxa"/>
            <w:vAlign w:val="bottom"/>
          </w:tcPr>
          <w:p w14:paraId="66F341BB" w14:textId="77777777" w:rsidR="00C651D6" w:rsidRPr="00851ED1" w:rsidRDefault="00C651D6" w:rsidP="00C651D6">
            <w:pPr>
              <w:widowControl/>
              <w:ind w:firstLine="0"/>
              <w:jc w:val="center"/>
              <w:rPr>
                <w:bCs/>
                <w:color w:val="000000"/>
                <w:szCs w:val="22"/>
              </w:rPr>
            </w:pPr>
            <w:r w:rsidRPr="00851ED1">
              <w:rPr>
                <w:bCs/>
                <w:color w:val="000000"/>
                <w:szCs w:val="22"/>
              </w:rPr>
              <w:t>707</w:t>
            </w:r>
          </w:p>
        </w:tc>
        <w:tc>
          <w:tcPr>
            <w:tcW w:w="1417" w:type="dxa"/>
            <w:vAlign w:val="bottom"/>
          </w:tcPr>
          <w:p w14:paraId="1D2D9ABF" w14:textId="77777777" w:rsidR="00C651D6" w:rsidRPr="00851ED1" w:rsidRDefault="00C651D6" w:rsidP="00C651D6">
            <w:pPr>
              <w:widowControl/>
              <w:ind w:firstLine="0"/>
              <w:jc w:val="center"/>
              <w:rPr>
                <w:bCs/>
                <w:color w:val="000000"/>
                <w:szCs w:val="22"/>
              </w:rPr>
            </w:pPr>
            <w:r w:rsidRPr="00851ED1">
              <w:rPr>
                <w:bCs/>
                <w:color w:val="000000"/>
                <w:szCs w:val="22"/>
              </w:rPr>
              <w:t>29.74</w:t>
            </w:r>
          </w:p>
        </w:tc>
        <w:tc>
          <w:tcPr>
            <w:tcW w:w="851" w:type="dxa"/>
            <w:vAlign w:val="bottom"/>
          </w:tcPr>
          <w:p w14:paraId="799655DE" w14:textId="77777777" w:rsidR="00C651D6" w:rsidRPr="00851ED1" w:rsidRDefault="00C651D6" w:rsidP="00C651D6">
            <w:pPr>
              <w:widowControl/>
              <w:ind w:firstLine="0"/>
              <w:jc w:val="center"/>
              <w:rPr>
                <w:bCs/>
                <w:color w:val="000000"/>
                <w:szCs w:val="22"/>
              </w:rPr>
            </w:pPr>
            <w:r w:rsidRPr="00851ED1">
              <w:rPr>
                <w:bCs/>
                <w:color w:val="000000"/>
                <w:szCs w:val="22"/>
              </w:rPr>
              <w:t>1053</w:t>
            </w:r>
          </w:p>
        </w:tc>
        <w:tc>
          <w:tcPr>
            <w:tcW w:w="1559" w:type="dxa"/>
            <w:vAlign w:val="bottom"/>
          </w:tcPr>
          <w:p w14:paraId="1769269A" w14:textId="77777777" w:rsidR="00C651D6" w:rsidRPr="00851ED1" w:rsidRDefault="00C651D6" w:rsidP="00C651D6">
            <w:pPr>
              <w:widowControl/>
              <w:ind w:firstLine="0"/>
              <w:jc w:val="center"/>
              <w:rPr>
                <w:bCs/>
                <w:color w:val="000000"/>
                <w:szCs w:val="22"/>
              </w:rPr>
            </w:pPr>
            <w:r w:rsidRPr="00851ED1">
              <w:rPr>
                <w:bCs/>
                <w:color w:val="000000"/>
                <w:szCs w:val="22"/>
              </w:rPr>
              <w:t>10</w:t>
            </w:r>
          </w:p>
        </w:tc>
      </w:tr>
      <w:tr w:rsidR="00C651D6" w:rsidRPr="00851ED1" w14:paraId="4104C587" w14:textId="77777777" w:rsidTr="00A924C9">
        <w:trPr>
          <w:trHeight w:val="270"/>
        </w:trPr>
        <w:tc>
          <w:tcPr>
            <w:tcW w:w="851" w:type="dxa"/>
          </w:tcPr>
          <w:p w14:paraId="26BE39D1" w14:textId="77777777" w:rsidR="00C651D6" w:rsidRPr="00851ED1" w:rsidRDefault="00C651D6" w:rsidP="00C651D6">
            <w:pPr>
              <w:widowControl/>
              <w:ind w:firstLine="0"/>
              <w:jc w:val="center"/>
              <w:rPr>
                <w:bCs/>
                <w:color w:val="000000"/>
                <w:szCs w:val="22"/>
              </w:rPr>
            </w:pPr>
            <w:r w:rsidRPr="00851ED1">
              <w:rPr>
                <w:bCs/>
                <w:color w:val="000000"/>
                <w:szCs w:val="22"/>
              </w:rPr>
              <w:t>16</w:t>
            </w:r>
          </w:p>
        </w:tc>
        <w:tc>
          <w:tcPr>
            <w:tcW w:w="1417" w:type="dxa"/>
          </w:tcPr>
          <w:p w14:paraId="6ABCD4C6"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693BA591" w14:textId="77777777" w:rsidR="00C651D6" w:rsidRPr="00851ED1" w:rsidRDefault="00C651D6" w:rsidP="00C651D6">
            <w:pPr>
              <w:widowControl/>
              <w:ind w:firstLine="0"/>
              <w:jc w:val="center"/>
              <w:rPr>
                <w:bCs/>
                <w:color w:val="000000"/>
                <w:szCs w:val="22"/>
              </w:rPr>
            </w:pPr>
            <w:r w:rsidRPr="00851ED1">
              <w:rPr>
                <w:bCs/>
                <w:color w:val="000000"/>
                <w:szCs w:val="22"/>
              </w:rPr>
              <w:t>362</w:t>
            </w:r>
          </w:p>
        </w:tc>
        <w:tc>
          <w:tcPr>
            <w:tcW w:w="1559" w:type="dxa"/>
          </w:tcPr>
          <w:p w14:paraId="304B8C42" w14:textId="77777777" w:rsidR="00C651D6" w:rsidRPr="00851ED1" w:rsidRDefault="00C651D6" w:rsidP="00C651D6">
            <w:pPr>
              <w:widowControl/>
              <w:ind w:firstLine="0"/>
              <w:jc w:val="center"/>
              <w:rPr>
                <w:bCs/>
                <w:color w:val="000000"/>
                <w:szCs w:val="22"/>
              </w:rPr>
            </w:pPr>
            <w:r w:rsidRPr="00851ED1">
              <w:rPr>
                <w:bCs/>
                <w:color w:val="000000"/>
                <w:szCs w:val="22"/>
              </w:rPr>
              <w:t>32.78</w:t>
            </w:r>
          </w:p>
        </w:tc>
        <w:tc>
          <w:tcPr>
            <w:tcW w:w="851" w:type="dxa"/>
          </w:tcPr>
          <w:p w14:paraId="5D509EFC" w14:textId="77777777" w:rsidR="00C651D6" w:rsidRPr="00851ED1" w:rsidRDefault="00C651D6" w:rsidP="00C651D6">
            <w:pPr>
              <w:widowControl/>
              <w:ind w:firstLine="0"/>
              <w:jc w:val="center"/>
              <w:rPr>
                <w:bCs/>
                <w:color w:val="000000"/>
                <w:szCs w:val="22"/>
              </w:rPr>
            </w:pPr>
            <w:r w:rsidRPr="00851ED1">
              <w:rPr>
                <w:bCs/>
                <w:color w:val="000000"/>
                <w:szCs w:val="22"/>
              </w:rPr>
              <w:t>708</w:t>
            </w:r>
          </w:p>
        </w:tc>
        <w:tc>
          <w:tcPr>
            <w:tcW w:w="1417" w:type="dxa"/>
          </w:tcPr>
          <w:p w14:paraId="78F00FAC" w14:textId="77777777" w:rsidR="00C651D6" w:rsidRPr="00851ED1" w:rsidRDefault="00C651D6" w:rsidP="00C651D6">
            <w:pPr>
              <w:widowControl/>
              <w:ind w:firstLine="0"/>
              <w:jc w:val="center"/>
              <w:rPr>
                <w:bCs/>
                <w:color w:val="000000"/>
                <w:szCs w:val="22"/>
              </w:rPr>
            </w:pPr>
            <w:r w:rsidRPr="00851ED1">
              <w:rPr>
                <w:bCs/>
                <w:color w:val="000000"/>
                <w:szCs w:val="22"/>
              </w:rPr>
              <w:t>28.73</w:t>
            </w:r>
          </w:p>
        </w:tc>
        <w:tc>
          <w:tcPr>
            <w:tcW w:w="851" w:type="dxa"/>
          </w:tcPr>
          <w:p w14:paraId="2C96296E" w14:textId="77777777" w:rsidR="00C651D6" w:rsidRPr="00851ED1" w:rsidRDefault="00C651D6" w:rsidP="00C651D6">
            <w:pPr>
              <w:widowControl/>
              <w:ind w:firstLine="0"/>
              <w:jc w:val="center"/>
              <w:rPr>
                <w:bCs/>
                <w:color w:val="000000"/>
                <w:szCs w:val="22"/>
              </w:rPr>
            </w:pPr>
            <w:r w:rsidRPr="00851ED1">
              <w:rPr>
                <w:bCs/>
                <w:color w:val="000000"/>
                <w:szCs w:val="22"/>
              </w:rPr>
              <w:t>1054</w:t>
            </w:r>
          </w:p>
        </w:tc>
        <w:tc>
          <w:tcPr>
            <w:tcW w:w="1559" w:type="dxa"/>
          </w:tcPr>
          <w:p w14:paraId="17C022D3" w14:textId="77777777" w:rsidR="00C651D6" w:rsidRPr="00851ED1" w:rsidRDefault="00C651D6" w:rsidP="00C651D6">
            <w:pPr>
              <w:widowControl/>
              <w:ind w:firstLine="0"/>
              <w:jc w:val="center"/>
              <w:rPr>
                <w:bCs/>
                <w:color w:val="000000"/>
                <w:szCs w:val="22"/>
              </w:rPr>
            </w:pPr>
            <w:r w:rsidRPr="00851ED1">
              <w:rPr>
                <w:bCs/>
                <w:color w:val="000000"/>
                <w:szCs w:val="22"/>
              </w:rPr>
              <w:t>22.65</w:t>
            </w:r>
          </w:p>
        </w:tc>
      </w:tr>
      <w:tr w:rsidR="00C651D6" w:rsidRPr="00851ED1" w14:paraId="4F3B00DC" w14:textId="77777777" w:rsidTr="00A924C9">
        <w:trPr>
          <w:trHeight w:val="270"/>
        </w:trPr>
        <w:tc>
          <w:tcPr>
            <w:tcW w:w="851" w:type="dxa"/>
          </w:tcPr>
          <w:p w14:paraId="6F1AB3D1" w14:textId="77777777" w:rsidR="00C651D6" w:rsidRPr="00851ED1" w:rsidRDefault="00C651D6" w:rsidP="00C651D6">
            <w:pPr>
              <w:widowControl/>
              <w:ind w:firstLine="0"/>
              <w:jc w:val="center"/>
              <w:rPr>
                <w:bCs/>
                <w:color w:val="000000"/>
                <w:szCs w:val="22"/>
              </w:rPr>
            </w:pPr>
            <w:r w:rsidRPr="00851ED1">
              <w:rPr>
                <w:bCs/>
                <w:color w:val="000000"/>
                <w:szCs w:val="22"/>
              </w:rPr>
              <w:t>17</w:t>
            </w:r>
          </w:p>
        </w:tc>
        <w:tc>
          <w:tcPr>
            <w:tcW w:w="1417" w:type="dxa"/>
          </w:tcPr>
          <w:p w14:paraId="6E7148B7"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0AFF94FC" w14:textId="77777777" w:rsidR="00C651D6" w:rsidRPr="00851ED1" w:rsidRDefault="00C651D6" w:rsidP="00C651D6">
            <w:pPr>
              <w:widowControl/>
              <w:ind w:firstLine="0"/>
              <w:jc w:val="center"/>
              <w:rPr>
                <w:bCs/>
                <w:color w:val="000000"/>
                <w:szCs w:val="22"/>
              </w:rPr>
            </w:pPr>
            <w:r w:rsidRPr="00851ED1">
              <w:rPr>
                <w:bCs/>
                <w:color w:val="000000"/>
                <w:szCs w:val="22"/>
              </w:rPr>
              <w:t>363</w:t>
            </w:r>
          </w:p>
        </w:tc>
        <w:tc>
          <w:tcPr>
            <w:tcW w:w="1559" w:type="dxa"/>
          </w:tcPr>
          <w:p w14:paraId="0A034ECF" w14:textId="77777777" w:rsidR="00C651D6" w:rsidRPr="00851ED1" w:rsidRDefault="00C651D6" w:rsidP="00C651D6">
            <w:pPr>
              <w:widowControl/>
              <w:ind w:firstLine="0"/>
              <w:jc w:val="center"/>
              <w:rPr>
                <w:bCs/>
                <w:color w:val="000000"/>
                <w:szCs w:val="22"/>
              </w:rPr>
            </w:pPr>
            <w:r w:rsidRPr="00851ED1">
              <w:rPr>
                <w:bCs/>
                <w:color w:val="000000"/>
                <w:szCs w:val="22"/>
              </w:rPr>
              <w:t>40</w:t>
            </w:r>
          </w:p>
        </w:tc>
        <w:tc>
          <w:tcPr>
            <w:tcW w:w="851" w:type="dxa"/>
          </w:tcPr>
          <w:p w14:paraId="3BF304B6" w14:textId="77777777" w:rsidR="00C651D6" w:rsidRPr="00851ED1" w:rsidRDefault="00C651D6" w:rsidP="00C651D6">
            <w:pPr>
              <w:widowControl/>
              <w:ind w:firstLine="0"/>
              <w:jc w:val="center"/>
              <w:rPr>
                <w:bCs/>
                <w:color w:val="000000"/>
                <w:szCs w:val="22"/>
              </w:rPr>
            </w:pPr>
            <w:r w:rsidRPr="00851ED1">
              <w:rPr>
                <w:bCs/>
                <w:color w:val="000000"/>
                <w:szCs w:val="22"/>
              </w:rPr>
              <w:t>709</w:t>
            </w:r>
          </w:p>
        </w:tc>
        <w:tc>
          <w:tcPr>
            <w:tcW w:w="1417" w:type="dxa"/>
          </w:tcPr>
          <w:p w14:paraId="750885B8" w14:textId="77777777" w:rsidR="00C651D6" w:rsidRPr="00851ED1" w:rsidRDefault="00C651D6" w:rsidP="00C651D6">
            <w:pPr>
              <w:widowControl/>
              <w:ind w:firstLine="0"/>
              <w:jc w:val="center"/>
              <w:rPr>
                <w:bCs/>
                <w:color w:val="000000"/>
                <w:szCs w:val="22"/>
              </w:rPr>
            </w:pPr>
            <w:r w:rsidRPr="00851ED1">
              <w:rPr>
                <w:bCs/>
                <w:color w:val="000000"/>
                <w:szCs w:val="22"/>
              </w:rPr>
              <w:t>42.4</w:t>
            </w:r>
          </w:p>
        </w:tc>
        <w:tc>
          <w:tcPr>
            <w:tcW w:w="851" w:type="dxa"/>
          </w:tcPr>
          <w:p w14:paraId="62FEC83F" w14:textId="77777777" w:rsidR="00C651D6" w:rsidRPr="00851ED1" w:rsidRDefault="00C651D6" w:rsidP="00C651D6">
            <w:pPr>
              <w:widowControl/>
              <w:ind w:firstLine="0"/>
              <w:jc w:val="center"/>
              <w:rPr>
                <w:bCs/>
                <w:color w:val="000000"/>
                <w:szCs w:val="22"/>
              </w:rPr>
            </w:pPr>
            <w:r w:rsidRPr="00851ED1">
              <w:rPr>
                <w:bCs/>
                <w:color w:val="000000"/>
                <w:szCs w:val="22"/>
              </w:rPr>
              <w:t>1055</w:t>
            </w:r>
          </w:p>
        </w:tc>
        <w:tc>
          <w:tcPr>
            <w:tcW w:w="1559" w:type="dxa"/>
          </w:tcPr>
          <w:p w14:paraId="63550202" w14:textId="77777777" w:rsidR="00C651D6" w:rsidRPr="00851ED1" w:rsidRDefault="00C651D6" w:rsidP="00C651D6">
            <w:pPr>
              <w:widowControl/>
              <w:ind w:firstLine="0"/>
              <w:jc w:val="center"/>
              <w:rPr>
                <w:bCs/>
                <w:color w:val="000000"/>
                <w:szCs w:val="22"/>
              </w:rPr>
            </w:pPr>
            <w:r w:rsidRPr="00851ED1">
              <w:rPr>
                <w:bCs/>
                <w:color w:val="000000"/>
                <w:szCs w:val="22"/>
              </w:rPr>
              <w:t>40.12</w:t>
            </w:r>
          </w:p>
        </w:tc>
      </w:tr>
      <w:tr w:rsidR="00C651D6" w:rsidRPr="00851ED1" w14:paraId="0E3C5462" w14:textId="77777777" w:rsidTr="00A924C9">
        <w:trPr>
          <w:trHeight w:val="270"/>
        </w:trPr>
        <w:tc>
          <w:tcPr>
            <w:tcW w:w="851" w:type="dxa"/>
          </w:tcPr>
          <w:p w14:paraId="259CD49C" w14:textId="77777777" w:rsidR="00C651D6" w:rsidRPr="00851ED1" w:rsidRDefault="00C651D6" w:rsidP="00C651D6">
            <w:pPr>
              <w:widowControl/>
              <w:ind w:firstLine="0"/>
              <w:jc w:val="center"/>
              <w:rPr>
                <w:bCs/>
                <w:color w:val="000000"/>
                <w:szCs w:val="22"/>
              </w:rPr>
            </w:pPr>
            <w:r w:rsidRPr="00851ED1">
              <w:rPr>
                <w:bCs/>
                <w:color w:val="000000"/>
                <w:szCs w:val="22"/>
              </w:rPr>
              <w:t>18</w:t>
            </w:r>
          </w:p>
        </w:tc>
        <w:tc>
          <w:tcPr>
            <w:tcW w:w="1417" w:type="dxa"/>
          </w:tcPr>
          <w:p w14:paraId="0C95329A"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52C2EDD3" w14:textId="77777777" w:rsidR="00C651D6" w:rsidRPr="00851ED1" w:rsidRDefault="00C651D6" w:rsidP="00C651D6">
            <w:pPr>
              <w:widowControl/>
              <w:ind w:firstLine="0"/>
              <w:jc w:val="center"/>
              <w:rPr>
                <w:bCs/>
                <w:color w:val="000000"/>
                <w:szCs w:val="22"/>
              </w:rPr>
            </w:pPr>
            <w:r w:rsidRPr="00851ED1">
              <w:rPr>
                <w:bCs/>
                <w:color w:val="000000"/>
                <w:szCs w:val="22"/>
              </w:rPr>
              <w:t>364</w:t>
            </w:r>
          </w:p>
        </w:tc>
        <w:tc>
          <w:tcPr>
            <w:tcW w:w="1559" w:type="dxa"/>
          </w:tcPr>
          <w:p w14:paraId="1B2A941E" w14:textId="77777777" w:rsidR="00C651D6" w:rsidRPr="00851ED1" w:rsidRDefault="00C651D6" w:rsidP="00C651D6">
            <w:pPr>
              <w:widowControl/>
              <w:ind w:firstLine="0"/>
              <w:jc w:val="center"/>
              <w:rPr>
                <w:bCs/>
                <w:color w:val="000000"/>
                <w:szCs w:val="22"/>
              </w:rPr>
            </w:pPr>
            <w:r w:rsidRPr="00851ED1">
              <w:rPr>
                <w:bCs/>
                <w:color w:val="000000"/>
                <w:szCs w:val="22"/>
              </w:rPr>
              <w:t>44.05</w:t>
            </w:r>
          </w:p>
        </w:tc>
        <w:tc>
          <w:tcPr>
            <w:tcW w:w="851" w:type="dxa"/>
          </w:tcPr>
          <w:p w14:paraId="4B80FBEB" w14:textId="77777777" w:rsidR="00C651D6" w:rsidRPr="00851ED1" w:rsidRDefault="00C651D6" w:rsidP="00C651D6">
            <w:pPr>
              <w:widowControl/>
              <w:ind w:firstLine="0"/>
              <w:jc w:val="center"/>
              <w:rPr>
                <w:bCs/>
                <w:color w:val="000000"/>
                <w:szCs w:val="22"/>
              </w:rPr>
            </w:pPr>
            <w:r w:rsidRPr="00851ED1">
              <w:rPr>
                <w:bCs/>
                <w:color w:val="000000"/>
                <w:szCs w:val="22"/>
              </w:rPr>
              <w:t>710</w:t>
            </w:r>
          </w:p>
        </w:tc>
        <w:tc>
          <w:tcPr>
            <w:tcW w:w="1417" w:type="dxa"/>
          </w:tcPr>
          <w:p w14:paraId="2E4D48FA" w14:textId="77777777" w:rsidR="00C651D6" w:rsidRPr="00851ED1" w:rsidRDefault="00C651D6" w:rsidP="00C651D6">
            <w:pPr>
              <w:widowControl/>
              <w:ind w:firstLine="0"/>
              <w:jc w:val="center"/>
              <w:rPr>
                <w:bCs/>
                <w:color w:val="000000"/>
                <w:szCs w:val="22"/>
              </w:rPr>
            </w:pPr>
            <w:r w:rsidRPr="00851ED1">
              <w:rPr>
                <w:bCs/>
                <w:color w:val="000000"/>
                <w:szCs w:val="22"/>
              </w:rPr>
              <w:t>35.31</w:t>
            </w:r>
          </w:p>
        </w:tc>
        <w:tc>
          <w:tcPr>
            <w:tcW w:w="851" w:type="dxa"/>
          </w:tcPr>
          <w:p w14:paraId="65F57A28" w14:textId="77777777" w:rsidR="00C651D6" w:rsidRPr="00851ED1" w:rsidRDefault="00C651D6" w:rsidP="00C651D6">
            <w:pPr>
              <w:widowControl/>
              <w:ind w:firstLine="0"/>
              <w:jc w:val="center"/>
              <w:rPr>
                <w:bCs/>
                <w:color w:val="000000"/>
                <w:szCs w:val="22"/>
              </w:rPr>
            </w:pPr>
            <w:r w:rsidRPr="00851ED1">
              <w:rPr>
                <w:bCs/>
                <w:color w:val="000000"/>
                <w:szCs w:val="22"/>
              </w:rPr>
              <w:t>1056</w:t>
            </w:r>
          </w:p>
        </w:tc>
        <w:tc>
          <w:tcPr>
            <w:tcW w:w="1559" w:type="dxa"/>
          </w:tcPr>
          <w:p w14:paraId="155C3A7C" w14:textId="77777777" w:rsidR="00C651D6" w:rsidRPr="00851ED1" w:rsidRDefault="00C651D6" w:rsidP="00C651D6">
            <w:pPr>
              <w:widowControl/>
              <w:ind w:firstLine="0"/>
              <w:jc w:val="center"/>
              <w:rPr>
                <w:bCs/>
                <w:color w:val="000000"/>
                <w:szCs w:val="22"/>
              </w:rPr>
            </w:pPr>
            <w:r w:rsidRPr="00851ED1">
              <w:rPr>
                <w:bCs/>
                <w:color w:val="000000"/>
                <w:szCs w:val="22"/>
              </w:rPr>
              <w:t>49.24</w:t>
            </w:r>
          </w:p>
        </w:tc>
      </w:tr>
      <w:tr w:rsidR="00C651D6" w:rsidRPr="00851ED1" w14:paraId="193658DE" w14:textId="77777777" w:rsidTr="00A924C9">
        <w:trPr>
          <w:trHeight w:val="270"/>
        </w:trPr>
        <w:tc>
          <w:tcPr>
            <w:tcW w:w="851" w:type="dxa"/>
          </w:tcPr>
          <w:p w14:paraId="3B7DE2F5" w14:textId="77777777" w:rsidR="00C651D6" w:rsidRPr="00851ED1" w:rsidRDefault="00C651D6" w:rsidP="00C651D6">
            <w:pPr>
              <w:widowControl/>
              <w:ind w:firstLine="0"/>
              <w:jc w:val="center"/>
              <w:rPr>
                <w:bCs/>
                <w:color w:val="000000"/>
                <w:szCs w:val="22"/>
              </w:rPr>
            </w:pPr>
            <w:r w:rsidRPr="00851ED1">
              <w:rPr>
                <w:bCs/>
                <w:color w:val="000000"/>
                <w:szCs w:val="22"/>
              </w:rPr>
              <w:t>19</w:t>
            </w:r>
          </w:p>
        </w:tc>
        <w:tc>
          <w:tcPr>
            <w:tcW w:w="1417" w:type="dxa"/>
          </w:tcPr>
          <w:p w14:paraId="6778A30C"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1A13FF98" w14:textId="77777777" w:rsidR="00C651D6" w:rsidRPr="00851ED1" w:rsidRDefault="00C651D6" w:rsidP="00C651D6">
            <w:pPr>
              <w:widowControl/>
              <w:ind w:firstLine="0"/>
              <w:jc w:val="center"/>
              <w:rPr>
                <w:bCs/>
                <w:color w:val="000000"/>
                <w:szCs w:val="22"/>
              </w:rPr>
            </w:pPr>
            <w:r w:rsidRPr="00851ED1">
              <w:rPr>
                <w:bCs/>
                <w:color w:val="000000"/>
                <w:szCs w:val="22"/>
              </w:rPr>
              <w:t>365</w:t>
            </w:r>
          </w:p>
        </w:tc>
        <w:tc>
          <w:tcPr>
            <w:tcW w:w="1559" w:type="dxa"/>
          </w:tcPr>
          <w:p w14:paraId="0C4123D8" w14:textId="77777777" w:rsidR="00C651D6" w:rsidRPr="00851ED1" w:rsidRDefault="00C651D6" w:rsidP="00C651D6">
            <w:pPr>
              <w:widowControl/>
              <w:ind w:firstLine="0"/>
              <w:jc w:val="center"/>
              <w:rPr>
                <w:bCs/>
                <w:color w:val="000000"/>
                <w:szCs w:val="22"/>
              </w:rPr>
            </w:pPr>
            <w:r w:rsidRPr="00851ED1">
              <w:rPr>
                <w:bCs/>
                <w:color w:val="000000"/>
                <w:szCs w:val="22"/>
              </w:rPr>
              <w:t>49.62</w:t>
            </w:r>
          </w:p>
        </w:tc>
        <w:tc>
          <w:tcPr>
            <w:tcW w:w="851" w:type="dxa"/>
          </w:tcPr>
          <w:p w14:paraId="3A08BCBB" w14:textId="77777777" w:rsidR="00C651D6" w:rsidRPr="00851ED1" w:rsidRDefault="00C651D6" w:rsidP="00C651D6">
            <w:pPr>
              <w:widowControl/>
              <w:ind w:firstLine="0"/>
              <w:jc w:val="center"/>
              <w:rPr>
                <w:bCs/>
                <w:color w:val="000000"/>
                <w:szCs w:val="22"/>
              </w:rPr>
            </w:pPr>
            <w:r w:rsidRPr="00851ED1">
              <w:rPr>
                <w:bCs/>
                <w:color w:val="000000"/>
                <w:szCs w:val="22"/>
              </w:rPr>
              <w:t>711</w:t>
            </w:r>
          </w:p>
        </w:tc>
        <w:tc>
          <w:tcPr>
            <w:tcW w:w="1417" w:type="dxa"/>
          </w:tcPr>
          <w:p w14:paraId="7C3D32AA" w14:textId="77777777" w:rsidR="00C651D6" w:rsidRPr="00851ED1" w:rsidRDefault="00C651D6" w:rsidP="00C651D6">
            <w:pPr>
              <w:widowControl/>
              <w:ind w:firstLine="0"/>
              <w:jc w:val="center"/>
              <w:rPr>
                <w:bCs/>
                <w:color w:val="000000"/>
                <w:szCs w:val="22"/>
              </w:rPr>
            </w:pPr>
            <w:r w:rsidRPr="00851ED1">
              <w:rPr>
                <w:bCs/>
                <w:color w:val="000000"/>
                <w:szCs w:val="22"/>
              </w:rPr>
              <w:t>8.1</w:t>
            </w:r>
          </w:p>
        </w:tc>
        <w:tc>
          <w:tcPr>
            <w:tcW w:w="851" w:type="dxa"/>
          </w:tcPr>
          <w:p w14:paraId="52CD90B4" w14:textId="77777777" w:rsidR="00C651D6" w:rsidRPr="00851ED1" w:rsidRDefault="00C651D6" w:rsidP="00C651D6">
            <w:pPr>
              <w:widowControl/>
              <w:ind w:firstLine="0"/>
              <w:jc w:val="center"/>
              <w:rPr>
                <w:bCs/>
                <w:color w:val="000000"/>
                <w:szCs w:val="22"/>
              </w:rPr>
            </w:pPr>
            <w:r w:rsidRPr="00851ED1">
              <w:rPr>
                <w:bCs/>
                <w:color w:val="000000"/>
                <w:szCs w:val="22"/>
              </w:rPr>
              <w:t>1057</w:t>
            </w:r>
          </w:p>
        </w:tc>
        <w:tc>
          <w:tcPr>
            <w:tcW w:w="1559" w:type="dxa"/>
          </w:tcPr>
          <w:p w14:paraId="3335276D" w14:textId="77777777" w:rsidR="00C651D6" w:rsidRPr="00851ED1" w:rsidRDefault="00C651D6" w:rsidP="00C651D6">
            <w:pPr>
              <w:widowControl/>
              <w:ind w:firstLine="0"/>
              <w:jc w:val="center"/>
              <w:rPr>
                <w:bCs/>
                <w:color w:val="000000"/>
                <w:szCs w:val="22"/>
              </w:rPr>
            </w:pPr>
            <w:r w:rsidRPr="00851ED1">
              <w:rPr>
                <w:bCs/>
                <w:color w:val="000000"/>
                <w:szCs w:val="22"/>
              </w:rPr>
              <w:t>60.12</w:t>
            </w:r>
          </w:p>
        </w:tc>
      </w:tr>
      <w:tr w:rsidR="00C651D6" w:rsidRPr="00851ED1" w14:paraId="7926173F" w14:textId="77777777" w:rsidTr="00A924C9">
        <w:trPr>
          <w:trHeight w:val="270"/>
        </w:trPr>
        <w:tc>
          <w:tcPr>
            <w:tcW w:w="851" w:type="dxa"/>
          </w:tcPr>
          <w:p w14:paraId="54FBEF13" w14:textId="77777777" w:rsidR="00C651D6" w:rsidRPr="00851ED1" w:rsidRDefault="00C651D6" w:rsidP="00C651D6">
            <w:pPr>
              <w:widowControl/>
              <w:ind w:firstLine="0"/>
              <w:jc w:val="center"/>
              <w:rPr>
                <w:bCs/>
                <w:color w:val="000000"/>
                <w:szCs w:val="22"/>
              </w:rPr>
            </w:pPr>
            <w:r w:rsidRPr="00851ED1">
              <w:rPr>
                <w:bCs/>
                <w:color w:val="000000"/>
                <w:szCs w:val="22"/>
              </w:rPr>
              <w:t>20</w:t>
            </w:r>
          </w:p>
        </w:tc>
        <w:tc>
          <w:tcPr>
            <w:tcW w:w="1417" w:type="dxa"/>
          </w:tcPr>
          <w:p w14:paraId="600F8F1B"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4FF1EB87" w14:textId="77777777" w:rsidR="00C651D6" w:rsidRPr="00851ED1" w:rsidRDefault="00C651D6" w:rsidP="00C651D6">
            <w:pPr>
              <w:widowControl/>
              <w:ind w:firstLine="0"/>
              <w:jc w:val="center"/>
              <w:rPr>
                <w:bCs/>
                <w:color w:val="000000"/>
                <w:szCs w:val="22"/>
              </w:rPr>
            </w:pPr>
            <w:r w:rsidRPr="00851ED1">
              <w:rPr>
                <w:bCs/>
                <w:color w:val="000000"/>
                <w:szCs w:val="22"/>
              </w:rPr>
              <w:t>366</w:t>
            </w:r>
          </w:p>
        </w:tc>
        <w:tc>
          <w:tcPr>
            <w:tcW w:w="1559" w:type="dxa"/>
          </w:tcPr>
          <w:p w14:paraId="0EE58964" w14:textId="77777777" w:rsidR="00C651D6" w:rsidRPr="00851ED1" w:rsidRDefault="00C651D6" w:rsidP="00C651D6">
            <w:pPr>
              <w:widowControl/>
              <w:ind w:firstLine="0"/>
              <w:jc w:val="center"/>
              <w:rPr>
                <w:bCs/>
                <w:color w:val="000000"/>
                <w:szCs w:val="22"/>
              </w:rPr>
            </w:pPr>
            <w:r w:rsidRPr="00851ED1">
              <w:rPr>
                <w:bCs/>
                <w:color w:val="000000"/>
                <w:szCs w:val="22"/>
              </w:rPr>
              <w:t>19.87</w:t>
            </w:r>
          </w:p>
        </w:tc>
        <w:tc>
          <w:tcPr>
            <w:tcW w:w="851" w:type="dxa"/>
          </w:tcPr>
          <w:p w14:paraId="16D471A9" w14:textId="77777777" w:rsidR="00C651D6" w:rsidRPr="00851ED1" w:rsidRDefault="00C651D6" w:rsidP="00C651D6">
            <w:pPr>
              <w:widowControl/>
              <w:ind w:firstLine="0"/>
              <w:jc w:val="center"/>
              <w:rPr>
                <w:bCs/>
                <w:color w:val="000000"/>
                <w:szCs w:val="22"/>
              </w:rPr>
            </w:pPr>
            <w:r w:rsidRPr="00851ED1">
              <w:rPr>
                <w:bCs/>
                <w:color w:val="000000"/>
                <w:szCs w:val="22"/>
              </w:rPr>
              <w:t>712</w:t>
            </w:r>
          </w:p>
        </w:tc>
        <w:tc>
          <w:tcPr>
            <w:tcW w:w="1417" w:type="dxa"/>
          </w:tcPr>
          <w:p w14:paraId="6F1919F0" w14:textId="77777777" w:rsidR="00C651D6" w:rsidRPr="00851ED1" w:rsidRDefault="00C651D6" w:rsidP="00C651D6">
            <w:pPr>
              <w:widowControl/>
              <w:ind w:firstLine="0"/>
              <w:jc w:val="center"/>
              <w:rPr>
                <w:bCs/>
                <w:color w:val="000000"/>
                <w:szCs w:val="22"/>
              </w:rPr>
            </w:pPr>
            <w:r w:rsidRPr="00851ED1">
              <w:rPr>
                <w:bCs/>
                <w:color w:val="000000"/>
                <w:szCs w:val="22"/>
              </w:rPr>
              <w:t>-2.15</w:t>
            </w:r>
          </w:p>
        </w:tc>
        <w:tc>
          <w:tcPr>
            <w:tcW w:w="851" w:type="dxa"/>
          </w:tcPr>
          <w:p w14:paraId="3104F936" w14:textId="77777777" w:rsidR="00C651D6" w:rsidRPr="00851ED1" w:rsidRDefault="00C651D6" w:rsidP="00C651D6">
            <w:pPr>
              <w:widowControl/>
              <w:ind w:firstLine="0"/>
              <w:jc w:val="center"/>
              <w:rPr>
                <w:bCs/>
                <w:color w:val="000000"/>
                <w:szCs w:val="22"/>
              </w:rPr>
            </w:pPr>
            <w:r w:rsidRPr="00851ED1">
              <w:rPr>
                <w:bCs/>
                <w:color w:val="000000"/>
                <w:szCs w:val="22"/>
              </w:rPr>
              <w:t>1058</w:t>
            </w:r>
          </w:p>
        </w:tc>
        <w:tc>
          <w:tcPr>
            <w:tcW w:w="1559" w:type="dxa"/>
          </w:tcPr>
          <w:p w14:paraId="26D94B2F" w14:textId="77777777" w:rsidR="00C651D6" w:rsidRPr="00851ED1" w:rsidRDefault="00C651D6" w:rsidP="00C651D6">
            <w:pPr>
              <w:widowControl/>
              <w:ind w:firstLine="0"/>
              <w:jc w:val="center"/>
              <w:rPr>
                <w:bCs/>
                <w:color w:val="000000"/>
                <w:szCs w:val="22"/>
              </w:rPr>
            </w:pPr>
            <w:r w:rsidRPr="00851ED1">
              <w:rPr>
                <w:bCs/>
                <w:color w:val="000000"/>
                <w:szCs w:val="22"/>
              </w:rPr>
              <w:t>69.36</w:t>
            </w:r>
          </w:p>
        </w:tc>
      </w:tr>
      <w:tr w:rsidR="00C651D6" w:rsidRPr="00851ED1" w14:paraId="2E947E84" w14:textId="77777777" w:rsidTr="00A924C9">
        <w:trPr>
          <w:trHeight w:val="270"/>
        </w:trPr>
        <w:tc>
          <w:tcPr>
            <w:tcW w:w="851" w:type="dxa"/>
          </w:tcPr>
          <w:p w14:paraId="4556CF89" w14:textId="77777777" w:rsidR="00C651D6" w:rsidRPr="00851ED1" w:rsidRDefault="00C651D6" w:rsidP="00C651D6">
            <w:pPr>
              <w:widowControl/>
              <w:ind w:firstLine="0"/>
              <w:jc w:val="center"/>
              <w:rPr>
                <w:bCs/>
                <w:color w:val="000000"/>
                <w:szCs w:val="22"/>
              </w:rPr>
            </w:pPr>
            <w:r w:rsidRPr="00851ED1">
              <w:rPr>
                <w:bCs/>
                <w:color w:val="000000"/>
                <w:szCs w:val="22"/>
              </w:rPr>
              <w:t>21</w:t>
            </w:r>
          </w:p>
        </w:tc>
        <w:tc>
          <w:tcPr>
            <w:tcW w:w="1417" w:type="dxa"/>
          </w:tcPr>
          <w:p w14:paraId="2E649A28" w14:textId="77777777" w:rsidR="00C651D6" w:rsidRPr="00851ED1" w:rsidRDefault="00C651D6" w:rsidP="00C651D6">
            <w:pPr>
              <w:widowControl/>
              <w:ind w:firstLine="0"/>
              <w:jc w:val="center"/>
              <w:rPr>
                <w:bCs/>
                <w:color w:val="000000"/>
                <w:szCs w:val="22"/>
              </w:rPr>
            </w:pPr>
            <w:r w:rsidRPr="00851ED1">
              <w:rPr>
                <w:bCs/>
                <w:color w:val="000000"/>
                <w:szCs w:val="22"/>
              </w:rPr>
              <w:t>24.05</w:t>
            </w:r>
          </w:p>
        </w:tc>
        <w:tc>
          <w:tcPr>
            <w:tcW w:w="851" w:type="dxa"/>
          </w:tcPr>
          <w:p w14:paraId="647AACC6" w14:textId="77777777" w:rsidR="00C651D6" w:rsidRPr="00851ED1" w:rsidRDefault="00C651D6" w:rsidP="00C651D6">
            <w:pPr>
              <w:widowControl/>
              <w:ind w:firstLine="0"/>
              <w:jc w:val="center"/>
              <w:rPr>
                <w:bCs/>
                <w:color w:val="000000"/>
                <w:szCs w:val="22"/>
              </w:rPr>
            </w:pPr>
            <w:r w:rsidRPr="00851ED1">
              <w:rPr>
                <w:bCs/>
                <w:color w:val="000000"/>
                <w:szCs w:val="22"/>
              </w:rPr>
              <w:t>367</w:t>
            </w:r>
          </w:p>
        </w:tc>
        <w:tc>
          <w:tcPr>
            <w:tcW w:w="1559" w:type="dxa"/>
          </w:tcPr>
          <w:p w14:paraId="51430344" w14:textId="77777777" w:rsidR="00C651D6" w:rsidRPr="00851ED1" w:rsidRDefault="00C651D6" w:rsidP="00C651D6">
            <w:pPr>
              <w:widowControl/>
              <w:ind w:firstLine="0"/>
              <w:jc w:val="center"/>
              <w:rPr>
                <w:bCs/>
                <w:color w:val="000000"/>
                <w:szCs w:val="22"/>
              </w:rPr>
            </w:pPr>
            <w:r w:rsidRPr="00851ED1">
              <w:rPr>
                <w:bCs/>
                <w:color w:val="000000"/>
                <w:szCs w:val="22"/>
              </w:rPr>
              <w:t>26.96</w:t>
            </w:r>
          </w:p>
        </w:tc>
        <w:tc>
          <w:tcPr>
            <w:tcW w:w="851" w:type="dxa"/>
          </w:tcPr>
          <w:p w14:paraId="12E131A8" w14:textId="77777777" w:rsidR="00C651D6" w:rsidRPr="00851ED1" w:rsidRDefault="00C651D6" w:rsidP="00C651D6">
            <w:pPr>
              <w:widowControl/>
              <w:ind w:firstLine="0"/>
              <w:jc w:val="center"/>
              <w:rPr>
                <w:bCs/>
                <w:color w:val="000000"/>
                <w:szCs w:val="22"/>
              </w:rPr>
            </w:pPr>
            <w:r w:rsidRPr="00851ED1">
              <w:rPr>
                <w:bCs/>
                <w:color w:val="000000"/>
                <w:szCs w:val="22"/>
              </w:rPr>
              <w:t>713</w:t>
            </w:r>
          </w:p>
        </w:tc>
        <w:tc>
          <w:tcPr>
            <w:tcW w:w="1417" w:type="dxa"/>
          </w:tcPr>
          <w:p w14:paraId="643AA75C" w14:textId="77777777" w:rsidR="00C651D6" w:rsidRPr="00851ED1" w:rsidRDefault="00C651D6" w:rsidP="00C651D6">
            <w:pPr>
              <w:widowControl/>
              <w:ind w:firstLine="0"/>
              <w:jc w:val="center"/>
              <w:rPr>
                <w:bCs/>
                <w:color w:val="000000"/>
                <w:szCs w:val="22"/>
              </w:rPr>
            </w:pPr>
            <w:r w:rsidRPr="00851ED1">
              <w:rPr>
                <w:bCs/>
                <w:color w:val="000000"/>
                <w:szCs w:val="22"/>
              </w:rPr>
              <w:t>25.57</w:t>
            </w:r>
          </w:p>
        </w:tc>
        <w:tc>
          <w:tcPr>
            <w:tcW w:w="851" w:type="dxa"/>
          </w:tcPr>
          <w:p w14:paraId="39337081" w14:textId="77777777" w:rsidR="00C651D6" w:rsidRPr="00851ED1" w:rsidRDefault="00C651D6" w:rsidP="00C651D6">
            <w:pPr>
              <w:widowControl/>
              <w:ind w:firstLine="0"/>
              <w:jc w:val="center"/>
              <w:rPr>
                <w:bCs/>
                <w:color w:val="000000"/>
                <w:szCs w:val="22"/>
              </w:rPr>
            </w:pPr>
            <w:r w:rsidRPr="00851ED1">
              <w:rPr>
                <w:bCs/>
                <w:color w:val="000000"/>
                <w:szCs w:val="22"/>
              </w:rPr>
              <w:t>1059</w:t>
            </w:r>
          </w:p>
        </w:tc>
        <w:tc>
          <w:tcPr>
            <w:tcW w:w="1559" w:type="dxa"/>
          </w:tcPr>
          <w:p w14:paraId="056FD6EA" w14:textId="77777777" w:rsidR="00C651D6" w:rsidRPr="00851ED1" w:rsidRDefault="00C651D6" w:rsidP="00C651D6">
            <w:pPr>
              <w:widowControl/>
              <w:ind w:firstLine="0"/>
              <w:jc w:val="center"/>
              <w:rPr>
                <w:bCs/>
                <w:color w:val="000000"/>
                <w:szCs w:val="22"/>
              </w:rPr>
            </w:pPr>
            <w:r w:rsidRPr="00851ED1">
              <w:rPr>
                <w:bCs/>
                <w:color w:val="000000"/>
                <w:szCs w:val="22"/>
              </w:rPr>
              <w:t>38.35</w:t>
            </w:r>
          </w:p>
        </w:tc>
      </w:tr>
      <w:tr w:rsidR="00C651D6" w:rsidRPr="00851ED1" w14:paraId="10F8502D" w14:textId="77777777" w:rsidTr="00A924C9">
        <w:trPr>
          <w:trHeight w:val="270"/>
        </w:trPr>
        <w:tc>
          <w:tcPr>
            <w:tcW w:w="851" w:type="dxa"/>
          </w:tcPr>
          <w:p w14:paraId="11C64793" w14:textId="77777777" w:rsidR="00C651D6" w:rsidRPr="00851ED1" w:rsidRDefault="00C651D6" w:rsidP="00C651D6">
            <w:pPr>
              <w:widowControl/>
              <w:ind w:firstLine="0"/>
              <w:jc w:val="center"/>
              <w:rPr>
                <w:bCs/>
                <w:color w:val="000000"/>
                <w:szCs w:val="22"/>
              </w:rPr>
            </w:pPr>
            <w:r w:rsidRPr="00851ED1">
              <w:rPr>
                <w:bCs/>
                <w:color w:val="000000"/>
                <w:szCs w:val="22"/>
              </w:rPr>
              <w:t>22</w:t>
            </w:r>
          </w:p>
        </w:tc>
        <w:tc>
          <w:tcPr>
            <w:tcW w:w="1417" w:type="dxa"/>
          </w:tcPr>
          <w:p w14:paraId="7EB4A006" w14:textId="77777777" w:rsidR="00C651D6" w:rsidRPr="00851ED1" w:rsidRDefault="00C651D6" w:rsidP="00C651D6">
            <w:pPr>
              <w:widowControl/>
              <w:ind w:firstLine="0"/>
              <w:jc w:val="center"/>
              <w:rPr>
                <w:bCs/>
                <w:color w:val="000000"/>
                <w:szCs w:val="22"/>
              </w:rPr>
            </w:pPr>
            <w:r w:rsidRPr="00851ED1">
              <w:rPr>
                <w:bCs/>
                <w:color w:val="000000"/>
                <w:szCs w:val="22"/>
              </w:rPr>
              <w:t>23.67</w:t>
            </w:r>
          </w:p>
        </w:tc>
        <w:tc>
          <w:tcPr>
            <w:tcW w:w="851" w:type="dxa"/>
          </w:tcPr>
          <w:p w14:paraId="726C0D46" w14:textId="77777777" w:rsidR="00C651D6" w:rsidRPr="00851ED1" w:rsidRDefault="00C651D6" w:rsidP="00C651D6">
            <w:pPr>
              <w:widowControl/>
              <w:ind w:firstLine="0"/>
              <w:jc w:val="center"/>
              <w:rPr>
                <w:bCs/>
                <w:color w:val="000000"/>
                <w:szCs w:val="22"/>
              </w:rPr>
            </w:pPr>
            <w:r w:rsidRPr="00851ED1">
              <w:rPr>
                <w:bCs/>
                <w:color w:val="000000"/>
                <w:szCs w:val="22"/>
              </w:rPr>
              <w:t>368</w:t>
            </w:r>
          </w:p>
        </w:tc>
        <w:tc>
          <w:tcPr>
            <w:tcW w:w="1559" w:type="dxa"/>
          </w:tcPr>
          <w:p w14:paraId="36462374" w14:textId="77777777" w:rsidR="00C651D6" w:rsidRPr="00851ED1" w:rsidRDefault="00C651D6" w:rsidP="00C651D6">
            <w:pPr>
              <w:widowControl/>
              <w:ind w:firstLine="0"/>
              <w:jc w:val="center"/>
              <w:rPr>
                <w:bCs/>
                <w:color w:val="000000"/>
                <w:szCs w:val="22"/>
              </w:rPr>
            </w:pPr>
            <w:r w:rsidRPr="00851ED1">
              <w:rPr>
                <w:bCs/>
                <w:color w:val="000000"/>
                <w:szCs w:val="22"/>
              </w:rPr>
              <w:t>10.75</w:t>
            </w:r>
          </w:p>
        </w:tc>
        <w:tc>
          <w:tcPr>
            <w:tcW w:w="851" w:type="dxa"/>
          </w:tcPr>
          <w:p w14:paraId="3BCAD7B5" w14:textId="77777777" w:rsidR="00C651D6" w:rsidRPr="00851ED1" w:rsidRDefault="00C651D6" w:rsidP="00C651D6">
            <w:pPr>
              <w:widowControl/>
              <w:ind w:firstLine="0"/>
              <w:jc w:val="center"/>
              <w:rPr>
                <w:bCs/>
                <w:color w:val="000000"/>
                <w:szCs w:val="22"/>
              </w:rPr>
            </w:pPr>
            <w:r w:rsidRPr="00851ED1">
              <w:rPr>
                <w:bCs/>
                <w:color w:val="000000"/>
                <w:szCs w:val="22"/>
              </w:rPr>
              <w:t>714</w:t>
            </w:r>
          </w:p>
        </w:tc>
        <w:tc>
          <w:tcPr>
            <w:tcW w:w="1417" w:type="dxa"/>
          </w:tcPr>
          <w:p w14:paraId="6FC207ED" w14:textId="77777777" w:rsidR="00C651D6" w:rsidRPr="00851ED1" w:rsidRDefault="00C651D6" w:rsidP="00C651D6">
            <w:pPr>
              <w:widowControl/>
              <w:ind w:firstLine="0"/>
              <w:jc w:val="center"/>
              <w:rPr>
                <w:bCs/>
                <w:color w:val="000000"/>
                <w:szCs w:val="22"/>
              </w:rPr>
            </w:pPr>
            <w:r w:rsidRPr="00851ED1">
              <w:rPr>
                <w:bCs/>
                <w:color w:val="000000"/>
                <w:szCs w:val="22"/>
              </w:rPr>
              <w:t>26.32</w:t>
            </w:r>
          </w:p>
        </w:tc>
        <w:tc>
          <w:tcPr>
            <w:tcW w:w="851" w:type="dxa"/>
          </w:tcPr>
          <w:p w14:paraId="01B712C0" w14:textId="77777777" w:rsidR="00C651D6" w:rsidRPr="00851ED1" w:rsidRDefault="00C651D6" w:rsidP="00C651D6">
            <w:pPr>
              <w:widowControl/>
              <w:ind w:firstLine="0"/>
              <w:jc w:val="center"/>
              <w:rPr>
                <w:bCs/>
                <w:color w:val="000000"/>
                <w:szCs w:val="22"/>
              </w:rPr>
            </w:pPr>
            <w:r w:rsidRPr="00851ED1">
              <w:rPr>
                <w:bCs/>
                <w:color w:val="000000"/>
                <w:szCs w:val="22"/>
              </w:rPr>
              <w:t>1060</w:t>
            </w:r>
          </w:p>
        </w:tc>
        <w:tc>
          <w:tcPr>
            <w:tcW w:w="1559" w:type="dxa"/>
          </w:tcPr>
          <w:p w14:paraId="675708C5" w14:textId="77777777" w:rsidR="00C651D6" w:rsidRPr="00851ED1" w:rsidRDefault="00C651D6" w:rsidP="00C651D6">
            <w:pPr>
              <w:widowControl/>
              <w:ind w:firstLine="0"/>
              <w:jc w:val="center"/>
              <w:rPr>
                <w:bCs/>
                <w:color w:val="000000"/>
                <w:szCs w:val="22"/>
              </w:rPr>
            </w:pPr>
            <w:r w:rsidRPr="00851ED1">
              <w:rPr>
                <w:bCs/>
                <w:color w:val="000000"/>
                <w:szCs w:val="22"/>
              </w:rPr>
              <w:t>41.64</w:t>
            </w:r>
          </w:p>
        </w:tc>
      </w:tr>
      <w:tr w:rsidR="00C651D6" w:rsidRPr="00851ED1" w14:paraId="4412FA03" w14:textId="77777777" w:rsidTr="00A924C9">
        <w:trPr>
          <w:trHeight w:val="270"/>
        </w:trPr>
        <w:tc>
          <w:tcPr>
            <w:tcW w:w="851" w:type="dxa"/>
          </w:tcPr>
          <w:p w14:paraId="21289A54" w14:textId="77777777" w:rsidR="00C651D6" w:rsidRPr="00851ED1" w:rsidRDefault="00C651D6" w:rsidP="00C651D6">
            <w:pPr>
              <w:widowControl/>
              <w:ind w:firstLine="0"/>
              <w:jc w:val="center"/>
              <w:rPr>
                <w:bCs/>
                <w:color w:val="000000"/>
                <w:szCs w:val="22"/>
              </w:rPr>
            </w:pPr>
            <w:r w:rsidRPr="00851ED1">
              <w:rPr>
                <w:bCs/>
                <w:color w:val="000000"/>
                <w:szCs w:val="22"/>
              </w:rPr>
              <w:t>23</w:t>
            </w:r>
          </w:p>
        </w:tc>
        <w:tc>
          <w:tcPr>
            <w:tcW w:w="1417" w:type="dxa"/>
          </w:tcPr>
          <w:p w14:paraId="2DB54309" w14:textId="77777777" w:rsidR="00C651D6" w:rsidRPr="00851ED1" w:rsidRDefault="00C651D6" w:rsidP="00C651D6">
            <w:pPr>
              <w:widowControl/>
              <w:ind w:firstLine="0"/>
              <w:jc w:val="center"/>
              <w:rPr>
                <w:bCs/>
                <w:color w:val="000000"/>
                <w:szCs w:val="22"/>
              </w:rPr>
            </w:pPr>
            <w:r w:rsidRPr="00851ED1">
              <w:rPr>
                <w:bCs/>
                <w:color w:val="000000"/>
                <w:szCs w:val="22"/>
              </w:rPr>
              <w:t>38.35</w:t>
            </w:r>
          </w:p>
        </w:tc>
        <w:tc>
          <w:tcPr>
            <w:tcW w:w="851" w:type="dxa"/>
          </w:tcPr>
          <w:p w14:paraId="1DD984CB" w14:textId="77777777" w:rsidR="00C651D6" w:rsidRPr="00851ED1" w:rsidRDefault="00C651D6" w:rsidP="00C651D6">
            <w:pPr>
              <w:widowControl/>
              <w:ind w:firstLine="0"/>
              <w:jc w:val="center"/>
              <w:rPr>
                <w:bCs/>
                <w:color w:val="000000"/>
                <w:szCs w:val="22"/>
              </w:rPr>
            </w:pPr>
            <w:r w:rsidRPr="00851ED1">
              <w:rPr>
                <w:bCs/>
                <w:color w:val="000000"/>
                <w:szCs w:val="22"/>
              </w:rPr>
              <w:t>369</w:t>
            </w:r>
          </w:p>
        </w:tc>
        <w:tc>
          <w:tcPr>
            <w:tcW w:w="1559" w:type="dxa"/>
          </w:tcPr>
          <w:p w14:paraId="3CC80F07" w14:textId="77777777" w:rsidR="00C651D6" w:rsidRPr="00851ED1" w:rsidRDefault="00C651D6" w:rsidP="00C651D6">
            <w:pPr>
              <w:widowControl/>
              <w:ind w:firstLine="0"/>
              <w:jc w:val="center"/>
              <w:rPr>
                <w:bCs/>
                <w:color w:val="000000"/>
                <w:szCs w:val="22"/>
              </w:rPr>
            </w:pPr>
            <w:r w:rsidRPr="00851ED1">
              <w:rPr>
                <w:bCs/>
                <w:color w:val="000000"/>
                <w:szCs w:val="22"/>
              </w:rPr>
              <w:t>1.26</w:t>
            </w:r>
          </w:p>
        </w:tc>
        <w:tc>
          <w:tcPr>
            <w:tcW w:w="851" w:type="dxa"/>
          </w:tcPr>
          <w:p w14:paraId="61F54A9F" w14:textId="77777777" w:rsidR="00C651D6" w:rsidRPr="00851ED1" w:rsidRDefault="00C651D6" w:rsidP="00C651D6">
            <w:pPr>
              <w:widowControl/>
              <w:ind w:firstLine="0"/>
              <w:jc w:val="center"/>
              <w:rPr>
                <w:bCs/>
                <w:color w:val="000000"/>
                <w:szCs w:val="22"/>
              </w:rPr>
            </w:pPr>
            <w:r w:rsidRPr="00851ED1">
              <w:rPr>
                <w:bCs/>
                <w:color w:val="000000"/>
                <w:szCs w:val="22"/>
              </w:rPr>
              <w:t>715</w:t>
            </w:r>
          </w:p>
        </w:tc>
        <w:tc>
          <w:tcPr>
            <w:tcW w:w="1417" w:type="dxa"/>
          </w:tcPr>
          <w:p w14:paraId="1A3C8FC1" w14:textId="77777777" w:rsidR="00C651D6" w:rsidRPr="00851ED1" w:rsidRDefault="00C651D6" w:rsidP="00C651D6">
            <w:pPr>
              <w:widowControl/>
              <w:ind w:firstLine="0"/>
              <w:jc w:val="center"/>
              <w:rPr>
                <w:bCs/>
                <w:color w:val="000000"/>
                <w:szCs w:val="22"/>
              </w:rPr>
            </w:pPr>
            <w:r w:rsidRPr="00851ED1">
              <w:rPr>
                <w:bCs/>
                <w:color w:val="000000"/>
                <w:szCs w:val="22"/>
              </w:rPr>
              <w:t>14.05</w:t>
            </w:r>
          </w:p>
        </w:tc>
        <w:tc>
          <w:tcPr>
            <w:tcW w:w="851" w:type="dxa"/>
          </w:tcPr>
          <w:p w14:paraId="2063985C" w14:textId="77777777" w:rsidR="00C651D6" w:rsidRPr="00851ED1" w:rsidRDefault="00C651D6" w:rsidP="00C651D6">
            <w:pPr>
              <w:widowControl/>
              <w:ind w:firstLine="0"/>
              <w:jc w:val="center"/>
              <w:rPr>
                <w:bCs/>
                <w:color w:val="000000"/>
                <w:szCs w:val="22"/>
              </w:rPr>
            </w:pPr>
            <w:r w:rsidRPr="00851ED1">
              <w:rPr>
                <w:bCs/>
                <w:color w:val="000000"/>
                <w:szCs w:val="22"/>
              </w:rPr>
              <w:t>1061</w:t>
            </w:r>
          </w:p>
        </w:tc>
        <w:tc>
          <w:tcPr>
            <w:tcW w:w="1559" w:type="dxa"/>
          </w:tcPr>
          <w:p w14:paraId="27D8D292" w14:textId="77777777" w:rsidR="00C651D6" w:rsidRPr="00851ED1" w:rsidRDefault="00C651D6" w:rsidP="00C651D6">
            <w:pPr>
              <w:widowControl/>
              <w:ind w:firstLine="0"/>
              <w:jc w:val="center"/>
              <w:rPr>
                <w:bCs/>
                <w:color w:val="000000"/>
                <w:szCs w:val="22"/>
              </w:rPr>
            </w:pPr>
            <w:r w:rsidRPr="00851ED1">
              <w:rPr>
                <w:bCs/>
                <w:color w:val="000000"/>
                <w:szCs w:val="22"/>
              </w:rPr>
              <w:t>51.89</w:t>
            </w:r>
          </w:p>
        </w:tc>
      </w:tr>
      <w:tr w:rsidR="00C651D6" w:rsidRPr="00851ED1" w14:paraId="5E397D9A" w14:textId="77777777" w:rsidTr="00A924C9">
        <w:trPr>
          <w:trHeight w:val="270"/>
        </w:trPr>
        <w:tc>
          <w:tcPr>
            <w:tcW w:w="851" w:type="dxa"/>
          </w:tcPr>
          <w:p w14:paraId="270E302A" w14:textId="77777777" w:rsidR="00C651D6" w:rsidRPr="00851ED1" w:rsidRDefault="00C651D6" w:rsidP="00C651D6">
            <w:pPr>
              <w:widowControl/>
              <w:ind w:firstLine="0"/>
              <w:jc w:val="center"/>
              <w:rPr>
                <w:bCs/>
                <w:color w:val="000000"/>
                <w:szCs w:val="22"/>
              </w:rPr>
            </w:pPr>
            <w:r w:rsidRPr="00851ED1">
              <w:rPr>
                <w:bCs/>
                <w:color w:val="000000"/>
                <w:szCs w:val="22"/>
              </w:rPr>
              <w:t>24</w:t>
            </w:r>
          </w:p>
        </w:tc>
        <w:tc>
          <w:tcPr>
            <w:tcW w:w="1417" w:type="dxa"/>
          </w:tcPr>
          <w:p w14:paraId="665A8463" w14:textId="77777777" w:rsidR="00C651D6" w:rsidRPr="00851ED1" w:rsidRDefault="00C651D6" w:rsidP="00C651D6">
            <w:pPr>
              <w:widowControl/>
              <w:ind w:firstLine="0"/>
              <w:jc w:val="center"/>
              <w:rPr>
                <w:bCs/>
                <w:color w:val="000000"/>
                <w:szCs w:val="22"/>
              </w:rPr>
            </w:pPr>
            <w:r w:rsidRPr="00851ED1">
              <w:rPr>
                <w:bCs/>
                <w:color w:val="000000"/>
                <w:szCs w:val="22"/>
              </w:rPr>
              <w:t>46.83</w:t>
            </w:r>
          </w:p>
        </w:tc>
        <w:tc>
          <w:tcPr>
            <w:tcW w:w="851" w:type="dxa"/>
          </w:tcPr>
          <w:p w14:paraId="3995AE98" w14:textId="77777777" w:rsidR="00C651D6" w:rsidRPr="00851ED1" w:rsidRDefault="00C651D6" w:rsidP="00C651D6">
            <w:pPr>
              <w:widowControl/>
              <w:ind w:firstLine="0"/>
              <w:jc w:val="center"/>
              <w:rPr>
                <w:bCs/>
                <w:color w:val="000000"/>
                <w:szCs w:val="22"/>
              </w:rPr>
            </w:pPr>
            <w:r w:rsidRPr="00851ED1">
              <w:rPr>
                <w:bCs/>
                <w:color w:val="000000"/>
                <w:szCs w:val="22"/>
              </w:rPr>
              <w:t>370</w:t>
            </w:r>
          </w:p>
        </w:tc>
        <w:tc>
          <w:tcPr>
            <w:tcW w:w="1559" w:type="dxa"/>
          </w:tcPr>
          <w:p w14:paraId="3E57D4E3" w14:textId="77777777" w:rsidR="00C651D6" w:rsidRPr="00851ED1" w:rsidRDefault="00C651D6" w:rsidP="00C651D6">
            <w:pPr>
              <w:widowControl/>
              <w:ind w:firstLine="0"/>
              <w:jc w:val="center"/>
              <w:rPr>
                <w:bCs/>
                <w:color w:val="000000"/>
                <w:szCs w:val="22"/>
              </w:rPr>
            </w:pPr>
            <w:r w:rsidRPr="00851ED1">
              <w:rPr>
                <w:bCs/>
                <w:color w:val="000000"/>
                <w:szCs w:val="22"/>
              </w:rPr>
              <w:t>22.53</w:t>
            </w:r>
          </w:p>
        </w:tc>
        <w:tc>
          <w:tcPr>
            <w:tcW w:w="851" w:type="dxa"/>
          </w:tcPr>
          <w:p w14:paraId="4A8ECFDF" w14:textId="77777777" w:rsidR="00C651D6" w:rsidRPr="00851ED1" w:rsidRDefault="00C651D6" w:rsidP="00C651D6">
            <w:pPr>
              <w:widowControl/>
              <w:ind w:firstLine="0"/>
              <w:jc w:val="center"/>
              <w:rPr>
                <w:bCs/>
                <w:color w:val="000000"/>
                <w:szCs w:val="22"/>
              </w:rPr>
            </w:pPr>
            <w:r w:rsidRPr="00851ED1">
              <w:rPr>
                <w:bCs/>
                <w:color w:val="000000"/>
                <w:szCs w:val="22"/>
              </w:rPr>
              <w:t>716</w:t>
            </w:r>
          </w:p>
        </w:tc>
        <w:tc>
          <w:tcPr>
            <w:tcW w:w="1417" w:type="dxa"/>
          </w:tcPr>
          <w:p w14:paraId="63C97BD2" w14:textId="77777777" w:rsidR="00C651D6" w:rsidRPr="00851ED1" w:rsidRDefault="00C651D6" w:rsidP="00C651D6">
            <w:pPr>
              <w:widowControl/>
              <w:ind w:firstLine="0"/>
              <w:jc w:val="center"/>
              <w:rPr>
                <w:bCs/>
                <w:color w:val="000000"/>
                <w:szCs w:val="22"/>
              </w:rPr>
            </w:pPr>
            <w:r w:rsidRPr="00851ED1">
              <w:rPr>
                <w:bCs/>
                <w:color w:val="000000"/>
                <w:szCs w:val="22"/>
              </w:rPr>
              <w:t>-10.25</w:t>
            </w:r>
          </w:p>
        </w:tc>
        <w:tc>
          <w:tcPr>
            <w:tcW w:w="851" w:type="dxa"/>
          </w:tcPr>
          <w:p w14:paraId="43A01103" w14:textId="77777777" w:rsidR="00C651D6" w:rsidRPr="00851ED1" w:rsidRDefault="00C651D6" w:rsidP="00C651D6">
            <w:pPr>
              <w:widowControl/>
              <w:ind w:firstLine="0"/>
              <w:jc w:val="center"/>
              <w:rPr>
                <w:bCs/>
                <w:color w:val="000000"/>
                <w:szCs w:val="22"/>
              </w:rPr>
            </w:pPr>
            <w:r w:rsidRPr="00851ED1">
              <w:rPr>
                <w:bCs/>
                <w:color w:val="000000"/>
                <w:szCs w:val="22"/>
              </w:rPr>
              <w:t>1062</w:t>
            </w:r>
          </w:p>
        </w:tc>
        <w:tc>
          <w:tcPr>
            <w:tcW w:w="1559" w:type="dxa"/>
          </w:tcPr>
          <w:p w14:paraId="6EB9853E" w14:textId="77777777" w:rsidR="00C651D6" w:rsidRPr="00851ED1" w:rsidRDefault="00C651D6" w:rsidP="00C651D6">
            <w:pPr>
              <w:widowControl/>
              <w:ind w:firstLine="0"/>
              <w:jc w:val="center"/>
              <w:rPr>
                <w:bCs/>
                <w:color w:val="000000"/>
                <w:szCs w:val="22"/>
              </w:rPr>
            </w:pPr>
            <w:r w:rsidRPr="00851ED1">
              <w:rPr>
                <w:bCs/>
                <w:color w:val="000000"/>
                <w:szCs w:val="22"/>
              </w:rPr>
              <w:t>41.01</w:t>
            </w:r>
          </w:p>
        </w:tc>
      </w:tr>
      <w:tr w:rsidR="00C651D6" w:rsidRPr="00851ED1" w14:paraId="50F92FEF" w14:textId="77777777" w:rsidTr="00A924C9">
        <w:trPr>
          <w:trHeight w:val="270"/>
        </w:trPr>
        <w:tc>
          <w:tcPr>
            <w:tcW w:w="851" w:type="dxa"/>
          </w:tcPr>
          <w:p w14:paraId="5E94744E" w14:textId="77777777" w:rsidR="00C651D6" w:rsidRPr="00851ED1" w:rsidRDefault="00C651D6" w:rsidP="00C651D6">
            <w:pPr>
              <w:widowControl/>
              <w:ind w:firstLine="0"/>
              <w:jc w:val="center"/>
              <w:rPr>
                <w:bCs/>
                <w:color w:val="000000"/>
                <w:szCs w:val="22"/>
              </w:rPr>
            </w:pPr>
            <w:r w:rsidRPr="00851ED1">
              <w:rPr>
                <w:bCs/>
                <w:color w:val="000000"/>
                <w:szCs w:val="22"/>
              </w:rPr>
              <w:t>25</w:t>
            </w:r>
          </w:p>
        </w:tc>
        <w:tc>
          <w:tcPr>
            <w:tcW w:w="1417" w:type="dxa"/>
          </w:tcPr>
          <w:p w14:paraId="003EBBBE" w14:textId="77777777" w:rsidR="00C651D6" w:rsidRPr="00851ED1" w:rsidRDefault="00C651D6" w:rsidP="00C651D6">
            <w:pPr>
              <w:widowControl/>
              <w:ind w:firstLine="0"/>
              <w:jc w:val="center"/>
              <w:rPr>
                <w:bCs/>
                <w:color w:val="000000"/>
                <w:szCs w:val="22"/>
              </w:rPr>
            </w:pPr>
            <w:r w:rsidRPr="00851ED1">
              <w:rPr>
                <w:bCs/>
                <w:color w:val="000000"/>
                <w:szCs w:val="22"/>
              </w:rPr>
              <w:t>52.91</w:t>
            </w:r>
          </w:p>
        </w:tc>
        <w:tc>
          <w:tcPr>
            <w:tcW w:w="851" w:type="dxa"/>
          </w:tcPr>
          <w:p w14:paraId="01B50E9E" w14:textId="77777777" w:rsidR="00C651D6" w:rsidRPr="00851ED1" w:rsidRDefault="00C651D6" w:rsidP="00C651D6">
            <w:pPr>
              <w:widowControl/>
              <w:ind w:firstLine="0"/>
              <w:jc w:val="center"/>
              <w:rPr>
                <w:bCs/>
                <w:color w:val="000000"/>
                <w:szCs w:val="22"/>
              </w:rPr>
            </w:pPr>
            <w:r w:rsidRPr="00851ED1">
              <w:rPr>
                <w:bCs/>
                <w:color w:val="000000"/>
                <w:szCs w:val="22"/>
              </w:rPr>
              <w:t>371</w:t>
            </w:r>
          </w:p>
        </w:tc>
        <w:tc>
          <w:tcPr>
            <w:tcW w:w="1559" w:type="dxa"/>
          </w:tcPr>
          <w:p w14:paraId="19FE656C" w14:textId="77777777" w:rsidR="00C651D6" w:rsidRPr="00851ED1" w:rsidRDefault="00C651D6" w:rsidP="00C651D6">
            <w:pPr>
              <w:widowControl/>
              <w:ind w:firstLine="0"/>
              <w:jc w:val="center"/>
              <w:rPr>
                <w:bCs/>
                <w:color w:val="000000"/>
                <w:szCs w:val="22"/>
              </w:rPr>
            </w:pPr>
            <w:r w:rsidRPr="00851ED1">
              <w:rPr>
                <w:bCs/>
                <w:color w:val="000000"/>
                <w:szCs w:val="22"/>
              </w:rPr>
              <w:t>47.34</w:t>
            </w:r>
          </w:p>
        </w:tc>
        <w:tc>
          <w:tcPr>
            <w:tcW w:w="851" w:type="dxa"/>
          </w:tcPr>
          <w:p w14:paraId="4F858D8E" w14:textId="77777777" w:rsidR="00C651D6" w:rsidRPr="00851ED1" w:rsidRDefault="00C651D6" w:rsidP="00C651D6">
            <w:pPr>
              <w:widowControl/>
              <w:ind w:firstLine="0"/>
              <w:jc w:val="center"/>
              <w:rPr>
                <w:bCs/>
                <w:color w:val="000000"/>
                <w:szCs w:val="22"/>
              </w:rPr>
            </w:pPr>
            <w:r w:rsidRPr="00851ED1">
              <w:rPr>
                <w:bCs/>
                <w:color w:val="000000"/>
                <w:szCs w:val="22"/>
              </w:rPr>
              <w:t>717</w:t>
            </w:r>
          </w:p>
        </w:tc>
        <w:tc>
          <w:tcPr>
            <w:tcW w:w="1417" w:type="dxa"/>
          </w:tcPr>
          <w:p w14:paraId="5194566A" w14:textId="77777777" w:rsidR="00C651D6" w:rsidRPr="00851ED1" w:rsidRDefault="00C651D6" w:rsidP="00C651D6">
            <w:pPr>
              <w:widowControl/>
              <w:ind w:firstLine="0"/>
              <w:jc w:val="center"/>
              <w:rPr>
                <w:bCs/>
                <w:color w:val="000000"/>
                <w:szCs w:val="22"/>
              </w:rPr>
            </w:pPr>
            <w:r w:rsidRPr="00851ED1">
              <w:rPr>
                <w:bCs/>
                <w:color w:val="000000"/>
                <w:szCs w:val="22"/>
              </w:rPr>
              <w:t>-9.11</w:t>
            </w:r>
          </w:p>
        </w:tc>
        <w:tc>
          <w:tcPr>
            <w:tcW w:w="851" w:type="dxa"/>
          </w:tcPr>
          <w:p w14:paraId="42C41027" w14:textId="77777777" w:rsidR="00C651D6" w:rsidRPr="00851ED1" w:rsidRDefault="00C651D6" w:rsidP="00C651D6">
            <w:pPr>
              <w:widowControl/>
              <w:ind w:firstLine="0"/>
              <w:jc w:val="center"/>
              <w:rPr>
                <w:bCs/>
                <w:color w:val="000000"/>
                <w:szCs w:val="22"/>
              </w:rPr>
            </w:pPr>
            <w:r w:rsidRPr="00851ED1">
              <w:rPr>
                <w:bCs/>
                <w:color w:val="000000"/>
                <w:szCs w:val="22"/>
              </w:rPr>
              <w:t>1063</w:t>
            </w:r>
          </w:p>
        </w:tc>
        <w:tc>
          <w:tcPr>
            <w:tcW w:w="1559" w:type="dxa"/>
          </w:tcPr>
          <w:p w14:paraId="76AC745E" w14:textId="77777777" w:rsidR="00C651D6" w:rsidRPr="00851ED1" w:rsidRDefault="00C651D6" w:rsidP="00C651D6">
            <w:pPr>
              <w:widowControl/>
              <w:ind w:firstLine="0"/>
              <w:jc w:val="center"/>
              <w:rPr>
                <w:bCs/>
                <w:color w:val="000000"/>
                <w:szCs w:val="22"/>
              </w:rPr>
            </w:pPr>
            <w:r w:rsidRPr="00851ED1">
              <w:rPr>
                <w:bCs/>
                <w:color w:val="000000"/>
                <w:szCs w:val="22"/>
              </w:rPr>
              <w:t>37.97</w:t>
            </w:r>
          </w:p>
        </w:tc>
      </w:tr>
      <w:tr w:rsidR="00C651D6" w:rsidRPr="00851ED1" w14:paraId="5C1D78D1" w14:textId="77777777" w:rsidTr="00A924C9">
        <w:trPr>
          <w:trHeight w:val="270"/>
        </w:trPr>
        <w:tc>
          <w:tcPr>
            <w:tcW w:w="851" w:type="dxa"/>
          </w:tcPr>
          <w:p w14:paraId="02B0D259" w14:textId="77777777" w:rsidR="00C651D6" w:rsidRPr="00851ED1" w:rsidRDefault="00C651D6" w:rsidP="00C651D6">
            <w:pPr>
              <w:widowControl/>
              <w:ind w:firstLine="0"/>
              <w:jc w:val="center"/>
              <w:rPr>
                <w:bCs/>
                <w:color w:val="000000"/>
                <w:szCs w:val="22"/>
              </w:rPr>
            </w:pPr>
            <w:r w:rsidRPr="00851ED1">
              <w:rPr>
                <w:bCs/>
                <w:color w:val="000000"/>
                <w:szCs w:val="22"/>
              </w:rPr>
              <w:t>26</w:t>
            </w:r>
          </w:p>
        </w:tc>
        <w:tc>
          <w:tcPr>
            <w:tcW w:w="1417" w:type="dxa"/>
          </w:tcPr>
          <w:p w14:paraId="548250BC" w14:textId="77777777" w:rsidR="00C651D6" w:rsidRPr="00851ED1" w:rsidRDefault="00C651D6" w:rsidP="00C651D6">
            <w:pPr>
              <w:widowControl/>
              <w:ind w:firstLine="0"/>
              <w:jc w:val="center"/>
              <w:rPr>
                <w:bCs/>
                <w:color w:val="000000"/>
                <w:szCs w:val="22"/>
              </w:rPr>
            </w:pPr>
            <w:r w:rsidRPr="00851ED1">
              <w:rPr>
                <w:bCs/>
                <w:color w:val="000000"/>
                <w:szCs w:val="22"/>
              </w:rPr>
              <w:t>58.48</w:t>
            </w:r>
          </w:p>
        </w:tc>
        <w:tc>
          <w:tcPr>
            <w:tcW w:w="851" w:type="dxa"/>
          </w:tcPr>
          <w:p w14:paraId="2660232D" w14:textId="77777777" w:rsidR="00C651D6" w:rsidRPr="00851ED1" w:rsidRDefault="00C651D6" w:rsidP="00C651D6">
            <w:pPr>
              <w:widowControl/>
              <w:ind w:firstLine="0"/>
              <w:jc w:val="center"/>
              <w:rPr>
                <w:bCs/>
                <w:color w:val="000000"/>
                <w:szCs w:val="22"/>
              </w:rPr>
            </w:pPr>
            <w:r w:rsidRPr="00851ED1">
              <w:rPr>
                <w:bCs/>
                <w:color w:val="000000"/>
                <w:szCs w:val="22"/>
              </w:rPr>
              <w:t>372</w:t>
            </w:r>
          </w:p>
        </w:tc>
        <w:tc>
          <w:tcPr>
            <w:tcW w:w="1559" w:type="dxa"/>
          </w:tcPr>
          <w:p w14:paraId="51324EE3" w14:textId="77777777" w:rsidR="00C651D6" w:rsidRPr="00851ED1" w:rsidRDefault="00C651D6" w:rsidP="00C651D6">
            <w:pPr>
              <w:widowControl/>
              <w:ind w:firstLine="0"/>
              <w:jc w:val="center"/>
              <w:rPr>
                <w:bCs/>
                <w:color w:val="000000"/>
                <w:szCs w:val="22"/>
              </w:rPr>
            </w:pPr>
            <w:r w:rsidRPr="00851ED1">
              <w:rPr>
                <w:bCs/>
                <w:color w:val="000000"/>
                <w:szCs w:val="22"/>
              </w:rPr>
              <w:t>37.08</w:t>
            </w:r>
          </w:p>
        </w:tc>
        <w:tc>
          <w:tcPr>
            <w:tcW w:w="851" w:type="dxa"/>
          </w:tcPr>
          <w:p w14:paraId="120936A1" w14:textId="77777777" w:rsidR="00C651D6" w:rsidRPr="00851ED1" w:rsidRDefault="00C651D6" w:rsidP="00C651D6">
            <w:pPr>
              <w:widowControl/>
              <w:ind w:firstLine="0"/>
              <w:jc w:val="center"/>
              <w:rPr>
                <w:bCs/>
                <w:color w:val="000000"/>
                <w:szCs w:val="22"/>
              </w:rPr>
            </w:pPr>
            <w:r w:rsidRPr="00851ED1">
              <w:rPr>
                <w:bCs/>
                <w:color w:val="000000"/>
                <w:szCs w:val="22"/>
              </w:rPr>
              <w:t>718</w:t>
            </w:r>
          </w:p>
        </w:tc>
        <w:tc>
          <w:tcPr>
            <w:tcW w:w="1417" w:type="dxa"/>
          </w:tcPr>
          <w:p w14:paraId="06818201" w14:textId="77777777" w:rsidR="00C651D6" w:rsidRPr="00851ED1" w:rsidRDefault="00C651D6" w:rsidP="00C651D6">
            <w:pPr>
              <w:widowControl/>
              <w:ind w:firstLine="0"/>
              <w:jc w:val="center"/>
              <w:rPr>
                <w:bCs/>
                <w:color w:val="000000"/>
                <w:szCs w:val="22"/>
              </w:rPr>
            </w:pPr>
            <w:r w:rsidRPr="00851ED1">
              <w:rPr>
                <w:bCs/>
                <w:color w:val="000000"/>
                <w:szCs w:val="22"/>
              </w:rPr>
              <w:t>-11.39</w:t>
            </w:r>
          </w:p>
        </w:tc>
        <w:tc>
          <w:tcPr>
            <w:tcW w:w="851" w:type="dxa"/>
          </w:tcPr>
          <w:p w14:paraId="316506BA" w14:textId="77777777" w:rsidR="00C651D6" w:rsidRPr="00851ED1" w:rsidRDefault="00C651D6" w:rsidP="00C651D6">
            <w:pPr>
              <w:widowControl/>
              <w:ind w:firstLine="0"/>
              <w:jc w:val="center"/>
              <w:rPr>
                <w:bCs/>
                <w:color w:val="000000"/>
                <w:szCs w:val="22"/>
              </w:rPr>
            </w:pPr>
            <w:r w:rsidRPr="00851ED1">
              <w:rPr>
                <w:bCs/>
                <w:color w:val="000000"/>
                <w:szCs w:val="22"/>
              </w:rPr>
              <w:t>1064</w:t>
            </w:r>
          </w:p>
        </w:tc>
        <w:tc>
          <w:tcPr>
            <w:tcW w:w="1559" w:type="dxa"/>
          </w:tcPr>
          <w:p w14:paraId="0BBFE76A" w14:textId="77777777" w:rsidR="00C651D6" w:rsidRPr="00851ED1" w:rsidRDefault="00C651D6" w:rsidP="00C651D6">
            <w:pPr>
              <w:widowControl/>
              <w:ind w:firstLine="0"/>
              <w:jc w:val="center"/>
              <w:rPr>
                <w:bCs/>
                <w:color w:val="000000"/>
                <w:szCs w:val="22"/>
              </w:rPr>
            </w:pPr>
            <w:r w:rsidRPr="00851ED1">
              <w:rPr>
                <w:bCs/>
                <w:color w:val="000000"/>
                <w:szCs w:val="22"/>
              </w:rPr>
              <w:t>33.03</w:t>
            </w:r>
          </w:p>
        </w:tc>
      </w:tr>
      <w:tr w:rsidR="00C651D6" w:rsidRPr="00851ED1" w14:paraId="4C59DFE7" w14:textId="77777777" w:rsidTr="00A924C9">
        <w:trPr>
          <w:trHeight w:val="270"/>
        </w:trPr>
        <w:tc>
          <w:tcPr>
            <w:tcW w:w="851" w:type="dxa"/>
          </w:tcPr>
          <w:p w14:paraId="71B0C350" w14:textId="77777777" w:rsidR="00C651D6" w:rsidRPr="00851ED1" w:rsidRDefault="00C651D6" w:rsidP="00C651D6">
            <w:pPr>
              <w:widowControl/>
              <w:ind w:firstLine="0"/>
              <w:jc w:val="center"/>
              <w:rPr>
                <w:bCs/>
                <w:color w:val="000000"/>
                <w:szCs w:val="22"/>
              </w:rPr>
            </w:pPr>
            <w:r w:rsidRPr="00851ED1">
              <w:rPr>
                <w:bCs/>
                <w:color w:val="000000"/>
                <w:szCs w:val="22"/>
              </w:rPr>
              <w:t>27</w:t>
            </w:r>
          </w:p>
        </w:tc>
        <w:tc>
          <w:tcPr>
            <w:tcW w:w="1417" w:type="dxa"/>
          </w:tcPr>
          <w:p w14:paraId="2541C8A7" w14:textId="77777777" w:rsidR="00C651D6" w:rsidRPr="00851ED1" w:rsidRDefault="00C651D6" w:rsidP="00C651D6">
            <w:pPr>
              <w:widowControl/>
              <w:ind w:firstLine="0"/>
              <w:jc w:val="center"/>
              <w:rPr>
                <w:bCs/>
                <w:color w:val="000000"/>
                <w:szCs w:val="22"/>
              </w:rPr>
            </w:pPr>
            <w:r w:rsidRPr="00851ED1">
              <w:rPr>
                <w:bCs/>
                <w:color w:val="000000"/>
                <w:szCs w:val="22"/>
              </w:rPr>
              <w:t>15.94</w:t>
            </w:r>
          </w:p>
        </w:tc>
        <w:tc>
          <w:tcPr>
            <w:tcW w:w="851" w:type="dxa"/>
          </w:tcPr>
          <w:p w14:paraId="67BB7A6B" w14:textId="77777777" w:rsidR="00C651D6" w:rsidRPr="00851ED1" w:rsidRDefault="00C651D6" w:rsidP="00C651D6">
            <w:pPr>
              <w:widowControl/>
              <w:ind w:firstLine="0"/>
              <w:jc w:val="center"/>
              <w:rPr>
                <w:bCs/>
                <w:color w:val="000000"/>
                <w:szCs w:val="22"/>
              </w:rPr>
            </w:pPr>
            <w:r w:rsidRPr="00851ED1">
              <w:rPr>
                <w:bCs/>
                <w:color w:val="000000"/>
                <w:szCs w:val="22"/>
              </w:rPr>
              <w:t>373</w:t>
            </w:r>
          </w:p>
        </w:tc>
        <w:tc>
          <w:tcPr>
            <w:tcW w:w="1559" w:type="dxa"/>
          </w:tcPr>
          <w:p w14:paraId="1E544D37" w14:textId="77777777" w:rsidR="00C651D6" w:rsidRPr="00851ED1" w:rsidRDefault="00C651D6" w:rsidP="00C651D6">
            <w:pPr>
              <w:widowControl/>
              <w:ind w:firstLine="0"/>
              <w:jc w:val="center"/>
              <w:rPr>
                <w:bCs/>
                <w:color w:val="000000"/>
                <w:szCs w:val="22"/>
              </w:rPr>
            </w:pPr>
            <w:r w:rsidRPr="00851ED1">
              <w:rPr>
                <w:bCs/>
                <w:color w:val="000000"/>
                <w:szCs w:val="22"/>
              </w:rPr>
              <w:t>16.45</w:t>
            </w:r>
          </w:p>
        </w:tc>
        <w:tc>
          <w:tcPr>
            <w:tcW w:w="851" w:type="dxa"/>
          </w:tcPr>
          <w:p w14:paraId="2322F180" w14:textId="77777777" w:rsidR="00C651D6" w:rsidRPr="00851ED1" w:rsidRDefault="00C651D6" w:rsidP="00C651D6">
            <w:pPr>
              <w:widowControl/>
              <w:ind w:firstLine="0"/>
              <w:jc w:val="center"/>
              <w:rPr>
                <w:bCs/>
                <w:color w:val="000000"/>
                <w:szCs w:val="22"/>
              </w:rPr>
            </w:pPr>
            <w:r w:rsidRPr="00851ED1">
              <w:rPr>
                <w:bCs/>
                <w:color w:val="000000"/>
                <w:szCs w:val="22"/>
              </w:rPr>
              <w:t>719</w:t>
            </w:r>
          </w:p>
        </w:tc>
        <w:tc>
          <w:tcPr>
            <w:tcW w:w="1417" w:type="dxa"/>
          </w:tcPr>
          <w:p w14:paraId="0E979006" w14:textId="77777777" w:rsidR="00C651D6" w:rsidRPr="00851ED1" w:rsidRDefault="00C651D6" w:rsidP="00C651D6">
            <w:pPr>
              <w:widowControl/>
              <w:ind w:firstLine="0"/>
              <w:jc w:val="center"/>
              <w:rPr>
                <w:bCs/>
                <w:color w:val="000000"/>
                <w:szCs w:val="22"/>
              </w:rPr>
            </w:pPr>
            <w:r w:rsidRPr="00851ED1">
              <w:rPr>
                <w:bCs/>
                <w:color w:val="000000"/>
                <w:szCs w:val="22"/>
              </w:rPr>
              <w:t>-27.84</w:t>
            </w:r>
          </w:p>
        </w:tc>
        <w:tc>
          <w:tcPr>
            <w:tcW w:w="851" w:type="dxa"/>
          </w:tcPr>
          <w:p w14:paraId="677CE575" w14:textId="77777777" w:rsidR="00C651D6" w:rsidRPr="00851ED1" w:rsidRDefault="00C651D6" w:rsidP="00C651D6">
            <w:pPr>
              <w:widowControl/>
              <w:ind w:firstLine="0"/>
              <w:jc w:val="center"/>
              <w:rPr>
                <w:bCs/>
                <w:color w:val="000000"/>
                <w:szCs w:val="22"/>
              </w:rPr>
            </w:pPr>
            <w:r w:rsidRPr="00851ED1">
              <w:rPr>
                <w:bCs/>
                <w:color w:val="000000"/>
                <w:szCs w:val="22"/>
              </w:rPr>
              <w:t>1065</w:t>
            </w:r>
          </w:p>
        </w:tc>
        <w:tc>
          <w:tcPr>
            <w:tcW w:w="1559" w:type="dxa"/>
          </w:tcPr>
          <w:p w14:paraId="3D7BAAF2" w14:textId="77777777" w:rsidR="00C651D6" w:rsidRPr="00851ED1" w:rsidRDefault="00C651D6" w:rsidP="00C651D6">
            <w:pPr>
              <w:widowControl/>
              <w:ind w:firstLine="0"/>
              <w:jc w:val="center"/>
              <w:rPr>
                <w:bCs/>
                <w:color w:val="000000"/>
                <w:szCs w:val="22"/>
              </w:rPr>
            </w:pPr>
            <w:r w:rsidRPr="00851ED1">
              <w:rPr>
                <w:bCs/>
                <w:color w:val="000000"/>
                <w:szCs w:val="22"/>
              </w:rPr>
              <w:t>34.3</w:t>
            </w:r>
          </w:p>
        </w:tc>
      </w:tr>
      <w:tr w:rsidR="00C651D6" w:rsidRPr="00851ED1" w14:paraId="019DC6DE" w14:textId="77777777" w:rsidTr="00A924C9">
        <w:trPr>
          <w:trHeight w:val="270"/>
        </w:trPr>
        <w:tc>
          <w:tcPr>
            <w:tcW w:w="851" w:type="dxa"/>
          </w:tcPr>
          <w:p w14:paraId="2EEF8087" w14:textId="77777777" w:rsidR="00C651D6" w:rsidRPr="00851ED1" w:rsidRDefault="00C651D6" w:rsidP="00C651D6">
            <w:pPr>
              <w:widowControl/>
              <w:ind w:firstLine="0"/>
              <w:jc w:val="center"/>
              <w:rPr>
                <w:bCs/>
                <w:color w:val="000000"/>
                <w:szCs w:val="22"/>
              </w:rPr>
            </w:pPr>
            <w:r w:rsidRPr="00851ED1">
              <w:rPr>
                <w:bCs/>
                <w:color w:val="000000"/>
                <w:szCs w:val="22"/>
              </w:rPr>
              <w:t>28</w:t>
            </w:r>
          </w:p>
        </w:tc>
        <w:tc>
          <w:tcPr>
            <w:tcW w:w="1417" w:type="dxa"/>
          </w:tcPr>
          <w:p w14:paraId="35228C31" w14:textId="77777777" w:rsidR="00C651D6" w:rsidRPr="00851ED1" w:rsidRDefault="00C651D6" w:rsidP="00C651D6">
            <w:pPr>
              <w:widowControl/>
              <w:ind w:firstLine="0"/>
              <w:jc w:val="center"/>
              <w:rPr>
                <w:bCs/>
                <w:color w:val="000000"/>
                <w:szCs w:val="22"/>
              </w:rPr>
            </w:pPr>
            <w:r w:rsidRPr="00851ED1">
              <w:rPr>
                <w:bCs/>
                <w:color w:val="000000"/>
                <w:szCs w:val="22"/>
              </w:rPr>
              <w:t>23.29</w:t>
            </w:r>
          </w:p>
        </w:tc>
        <w:tc>
          <w:tcPr>
            <w:tcW w:w="851" w:type="dxa"/>
          </w:tcPr>
          <w:p w14:paraId="096902C7" w14:textId="77777777" w:rsidR="00C651D6" w:rsidRPr="00851ED1" w:rsidRDefault="00C651D6" w:rsidP="00C651D6">
            <w:pPr>
              <w:widowControl/>
              <w:ind w:firstLine="0"/>
              <w:jc w:val="center"/>
              <w:rPr>
                <w:bCs/>
                <w:color w:val="000000"/>
                <w:szCs w:val="22"/>
              </w:rPr>
            </w:pPr>
            <w:r w:rsidRPr="00851ED1">
              <w:rPr>
                <w:bCs/>
                <w:color w:val="000000"/>
                <w:szCs w:val="22"/>
              </w:rPr>
              <w:t>374</w:t>
            </w:r>
          </w:p>
        </w:tc>
        <w:tc>
          <w:tcPr>
            <w:tcW w:w="1559" w:type="dxa"/>
          </w:tcPr>
          <w:p w14:paraId="1C9C5101" w14:textId="77777777" w:rsidR="00C651D6" w:rsidRPr="00851ED1" w:rsidRDefault="00C651D6" w:rsidP="00C651D6">
            <w:pPr>
              <w:widowControl/>
              <w:ind w:firstLine="0"/>
              <w:jc w:val="center"/>
              <w:rPr>
                <w:bCs/>
                <w:color w:val="000000"/>
                <w:szCs w:val="22"/>
              </w:rPr>
            </w:pPr>
            <w:r w:rsidRPr="00851ED1">
              <w:rPr>
                <w:bCs/>
                <w:color w:val="000000"/>
                <w:szCs w:val="22"/>
              </w:rPr>
              <w:t>16.45</w:t>
            </w:r>
          </w:p>
        </w:tc>
        <w:tc>
          <w:tcPr>
            <w:tcW w:w="851" w:type="dxa"/>
          </w:tcPr>
          <w:p w14:paraId="33DC5C7F" w14:textId="77777777" w:rsidR="00C651D6" w:rsidRPr="00851ED1" w:rsidRDefault="00C651D6" w:rsidP="00C651D6">
            <w:pPr>
              <w:widowControl/>
              <w:ind w:firstLine="0"/>
              <w:jc w:val="center"/>
              <w:rPr>
                <w:bCs/>
                <w:color w:val="000000"/>
                <w:szCs w:val="22"/>
              </w:rPr>
            </w:pPr>
            <w:r w:rsidRPr="00851ED1">
              <w:rPr>
                <w:bCs/>
                <w:color w:val="000000"/>
                <w:szCs w:val="22"/>
              </w:rPr>
              <w:t>720</w:t>
            </w:r>
          </w:p>
        </w:tc>
        <w:tc>
          <w:tcPr>
            <w:tcW w:w="1417" w:type="dxa"/>
          </w:tcPr>
          <w:p w14:paraId="27D53267" w14:textId="77777777" w:rsidR="00C651D6" w:rsidRPr="00851ED1" w:rsidRDefault="00C651D6" w:rsidP="00C651D6">
            <w:pPr>
              <w:widowControl/>
              <w:ind w:firstLine="0"/>
              <w:jc w:val="center"/>
              <w:rPr>
                <w:bCs/>
                <w:color w:val="000000"/>
                <w:szCs w:val="22"/>
              </w:rPr>
            </w:pPr>
            <w:r w:rsidRPr="00851ED1">
              <w:rPr>
                <w:bCs/>
                <w:color w:val="000000"/>
                <w:szCs w:val="22"/>
              </w:rPr>
              <w:t>-27.46</w:t>
            </w:r>
          </w:p>
        </w:tc>
        <w:tc>
          <w:tcPr>
            <w:tcW w:w="851" w:type="dxa"/>
          </w:tcPr>
          <w:p w14:paraId="38FB7116" w14:textId="77777777" w:rsidR="00C651D6" w:rsidRPr="00851ED1" w:rsidRDefault="00C651D6" w:rsidP="00C651D6">
            <w:pPr>
              <w:widowControl/>
              <w:ind w:firstLine="0"/>
              <w:jc w:val="center"/>
              <w:rPr>
                <w:bCs/>
                <w:color w:val="000000"/>
                <w:szCs w:val="22"/>
              </w:rPr>
            </w:pPr>
            <w:r w:rsidRPr="00851ED1">
              <w:rPr>
                <w:bCs/>
                <w:color w:val="000000"/>
                <w:szCs w:val="22"/>
              </w:rPr>
              <w:t>1066</w:t>
            </w:r>
          </w:p>
        </w:tc>
        <w:tc>
          <w:tcPr>
            <w:tcW w:w="1559" w:type="dxa"/>
          </w:tcPr>
          <w:p w14:paraId="212E2067" w14:textId="77777777" w:rsidR="00C651D6" w:rsidRPr="00851ED1" w:rsidRDefault="00C651D6" w:rsidP="00C651D6">
            <w:pPr>
              <w:widowControl/>
              <w:ind w:firstLine="0"/>
              <w:jc w:val="center"/>
              <w:rPr>
                <w:bCs/>
                <w:color w:val="000000"/>
                <w:szCs w:val="22"/>
              </w:rPr>
            </w:pPr>
            <w:r w:rsidRPr="00851ED1">
              <w:rPr>
                <w:bCs/>
                <w:color w:val="000000"/>
                <w:szCs w:val="22"/>
              </w:rPr>
              <w:t>39.11</w:t>
            </w:r>
          </w:p>
        </w:tc>
      </w:tr>
      <w:tr w:rsidR="00C651D6" w:rsidRPr="00851ED1" w14:paraId="66A7F8A1" w14:textId="77777777" w:rsidTr="00A924C9">
        <w:trPr>
          <w:trHeight w:val="270"/>
        </w:trPr>
        <w:tc>
          <w:tcPr>
            <w:tcW w:w="851" w:type="dxa"/>
          </w:tcPr>
          <w:p w14:paraId="1CE2F603" w14:textId="77777777" w:rsidR="00C651D6" w:rsidRPr="00851ED1" w:rsidRDefault="00C651D6" w:rsidP="00C651D6">
            <w:pPr>
              <w:widowControl/>
              <w:ind w:firstLine="0"/>
              <w:jc w:val="center"/>
              <w:rPr>
                <w:bCs/>
                <w:color w:val="000000"/>
                <w:szCs w:val="22"/>
              </w:rPr>
            </w:pPr>
            <w:r w:rsidRPr="00851ED1">
              <w:rPr>
                <w:bCs/>
                <w:color w:val="000000"/>
                <w:szCs w:val="22"/>
              </w:rPr>
              <w:t>29</w:t>
            </w:r>
          </w:p>
        </w:tc>
        <w:tc>
          <w:tcPr>
            <w:tcW w:w="1417" w:type="dxa"/>
          </w:tcPr>
          <w:p w14:paraId="4A048FE1" w14:textId="77777777" w:rsidR="00C651D6" w:rsidRPr="00851ED1" w:rsidRDefault="00C651D6" w:rsidP="00C651D6">
            <w:pPr>
              <w:widowControl/>
              <w:ind w:firstLine="0"/>
              <w:jc w:val="center"/>
              <w:rPr>
                <w:bCs/>
                <w:color w:val="000000"/>
                <w:szCs w:val="22"/>
              </w:rPr>
            </w:pPr>
            <w:r w:rsidRPr="00851ED1">
              <w:rPr>
                <w:bCs/>
                <w:color w:val="000000"/>
                <w:szCs w:val="22"/>
              </w:rPr>
              <w:t>69.62</w:t>
            </w:r>
          </w:p>
        </w:tc>
        <w:tc>
          <w:tcPr>
            <w:tcW w:w="851" w:type="dxa"/>
          </w:tcPr>
          <w:p w14:paraId="2C109853" w14:textId="77777777" w:rsidR="00C651D6" w:rsidRPr="00851ED1" w:rsidRDefault="00C651D6" w:rsidP="00C651D6">
            <w:pPr>
              <w:widowControl/>
              <w:ind w:firstLine="0"/>
              <w:jc w:val="center"/>
              <w:rPr>
                <w:bCs/>
                <w:color w:val="000000"/>
                <w:szCs w:val="22"/>
              </w:rPr>
            </w:pPr>
            <w:r w:rsidRPr="00851ED1">
              <w:rPr>
                <w:bCs/>
                <w:color w:val="000000"/>
                <w:szCs w:val="22"/>
              </w:rPr>
              <w:t>375</w:t>
            </w:r>
          </w:p>
        </w:tc>
        <w:tc>
          <w:tcPr>
            <w:tcW w:w="1559" w:type="dxa"/>
          </w:tcPr>
          <w:p w14:paraId="13B06167" w14:textId="77777777" w:rsidR="00C651D6" w:rsidRPr="00851ED1" w:rsidRDefault="00C651D6" w:rsidP="00C651D6">
            <w:pPr>
              <w:widowControl/>
              <w:ind w:firstLine="0"/>
              <w:jc w:val="center"/>
              <w:rPr>
                <w:bCs/>
                <w:color w:val="000000"/>
                <w:szCs w:val="22"/>
              </w:rPr>
            </w:pPr>
            <w:r w:rsidRPr="00851ED1">
              <w:rPr>
                <w:bCs/>
                <w:color w:val="000000"/>
                <w:szCs w:val="22"/>
              </w:rPr>
              <w:t>16.45</w:t>
            </w:r>
          </w:p>
        </w:tc>
        <w:tc>
          <w:tcPr>
            <w:tcW w:w="851" w:type="dxa"/>
          </w:tcPr>
          <w:p w14:paraId="70955733" w14:textId="77777777" w:rsidR="00C651D6" w:rsidRPr="00851ED1" w:rsidRDefault="00C651D6" w:rsidP="00C651D6">
            <w:pPr>
              <w:widowControl/>
              <w:ind w:firstLine="0"/>
              <w:jc w:val="center"/>
              <w:rPr>
                <w:bCs/>
                <w:color w:val="000000"/>
                <w:szCs w:val="22"/>
              </w:rPr>
            </w:pPr>
            <w:r w:rsidRPr="00851ED1">
              <w:rPr>
                <w:bCs/>
                <w:color w:val="000000"/>
                <w:szCs w:val="22"/>
              </w:rPr>
              <w:t>721</w:t>
            </w:r>
          </w:p>
        </w:tc>
        <w:tc>
          <w:tcPr>
            <w:tcW w:w="1417" w:type="dxa"/>
          </w:tcPr>
          <w:p w14:paraId="2C3F34DE" w14:textId="77777777" w:rsidR="00C651D6" w:rsidRPr="00851ED1" w:rsidRDefault="00C651D6" w:rsidP="00C651D6">
            <w:pPr>
              <w:widowControl/>
              <w:ind w:firstLine="0"/>
              <w:jc w:val="center"/>
              <w:rPr>
                <w:bCs/>
                <w:color w:val="000000"/>
                <w:szCs w:val="22"/>
              </w:rPr>
            </w:pPr>
            <w:r w:rsidRPr="00851ED1">
              <w:rPr>
                <w:bCs/>
                <w:color w:val="000000"/>
                <w:szCs w:val="22"/>
              </w:rPr>
              <w:t>-20.5</w:t>
            </w:r>
          </w:p>
        </w:tc>
        <w:tc>
          <w:tcPr>
            <w:tcW w:w="851" w:type="dxa"/>
          </w:tcPr>
          <w:p w14:paraId="0FDBED83" w14:textId="77777777" w:rsidR="00C651D6" w:rsidRPr="00851ED1" w:rsidRDefault="00C651D6" w:rsidP="00C651D6">
            <w:pPr>
              <w:widowControl/>
              <w:ind w:firstLine="0"/>
              <w:jc w:val="center"/>
              <w:rPr>
                <w:bCs/>
                <w:color w:val="000000"/>
                <w:szCs w:val="22"/>
              </w:rPr>
            </w:pPr>
            <w:r w:rsidRPr="00851ED1">
              <w:rPr>
                <w:bCs/>
                <w:color w:val="000000"/>
                <w:szCs w:val="22"/>
              </w:rPr>
              <w:t>1067</w:t>
            </w:r>
          </w:p>
        </w:tc>
        <w:tc>
          <w:tcPr>
            <w:tcW w:w="1559" w:type="dxa"/>
          </w:tcPr>
          <w:p w14:paraId="03336B4C" w14:textId="77777777" w:rsidR="00C651D6" w:rsidRPr="00851ED1" w:rsidRDefault="00C651D6" w:rsidP="00C651D6">
            <w:pPr>
              <w:widowControl/>
              <w:ind w:firstLine="0"/>
              <w:jc w:val="center"/>
              <w:rPr>
                <w:bCs/>
                <w:color w:val="000000"/>
                <w:szCs w:val="22"/>
              </w:rPr>
            </w:pPr>
            <w:r w:rsidRPr="00851ED1">
              <w:rPr>
                <w:bCs/>
                <w:color w:val="000000"/>
                <w:szCs w:val="22"/>
              </w:rPr>
              <w:t>19.24</w:t>
            </w:r>
          </w:p>
        </w:tc>
      </w:tr>
      <w:tr w:rsidR="00C651D6" w:rsidRPr="00851ED1" w14:paraId="77E80320" w14:textId="77777777" w:rsidTr="00A924C9">
        <w:trPr>
          <w:trHeight w:val="270"/>
        </w:trPr>
        <w:tc>
          <w:tcPr>
            <w:tcW w:w="851" w:type="dxa"/>
          </w:tcPr>
          <w:p w14:paraId="54FA3745" w14:textId="77777777" w:rsidR="00C651D6" w:rsidRPr="00851ED1" w:rsidRDefault="00C651D6" w:rsidP="00C651D6">
            <w:pPr>
              <w:widowControl/>
              <w:ind w:firstLine="0"/>
              <w:jc w:val="center"/>
              <w:rPr>
                <w:bCs/>
                <w:color w:val="000000"/>
                <w:szCs w:val="22"/>
              </w:rPr>
            </w:pPr>
            <w:r w:rsidRPr="00851ED1">
              <w:rPr>
                <w:bCs/>
                <w:color w:val="000000"/>
                <w:szCs w:val="22"/>
              </w:rPr>
              <w:t>30</w:t>
            </w:r>
          </w:p>
        </w:tc>
        <w:tc>
          <w:tcPr>
            <w:tcW w:w="1417" w:type="dxa"/>
          </w:tcPr>
          <w:p w14:paraId="1E27296F" w14:textId="77777777" w:rsidR="00C651D6" w:rsidRPr="00851ED1" w:rsidRDefault="00C651D6" w:rsidP="00C651D6">
            <w:pPr>
              <w:widowControl/>
              <w:ind w:firstLine="0"/>
              <w:jc w:val="center"/>
              <w:rPr>
                <w:bCs/>
                <w:color w:val="000000"/>
                <w:szCs w:val="22"/>
              </w:rPr>
            </w:pPr>
            <w:r w:rsidRPr="00851ED1">
              <w:rPr>
                <w:bCs/>
                <w:color w:val="000000"/>
                <w:szCs w:val="22"/>
              </w:rPr>
              <w:t>32.91</w:t>
            </w:r>
          </w:p>
        </w:tc>
        <w:tc>
          <w:tcPr>
            <w:tcW w:w="851" w:type="dxa"/>
          </w:tcPr>
          <w:p w14:paraId="5F6D5938" w14:textId="77777777" w:rsidR="00C651D6" w:rsidRPr="00851ED1" w:rsidRDefault="00C651D6" w:rsidP="00C651D6">
            <w:pPr>
              <w:widowControl/>
              <w:ind w:firstLine="0"/>
              <w:jc w:val="center"/>
              <w:rPr>
                <w:bCs/>
                <w:color w:val="000000"/>
                <w:szCs w:val="22"/>
              </w:rPr>
            </w:pPr>
            <w:r w:rsidRPr="00851ED1">
              <w:rPr>
                <w:bCs/>
                <w:color w:val="000000"/>
                <w:szCs w:val="22"/>
              </w:rPr>
              <w:t>376</w:t>
            </w:r>
          </w:p>
        </w:tc>
        <w:tc>
          <w:tcPr>
            <w:tcW w:w="1559" w:type="dxa"/>
          </w:tcPr>
          <w:p w14:paraId="0104A7A4" w14:textId="77777777" w:rsidR="00C651D6" w:rsidRPr="00851ED1" w:rsidRDefault="00C651D6" w:rsidP="00C651D6">
            <w:pPr>
              <w:widowControl/>
              <w:ind w:firstLine="0"/>
              <w:jc w:val="center"/>
              <w:rPr>
                <w:bCs/>
                <w:color w:val="000000"/>
                <w:szCs w:val="22"/>
              </w:rPr>
            </w:pPr>
            <w:r w:rsidRPr="00851ED1">
              <w:rPr>
                <w:bCs/>
                <w:color w:val="000000"/>
                <w:szCs w:val="22"/>
              </w:rPr>
              <w:t>16.45</w:t>
            </w:r>
          </w:p>
        </w:tc>
        <w:tc>
          <w:tcPr>
            <w:tcW w:w="851" w:type="dxa"/>
          </w:tcPr>
          <w:p w14:paraId="2AA00071" w14:textId="77777777" w:rsidR="00C651D6" w:rsidRPr="00851ED1" w:rsidRDefault="00C651D6" w:rsidP="00C651D6">
            <w:pPr>
              <w:widowControl/>
              <w:ind w:firstLine="0"/>
              <w:jc w:val="center"/>
              <w:rPr>
                <w:bCs/>
                <w:color w:val="000000"/>
                <w:szCs w:val="22"/>
              </w:rPr>
            </w:pPr>
            <w:r w:rsidRPr="00851ED1">
              <w:rPr>
                <w:bCs/>
                <w:color w:val="000000"/>
                <w:szCs w:val="22"/>
              </w:rPr>
              <w:t>722</w:t>
            </w:r>
          </w:p>
        </w:tc>
        <w:tc>
          <w:tcPr>
            <w:tcW w:w="1417" w:type="dxa"/>
          </w:tcPr>
          <w:p w14:paraId="573DBBED"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765F665F" w14:textId="77777777" w:rsidR="00C651D6" w:rsidRPr="00851ED1" w:rsidRDefault="00C651D6" w:rsidP="00C651D6">
            <w:pPr>
              <w:widowControl/>
              <w:ind w:firstLine="0"/>
              <w:jc w:val="center"/>
              <w:rPr>
                <w:bCs/>
                <w:color w:val="000000"/>
                <w:szCs w:val="22"/>
              </w:rPr>
            </w:pPr>
            <w:r w:rsidRPr="00851ED1">
              <w:rPr>
                <w:bCs/>
                <w:color w:val="000000"/>
                <w:szCs w:val="22"/>
              </w:rPr>
              <w:t>1068</w:t>
            </w:r>
          </w:p>
        </w:tc>
        <w:tc>
          <w:tcPr>
            <w:tcW w:w="1559" w:type="dxa"/>
          </w:tcPr>
          <w:p w14:paraId="44E748FE" w14:textId="77777777" w:rsidR="00C651D6" w:rsidRPr="00851ED1" w:rsidRDefault="00C651D6" w:rsidP="00C651D6">
            <w:pPr>
              <w:widowControl/>
              <w:ind w:firstLine="0"/>
              <w:jc w:val="center"/>
              <w:rPr>
                <w:bCs/>
                <w:color w:val="000000"/>
                <w:szCs w:val="22"/>
              </w:rPr>
            </w:pPr>
            <w:r w:rsidRPr="00851ED1">
              <w:rPr>
                <w:bCs/>
                <w:color w:val="000000"/>
                <w:szCs w:val="22"/>
              </w:rPr>
              <w:t>28.73</w:t>
            </w:r>
          </w:p>
        </w:tc>
      </w:tr>
      <w:tr w:rsidR="00C651D6" w:rsidRPr="00851ED1" w14:paraId="57DD69A4" w14:textId="77777777" w:rsidTr="00A924C9">
        <w:trPr>
          <w:trHeight w:val="270"/>
        </w:trPr>
        <w:tc>
          <w:tcPr>
            <w:tcW w:w="851" w:type="dxa"/>
          </w:tcPr>
          <w:p w14:paraId="1ACCCE13" w14:textId="77777777" w:rsidR="00C651D6" w:rsidRPr="00851ED1" w:rsidRDefault="00C651D6" w:rsidP="00C651D6">
            <w:pPr>
              <w:widowControl/>
              <w:ind w:firstLine="0"/>
              <w:jc w:val="center"/>
              <w:rPr>
                <w:bCs/>
                <w:color w:val="000000"/>
                <w:szCs w:val="22"/>
              </w:rPr>
            </w:pPr>
            <w:r w:rsidRPr="00851ED1">
              <w:rPr>
                <w:bCs/>
                <w:color w:val="000000"/>
                <w:szCs w:val="22"/>
              </w:rPr>
              <w:t>31</w:t>
            </w:r>
          </w:p>
        </w:tc>
        <w:tc>
          <w:tcPr>
            <w:tcW w:w="1417" w:type="dxa"/>
          </w:tcPr>
          <w:p w14:paraId="3E0A74A9" w14:textId="77777777" w:rsidR="00C651D6" w:rsidRPr="00851ED1" w:rsidRDefault="00C651D6" w:rsidP="00C651D6">
            <w:pPr>
              <w:widowControl/>
              <w:ind w:firstLine="0"/>
              <w:jc w:val="center"/>
              <w:rPr>
                <w:bCs/>
                <w:color w:val="000000"/>
                <w:szCs w:val="22"/>
              </w:rPr>
            </w:pPr>
            <w:r w:rsidRPr="00851ED1">
              <w:rPr>
                <w:bCs/>
                <w:color w:val="000000"/>
                <w:szCs w:val="22"/>
              </w:rPr>
              <w:t>26.58</w:t>
            </w:r>
          </w:p>
        </w:tc>
        <w:tc>
          <w:tcPr>
            <w:tcW w:w="851" w:type="dxa"/>
          </w:tcPr>
          <w:p w14:paraId="322A555B" w14:textId="77777777" w:rsidR="00C651D6" w:rsidRPr="00851ED1" w:rsidRDefault="00C651D6" w:rsidP="00C651D6">
            <w:pPr>
              <w:widowControl/>
              <w:ind w:firstLine="0"/>
              <w:jc w:val="center"/>
              <w:rPr>
                <w:bCs/>
                <w:color w:val="000000"/>
                <w:szCs w:val="22"/>
              </w:rPr>
            </w:pPr>
            <w:r w:rsidRPr="00851ED1">
              <w:rPr>
                <w:bCs/>
                <w:color w:val="000000"/>
                <w:szCs w:val="22"/>
              </w:rPr>
              <w:t>377</w:t>
            </w:r>
          </w:p>
        </w:tc>
        <w:tc>
          <w:tcPr>
            <w:tcW w:w="1559" w:type="dxa"/>
          </w:tcPr>
          <w:p w14:paraId="1D19555C" w14:textId="77777777" w:rsidR="00C651D6" w:rsidRPr="00851ED1" w:rsidRDefault="00C651D6" w:rsidP="00C651D6">
            <w:pPr>
              <w:widowControl/>
              <w:ind w:firstLine="0"/>
              <w:jc w:val="center"/>
              <w:rPr>
                <w:bCs/>
                <w:color w:val="000000"/>
                <w:szCs w:val="22"/>
              </w:rPr>
            </w:pPr>
            <w:r w:rsidRPr="00851ED1">
              <w:rPr>
                <w:bCs/>
                <w:color w:val="000000"/>
                <w:szCs w:val="22"/>
              </w:rPr>
              <w:t>16.45</w:t>
            </w:r>
          </w:p>
        </w:tc>
        <w:tc>
          <w:tcPr>
            <w:tcW w:w="851" w:type="dxa"/>
          </w:tcPr>
          <w:p w14:paraId="6FEC60F8" w14:textId="77777777" w:rsidR="00C651D6" w:rsidRPr="00851ED1" w:rsidRDefault="00C651D6" w:rsidP="00C651D6">
            <w:pPr>
              <w:widowControl/>
              <w:ind w:firstLine="0"/>
              <w:jc w:val="center"/>
              <w:rPr>
                <w:bCs/>
                <w:color w:val="000000"/>
                <w:szCs w:val="22"/>
              </w:rPr>
            </w:pPr>
            <w:r w:rsidRPr="00851ED1">
              <w:rPr>
                <w:bCs/>
                <w:color w:val="000000"/>
                <w:szCs w:val="22"/>
              </w:rPr>
              <w:t>723</w:t>
            </w:r>
          </w:p>
        </w:tc>
        <w:tc>
          <w:tcPr>
            <w:tcW w:w="1417" w:type="dxa"/>
          </w:tcPr>
          <w:p w14:paraId="5A50ECEC"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6D9E0A0D" w14:textId="77777777" w:rsidR="00C651D6" w:rsidRPr="00851ED1" w:rsidRDefault="00C651D6" w:rsidP="00C651D6">
            <w:pPr>
              <w:widowControl/>
              <w:ind w:firstLine="0"/>
              <w:jc w:val="center"/>
              <w:rPr>
                <w:bCs/>
                <w:color w:val="000000"/>
                <w:szCs w:val="22"/>
              </w:rPr>
            </w:pPr>
            <w:r w:rsidRPr="00851ED1">
              <w:rPr>
                <w:bCs/>
                <w:color w:val="000000"/>
                <w:szCs w:val="22"/>
              </w:rPr>
              <w:t>1069</w:t>
            </w:r>
          </w:p>
        </w:tc>
        <w:tc>
          <w:tcPr>
            <w:tcW w:w="1559" w:type="dxa"/>
          </w:tcPr>
          <w:p w14:paraId="62F47946" w14:textId="77777777" w:rsidR="00C651D6" w:rsidRPr="00851ED1" w:rsidRDefault="00C651D6" w:rsidP="00C651D6">
            <w:pPr>
              <w:widowControl/>
              <w:ind w:firstLine="0"/>
              <w:jc w:val="center"/>
              <w:rPr>
                <w:bCs/>
                <w:color w:val="000000"/>
                <w:szCs w:val="22"/>
              </w:rPr>
            </w:pPr>
            <w:r w:rsidRPr="00851ED1">
              <w:rPr>
                <w:bCs/>
                <w:color w:val="000000"/>
                <w:szCs w:val="22"/>
              </w:rPr>
              <w:t>27.34</w:t>
            </w:r>
          </w:p>
        </w:tc>
      </w:tr>
      <w:tr w:rsidR="00C651D6" w:rsidRPr="00851ED1" w14:paraId="29040E9F" w14:textId="77777777" w:rsidTr="00A924C9">
        <w:trPr>
          <w:trHeight w:val="270"/>
        </w:trPr>
        <w:tc>
          <w:tcPr>
            <w:tcW w:w="851" w:type="dxa"/>
          </w:tcPr>
          <w:p w14:paraId="642A920A" w14:textId="77777777" w:rsidR="00C651D6" w:rsidRPr="00851ED1" w:rsidRDefault="00C651D6" w:rsidP="00C651D6">
            <w:pPr>
              <w:widowControl/>
              <w:ind w:firstLine="0"/>
              <w:jc w:val="center"/>
              <w:rPr>
                <w:bCs/>
                <w:color w:val="000000"/>
                <w:szCs w:val="22"/>
              </w:rPr>
            </w:pPr>
            <w:r w:rsidRPr="00851ED1">
              <w:rPr>
                <w:bCs/>
                <w:color w:val="000000"/>
                <w:szCs w:val="22"/>
              </w:rPr>
              <w:t>32</w:t>
            </w:r>
          </w:p>
        </w:tc>
        <w:tc>
          <w:tcPr>
            <w:tcW w:w="1417" w:type="dxa"/>
          </w:tcPr>
          <w:p w14:paraId="50318530" w14:textId="77777777" w:rsidR="00C651D6" w:rsidRPr="00851ED1" w:rsidRDefault="00C651D6" w:rsidP="00C651D6">
            <w:pPr>
              <w:widowControl/>
              <w:ind w:firstLine="0"/>
              <w:jc w:val="center"/>
              <w:rPr>
                <w:bCs/>
                <w:color w:val="000000"/>
                <w:szCs w:val="22"/>
              </w:rPr>
            </w:pPr>
            <w:r w:rsidRPr="00851ED1">
              <w:rPr>
                <w:bCs/>
                <w:color w:val="000000"/>
                <w:szCs w:val="22"/>
              </w:rPr>
              <w:t>11.51</w:t>
            </w:r>
          </w:p>
        </w:tc>
        <w:tc>
          <w:tcPr>
            <w:tcW w:w="851" w:type="dxa"/>
          </w:tcPr>
          <w:p w14:paraId="16CF706F" w14:textId="77777777" w:rsidR="00C651D6" w:rsidRPr="00851ED1" w:rsidRDefault="00C651D6" w:rsidP="00C651D6">
            <w:pPr>
              <w:widowControl/>
              <w:ind w:firstLine="0"/>
              <w:jc w:val="center"/>
              <w:rPr>
                <w:bCs/>
                <w:color w:val="000000"/>
                <w:szCs w:val="22"/>
              </w:rPr>
            </w:pPr>
            <w:r w:rsidRPr="00851ED1">
              <w:rPr>
                <w:bCs/>
                <w:color w:val="000000"/>
                <w:szCs w:val="22"/>
              </w:rPr>
              <w:t>378</w:t>
            </w:r>
          </w:p>
        </w:tc>
        <w:tc>
          <w:tcPr>
            <w:tcW w:w="1559" w:type="dxa"/>
          </w:tcPr>
          <w:p w14:paraId="2F191EAD" w14:textId="77777777" w:rsidR="00C651D6" w:rsidRPr="00851ED1" w:rsidRDefault="00C651D6" w:rsidP="00C651D6">
            <w:pPr>
              <w:widowControl/>
              <w:ind w:firstLine="0"/>
              <w:jc w:val="center"/>
              <w:rPr>
                <w:bCs/>
                <w:color w:val="000000"/>
                <w:szCs w:val="22"/>
              </w:rPr>
            </w:pPr>
            <w:r w:rsidRPr="00851ED1">
              <w:rPr>
                <w:bCs/>
                <w:color w:val="000000"/>
                <w:szCs w:val="22"/>
              </w:rPr>
              <w:t>19.49</w:t>
            </w:r>
          </w:p>
        </w:tc>
        <w:tc>
          <w:tcPr>
            <w:tcW w:w="851" w:type="dxa"/>
          </w:tcPr>
          <w:p w14:paraId="71BAB035" w14:textId="77777777" w:rsidR="00C651D6" w:rsidRPr="00851ED1" w:rsidRDefault="00C651D6" w:rsidP="00C651D6">
            <w:pPr>
              <w:widowControl/>
              <w:ind w:firstLine="0"/>
              <w:jc w:val="center"/>
              <w:rPr>
                <w:bCs/>
                <w:color w:val="000000"/>
                <w:szCs w:val="22"/>
              </w:rPr>
            </w:pPr>
            <w:r w:rsidRPr="00851ED1">
              <w:rPr>
                <w:bCs/>
                <w:color w:val="000000"/>
                <w:szCs w:val="22"/>
              </w:rPr>
              <w:t>724</w:t>
            </w:r>
          </w:p>
        </w:tc>
        <w:tc>
          <w:tcPr>
            <w:tcW w:w="1417" w:type="dxa"/>
          </w:tcPr>
          <w:p w14:paraId="2206C788"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792183FF" w14:textId="77777777" w:rsidR="00C651D6" w:rsidRPr="00851ED1" w:rsidRDefault="00C651D6" w:rsidP="00C651D6">
            <w:pPr>
              <w:widowControl/>
              <w:ind w:firstLine="0"/>
              <w:jc w:val="center"/>
              <w:rPr>
                <w:bCs/>
                <w:color w:val="000000"/>
                <w:szCs w:val="22"/>
              </w:rPr>
            </w:pPr>
            <w:r w:rsidRPr="00851ED1">
              <w:rPr>
                <w:bCs/>
                <w:color w:val="000000"/>
                <w:szCs w:val="22"/>
              </w:rPr>
              <w:t>1070</w:t>
            </w:r>
          </w:p>
        </w:tc>
        <w:tc>
          <w:tcPr>
            <w:tcW w:w="1559" w:type="dxa"/>
          </w:tcPr>
          <w:p w14:paraId="15D1B471" w14:textId="77777777" w:rsidR="00C651D6" w:rsidRPr="00851ED1" w:rsidRDefault="00C651D6" w:rsidP="00C651D6">
            <w:pPr>
              <w:widowControl/>
              <w:ind w:firstLine="0"/>
              <w:jc w:val="center"/>
              <w:rPr>
                <w:bCs/>
                <w:color w:val="000000"/>
                <w:szCs w:val="22"/>
              </w:rPr>
            </w:pPr>
            <w:r w:rsidRPr="00851ED1">
              <w:rPr>
                <w:bCs/>
                <w:color w:val="000000"/>
                <w:szCs w:val="22"/>
              </w:rPr>
              <w:t>24.17</w:t>
            </w:r>
          </w:p>
        </w:tc>
      </w:tr>
      <w:tr w:rsidR="00C651D6" w:rsidRPr="00851ED1" w14:paraId="75BCEFF0" w14:textId="77777777" w:rsidTr="00A924C9">
        <w:trPr>
          <w:trHeight w:val="270"/>
        </w:trPr>
        <w:tc>
          <w:tcPr>
            <w:tcW w:w="851" w:type="dxa"/>
          </w:tcPr>
          <w:p w14:paraId="1BB1ACC0" w14:textId="77777777" w:rsidR="00C651D6" w:rsidRPr="00851ED1" w:rsidRDefault="00C651D6" w:rsidP="00C651D6">
            <w:pPr>
              <w:widowControl/>
              <w:ind w:firstLine="0"/>
              <w:jc w:val="center"/>
              <w:rPr>
                <w:bCs/>
                <w:color w:val="000000"/>
                <w:szCs w:val="22"/>
              </w:rPr>
            </w:pPr>
            <w:r w:rsidRPr="00851ED1">
              <w:rPr>
                <w:bCs/>
                <w:color w:val="000000"/>
                <w:szCs w:val="22"/>
              </w:rPr>
              <w:t>33</w:t>
            </w:r>
          </w:p>
        </w:tc>
        <w:tc>
          <w:tcPr>
            <w:tcW w:w="1417" w:type="dxa"/>
          </w:tcPr>
          <w:p w14:paraId="0A3D0411" w14:textId="77777777" w:rsidR="00C651D6" w:rsidRPr="00851ED1" w:rsidRDefault="00C651D6" w:rsidP="00C651D6">
            <w:pPr>
              <w:widowControl/>
              <w:ind w:firstLine="0"/>
              <w:jc w:val="center"/>
              <w:rPr>
                <w:bCs/>
                <w:color w:val="000000"/>
                <w:szCs w:val="22"/>
              </w:rPr>
            </w:pPr>
            <w:r w:rsidRPr="00851ED1">
              <w:rPr>
                <w:bCs/>
                <w:color w:val="000000"/>
                <w:szCs w:val="22"/>
              </w:rPr>
              <w:t>-2.15</w:t>
            </w:r>
          </w:p>
        </w:tc>
        <w:tc>
          <w:tcPr>
            <w:tcW w:w="851" w:type="dxa"/>
          </w:tcPr>
          <w:p w14:paraId="61D1AA22" w14:textId="77777777" w:rsidR="00C651D6" w:rsidRPr="00851ED1" w:rsidRDefault="00C651D6" w:rsidP="00C651D6">
            <w:pPr>
              <w:widowControl/>
              <w:ind w:firstLine="0"/>
              <w:jc w:val="center"/>
              <w:rPr>
                <w:bCs/>
                <w:color w:val="000000"/>
                <w:szCs w:val="22"/>
              </w:rPr>
            </w:pPr>
            <w:r w:rsidRPr="00851ED1">
              <w:rPr>
                <w:bCs/>
                <w:color w:val="000000"/>
                <w:szCs w:val="22"/>
              </w:rPr>
              <w:t>379</w:t>
            </w:r>
          </w:p>
        </w:tc>
        <w:tc>
          <w:tcPr>
            <w:tcW w:w="1559" w:type="dxa"/>
          </w:tcPr>
          <w:p w14:paraId="4378CFC4" w14:textId="77777777" w:rsidR="00C651D6" w:rsidRPr="00851ED1" w:rsidRDefault="00C651D6" w:rsidP="00C651D6">
            <w:pPr>
              <w:widowControl/>
              <w:ind w:firstLine="0"/>
              <w:jc w:val="center"/>
              <w:rPr>
                <w:bCs/>
                <w:color w:val="000000"/>
                <w:szCs w:val="22"/>
              </w:rPr>
            </w:pPr>
            <w:r w:rsidRPr="00851ED1">
              <w:rPr>
                <w:bCs/>
                <w:color w:val="000000"/>
                <w:szCs w:val="22"/>
              </w:rPr>
              <w:t>28.73</w:t>
            </w:r>
          </w:p>
        </w:tc>
        <w:tc>
          <w:tcPr>
            <w:tcW w:w="851" w:type="dxa"/>
          </w:tcPr>
          <w:p w14:paraId="0CC75DE2" w14:textId="77777777" w:rsidR="00C651D6" w:rsidRPr="00851ED1" w:rsidRDefault="00C651D6" w:rsidP="00C651D6">
            <w:pPr>
              <w:widowControl/>
              <w:ind w:firstLine="0"/>
              <w:jc w:val="center"/>
              <w:rPr>
                <w:bCs/>
                <w:color w:val="000000"/>
                <w:szCs w:val="22"/>
              </w:rPr>
            </w:pPr>
            <w:r w:rsidRPr="00851ED1">
              <w:rPr>
                <w:bCs/>
                <w:color w:val="000000"/>
                <w:szCs w:val="22"/>
              </w:rPr>
              <w:t>725</w:t>
            </w:r>
          </w:p>
        </w:tc>
        <w:tc>
          <w:tcPr>
            <w:tcW w:w="1417" w:type="dxa"/>
          </w:tcPr>
          <w:p w14:paraId="57696C1C"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0265532E" w14:textId="77777777" w:rsidR="00C651D6" w:rsidRPr="00851ED1" w:rsidRDefault="00C651D6" w:rsidP="00C651D6">
            <w:pPr>
              <w:widowControl/>
              <w:ind w:firstLine="0"/>
              <w:jc w:val="center"/>
              <w:rPr>
                <w:bCs/>
                <w:color w:val="000000"/>
                <w:szCs w:val="22"/>
              </w:rPr>
            </w:pPr>
            <w:r w:rsidRPr="00851ED1">
              <w:rPr>
                <w:bCs/>
                <w:color w:val="000000"/>
                <w:szCs w:val="22"/>
              </w:rPr>
              <w:t>1071</w:t>
            </w:r>
          </w:p>
        </w:tc>
        <w:tc>
          <w:tcPr>
            <w:tcW w:w="1559" w:type="dxa"/>
          </w:tcPr>
          <w:p w14:paraId="0434B97F" w14:textId="77777777" w:rsidR="00C651D6" w:rsidRPr="00851ED1" w:rsidRDefault="00C651D6" w:rsidP="00C651D6">
            <w:pPr>
              <w:widowControl/>
              <w:ind w:firstLine="0"/>
              <w:jc w:val="center"/>
              <w:rPr>
                <w:bCs/>
                <w:color w:val="000000"/>
                <w:szCs w:val="22"/>
              </w:rPr>
            </w:pPr>
            <w:r w:rsidRPr="00851ED1">
              <w:rPr>
                <w:bCs/>
                <w:color w:val="000000"/>
                <w:szCs w:val="22"/>
              </w:rPr>
              <w:t>-0.37</w:t>
            </w:r>
          </w:p>
        </w:tc>
      </w:tr>
      <w:tr w:rsidR="00C651D6" w:rsidRPr="00851ED1" w14:paraId="64BF73F9" w14:textId="77777777" w:rsidTr="00A924C9">
        <w:trPr>
          <w:trHeight w:val="270"/>
        </w:trPr>
        <w:tc>
          <w:tcPr>
            <w:tcW w:w="851" w:type="dxa"/>
          </w:tcPr>
          <w:p w14:paraId="6C4DC0DD" w14:textId="77777777" w:rsidR="00C651D6" w:rsidRPr="00851ED1" w:rsidRDefault="00C651D6" w:rsidP="00C651D6">
            <w:pPr>
              <w:widowControl/>
              <w:ind w:firstLine="0"/>
              <w:jc w:val="center"/>
              <w:rPr>
                <w:bCs/>
                <w:color w:val="000000"/>
                <w:szCs w:val="22"/>
              </w:rPr>
            </w:pPr>
            <w:r w:rsidRPr="00851ED1">
              <w:rPr>
                <w:bCs/>
                <w:color w:val="000000"/>
                <w:szCs w:val="22"/>
              </w:rPr>
              <w:t>34</w:t>
            </w:r>
          </w:p>
        </w:tc>
        <w:tc>
          <w:tcPr>
            <w:tcW w:w="1417" w:type="dxa"/>
          </w:tcPr>
          <w:p w14:paraId="7DECC48F" w14:textId="77777777" w:rsidR="00C651D6" w:rsidRPr="00851ED1" w:rsidRDefault="00C651D6" w:rsidP="00C651D6">
            <w:pPr>
              <w:widowControl/>
              <w:ind w:firstLine="0"/>
              <w:jc w:val="center"/>
              <w:rPr>
                <w:bCs/>
                <w:color w:val="000000"/>
                <w:szCs w:val="22"/>
              </w:rPr>
            </w:pPr>
            <w:r w:rsidRPr="00851ED1">
              <w:rPr>
                <w:bCs/>
                <w:color w:val="000000"/>
                <w:szCs w:val="22"/>
              </w:rPr>
              <w:t>-4.43</w:t>
            </w:r>
          </w:p>
        </w:tc>
        <w:tc>
          <w:tcPr>
            <w:tcW w:w="851" w:type="dxa"/>
          </w:tcPr>
          <w:p w14:paraId="7F3D9FE6" w14:textId="77777777" w:rsidR="00C651D6" w:rsidRPr="00851ED1" w:rsidRDefault="00C651D6" w:rsidP="00C651D6">
            <w:pPr>
              <w:widowControl/>
              <w:ind w:firstLine="0"/>
              <w:jc w:val="center"/>
              <w:rPr>
                <w:bCs/>
                <w:color w:val="000000"/>
                <w:szCs w:val="22"/>
              </w:rPr>
            </w:pPr>
            <w:r w:rsidRPr="00851ED1">
              <w:rPr>
                <w:bCs/>
                <w:color w:val="000000"/>
                <w:szCs w:val="22"/>
              </w:rPr>
              <w:t>380</w:t>
            </w:r>
          </w:p>
        </w:tc>
        <w:tc>
          <w:tcPr>
            <w:tcW w:w="1559" w:type="dxa"/>
          </w:tcPr>
          <w:p w14:paraId="7A2C47CB" w14:textId="77777777" w:rsidR="00C651D6" w:rsidRPr="00851ED1" w:rsidRDefault="00C651D6" w:rsidP="00C651D6">
            <w:pPr>
              <w:widowControl/>
              <w:ind w:firstLine="0"/>
              <w:jc w:val="center"/>
              <w:rPr>
                <w:bCs/>
                <w:color w:val="000000"/>
                <w:szCs w:val="22"/>
              </w:rPr>
            </w:pPr>
            <w:r w:rsidRPr="00851ED1">
              <w:rPr>
                <w:bCs/>
                <w:color w:val="000000"/>
                <w:szCs w:val="22"/>
              </w:rPr>
              <w:t>19.87</w:t>
            </w:r>
          </w:p>
        </w:tc>
        <w:tc>
          <w:tcPr>
            <w:tcW w:w="851" w:type="dxa"/>
          </w:tcPr>
          <w:p w14:paraId="0FCB1FB9" w14:textId="77777777" w:rsidR="00C651D6" w:rsidRPr="00851ED1" w:rsidRDefault="00C651D6" w:rsidP="00C651D6">
            <w:pPr>
              <w:widowControl/>
              <w:ind w:firstLine="0"/>
              <w:jc w:val="center"/>
              <w:rPr>
                <w:bCs/>
                <w:color w:val="000000"/>
                <w:szCs w:val="22"/>
              </w:rPr>
            </w:pPr>
            <w:r w:rsidRPr="00851ED1">
              <w:rPr>
                <w:bCs/>
                <w:color w:val="000000"/>
                <w:szCs w:val="22"/>
              </w:rPr>
              <w:t>726</w:t>
            </w:r>
          </w:p>
        </w:tc>
        <w:tc>
          <w:tcPr>
            <w:tcW w:w="1417" w:type="dxa"/>
          </w:tcPr>
          <w:p w14:paraId="7E8CC21D"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78FFBE6E" w14:textId="77777777" w:rsidR="00C651D6" w:rsidRPr="00851ED1" w:rsidRDefault="00C651D6" w:rsidP="00C651D6">
            <w:pPr>
              <w:widowControl/>
              <w:ind w:firstLine="0"/>
              <w:jc w:val="center"/>
              <w:rPr>
                <w:bCs/>
                <w:color w:val="000000"/>
                <w:szCs w:val="22"/>
              </w:rPr>
            </w:pPr>
            <w:r w:rsidRPr="00851ED1">
              <w:rPr>
                <w:bCs/>
                <w:color w:val="000000"/>
                <w:szCs w:val="22"/>
              </w:rPr>
              <w:t>1072</w:t>
            </w:r>
          </w:p>
        </w:tc>
        <w:tc>
          <w:tcPr>
            <w:tcW w:w="1559" w:type="dxa"/>
          </w:tcPr>
          <w:p w14:paraId="06397162" w14:textId="77777777" w:rsidR="00C651D6" w:rsidRPr="00851ED1" w:rsidRDefault="00C651D6" w:rsidP="00C651D6">
            <w:pPr>
              <w:widowControl/>
              <w:ind w:firstLine="0"/>
              <w:jc w:val="center"/>
              <w:rPr>
                <w:bCs/>
                <w:color w:val="000000"/>
                <w:szCs w:val="22"/>
              </w:rPr>
            </w:pPr>
            <w:r w:rsidRPr="00851ED1">
              <w:rPr>
                <w:bCs/>
                <w:color w:val="000000"/>
                <w:szCs w:val="22"/>
              </w:rPr>
              <w:t>-3.54</w:t>
            </w:r>
          </w:p>
        </w:tc>
      </w:tr>
      <w:tr w:rsidR="00C651D6" w:rsidRPr="00851ED1" w14:paraId="26A5772A" w14:textId="77777777" w:rsidTr="00A924C9">
        <w:trPr>
          <w:trHeight w:val="270"/>
        </w:trPr>
        <w:tc>
          <w:tcPr>
            <w:tcW w:w="851" w:type="dxa"/>
          </w:tcPr>
          <w:p w14:paraId="1FD0FA37" w14:textId="77777777" w:rsidR="00C651D6" w:rsidRPr="00851ED1" w:rsidRDefault="00C651D6" w:rsidP="00C651D6">
            <w:pPr>
              <w:widowControl/>
              <w:ind w:firstLine="0"/>
              <w:jc w:val="center"/>
              <w:rPr>
                <w:bCs/>
                <w:color w:val="000000"/>
                <w:szCs w:val="22"/>
              </w:rPr>
            </w:pPr>
            <w:r w:rsidRPr="00851ED1">
              <w:rPr>
                <w:bCs/>
                <w:color w:val="000000"/>
                <w:szCs w:val="22"/>
              </w:rPr>
              <w:t>35</w:t>
            </w:r>
          </w:p>
        </w:tc>
        <w:tc>
          <w:tcPr>
            <w:tcW w:w="1417" w:type="dxa"/>
          </w:tcPr>
          <w:p w14:paraId="2F1BD2E5" w14:textId="77777777" w:rsidR="00C651D6" w:rsidRPr="00851ED1" w:rsidRDefault="00C651D6" w:rsidP="00C651D6">
            <w:pPr>
              <w:widowControl/>
              <w:ind w:firstLine="0"/>
              <w:jc w:val="center"/>
              <w:rPr>
                <w:bCs/>
                <w:color w:val="000000"/>
                <w:szCs w:val="22"/>
              </w:rPr>
            </w:pPr>
            <w:r w:rsidRPr="00851ED1">
              <w:rPr>
                <w:bCs/>
                <w:color w:val="000000"/>
                <w:szCs w:val="22"/>
              </w:rPr>
              <w:t>-4.43</w:t>
            </w:r>
          </w:p>
        </w:tc>
        <w:tc>
          <w:tcPr>
            <w:tcW w:w="851" w:type="dxa"/>
          </w:tcPr>
          <w:p w14:paraId="59765689" w14:textId="77777777" w:rsidR="00C651D6" w:rsidRPr="00851ED1" w:rsidRDefault="00C651D6" w:rsidP="00C651D6">
            <w:pPr>
              <w:widowControl/>
              <w:ind w:firstLine="0"/>
              <w:jc w:val="center"/>
              <w:rPr>
                <w:bCs/>
                <w:color w:val="000000"/>
                <w:szCs w:val="22"/>
              </w:rPr>
            </w:pPr>
            <w:r w:rsidRPr="00851ED1">
              <w:rPr>
                <w:bCs/>
                <w:color w:val="000000"/>
                <w:szCs w:val="22"/>
              </w:rPr>
              <w:t>381</w:t>
            </w:r>
          </w:p>
        </w:tc>
        <w:tc>
          <w:tcPr>
            <w:tcW w:w="1559" w:type="dxa"/>
          </w:tcPr>
          <w:p w14:paraId="2BE29A37" w14:textId="77777777" w:rsidR="00C651D6" w:rsidRPr="00851ED1" w:rsidRDefault="00C651D6" w:rsidP="00C651D6">
            <w:pPr>
              <w:widowControl/>
              <w:ind w:firstLine="0"/>
              <w:jc w:val="center"/>
              <w:rPr>
                <w:bCs/>
                <w:color w:val="000000"/>
                <w:szCs w:val="22"/>
              </w:rPr>
            </w:pPr>
            <w:r w:rsidRPr="00851ED1">
              <w:rPr>
                <w:bCs/>
                <w:color w:val="000000"/>
                <w:szCs w:val="22"/>
              </w:rPr>
              <w:t>12.02</w:t>
            </w:r>
          </w:p>
        </w:tc>
        <w:tc>
          <w:tcPr>
            <w:tcW w:w="851" w:type="dxa"/>
          </w:tcPr>
          <w:p w14:paraId="2F42FEA8" w14:textId="77777777" w:rsidR="00C651D6" w:rsidRPr="00851ED1" w:rsidRDefault="00C651D6" w:rsidP="00C651D6">
            <w:pPr>
              <w:widowControl/>
              <w:ind w:firstLine="0"/>
              <w:jc w:val="center"/>
              <w:rPr>
                <w:bCs/>
                <w:color w:val="000000"/>
                <w:szCs w:val="22"/>
              </w:rPr>
            </w:pPr>
            <w:r w:rsidRPr="00851ED1">
              <w:rPr>
                <w:bCs/>
                <w:color w:val="000000"/>
                <w:szCs w:val="22"/>
              </w:rPr>
              <w:t>727</w:t>
            </w:r>
          </w:p>
        </w:tc>
        <w:tc>
          <w:tcPr>
            <w:tcW w:w="1417" w:type="dxa"/>
          </w:tcPr>
          <w:p w14:paraId="3830423B"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2E69AB0D" w14:textId="77777777" w:rsidR="00C651D6" w:rsidRPr="00851ED1" w:rsidRDefault="00C651D6" w:rsidP="00C651D6">
            <w:pPr>
              <w:widowControl/>
              <w:ind w:firstLine="0"/>
              <w:jc w:val="center"/>
              <w:rPr>
                <w:bCs/>
                <w:color w:val="000000"/>
                <w:szCs w:val="22"/>
              </w:rPr>
            </w:pPr>
            <w:r w:rsidRPr="00851ED1">
              <w:rPr>
                <w:bCs/>
                <w:color w:val="000000"/>
                <w:szCs w:val="22"/>
              </w:rPr>
              <w:t>1073</w:t>
            </w:r>
          </w:p>
        </w:tc>
        <w:tc>
          <w:tcPr>
            <w:tcW w:w="1559" w:type="dxa"/>
          </w:tcPr>
          <w:p w14:paraId="26D3CE7E" w14:textId="77777777" w:rsidR="00C651D6" w:rsidRPr="00851ED1" w:rsidRDefault="00C651D6" w:rsidP="00C651D6">
            <w:pPr>
              <w:widowControl/>
              <w:ind w:firstLine="0"/>
              <w:jc w:val="center"/>
              <w:rPr>
                <w:bCs/>
                <w:color w:val="000000"/>
                <w:szCs w:val="22"/>
              </w:rPr>
            </w:pPr>
            <w:r w:rsidRPr="00851ED1">
              <w:rPr>
                <w:bCs/>
                <w:color w:val="000000"/>
                <w:szCs w:val="22"/>
              </w:rPr>
              <w:t>-3.54</w:t>
            </w:r>
          </w:p>
        </w:tc>
      </w:tr>
      <w:tr w:rsidR="00C651D6" w:rsidRPr="00851ED1" w14:paraId="55D5C985" w14:textId="77777777" w:rsidTr="00A924C9">
        <w:trPr>
          <w:trHeight w:val="270"/>
        </w:trPr>
        <w:tc>
          <w:tcPr>
            <w:tcW w:w="851" w:type="dxa"/>
          </w:tcPr>
          <w:p w14:paraId="34D9535C" w14:textId="77777777" w:rsidR="00C651D6" w:rsidRPr="00851ED1" w:rsidRDefault="00C651D6" w:rsidP="00C651D6">
            <w:pPr>
              <w:widowControl/>
              <w:ind w:firstLine="0"/>
              <w:jc w:val="center"/>
              <w:rPr>
                <w:bCs/>
                <w:color w:val="000000"/>
                <w:szCs w:val="22"/>
              </w:rPr>
            </w:pPr>
            <w:r w:rsidRPr="00851ED1">
              <w:rPr>
                <w:bCs/>
                <w:color w:val="000000"/>
                <w:szCs w:val="22"/>
              </w:rPr>
              <w:t>36</w:t>
            </w:r>
          </w:p>
        </w:tc>
        <w:tc>
          <w:tcPr>
            <w:tcW w:w="1417" w:type="dxa"/>
          </w:tcPr>
          <w:p w14:paraId="105FC6BE" w14:textId="77777777" w:rsidR="00C651D6" w:rsidRPr="00851ED1" w:rsidRDefault="00C651D6" w:rsidP="00C651D6">
            <w:pPr>
              <w:widowControl/>
              <w:ind w:firstLine="0"/>
              <w:jc w:val="center"/>
              <w:rPr>
                <w:bCs/>
                <w:color w:val="000000"/>
                <w:szCs w:val="22"/>
              </w:rPr>
            </w:pPr>
            <w:r w:rsidRPr="00851ED1">
              <w:rPr>
                <w:bCs/>
                <w:color w:val="000000"/>
                <w:szCs w:val="22"/>
              </w:rPr>
              <w:t>-3.16</w:t>
            </w:r>
          </w:p>
        </w:tc>
        <w:tc>
          <w:tcPr>
            <w:tcW w:w="851" w:type="dxa"/>
          </w:tcPr>
          <w:p w14:paraId="45582417" w14:textId="77777777" w:rsidR="00C651D6" w:rsidRPr="00851ED1" w:rsidRDefault="00C651D6" w:rsidP="00C651D6">
            <w:pPr>
              <w:widowControl/>
              <w:ind w:firstLine="0"/>
              <w:jc w:val="center"/>
              <w:rPr>
                <w:bCs/>
                <w:color w:val="000000"/>
                <w:szCs w:val="22"/>
              </w:rPr>
            </w:pPr>
            <w:r w:rsidRPr="00851ED1">
              <w:rPr>
                <w:bCs/>
                <w:color w:val="000000"/>
                <w:szCs w:val="22"/>
              </w:rPr>
              <w:t>382</w:t>
            </w:r>
          </w:p>
        </w:tc>
        <w:tc>
          <w:tcPr>
            <w:tcW w:w="1559" w:type="dxa"/>
          </w:tcPr>
          <w:p w14:paraId="616D619E" w14:textId="77777777" w:rsidR="00C651D6" w:rsidRPr="00851ED1" w:rsidRDefault="00C651D6" w:rsidP="00C651D6">
            <w:pPr>
              <w:widowControl/>
              <w:ind w:firstLine="0"/>
              <w:jc w:val="center"/>
              <w:rPr>
                <w:bCs/>
                <w:color w:val="000000"/>
                <w:szCs w:val="22"/>
              </w:rPr>
            </w:pPr>
            <w:r w:rsidRPr="00851ED1">
              <w:rPr>
                <w:bCs/>
                <w:color w:val="000000"/>
                <w:szCs w:val="22"/>
              </w:rPr>
              <w:t>-1.26</w:t>
            </w:r>
          </w:p>
        </w:tc>
        <w:tc>
          <w:tcPr>
            <w:tcW w:w="851" w:type="dxa"/>
          </w:tcPr>
          <w:p w14:paraId="3C46CD61" w14:textId="77777777" w:rsidR="00C651D6" w:rsidRPr="00851ED1" w:rsidRDefault="00C651D6" w:rsidP="00C651D6">
            <w:pPr>
              <w:widowControl/>
              <w:ind w:firstLine="0"/>
              <w:jc w:val="center"/>
              <w:rPr>
                <w:bCs/>
                <w:color w:val="000000"/>
                <w:szCs w:val="22"/>
              </w:rPr>
            </w:pPr>
            <w:r w:rsidRPr="00851ED1">
              <w:rPr>
                <w:bCs/>
                <w:color w:val="000000"/>
                <w:szCs w:val="22"/>
              </w:rPr>
              <w:t>728</w:t>
            </w:r>
          </w:p>
        </w:tc>
        <w:tc>
          <w:tcPr>
            <w:tcW w:w="1417" w:type="dxa"/>
          </w:tcPr>
          <w:p w14:paraId="0341DA0F" w14:textId="77777777" w:rsidR="00C651D6" w:rsidRPr="00851ED1" w:rsidRDefault="00C651D6" w:rsidP="00C651D6">
            <w:pPr>
              <w:widowControl/>
              <w:ind w:firstLine="0"/>
              <w:jc w:val="center"/>
              <w:rPr>
                <w:bCs/>
                <w:color w:val="000000"/>
                <w:szCs w:val="22"/>
              </w:rPr>
            </w:pPr>
            <w:r w:rsidRPr="00851ED1">
              <w:rPr>
                <w:bCs/>
                <w:color w:val="000000"/>
                <w:szCs w:val="22"/>
              </w:rPr>
              <w:t>1.13</w:t>
            </w:r>
          </w:p>
        </w:tc>
        <w:tc>
          <w:tcPr>
            <w:tcW w:w="851" w:type="dxa"/>
          </w:tcPr>
          <w:p w14:paraId="1057206F" w14:textId="77777777" w:rsidR="00C651D6" w:rsidRPr="00851ED1" w:rsidRDefault="00C651D6" w:rsidP="00C651D6">
            <w:pPr>
              <w:widowControl/>
              <w:ind w:firstLine="0"/>
              <w:jc w:val="center"/>
              <w:rPr>
                <w:bCs/>
                <w:color w:val="000000"/>
                <w:szCs w:val="22"/>
              </w:rPr>
            </w:pPr>
            <w:r w:rsidRPr="00851ED1">
              <w:rPr>
                <w:bCs/>
                <w:color w:val="000000"/>
                <w:szCs w:val="22"/>
              </w:rPr>
              <w:t>1074</w:t>
            </w:r>
          </w:p>
        </w:tc>
        <w:tc>
          <w:tcPr>
            <w:tcW w:w="1559" w:type="dxa"/>
          </w:tcPr>
          <w:p w14:paraId="7983F187" w14:textId="77777777" w:rsidR="00C651D6" w:rsidRPr="00851ED1" w:rsidRDefault="00C651D6" w:rsidP="00C651D6">
            <w:pPr>
              <w:widowControl/>
              <w:ind w:firstLine="0"/>
              <w:jc w:val="center"/>
              <w:rPr>
                <w:bCs/>
                <w:color w:val="000000"/>
                <w:szCs w:val="22"/>
              </w:rPr>
            </w:pPr>
            <w:r w:rsidRPr="00851ED1">
              <w:rPr>
                <w:bCs/>
                <w:color w:val="000000"/>
                <w:szCs w:val="22"/>
              </w:rPr>
              <w:t>10.25</w:t>
            </w:r>
          </w:p>
        </w:tc>
      </w:tr>
      <w:tr w:rsidR="00C651D6" w:rsidRPr="00851ED1" w14:paraId="38F41785" w14:textId="77777777" w:rsidTr="00A924C9">
        <w:trPr>
          <w:trHeight w:val="270"/>
        </w:trPr>
        <w:tc>
          <w:tcPr>
            <w:tcW w:w="851" w:type="dxa"/>
          </w:tcPr>
          <w:p w14:paraId="05A0C85D" w14:textId="77777777" w:rsidR="00C651D6" w:rsidRPr="00851ED1" w:rsidRDefault="00C651D6" w:rsidP="00C651D6">
            <w:pPr>
              <w:widowControl/>
              <w:ind w:firstLine="0"/>
              <w:jc w:val="center"/>
              <w:rPr>
                <w:bCs/>
                <w:color w:val="000000"/>
                <w:szCs w:val="22"/>
              </w:rPr>
            </w:pPr>
            <w:r w:rsidRPr="00851ED1">
              <w:rPr>
                <w:bCs/>
                <w:color w:val="000000"/>
                <w:szCs w:val="22"/>
              </w:rPr>
              <w:t>37</w:t>
            </w:r>
          </w:p>
        </w:tc>
        <w:tc>
          <w:tcPr>
            <w:tcW w:w="1417" w:type="dxa"/>
          </w:tcPr>
          <w:p w14:paraId="0433517C" w14:textId="77777777" w:rsidR="00C651D6" w:rsidRPr="00851ED1" w:rsidRDefault="00C651D6" w:rsidP="00C651D6">
            <w:pPr>
              <w:widowControl/>
              <w:ind w:firstLine="0"/>
              <w:jc w:val="center"/>
              <w:rPr>
                <w:bCs/>
                <w:color w:val="000000"/>
                <w:szCs w:val="22"/>
              </w:rPr>
            </w:pPr>
            <w:r w:rsidRPr="00851ED1">
              <w:rPr>
                <w:bCs/>
                <w:color w:val="000000"/>
                <w:szCs w:val="22"/>
              </w:rPr>
              <w:t>-4.17</w:t>
            </w:r>
          </w:p>
        </w:tc>
        <w:tc>
          <w:tcPr>
            <w:tcW w:w="851" w:type="dxa"/>
          </w:tcPr>
          <w:p w14:paraId="3FC9B047" w14:textId="77777777" w:rsidR="00C651D6" w:rsidRPr="00851ED1" w:rsidRDefault="00C651D6" w:rsidP="00C651D6">
            <w:pPr>
              <w:widowControl/>
              <w:ind w:firstLine="0"/>
              <w:jc w:val="center"/>
              <w:rPr>
                <w:bCs/>
                <w:color w:val="000000"/>
                <w:szCs w:val="22"/>
              </w:rPr>
            </w:pPr>
            <w:r w:rsidRPr="00851ED1">
              <w:rPr>
                <w:bCs/>
                <w:color w:val="000000"/>
                <w:szCs w:val="22"/>
              </w:rPr>
              <w:t>383</w:t>
            </w:r>
          </w:p>
        </w:tc>
        <w:tc>
          <w:tcPr>
            <w:tcW w:w="1559" w:type="dxa"/>
          </w:tcPr>
          <w:p w14:paraId="377C7068" w14:textId="77777777" w:rsidR="00C651D6" w:rsidRPr="00851ED1" w:rsidRDefault="00C651D6" w:rsidP="00C651D6">
            <w:pPr>
              <w:widowControl/>
              <w:ind w:firstLine="0"/>
              <w:jc w:val="center"/>
              <w:rPr>
                <w:bCs/>
                <w:color w:val="000000"/>
                <w:szCs w:val="22"/>
              </w:rPr>
            </w:pPr>
            <w:r w:rsidRPr="00851ED1">
              <w:rPr>
                <w:bCs/>
                <w:color w:val="000000"/>
                <w:szCs w:val="22"/>
              </w:rPr>
              <w:t>-13.03</w:t>
            </w:r>
          </w:p>
        </w:tc>
        <w:tc>
          <w:tcPr>
            <w:tcW w:w="851" w:type="dxa"/>
          </w:tcPr>
          <w:p w14:paraId="3BF10CBD" w14:textId="77777777" w:rsidR="00C651D6" w:rsidRPr="00851ED1" w:rsidRDefault="00C651D6" w:rsidP="00C651D6">
            <w:pPr>
              <w:widowControl/>
              <w:ind w:firstLine="0"/>
              <w:jc w:val="center"/>
              <w:rPr>
                <w:bCs/>
                <w:color w:val="000000"/>
                <w:szCs w:val="22"/>
              </w:rPr>
            </w:pPr>
            <w:r w:rsidRPr="00851ED1">
              <w:rPr>
                <w:bCs/>
                <w:color w:val="000000"/>
                <w:szCs w:val="22"/>
              </w:rPr>
              <w:t>729</w:t>
            </w:r>
          </w:p>
        </w:tc>
        <w:tc>
          <w:tcPr>
            <w:tcW w:w="1417" w:type="dxa"/>
          </w:tcPr>
          <w:p w14:paraId="29828906" w14:textId="77777777" w:rsidR="00C651D6" w:rsidRPr="00851ED1" w:rsidRDefault="00C651D6" w:rsidP="00C651D6">
            <w:pPr>
              <w:widowControl/>
              <w:ind w:firstLine="0"/>
              <w:jc w:val="center"/>
              <w:rPr>
                <w:bCs/>
                <w:color w:val="000000"/>
                <w:szCs w:val="22"/>
              </w:rPr>
            </w:pPr>
            <w:r w:rsidRPr="00851ED1">
              <w:rPr>
                <w:bCs/>
                <w:color w:val="000000"/>
                <w:szCs w:val="22"/>
              </w:rPr>
              <w:t>21.77</w:t>
            </w:r>
          </w:p>
        </w:tc>
        <w:tc>
          <w:tcPr>
            <w:tcW w:w="851" w:type="dxa"/>
          </w:tcPr>
          <w:p w14:paraId="0FCF8745" w14:textId="77777777" w:rsidR="00C651D6" w:rsidRPr="00851ED1" w:rsidRDefault="00C651D6" w:rsidP="00C651D6">
            <w:pPr>
              <w:widowControl/>
              <w:ind w:firstLine="0"/>
              <w:jc w:val="center"/>
              <w:rPr>
                <w:bCs/>
                <w:color w:val="000000"/>
                <w:szCs w:val="22"/>
              </w:rPr>
            </w:pPr>
            <w:r w:rsidRPr="00851ED1">
              <w:rPr>
                <w:bCs/>
                <w:color w:val="000000"/>
                <w:szCs w:val="22"/>
              </w:rPr>
              <w:t>1075</w:t>
            </w:r>
          </w:p>
        </w:tc>
        <w:tc>
          <w:tcPr>
            <w:tcW w:w="1559" w:type="dxa"/>
          </w:tcPr>
          <w:p w14:paraId="27851E9C" w14:textId="77777777" w:rsidR="00C651D6" w:rsidRPr="00851ED1" w:rsidRDefault="00C651D6" w:rsidP="00C651D6">
            <w:pPr>
              <w:widowControl/>
              <w:ind w:firstLine="0"/>
              <w:jc w:val="center"/>
              <w:rPr>
                <w:bCs/>
                <w:color w:val="000000"/>
                <w:szCs w:val="22"/>
              </w:rPr>
            </w:pPr>
            <w:r w:rsidRPr="00851ED1">
              <w:rPr>
                <w:bCs/>
                <w:color w:val="000000"/>
                <w:szCs w:val="22"/>
              </w:rPr>
              <w:t>-6.96</w:t>
            </w:r>
          </w:p>
        </w:tc>
      </w:tr>
      <w:tr w:rsidR="00C651D6" w:rsidRPr="00851ED1" w14:paraId="14792398" w14:textId="77777777" w:rsidTr="00A924C9">
        <w:trPr>
          <w:trHeight w:val="270"/>
        </w:trPr>
        <w:tc>
          <w:tcPr>
            <w:tcW w:w="851" w:type="dxa"/>
          </w:tcPr>
          <w:p w14:paraId="073722C9" w14:textId="77777777" w:rsidR="00C651D6" w:rsidRPr="00851ED1" w:rsidRDefault="00C651D6" w:rsidP="00C651D6">
            <w:pPr>
              <w:widowControl/>
              <w:ind w:firstLine="0"/>
              <w:jc w:val="center"/>
              <w:rPr>
                <w:bCs/>
                <w:color w:val="000000"/>
                <w:szCs w:val="22"/>
              </w:rPr>
            </w:pPr>
            <w:r w:rsidRPr="00851ED1">
              <w:rPr>
                <w:bCs/>
                <w:color w:val="000000"/>
                <w:szCs w:val="22"/>
              </w:rPr>
              <w:t>38</w:t>
            </w:r>
          </w:p>
        </w:tc>
        <w:tc>
          <w:tcPr>
            <w:tcW w:w="1417" w:type="dxa"/>
          </w:tcPr>
          <w:p w14:paraId="693E27D9" w14:textId="77777777" w:rsidR="00C651D6" w:rsidRPr="00851ED1" w:rsidRDefault="00C651D6" w:rsidP="00C651D6">
            <w:pPr>
              <w:widowControl/>
              <w:ind w:firstLine="0"/>
              <w:jc w:val="center"/>
              <w:rPr>
                <w:bCs/>
                <w:color w:val="000000"/>
                <w:szCs w:val="22"/>
              </w:rPr>
            </w:pPr>
            <w:r w:rsidRPr="00851ED1">
              <w:rPr>
                <w:bCs/>
                <w:color w:val="000000"/>
                <w:szCs w:val="22"/>
              </w:rPr>
              <w:t>-28.73</w:t>
            </w:r>
          </w:p>
        </w:tc>
        <w:tc>
          <w:tcPr>
            <w:tcW w:w="851" w:type="dxa"/>
          </w:tcPr>
          <w:p w14:paraId="108B9DD4" w14:textId="77777777" w:rsidR="00C651D6" w:rsidRPr="00851ED1" w:rsidRDefault="00C651D6" w:rsidP="00C651D6">
            <w:pPr>
              <w:widowControl/>
              <w:ind w:firstLine="0"/>
              <w:jc w:val="center"/>
              <w:rPr>
                <w:bCs/>
                <w:color w:val="000000"/>
                <w:szCs w:val="22"/>
              </w:rPr>
            </w:pPr>
            <w:r w:rsidRPr="00851ED1">
              <w:rPr>
                <w:bCs/>
                <w:color w:val="000000"/>
                <w:szCs w:val="22"/>
              </w:rPr>
              <w:t>384</w:t>
            </w:r>
          </w:p>
        </w:tc>
        <w:tc>
          <w:tcPr>
            <w:tcW w:w="1559" w:type="dxa"/>
          </w:tcPr>
          <w:p w14:paraId="57329A5E" w14:textId="77777777" w:rsidR="00C651D6" w:rsidRPr="00851ED1" w:rsidRDefault="00C651D6" w:rsidP="00C651D6">
            <w:pPr>
              <w:widowControl/>
              <w:ind w:firstLine="0"/>
              <w:jc w:val="center"/>
              <w:rPr>
                <w:bCs/>
                <w:color w:val="000000"/>
                <w:szCs w:val="22"/>
              </w:rPr>
            </w:pPr>
            <w:r w:rsidRPr="00851ED1">
              <w:rPr>
                <w:bCs/>
                <w:color w:val="000000"/>
                <w:szCs w:val="22"/>
              </w:rPr>
              <w:t>-15.18</w:t>
            </w:r>
          </w:p>
        </w:tc>
        <w:tc>
          <w:tcPr>
            <w:tcW w:w="851" w:type="dxa"/>
          </w:tcPr>
          <w:p w14:paraId="4B58E582" w14:textId="77777777" w:rsidR="00C651D6" w:rsidRPr="00851ED1" w:rsidRDefault="00C651D6" w:rsidP="00C651D6">
            <w:pPr>
              <w:widowControl/>
              <w:ind w:firstLine="0"/>
              <w:jc w:val="center"/>
              <w:rPr>
                <w:bCs/>
                <w:color w:val="000000"/>
                <w:szCs w:val="22"/>
              </w:rPr>
            </w:pPr>
            <w:r w:rsidRPr="00851ED1">
              <w:rPr>
                <w:bCs/>
                <w:color w:val="000000"/>
                <w:szCs w:val="22"/>
              </w:rPr>
              <w:t>730</w:t>
            </w:r>
          </w:p>
        </w:tc>
        <w:tc>
          <w:tcPr>
            <w:tcW w:w="1417" w:type="dxa"/>
          </w:tcPr>
          <w:p w14:paraId="2C699281" w14:textId="77777777" w:rsidR="00C651D6" w:rsidRPr="00851ED1" w:rsidRDefault="00C651D6" w:rsidP="00C651D6">
            <w:pPr>
              <w:widowControl/>
              <w:ind w:firstLine="0"/>
              <w:jc w:val="center"/>
              <w:rPr>
                <w:bCs/>
                <w:color w:val="000000"/>
                <w:szCs w:val="22"/>
              </w:rPr>
            </w:pPr>
            <w:r w:rsidRPr="00851ED1">
              <w:rPr>
                <w:bCs/>
                <w:color w:val="000000"/>
                <w:szCs w:val="22"/>
              </w:rPr>
              <w:t>26.7</w:t>
            </w:r>
          </w:p>
        </w:tc>
        <w:tc>
          <w:tcPr>
            <w:tcW w:w="851" w:type="dxa"/>
          </w:tcPr>
          <w:p w14:paraId="69263661" w14:textId="77777777" w:rsidR="00C651D6" w:rsidRPr="00851ED1" w:rsidRDefault="00C651D6" w:rsidP="00C651D6">
            <w:pPr>
              <w:widowControl/>
              <w:ind w:firstLine="0"/>
              <w:jc w:val="center"/>
              <w:rPr>
                <w:bCs/>
                <w:color w:val="000000"/>
                <w:szCs w:val="22"/>
              </w:rPr>
            </w:pPr>
            <w:r w:rsidRPr="00851ED1">
              <w:rPr>
                <w:bCs/>
                <w:color w:val="000000"/>
                <w:szCs w:val="22"/>
              </w:rPr>
              <w:t>1076</w:t>
            </w:r>
          </w:p>
        </w:tc>
        <w:tc>
          <w:tcPr>
            <w:tcW w:w="1559" w:type="dxa"/>
          </w:tcPr>
          <w:p w14:paraId="7A010711" w14:textId="77777777" w:rsidR="00C651D6" w:rsidRPr="00851ED1" w:rsidRDefault="00C651D6" w:rsidP="00C651D6">
            <w:pPr>
              <w:widowControl/>
              <w:ind w:firstLine="0"/>
              <w:jc w:val="center"/>
              <w:rPr>
                <w:bCs/>
                <w:color w:val="000000"/>
                <w:szCs w:val="22"/>
              </w:rPr>
            </w:pPr>
            <w:r w:rsidRPr="00851ED1">
              <w:rPr>
                <w:bCs/>
                <w:color w:val="000000"/>
                <w:szCs w:val="22"/>
              </w:rPr>
              <w:t>-24.68</w:t>
            </w:r>
          </w:p>
        </w:tc>
      </w:tr>
      <w:tr w:rsidR="00C651D6" w:rsidRPr="00851ED1" w14:paraId="7A29508F" w14:textId="77777777" w:rsidTr="00A924C9">
        <w:trPr>
          <w:trHeight w:val="270"/>
        </w:trPr>
        <w:tc>
          <w:tcPr>
            <w:tcW w:w="851" w:type="dxa"/>
          </w:tcPr>
          <w:p w14:paraId="065740FC" w14:textId="77777777" w:rsidR="00C651D6" w:rsidRPr="00851ED1" w:rsidRDefault="00C651D6" w:rsidP="00C651D6">
            <w:pPr>
              <w:widowControl/>
              <w:ind w:firstLine="0"/>
              <w:jc w:val="center"/>
              <w:rPr>
                <w:bCs/>
                <w:color w:val="000000"/>
                <w:szCs w:val="22"/>
              </w:rPr>
            </w:pPr>
            <w:r w:rsidRPr="00851ED1">
              <w:rPr>
                <w:bCs/>
                <w:color w:val="000000"/>
                <w:szCs w:val="22"/>
              </w:rPr>
              <w:t>39</w:t>
            </w:r>
          </w:p>
        </w:tc>
        <w:tc>
          <w:tcPr>
            <w:tcW w:w="1417" w:type="dxa"/>
          </w:tcPr>
          <w:p w14:paraId="5C64B0F4" w14:textId="77777777" w:rsidR="00C651D6" w:rsidRPr="00851ED1" w:rsidRDefault="00C651D6" w:rsidP="00C651D6">
            <w:pPr>
              <w:widowControl/>
              <w:ind w:firstLine="0"/>
              <w:jc w:val="center"/>
              <w:rPr>
                <w:bCs/>
                <w:color w:val="000000"/>
                <w:szCs w:val="22"/>
              </w:rPr>
            </w:pPr>
            <w:r w:rsidRPr="00851ED1">
              <w:rPr>
                <w:bCs/>
                <w:color w:val="000000"/>
                <w:szCs w:val="22"/>
              </w:rPr>
              <w:t>-17.97</w:t>
            </w:r>
          </w:p>
        </w:tc>
        <w:tc>
          <w:tcPr>
            <w:tcW w:w="851" w:type="dxa"/>
          </w:tcPr>
          <w:p w14:paraId="1DE55D54" w14:textId="77777777" w:rsidR="00C651D6" w:rsidRPr="00851ED1" w:rsidRDefault="00C651D6" w:rsidP="00C651D6">
            <w:pPr>
              <w:widowControl/>
              <w:ind w:firstLine="0"/>
              <w:jc w:val="center"/>
              <w:rPr>
                <w:bCs/>
                <w:color w:val="000000"/>
                <w:szCs w:val="22"/>
              </w:rPr>
            </w:pPr>
            <w:r w:rsidRPr="00851ED1">
              <w:rPr>
                <w:bCs/>
                <w:color w:val="000000"/>
                <w:szCs w:val="22"/>
              </w:rPr>
              <w:t>385</w:t>
            </w:r>
          </w:p>
        </w:tc>
        <w:tc>
          <w:tcPr>
            <w:tcW w:w="1559" w:type="dxa"/>
          </w:tcPr>
          <w:p w14:paraId="033A2D72" w14:textId="77777777" w:rsidR="00C651D6" w:rsidRPr="00851ED1" w:rsidRDefault="00C651D6" w:rsidP="00C651D6">
            <w:pPr>
              <w:widowControl/>
              <w:ind w:firstLine="0"/>
              <w:jc w:val="center"/>
              <w:rPr>
                <w:bCs/>
                <w:color w:val="000000"/>
                <w:szCs w:val="22"/>
              </w:rPr>
            </w:pPr>
            <w:r w:rsidRPr="00851ED1">
              <w:rPr>
                <w:bCs/>
                <w:color w:val="000000"/>
                <w:szCs w:val="22"/>
              </w:rPr>
              <w:t>-5.69</w:t>
            </w:r>
          </w:p>
        </w:tc>
        <w:tc>
          <w:tcPr>
            <w:tcW w:w="851" w:type="dxa"/>
          </w:tcPr>
          <w:p w14:paraId="69EE1E4A" w14:textId="77777777" w:rsidR="00C651D6" w:rsidRPr="00851ED1" w:rsidRDefault="00C651D6" w:rsidP="00C651D6">
            <w:pPr>
              <w:widowControl/>
              <w:ind w:firstLine="0"/>
              <w:jc w:val="center"/>
              <w:rPr>
                <w:bCs/>
                <w:color w:val="000000"/>
                <w:szCs w:val="22"/>
              </w:rPr>
            </w:pPr>
            <w:r w:rsidRPr="00851ED1">
              <w:rPr>
                <w:bCs/>
                <w:color w:val="000000"/>
                <w:szCs w:val="22"/>
              </w:rPr>
              <w:t>731</w:t>
            </w:r>
          </w:p>
        </w:tc>
        <w:tc>
          <w:tcPr>
            <w:tcW w:w="1417" w:type="dxa"/>
          </w:tcPr>
          <w:p w14:paraId="6F0CFFB5" w14:textId="77777777" w:rsidR="00C651D6" w:rsidRPr="00851ED1" w:rsidRDefault="00C651D6" w:rsidP="00C651D6">
            <w:pPr>
              <w:widowControl/>
              <w:ind w:firstLine="0"/>
              <w:jc w:val="center"/>
              <w:rPr>
                <w:bCs/>
                <w:color w:val="000000"/>
                <w:szCs w:val="22"/>
              </w:rPr>
            </w:pPr>
            <w:r w:rsidRPr="00851ED1">
              <w:rPr>
                <w:bCs/>
                <w:color w:val="000000"/>
                <w:szCs w:val="22"/>
              </w:rPr>
              <w:t>41.64</w:t>
            </w:r>
          </w:p>
        </w:tc>
        <w:tc>
          <w:tcPr>
            <w:tcW w:w="851" w:type="dxa"/>
          </w:tcPr>
          <w:p w14:paraId="60BAB924" w14:textId="77777777" w:rsidR="00C651D6" w:rsidRPr="00851ED1" w:rsidRDefault="00C651D6" w:rsidP="00C651D6">
            <w:pPr>
              <w:widowControl/>
              <w:ind w:firstLine="0"/>
              <w:jc w:val="center"/>
              <w:rPr>
                <w:bCs/>
                <w:color w:val="000000"/>
                <w:szCs w:val="22"/>
              </w:rPr>
            </w:pPr>
            <w:r w:rsidRPr="00851ED1">
              <w:rPr>
                <w:bCs/>
                <w:color w:val="000000"/>
                <w:szCs w:val="22"/>
              </w:rPr>
              <w:t>1077</w:t>
            </w:r>
          </w:p>
        </w:tc>
        <w:tc>
          <w:tcPr>
            <w:tcW w:w="1559" w:type="dxa"/>
          </w:tcPr>
          <w:p w14:paraId="765D739D" w14:textId="77777777" w:rsidR="00C651D6" w:rsidRPr="00851ED1" w:rsidRDefault="00C651D6" w:rsidP="00C651D6">
            <w:pPr>
              <w:widowControl/>
              <w:ind w:firstLine="0"/>
              <w:jc w:val="center"/>
              <w:rPr>
                <w:bCs/>
                <w:color w:val="000000"/>
                <w:szCs w:val="22"/>
              </w:rPr>
            </w:pPr>
            <w:r w:rsidRPr="00851ED1">
              <w:rPr>
                <w:bCs/>
                <w:color w:val="000000"/>
                <w:szCs w:val="22"/>
              </w:rPr>
              <w:t>-25.94</w:t>
            </w:r>
          </w:p>
        </w:tc>
      </w:tr>
      <w:tr w:rsidR="00C651D6" w:rsidRPr="00851ED1" w14:paraId="4D83FBB8" w14:textId="77777777" w:rsidTr="00A924C9">
        <w:trPr>
          <w:trHeight w:val="270"/>
        </w:trPr>
        <w:tc>
          <w:tcPr>
            <w:tcW w:w="851" w:type="dxa"/>
          </w:tcPr>
          <w:p w14:paraId="1E0467FA" w14:textId="77777777" w:rsidR="00C651D6" w:rsidRPr="00851ED1" w:rsidRDefault="00C651D6" w:rsidP="00C651D6">
            <w:pPr>
              <w:widowControl/>
              <w:ind w:firstLine="0"/>
              <w:jc w:val="center"/>
              <w:rPr>
                <w:bCs/>
                <w:color w:val="000000"/>
                <w:szCs w:val="22"/>
              </w:rPr>
            </w:pPr>
            <w:r w:rsidRPr="00851ED1">
              <w:rPr>
                <w:bCs/>
                <w:color w:val="000000"/>
                <w:szCs w:val="22"/>
              </w:rPr>
              <w:t>40</w:t>
            </w:r>
          </w:p>
        </w:tc>
        <w:tc>
          <w:tcPr>
            <w:tcW w:w="1417" w:type="dxa"/>
          </w:tcPr>
          <w:p w14:paraId="2A159632" w14:textId="77777777" w:rsidR="00C651D6" w:rsidRPr="00851ED1" w:rsidRDefault="00C651D6" w:rsidP="00C651D6">
            <w:pPr>
              <w:widowControl/>
              <w:ind w:firstLine="0"/>
              <w:jc w:val="center"/>
              <w:rPr>
                <w:bCs/>
                <w:color w:val="000000"/>
                <w:szCs w:val="22"/>
              </w:rPr>
            </w:pPr>
            <w:r w:rsidRPr="00851ED1">
              <w:rPr>
                <w:bCs/>
                <w:color w:val="000000"/>
                <w:szCs w:val="22"/>
              </w:rPr>
              <w:t>4.55</w:t>
            </w:r>
          </w:p>
        </w:tc>
        <w:tc>
          <w:tcPr>
            <w:tcW w:w="851" w:type="dxa"/>
          </w:tcPr>
          <w:p w14:paraId="192FD4BB" w14:textId="77777777" w:rsidR="00C651D6" w:rsidRPr="00851ED1" w:rsidRDefault="00C651D6" w:rsidP="00C651D6">
            <w:pPr>
              <w:widowControl/>
              <w:ind w:firstLine="0"/>
              <w:jc w:val="center"/>
              <w:rPr>
                <w:bCs/>
                <w:color w:val="000000"/>
                <w:szCs w:val="22"/>
              </w:rPr>
            </w:pPr>
            <w:r w:rsidRPr="00851ED1">
              <w:rPr>
                <w:bCs/>
                <w:color w:val="000000"/>
                <w:szCs w:val="22"/>
              </w:rPr>
              <w:t>386</w:t>
            </w:r>
          </w:p>
        </w:tc>
        <w:tc>
          <w:tcPr>
            <w:tcW w:w="1559" w:type="dxa"/>
          </w:tcPr>
          <w:p w14:paraId="5B00D83B" w14:textId="77777777" w:rsidR="00C651D6" w:rsidRPr="00851ED1" w:rsidRDefault="00C651D6" w:rsidP="00C651D6">
            <w:pPr>
              <w:widowControl/>
              <w:ind w:firstLine="0"/>
              <w:jc w:val="center"/>
              <w:rPr>
                <w:bCs/>
                <w:color w:val="000000"/>
                <w:szCs w:val="22"/>
              </w:rPr>
            </w:pPr>
            <w:r w:rsidRPr="00851ED1">
              <w:rPr>
                <w:bCs/>
                <w:color w:val="000000"/>
                <w:szCs w:val="22"/>
              </w:rPr>
              <w:t>-38.22</w:t>
            </w:r>
          </w:p>
        </w:tc>
        <w:tc>
          <w:tcPr>
            <w:tcW w:w="851" w:type="dxa"/>
          </w:tcPr>
          <w:p w14:paraId="4A744884" w14:textId="77777777" w:rsidR="00C651D6" w:rsidRPr="00851ED1" w:rsidRDefault="00C651D6" w:rsidP="00C651D6">
            <w:pPr>
              <w:widowControl/>
              <w:ind w:firstLine="0"/>
              <w:jc w:val="center"/>
              <w:rPr>
                <w:bCs/>
                <w:color w:val="000000"/>
                <w:szCs w:val="22"/>
              </w:rPr>
            </w:pPr>
            <w:r w:rsidRPr="00851ED1">
              <w:rPr>
                <w:bCs/>
                <w:color w:val="000000"/>
                <w:szCs w:val="22"/>
              </w:rPr>
              <w:t>732</w:t>
            </w:r>
          </w:p>
        </w:tc>
        <w:tc>
          <w:tcPr>
            <w:tcW w:w="1417" w:type="dxa"/>
          </w:tcPr>
          <w:p w14:paraId="6A0EDE2C" w14:textId="77777777" w:rsidR="00C651D6" w:rsidRPr="00851ED1" w:rsidRDefault="00C651D6" w:rsidP="00C651D6">
            <w:pPr>
              <w:widowControl/>
              <w:ind w:firstLine="0"/>
              <w:jc w:val="center"/>
              <w:rPr>
                <w:bCs/>
                <w:color w:val="000000"/>
                <w:szCs w:val="22"/>
              </w:rPr>
            </w:pPr>
            <w:r w:rsidRPr="00851ED1">
              <w:rPr>
                <w:bCs/>
                <w:color w:val="000000"/>
                <w:szCs w:val="22"/>
              </w:rPr>
              <w:t>51.01</w:t>
            </w:r>
          </w:p>
        </w:tc>
        <w:tc>
          <w:tcPr>
            <w:tcW w:w="851" w:type="dxa"/>
          </w:tcPr>
          <w:p w14:paraId="576E1F3D" w14:textId="77777777" w:rsidR="00C651D6" w:rsidRPr="00851ED1" w:rsidRDefault="00C651D6" w:rsidP="00C651D6">
            <w:pPr>
              <w:widowControl/>
              <w:ind w:firstLine="0"/>
              <w:jc w:val="center"/>
              <w:rPr>
                <w:bCs/>
                <w:color w:val="000000"/>
                <w:szCs w:val="22"/>
              </w:rPr>
            </w:pPr>
            <w:r w:rsidRPr="00851ED1">
              <w:rPr>
                <w:bCs/>
                <w:color w:val="000000"/>
                <w:szCs w:val="22"/>
              </w:rPr>
              <w:t>1078</w:t>
            </w:r>
          </w:p>
        </w:tc>
        <w:tc>
          <w:tcPr>
            <w:tcW w:w="1559" w:type="dxa"/>
          </w:tcPr>
          <w:p w14:paraId="36B15E86" w14:textId="77777777" w:rsidR="00C651D6" w:rsidRPr="00851ED1" w:rsidRDefault="00C651D6" w:rsidP="00C651D6">
            <w:pPr>
              <w:widowControl/>
              <w:ind w:firstLine="0"/>
              <w:jc w:val="center"/>
              <w:rPr>
                <w:bCs/>
                <w:color w:val="000000"/>
                <w:szCs w:val="22"/>
              </w:rPr>
            </w:pPr>
            <w:r w:rsidRPr="00851ED1">
              <w:rPr>
                <w:bCs/>
                <w:color w:val="000000"/>
                <w:szCs w:val="22"/>
              </w:rPr>
              <w:t>-10.5</w:t>
            </w:r>
          </w:p>
        </w:tc>
      </w:tr>
      <w:tr w:rsidR="00C651D6" w:rsidRPr="00851ED1" w14:paraId="7910F041" w14:textId="77777777" w:rsidTr="00A924C9">
        <w:trPr>
          <w:trHeight w:val="270"/>
        </w:trPr>
        <w:tc>
          <w:tcPr>
            <w:tcW w:w="851" w:type="dxa"/>
          </w:tcPr>
          <w:p w14:paraId="5B5C8ECB" w14:textId="77777777" w:rsidR="00C651D6" w:rsidRPr="00851ED1" w:rsidRDefault="00C651D6" w:rsidP="00C651D6">
            <w:pPr>
              <w:widowControl/>
              <w:ind w:firstLine="0"/>
              <w:jc w:val="center"/>
              <w:rPr>
                <w:bCs/>
                <w:color w:val="000000"/>
                <w:szCs w:val="22"/>
              </w:rPr>
            </w:pPr>
            <w:r w:rsidRPr="00851ED1">
              <w:rPr>
                <w:bCs/>
                <w:color w:val="000000"/>
                <w:szCs w:val="22"/>
              </w:rPr>
              <w:t>41</w:t>
            </w:r>
          </w:p>
        </w:tc>
        <w:tc>
          <w:tcPr>
            <w:tcW w:w="1417" w:type="dxa"/>
          </w:tcPr>
          <w:p w14:paraId="08DEF07E" w14:textId="77777777" w:rsidR="00C651D6" w:rsidRPr="00851ED1" w:rsidRDefault="00C651D6" w:rsidP="00C651D6">
            <w:pPr>
              <w:widowControl/>
              <w:ind w:firstLine="0"/>
              <w:jc w:val="center"/>
              <w:rPr>
                <w:bCs/>
                <w:color w:val="000000"/>
                <w:szCs w:val="22"/>
              </w:rPr>
            </w:pPr>
            <w:r w:rsidRPr="00851ED1">
              <w:rPr>
                <w:bCs/>
                <w:color w:val="000000"/>
                <w:szCs w:val="22"/>
              </w:rPr>
              <w:t>11.51</w:t>
            </w:r>
          </w:p>
        </w:tc>
        <w:tc>
          <w:tcPr>
            <w:tcW w:w="851" w:type="dxa"/>
          </w:tcPr>
          <w:p w14:paraId="6BBCD714" w14:textId="77777777" w:rsidR="00C651D6" w:rsidRPr="00851ED1" w:rsidRDefault="00C651D6" w:rsidP="00C651D6">
            <w:pPr>
              <w:widowControl/>
              <w:ind w:firstLine="0"/>
              <w:jc w:val="center"/>
              <w:rPr>
                <w:bCs/>
                <w:color w:val="000000"/>
                <w:szCs w:val="22"/>
              </w:rPr>
            </w:pPr>
            <w:r w:rsidRPr="00851ED1">
              <w:rPr>
                <w:bCs/>
                <w:color w:val="000000"/>
                <w:szCs w:val="22"/>
              </w:rPr>
              <w:t>387</w:t>
            </w:r>
          </w:p>
        </w:tc>
        <w:tc>
          <w:tcPr>
            <w:tcW w:w="1559" w:type="dxa"/>
          </w:tcPr>
          <w:p w14:paraId="46941B24" w14:textId="77777777" w:rsidR="00C651D6" w:rsidRPr="00851ED1" w:rsidRDefault="00C651D6" w:rsidP="00C651D6">
            <w:pPr>
              <w:widowControl/>
              <w:ind w:firstLine="0"/>
              <w:jc w:val="center"/>
              <w:rPr>
                <w:bCs/>
                <w:color w:val="000000"/>
                <w:szCs w:val="22"/>
              </w:rPr>
            </w:pPr>
            <w:r w:rsidRPr="00851ED1">
              <w:rPr>
                <w:bCs/>
                <w:color w:val="000000"/>
                <w:szCs w:val="22"/>
              </w:rPr>
              <w:t>-41.64</w:t>
            </w:r>
          </w:p>
        </w:tc>
        <w:tc>
          <w:tcPr>
            <w:tcW w:w="851" w:type="dxa"/>
          </w:tcPr>
          <w:p w14:paraId="3AE21E1A" w14:textId="77777777" w:rsidR="00C651D6" w:rsidRPr="00851ED1" w:rsidRDefault="00C651D6" w:rsidP="00C651D6">
            <w:pPr>
              <w:widowControl/>
              <w:ind w:firstLine="0"/>
              <w:jc w:val="center"/>
              <w:rPr>
                <w:bCs/>
                <w:color w:val="000000"/>
                <w:szCs w:val="22"/>
              </w:rPr>
            </w:pPr>
            <w:r w:rsidRPr="00851ED1">
              <w:rPr>
                <w:bCs/>
                <w:color w:val="000000"/>
                <w:szCs w:val="22"/>
              </w:rPr>
              <w:t>733</w:t>
            </w:r>
          </w:p>
        </w:tc>
        <w:tc>
          <w:tcPr>
            <w:tcW w:w="1417" w:type="dxa"/>
          </w:tcPr>
          <w:p w14:paraId="0FA9A61D" w14:textId="77777777" w:rsidR="00C651D6" w:rsidRPr="00851ED1" w:rsidRDefault="00C651D6" w:rsidP="00C651D6">
            <w:pPr>
              <w:widowControl/>
              <w:ind w:firstLine="0"/>
              <w:jc w:val="center"/>
              <w:rPr>
                <w:bCs/>
                <w:color w:val="000000"/>
                <w:szCs w:val="22"/>
              </w:rPr>
            </w:pPr>
            <w:r w:rsidRPr="00851ED1">
              <w:rPr>
                <w:bCs/>
                <w:color w:val="000000"/>
                <w:szCs w:val="22"/>
              </w:rPr>
              <w:t>30.12</w:t>
            </w:r>
          </w:p>
        </w:tc>
        <w:tc>
          <w:tcPr>
            <w:tcW w:w="851" w:type="dxa"/>
          </w:tcPr>
          <w:p w14:paraId="7A5651C4" w14:textId="77777777" w:rsidR="00C651D6" w:rsidRPr="00851ED1" w:rsidRDefault="00C651D6" w:rsidP="00C651D6">
            <w:pPr>
              <w:widowControl/>
              <w:ind w:firstLine="0"/>
              <w:jc w:val="center"/>
              <w:rPr>
                <w:bCs/>
                <w:color w:val="000000"/>
                <w:szCs w:val="22"/>
              </w:rPr>
            </w:pPr>
            <w:r w:rsidRPr="00851ED1">
              <w:rPr>
                <w:bCs/>
                <w:color w:val="000000"/>
                <w:szCs w:val="22"/>
              </w:rPr>
              <w:t>1079</w:t>
            </w:r>
          </w:p>
        </w:tc>
        <w:tc>
          <w:tcPr>
            <w:tcW w:w="1559" w:type="dxa"/>
          </w:tcPr>
          <w:p w14:paraId="5C8BC4FC" w14:textId="77777777" w:rsidR="00C651D6" w:rsidRPr="00851ED1" w:rsidRDefault="00C651D6" w:rsidP="00C651D6">
            <w:pPr>
              <w:widowControl/>
              <w:ind w:firstLine="0"/>
              <w:jc w:val="center"/>
              <w:rPr>
                <w:bCs/>
                <w:color w:val="000000"/>
                <w:szCs w:val="22"/>
              </w:rPr>
            </w:pPr>
            <w:r w:rsidRPr="00851ED1">
              <w:rPr>
                <w:bCs/>
                <w:color w:val="000000"/>
                <w:szCs w:val="22"/>
              </w:rPr>
              <w:t>-8.73</w:t>
            </w:r>
          </w:p>
        </w:tc>
      </w:tr>
      <w:tr w:rsidR="00C651D6" w:rsidRPr="00851ED1" w14:paraId="38D14D8B" w14:textId="77777777" w:rsidTr="00A924C9">
        <w:trPr>
          <w:trHeight w:val="270"/>
        </w:trPr>
        <w:tc>
          <w:tcPr>
            <w:tcW w:w="851" w:type="dxa"/>
          </w:tcPr>
          <w:p w14:paraId="19DDDF5B" w14:textId="77777777" w:rsidR="00C651D6" w:rsidRPr="00851ED1" w:rsidRDefault="00C651D6" w:rsidP="00C651D6">
            <w:pPr>
              <w:widowControl/>
              <w:ind w:firstLine="0"/>
              <w:jc w:val="center"/>
              <w:rPr>
                <w:bCs/>
                <w:color w:val="000000"/>
                <w:szCs w:val="22"/>
              </w:rPr>
            </w:pPr>
            <w:r w:rsidRPr="00851ED1">
              <w:rPr>
                <w:bCs/>
                <w:color w:val="000000"/>
                <w:szCs w:val="22"/>
              </w:rPr>
              <w:t>42</w:t>
            </w:r>
          </w:p>
        </w:tc>
        <w:tc>
          <w:tcPr>
            <w:tcW w:w="1417" w:type="dxa"/>
          </w:tcPr>
          <w:p w14:paraId="6FCE75B4" w14:textId="77777777" w:rsidR="00C651D6" w:rsidRPr="00851ED1" w:rsidRDefault="00C651D6" w:rsidP="00C651D6">
            <w:pPr>
              <w:widowControl/>
              <w:ind w:firstLine="0"/>
              <w:jc w:val="center"/>
              <w:rPr>
                <w:bCs/>
                <w:color w:val="000000"/>
                <w:szCs w:val="22"/>
              </w:rPr>
            </w:pPr>
            <w:r w:rsidRPr="00851ED1">
              <w:rPr>
                <w:bCs/>
                <w:color w:val="000000"/>
                <w:szCs w:val="22"/>
              </w:rPr>
              <w:t>11.77</w:t>
            </w:r>
          </w:p>
        </w:tc>
        <w:tc>
          <w:tcPr>
            <w:tcW w:w="851" w:type="dxa"/>
          </w:tcPr>
          <w:p w14:paraId="5E867DD0" w14:textId="77777777" w:rsidR="00C651D6" w:rsidRPr="00851ED1" w:rsidRDefault="00C651D6" w:rsidP="00C651D6">
            <w:pPr>
              <w:widowControl/>
              <w:ind w:firstLine="0"/>
              <w:jc w:val="center"/>
              <w:rPr>
                <w:bCs/>
                <w:color w:val="000000"/>
                <w:szCs w:val="22"/>
              </w:rPr>
            </w:pPr>
            <w:r w:rsidRPr="00851ED1">
              <w:rPr>
                <w:bCs/>
                <w:color w:val="000000"/>
                <w:szCs w:val="22"/>
              </w:rPr>
              <w:t>388</w:t>
            </w:r>
          </w:p>
        </w:tc>
        <w:tc>
          <w:tcPr>
            <w:tcW w:w="1559" w:type="dxa"/>
          </w:tcPr>
          <w:p w14:paraId="6895857A" w14:textId="77777777" w:rsidR="00C651D6" w:rsidRPr="00851ED1" w:rsidRDefault="00C651D6" w:rsidP="00C651D6">
            <w:pPr>
              <w:widowControl/>
              <w:ind w:firstLine="0"/>
              <w:jc w:val="center"/>
              <w:rPr>
                <w:bCs/>
                <w:color w:val="000000"/>
                <w:szCs w:val="22"/>
              </w:rPr>
            </w:pPr>
            <w:r w:rsidRPr="00851ED1">
              <w:rPr>
                <w:bCs/>
                <w:color w:val="000000"/>
                <w:szCs w:val="22"/>
              </w:rPr>
              <w:t>-50.37</w:t>
            </w:r>
          </w:p>
        </w:tc>
        <w:tc>
          <w:tcPr>
            <w:tcW w:w="851" w:type="dxa"/>
          </w:tcPr>
          <w:p w14:paraId="4B2E8F42" w14:textId="77777777" w:rsidR="00C651D6" w:rsidRPr="00851ED1" w:rsidRDefault="00C651D6" w:rsidP="00C651D6">
            <w:pPr>
              <w:widowControl/>
              <w:ind w:firstLine="0"/>
              <w:jc w:val="center"/>
              <w:rPr>
                <w:bCs/>
                <w:color w:val="000000"/>
                <w:szCs w:val="22"/>
              </w:rPr>
            </w:pPr>
            <w:r w:rsidRPr="00851ED1">
              <w:rPr>
                <w:bCs/>
                <w:color w:val="000000"/>
                <w:szCs w:val="22"/>
              </w:rPr>
              <w:t>734</w:t>
            </w:r>
          </w:p>
        </w:tc>
        <w:tc>
          <w:tcPr>
            <w:tcW w:w="1417" w:type="dxa"/>
          </w:tcPr>
          <w:p w14:paraId="543AAD11" w14:textId="77777777" w:rsidR="00C651D6" w:rsidRPr="00851ED1" w:rsidRDefault="00C651D6" w:rsidP="00C651D6">
            <w:pPr>
              <w:widowControl/>
              <w:ind w:firstLine="0"/>
              <w:jc w:val="center"/>
              <w:rPr>
                <w:bCs/>
                <w:color w:val="000000"/>
                <w:szCs w:val="22"/>
              </w:rPr>
            </w:pPr>
            <w:r w:rsidRPr="00851ED1">
              <w:rPr>
                <w:bCs/>
                <w:color w:val="000000"/>
                <w:szCs w:val="22"/>
              </w:rPr>
              <w:t>43.67</w:t>
            </w:r>
          </w:p>
        </w:tc>
        <w:tc>
          <w:tcPr>
            <w:tcW w:w="851" w:type="dxa"/>
          </w:tcPr>
          <w:p w14:paraId="6A0E5A10" w14:textId="77777777" w:rsidR="00C651D6" w:rsidRPr="00851ED1" w:rsidRDefault="00C651D6" w:rsidP="00C651D6">
            <w:pPr>
              <w:widowControl/>
              <w:ind w:firstLine="0"/>
              <w:jc w:val="center"/>
              <w:rPr>
                <w:bCs/>
                <w:color w:val="000000"/>
                <w:szCs w:val="22"/>
              </w:rPr>
            </w:pPr>
            <w:r w:rsidRPr="00851ED1">
              <w:rPr>
                <w:bCs/>
                <w:color w:val="000000"/>
                <w:szCs w:val="22"/>
              </w:rPr>
              <w:t>1080</w:t>
            </w:r>
          </w:p>
        </w:tc>
        <w:tc>
          <w:tcPr>
            <w:tcW w:w="1559" w:type="dxa"/>
          </w:tcPr>
          <w:p w14:paraId="43A1FF70" w14:textId="77777777" w:rsidR="00C651D6" w:rsidRPr="00851ED1" w:rsidRDefault="00C651D6" w:rsidP="00C651D6">
            <w:pPr>
              <w:widowControl/>
              <w:ind w:firstLine="0"/>
              <w:jc w:val="center"/>
              <w:rPr>
                <w:bCs/>
                <w:color w:val="000000"/>
                <w:szCs w:val="22"/>
              </w:rPr>
            </w:pPr>
            <w:r w:rsidRPr="00851ED1">
              <w:rPr>
                <w:bCs/>
                <w:color w:val="000000"/>
                <w:szCs w:val="22"/>
              </w:rPr>
              <w:t>-29.11</w:t>
            </w:r>
          </w:p>
        </w:tc>
      </w:tr>
      <w:tr w:rsidR="00C651D6" w:rsidRPr="00851ED1" w14:paraId="454F68FB" w14:textId="77777777" w:rsidTr="00A924C9">
        <w:trPr>
          <w:trHeight w:val="270"/>
        </w:trPr>
        <w:tc>
          <w:tcPr>
            <w:tcW w:w="851" w:type="dxa"/>
          </w:tcPr>
          <w:p w14:paraId="5098AFE0" w14:textId="77777777" w:rsidR="00C651D6" w:rsidRPr="00851ED1" w:rsidRDefault="00C651D6" w:rsidP="00C651D6">
            <w:pPr>
              <w:widowControl/>
              <w:ind w:firstLine="0"/>
              <w:jc w:val="center"/>
              <w:rPr>
                <w:bCs/>
                <w:color w:val="000000"/>
                <w:szCs w:val="22"/>
              </w:rPr>
            </w:pPr>
            <w:r w:rsidRPr="00851ED1">
              <w:rPr>
                <w:bCs/>
                <w:color w:val="000000"/>
                <w:szCs w:val="22"/>
              </w:rPr>
              <w:t>43</w:t>
            </w:r>
          </w:p>
        </w:tc>
        <w:tc>
          <w:tcPr>
            <w:tcW w:w="1417" w:type="dxa"/>
          </w:tcPr>
          <w:p w14:paraId="0CA0112D" w14:textId="77777777" w:rsidR="00C651D6" w:rsidRPr="00851ED1" w:rsidRDefault="00C651D6" w:rsidP="00C651D6">
            <w:pPr>
              <w:widowControl/>
              <w:ind w:firstLine="0"/>
              <w:jc w:val="center"/>
              <w:rPr>
                <w:bCs/>
                <w:color w:val="000000"/>
                <w:szCs w:val="22"/>
              </w:rPr>
            </w:pPr>
            <w:r w:rsidRPr="00851ED1">
              <w:rPr>
                <w:bCs/>
                <w:color w:val="000000"/>
                <w:szCs w:val="22"/>
              </w:rPr>
              <w:t>15.19</w:t>
            </w:r>
          </w:p>
        </w:tc>
        <w:tc>
          <w:tcPr>
            <w:tcW w:w="851" w:type="dxa"/>
          </w:tcPr>
          <w:p w14:paraId="73BF94EE" w14:textId="77777777" w:rsidR="00C651D6" w:rsidRPr="00851ED1" w:rsidRDefault="00C651D6" w:rsidP="00C651D6">
            <w:pPr>
              <w:widowControl/>
              <w:ind w:firstLine="0"/>
              <w:jc w:val="center"/>
              <w:rPr>
                <w:bCs/>
                <w:color w:val="000000"/>
                <w:szCs w:val="22"/>
              </w:rPr>
            </w:pPr>
            <w:r w:rsidRPr="00851ED1">
              <w:rPr>
                <w:bCs/>
                <w:color w:val="000000"/>
                <w:szCs w:val="22"/>
              </w:rPr>
              <w:t>389</w:t>
            </w:r>
          </w:p>
        </w:tc>
        <w:tc>
          <w:tcPr>
            <w:tcW w:w="1559" w:type="dxa"/>
          </w:tcPr>
          <w:p w14:paraId="17C16766" w14:textId="77777777" w:rsidR="00C651D6" w:rsidRPr="00851ED1" w:rsidRDefault="00C651D6" w:rsidP="00C651D6">
            <w:pPr>
              <w:widowControl/>
              <w:ind w:firstLine="0"/>
              <w:jc w:val="center"/>
              <w:rPr>
                <w:bCs/>
                <w:color w:val="000000"/>
                <w:szCs w:val="22"/>
              </w:rPr>
            </w:pPr>
            <w:r w:rsidRPr="00851ED1">
              <w:rPr>
                <w:bCs/>
                <w:color w:val="000000"/>
                <w:szCs w:val="22"/>
              </w:rPr>
              <w:t>-36.83</w:t>
            </w:r>
          </w:p>
        </w:tc>
        <w:tc>
          <w:tcPr>
            <w:tcW w:w="851" w:type="dxa"/>
          </w:tcPr>
          <w:p w14:paraId="71A86E1F" w14:textId="77777777" w:rsidR="00C651D6" w:rsidRPr="00851ED1" w:rsidRDefault="00C651D6" w:rsidP="00C651D6">
            <w:pPr>
              <w:widowControl/>
              <w:ind w:firstLine="0"/>
              <w:jc w:val="center"/>
              <w:rPr>
                <w:bCs/>
                <w:color w:val="000000"/>
                <w:szCs w:val="22"/>
              </w:rPr>
            </w:pPr>
            <w:r w:rsidRPr="00851ED1">
              <w:rPr>
                <w:bCs/>
                <w:color w:val="000000"/>
                <w:szCs w:val="22"/>
              </w:rPr>
              <w:t>735</w:t>
            </w:r>
          </w:p>
        </w:tc>
        <w:tc>
          <w:tcPr>
            <w:tcW w:w="1417" w:type="dxa"/>
          </w:tcPr>
          <w:p w14:paraId="659592B2" w14:textId="77777777" w:rsidR="00C651D6" w:rsidRPr="00851ED1" w:rsidRDefault="00C651D6" w:rsidP="00C651D6">
            <w:pPr>
              <w:widowControl/>
              <w:ind w:firstLine="0"/>
              <w:jc w:val="center"/>
              <w:rPr>
                <w:bCs/>
                <w:color w:val="000000"/>
                <w:szCs w:val="22"/>
              </w:rPr>
            </w:pPr>
            <w:r w:rsidRPr="00851ED1">
              <w:rPr>
                <w:bCs/>
                <w:color w:val="000000"/>
                <w:szCs w:val="22"/>
              </w:rPr>
              <w:t>47.34</w:t>
            </w:r>
          </w:p>
        </w:tc>
        <w:tc>
          <w:tcPr>
            <w:tcW w:w="851" w:type="dxa"/>
          </w:tcPr>
          <w:p w14:paraId="3629A52F" w14:textId="77777777" w:rsidR="00C651D6" w:rsidRPr="00851ED1" w:rsidRDefault="00C651D6" w:rsidP="00C651D6">
            <w:pPr>
              <w:widowControl/>
              <w:ind w:firstLine="0"/>
              <w:jc w:val="center"/>
              <w:rPr>
                <w:bCs/>
                <w:color w:val="000000"/>
                <w:szCs w:val="22"/>
              </w:rPr>
            </w:pPr>
            <w:r w:rsidRPr="00851ED1">
              <w:rPr>
                <w:bCs/>
                <w:color w:val="000000"/>
                <w:szCs w:val="22"/>
              </w:rPr>
              <w:t>1081</w:t>
            </w:r>
          </w:p>
        </w:tc>
        <w:tc>
          <w:tcPr>
            <w:tcW w:w="1559" w:type="dxa"/>
          </w:tcPr>
          <w:p w14:paraId="76B2D2D7" w14:textId="77777777" w:rsidR="00C651D6" w:rsidRPr="00851ED1" w:rsidRDefault="00C651D6" w:rsidP="00C651D6">
            <w:pPr>
              <w:widowControl/>
              <w:ind w:firstLine="0"/>
              <w:jc w:val="center"/>
              <w:rPr>
                <w:bCs/>
                <w:color w:val="000000"/>
                <w:szCs w:val="22"/>
              </w:rPr>
            </w:pPr>
            <w:r w:rsidRPr="00851ED1">
              <w:rPr>
                <w:bCs/>
                <w:color w:val="000000"/>
                <w:szCs w:val="22"/>
              </w:rPr>
              <w:t>-27.46</w:t>
            </w:r>
          </w:p>
        </w:tc>
      </w:tr>
      <w:tr w:rsidR="00C651D6" w:rsidRPr="00851ED1" w14:paraId="50EF2CC0" w14:textId="77777777" w:rsidTr="00A924C9">
        <w:trPr>
          <w:trHeight w:val="270"/>
        </w:trPr>
        <w:tc>
          <w:tcPr>
            <w:tcW w:w="851" w:type="dxa"/>
          </w:tcPr>
          <w:p w14:paraId="127B4E29" w14:textId="77777777" w:rsidR="00C651D6" w:rsidRPr="00851ED1" w:rsidRDefault="00C651D6" w:rsidP="00C651D6">
            <w:pPr>
              <w:widowControl/>
              <w:ind w:firstLine="0"/>
              <w:jc w:val="center"/>
              <w:rPr>
                <w:bCs/>
                <w:color w:val="000000"/>
                <w:szCs w:val="22"/>
              </w:rPr>
            </w:pPr>
            <w:r w:rsidRPr="00851ED1">
              <w:rPr>
                <w:bCs/>
                <w:color w:val="000000"/>
                <w:szCs w:val="22"/>
              </w:rPr>
              <w:t>44</w:t>
            </w:r>
          </w:p>
        </w:tc>
        <w:tc>
          <w:tcPr>
            <w:tcW w:w="1417" w:type="dxa"/>
          </w:tcPr>
          <w:p w14:paraId="1F7240BB" w14:textId="77777777" w:rsidR="00C651D6" w:rsidRPr="00851ED1" w:rsidRDefault="00C651D6" w:rsidP="00C651D6">
            <w:pPr>
              <w:widowControl/>
              <w:ind w:firstLine="0"/>
              <w:jc w:val="center"/>
              <w:rPr>
                <w:bCs/>
                <w:color w:val="000000"/>
                <w:szCs w:val="22"/>
              </w:rPr>
            </w:pPr>
            <w:r w:rsidRPr="00851ED1">
              <w:rPr>
                <w:bCs/>
                <w:color w:val="000000"/>
                <w:szCs w:val="22"/>
              </w:rPr>
              <w:t>30.12</w:t>
            </w:r>
          </w:p>
        </w:tc>
        <w:tc>
          <w:tcPr>
            <w:tcW w:w="851" w:type="dxa"/>
          </w:tcPr>
          <w:p w14:paraId="7D2A047F" w14:textId="77777777" w:rsidR="00C651D6" w:rsidRPr="00851ED1" w:rsidRDefault="00C651D6" w:rsidP="00C651D6">
            <w:pPr>
              <w:widowControl/>
              <w:ind w:firstLine="0"/>
              <w:jc w:val="center"/>
              <w:rPr>
                <w:bCs/>
                <w:color w:val="000000"/>
                <w:szCs w:val="22"/>
              </w:rPr>
            </w:pPr>
            <w:r w:rsidRPr="00851ED1">
              <w:rPr>
                <w:bCs/>
                <w:color w:val="000000"/>
                <w:szCs w:val="22"/>
              </w:rPr>
              <w:t>390</w:t>
            </w:r>
          </w:p>
        </w:tc>
        <w:tc>
          <w:tcPr>
            <w:tcW w:w="1559" w:type="dxa"/>
          </w:tcPr>
          <w:p w14:paraId="4FFB6FAD" w14:textId="77777777" w:rsidR="00C651D6" w:rsidRPr="00851ED1" w:rsidRDefault="00C651D6" w:rsidP="00C651D6">
            <w:pPr>
              <w:widowControl/>
              <w:ind w:firstLine="0"/>
              <w:jc w:val="center"/>
              <w:rPr>
                <w:bCs/>
                <w:color w:val="000000"/>
                <w:szCs w:val="22"/>
              </w:rPr>
            </w:pPr>
            <w:r w:rsidRPr="00851ED1">
              <w:rPr>
                <w:bCs/>
                <w:color w:val="000000"/>
                <w:szCs w:val="22"/>
              </w:rPr>
              <w:t>-34.05</w:t>
            </w:r>
          </w:p>
        </w:tc>
        <w:tc>
          <w:tcPr>
            <w:tcW w:w="851" w:type="dxa"/>
          </w:tcPr>
          <w:p w14:paraId="7BF81D48" w14:textId="77777777" w:rsidR="00C651D6" w:rsidRPr="00851ED1" w:rsidRDefault="00C651D6" w:rsidP="00C651D6">
            <w:pPr>
              <w:widowControl/>
              <w:ind w:firstLine="0"/>
              <w:jc w:val="center"/>
              <w:rPr>
                <w:bCs/>
                <w:color w:val="000000"/>
                <w:szCs w:val="22"/>
              </w:rPr>
            </w:pPr>
            <w:r w:rsidRPr="00851ED1">
              <w:rPr>
                <w:bCs/>
                <w:color w:val="000000"/>
                <w:szCs w:val="22"/>
              </w:rPr>
              <w:t>736</w:t>
            </w:r>
          </w:p>
        </w:tc>
        <w:tc>
          <w:tcPr>
            <w:tcW w:w="1417" w:type="dxa"/>
          </w:tcPr>
          <w:p w14:paraId="78884066" w14:textId="77777777" w:rsidR="00C651D6" w:rsidRPr="00851ED1" w:rsidRDefault="00C651D6" w:rsidP="00C651D6">
            <w:pPr>
              <w:widowControl/>
              <w:ind w:firstLine="0"/>
              <w:jc w:val="center"/>
              <w:rPr>
                <w:bCs/>
                <w:color w:val="000000"/>
                <w:szCs w:val="22"/>
              </w:rPr>
            </w:pPr>
            <w:r w:rsidRPr="00851ED1">
              <w:rPr>
                <w:bCs/>
                <w:color w:val="000000"/>
                <w:szCs w:val="22"/>
              </w:rPr>
              <w:t>43.16</w:t>
            </w:r>
          </w:p>
        </w:tc>
        <w:tc>
          <w:tcPr>
            <w:tcW w:w="851" w:type="dxa"/>
          </w:tcPr>
          <w:p w14:paraId="1E1B82F7" w14:textId="77777777" w:rsidR="00C651D6" w:rsidRPr="00851ED1" w:rsidRDefault="00C651D6" w:rsidP="00C651D6">
            <w:pPr>
              <w:widowControl/>
              <w:ind w:firstLine="0"/>
              <w:jc w:val="center"/>
              <w:rPr>
                <w:bCs/>
                <w:color w:val="000000"/>
                <w:szCs w:val="22"/>
              </w:rPr>
            </w:pPr>
            <w:r w:rsidRPr="00851ED1">
              <w:rPr>
                <w:bCs/>
                <w:color w:val="000000"/>
                <w:szCs w:val="22"/>
              </w:rPr>
              <w:t>1082</w:t>
            </w:r>
          </w:p>
        </w:tc>
        <w:tc>
          <w:tcPr>
            <w:tcW w:w="1559" w:type="dxa"/>
          </w:tcPr>
          <w:p w14:paraId="207C0597" w14:textId="77777777" w:rsidR="00C651D6" w:rsidRPr="00851ED1" w:rsidRDefault="00C651D6" w:rsidP="00C651D6">
            <w:pPr>
              <w:widowControl/>
              <w:ind w:firstLine="0"/>
              <w:jc w:val="center"/>
              <w:rPr>
                <w:bCs/>
                <w:color w:val="000000"/>
                <w:szCs w:val="22"/>
              </w:rPr>
            </w:pPr>
            <w:r w:rsidRPr="00851ED1">
              <w:rPr>
                <w:bCs/>
                <w:color w:val="000000"/>
                <w:szCs w:val="22"/>
              </w:rPr>
              <w:t>-18.73</w:t>
            </w:r>
          </w:p>
        </w:tc>
      </w:tr>
      <w:tr w:rsidR="00C651D6" w:rsidRPr="00851ED1" w14:paraId="69175685" w14:textId="77777777" w:rsidTr="00A924C9">
        <w:trPr>
          <w:trHeight w:val="270"/>
        </w:trPr>
        <w:tc>
          <w:tcPr>
            <w:tcW w:w="851" w:type="dxa"/>
          </w:tcPr>
          <w:p w14:paraId="029492C0" w14:textId="77777777" w:rsidR="00C651D6" w:rsidRPr="00851ED1" w:rsidRDefault="00C651D6" w:rsidP="00C651D6">
            <w:pPr>
              <w:widowControl/>
              <w:ind w:firstLine="0"/>
              <w:jc w:val="center"/>
              <w:rPr>
                <w:bCs/>
                <w:color w:val="000000"/>
                <w:szCs w:val="22"/>
              </w:rPr>
            </w:pPr>
            <w:r w:rsidRPr="00851ED1">
              <w:rPr>
                <w:bCs/>
                <w:color w:val="000000"/>
                <w:szCs w:val="22"/>
              </w:rPr>
              <w:t>45</w:t>
            </w:r>
          </w:p>
        </w:tc>
        <w:tc>
          <w:tcPr>
            <w:tcW w:w="1417" w:type="dxa"/>
          </w:tcPr>
          <w:p w14:paraId="18CE90CA" w14:textId="77777777" w:rsidR="00C651D6" w:rsidRPr="00851ED1" w:rsidRDefault="00C651D6" w:rsidP="00C651D6">
            <w:pPr>
              <w:widowControl/>
              <w:ind w:firstLine="0"/>
              <w:jc w:val="center"/>
              <w:rPr>
                <w:bCs/>
                <w:color w:val="000000"/>
                <w:szCs w:val="22"/>
              </w:rPr>
            </w:pPr>
            <w:r w:rsidRPr="00851ED1">
              <w:rPr>
                <w:bCs/>
                <w:color w:val="000000"/>
                <w:szCs w:val="22"/>
              </w:rPr>
              <w:t>50.38</w:t>
            </w:r>
          </w:p>
        </w:tc>
        <w:tc>
          <w:tcPr>
            <w:tcW w:w="851" w:type="dxa"/>
          </w:tcPr>
          <w:p w14:paraId="47956256" w14:textId="77777777" w:rsidR="00C651D6" w:rsidRPr="00851ED1" w:rsidRDefault="00C651D6" w:rsidP="00C651D6">
            <w:pPr>
              <w:widowControl/>
              <w:ind w:firstLine="0"/>
              <w:jc w:val="center"/>
              <w:rPr>
                <w:bCs/>
                <w:color w:val="000000"/>
                <w:szCs w:val="22"/>
              </w:rPr>
            </w:pPr>
            <w:r w:rsidRPr="00851ED1">
              <w:rPr>
                <w:bCs/>
                <w:color w:val="000000"/>
                <w:szCs w:val="22"/>
              </w:rPr>
              <w:t>391</w:t>
            </w:r>
          </w:p>
        </w:tc>
        <w:tc>
          <w:tcPr>
            <w:tcW w:w="1559" w:type="dxa"/>
          </w:tcPr>
          <w:p w14:paraId="48EA5CA0" w14:textId="77777777" w:rsidR="00C651D6" w:rsidRPr="00851ED1" w:rsidRDefault="00C651D6" w:rsidP="00C651D6">
            <w:pPr>
              <w:widowControl/>
              <w:ind w:firstLine="0"/>
              <w:jc w:val="center"/>
              <w:rPr>
                <w:bCs/>
                <w:color w:val="000000"/>
                <w:szCs w:val="22"/>
              </w:rPr>
            </w:pPr>
            <w:r w:rsidRPr="00851ED1">
              <w:rPr>
                <w:bCs/>
                <w:color w:val="000000"/>
                <w:szCs w:val="22"/>
              </w:rPr>
              <w:t>-30.75</w:t>
            </w:r>
          </w:p>
        </w:tc>
        <w:tc>
          <w:tcPr>
            <w:tcW w:w="851" w:type="dxa"/>
          </w:tcPr>
          <w:p w14:paraId="61F048BB" w14:textId="77777777" w:rsidR="00C651D6" w:rsidRPr="00851ED1" w:rsidRDefault="00C651D6" w:rsidP="00C651D6">
            <w:pPr>
              <w:widowControl/>
              <w:ind w:firstLine="0"/>
              <w:jc w:val="center"/>
              <w:rPr>
                <w:bCs/>
                <w:color w:val="000000"/>
                <w:szCs w:val="22"/>
              </w:rPr>
            </w:pPr>
            <w:r w:rsidRPr="00851ED1">
              <w:rPr>
                <w:bCs/>
                <w:color w:val="000000"/>
                <w:szCs w:val="22"/>
              </w:rPr>
              <w:t>737</w:t>
            </w:r>
          </w:p>
        </w:tc>
        <w:tc>
          <w:tcPr>
            <w:tcW w:w="1417" w:type="dxa"/>
          </w:tcPr>
          <w:p w14:paraId="5A230945" w14:textId="77777777" w:rsidR="00C651D6" w:rsidRPr="00851ED1" w:rsidRDefault="00C651D6" w:rsidP="00C651D6">
            <w:pPr>
              <w:widowControl/>
              <w:ind w:firstLine="0"/>
              <w:jc w:val="center"/>
              <w:rPr>
                <w:bCs/>
                <w:color w:val="000000"/>
                <w:szCs w:val="22"/>
              </w:rPr>
            </w:pPr>
            <w:r w:rsidRPr="00851ED1">
              <w:rPr>
                <w:bCs/>
                <w:color w:val="000000"/>
                <w:szCs w:val="22"/>
              </w:rPr>
              <w:t>54.43</w:t>
            </w:r>
          </w:p>
        </w:tc>
        <w:tc>
          <w:tcPr>
            <w:tcW w:w="851" w:type="dxa"/>
          </w:tcPr>
          <w:p w14:paraId="0D278605" w14:textId="77777777" w:rsidR="00C651D6" w:rsidRPr="00851ED1" w:rsidRDefault="00C651D6" w:rsidP="00C651D6">
            <w:pPr>
              <w:widowControl/>
              <w:ind w:firstLine="0"/>
              <w:jc w:val="center"/>
              <w:rPr>
                <w:bCs/>
                <w:color w:val="000000"/>
                <w:szCs w:val="22"/>
              </w:rPr>
            </w:pPr>
            <w:r w:rsidRPr="00851ED1">
              <w:rPr>
                <w:bCs/>
                <w:color w:val="000000"/>
                <w:szCs w:val="22"/>
              </w:rPr>
              <w:t>1083</w:t>
            </w:r>
          </w:p>
        </w:tc>
        <w:tc>
          <w:tcPr>
            <w:tcW w:w="1559" w:type="dxa"/>
          </w:tcPr>
          <w:p w14:paraId="404D1B26" w14:textId="77777777" w:rsidR="00C651D6" w:rsidRPr="00851ED1" w:rsidRDefault="00C651D6" w:rsidP="00C651D6">
            <w:pPr>
              <w:widowControl/>
              <w:ind w:firstLine="0"/>
              <w:jc w:val="center"/>
              <w:rPr>
                <w:bCs/>
                <w:color w:val="000000"/>
                <w:szCs w:val="22"/>
              </w:rPr>
            </w:pPr>
            <w:r w:rsidRPr="00851ED1">
              <w:rPr>
                <w:bCs/>
                <w:color w:val="000000"/>
                <w:szCs w:val="22"/>
              </w:rPr>
              <w:t>-6.2</w:t>
            </w:r>
          </w:p>
        </w:tc>
      </w:tr>
      <w:tr w:rsidR="00C651D6" w:rsidRPr="00851ED1" w14:paraId="45F5A118" w14:textId="77777777" w:rsidTr="00A924C9">
        <w:trPr>
          <w:trHeight w:val="270"/>
        </w:trPr>
        <w:tc>
          <w:tcPr>
            <w:tcW w:w="851" w:type="dxa"/>
          </w:tcPr>
          <w:p w14:paraId="3F5F24BA" w14:textId="77777777" w:rsidR="00C651D6" w:rsidRPr="00851ED1" w:rsidRDefault="00C651D6" w:rsidP="00C651D6">
            <w:pPr>
              <w:widowControl/>
              <w:ind w:firstLine="0"/>
              <w:jc w:val="center"/>
              <w:rPr>
                <w:bCs/>
                <w:color w:val="000000"/>
                <w:szCs w:val="22"/>
              </w:rPr>
            </w:pPr>
            <w:r w:rsidRPr="00851ED1">
              <w:rPr>
                <w:bCs/>
                <w:color w:val="000000"/>
                <w:szCs w:val="22"/>
              </w:rPr>
              <w:t>46</w:t>
            </w:r>
          </w:p>
        </w:tc>
        <w:tc>
          <w:tcPr>
            <w:tcW w:w="1417" w:type="dxa"/>
          </w:tcPr>
          <w:p w14:paraId="4010C970" w14:textId="77777777" w:rsidR="00C651D6" w:rsidRPr="00851ED1" w:rsidRDefault="00C651D6" w:rsidP="00C651D6">
            <w:pPr>
              <w:widowControl/>
              <w:ind w:firstLine="0"/>
              <w:jc w:val="center"/>
              <w:rPr>
                <w:bCs/>
                <w:color w:val="000000"/>
                <w:szCs w:val="22"/>
              </w:rPr>
            </w:pPr>
            <w:r w:rsidRPr="00851ED1">
              <w:rPr>
                <w:bCs/>
                <w:color w:val="000000"/>
                <w:szCs w:val="22"/>
              </w:rPr>
              <w:t>55.82</w:t>
            </w:r>
          </w:p>
        </w:tc>
        <w:tc>
          <w:tcPr>
            <w:tcW w:w="851" w:type="dxa"/>
          </w:tcPr>
          <w:p w14:paraId="5F0CADAB" w14:textId="77777777" w:rsidR="00C651D6" w:rsidRPr="00851ED1" w:rsidRDefault="00C651D6" w:rsidP="00C651D6">
            <w:pPr>
              <w:widowControl/>
              <w:ind w:firstLine="0"/>
              <w:jc w:val="center"/>
              <w:rPr>
                <w:bCs/>
                <w:color w:val="000000"/>
                <w:szCs w:val="22"/>
              </w:rPr>
            </w:pPr>
            <w:r w:rsidRPr="00851ED1">
              <w:rPr>
                <w:bCs/>
                <w:color w:val="000000"/>
                <w:szCs w:val="22"/>
              </w:rPr>
              <w:t>392</w:t>
            </w:r>
          </w:p>
        </w:tc>
        <w:tc>
          <w:tcPr>
            <w:tcW w:w="1559" w:type="dxa"/>
          </w:tcPr>
          <w:p w14:paraId="046F6D1D" w14:textId="77777777" w:rsidR="00C651D6" w:rsidRPr="00851ED1" w:rsidRDefault="00C651D6" w:rsidP="00C651D6">
            <w:pPr>
              <w:widowControl/>
              <w:ind w:firstLine="0"/>
              <w:jc w:val="center"/>
              <w:rPr>
                <w:bCs/>
                <w:color w:val="000000"/>
                <w:szCs w:val="22"/>
              </w:rPr>
            </w:pPr>
            <w:r w:rsidRPr="00851ED1">
              <w:rPr>
                <w:bCs/>
                <w:color w:val="000000"/>
                <w:szCs w:val="22"/>
              </w:rPr>
              <w:t>-26.58</w:t>
            </w:r>
          </w:p>
        </w:tc>
        <w:tc>
          <w:tcPr>
            <w:tcW w:w="851" w:type="dxa"/>
          </w:tcPr>
          <w:p w14:paraId="41B9ABE8" w14:textId="77777777" w:rsidR="00C651D6" w:rsidRPr="00851ED1" w:rsidRDefault="00C651D6" w:rsidP="00C651D6">
            <w:pPr>
              <w:widowControl/>
              <w:ind w:firstLine="0"/>
              <w:jc w:val="center"/>
              <w:rPr>
                <w:bCs/>
                <w:color w:val="000000"/>
                <w:szCs w:val="22"/>
              </w:rPr>
            </w:pPr>
            <w:r w:rsidRPr="00851ED1">
              <w:rPr>
                <w:bCs/>
                <w:color w:val="000000"/>
                <w:szCs w:val="22"/>
              </w:rPr>
              <w:t>738</w:t>
            </w:r>
          </w:p>
        </w:tc>
        <w:tc>
          <w:tcPr>
            <w:tcW w:w="1417" w:type="dxa"/>
          </w:tcPr>
          <w:p w14:paraId="0B04A9DE" w14:textId="77777777" w:rsidR="00C651D6" w:rsidRPr="00851ED1" w:rsidRDefault="00C651D6" w:rsidP="00C651D6">
            <w:pPr>
              <w:widowControl/>
              <w:ind w:firstLine="0"/>
              <w:jc w:val="center"/>
              <w:rPr>
                <w:bCs/>
                <w:color w:val="000000"/>
                <w:szCs w:val="22"/>
              </w:rPr>
            </w:pPr>
            <w:r w:rsidRPr="00851ED1">
              <w:rPr>
                <w:bCs/>
                <w:color w:val="000000"/>
                <w:szCs w:val="22"/>
              </w:rPr>
              <w:t>52.4</w:t>
            </w:r>
          </w:p>
        </w:tc>
        <w:tc>
          <w:tcPr>
            <w:tcW w:w="851" w:type="dxa"/>
          </w:tcPr>
          <w:p w14:paraId="4CF5612B" w14:textId="77777777" w:rsidR="00C651D6" w:rsidRPr="00851ED1" w:rsidRDefault="00C651D6" w:rsidP="00C651D6">
            <w:pPr>
              <w:widowControl/>
              <w:ind w:firstLine="0"/>
              <w:jc w:val="center"/>
              <w:rPr>
                <w:bCs/>
                <w:color w:val="000000"/>
                <w:szCs w:val="22"/>
              </w:rPr>
            </w:pPr>
            <w:r w:rsidRPr="00851ED1">
              <w:rPr>
                <w:bCs/>
                <w:color w:val="000000"/>
                <w:szCs w:val="22"/>
              </w:rPr>
              <w:t>1084</w:t>
            </w:r>
          </w:p>
        </w:tc>
        <w:tc>
          <w:tcPr>
            <w:tcW w:w="1559" w:type="dxa"/>
          </w:tcPr>
          <w:p w14:paraId="7C9D9F4F" w14:textId="77777777" w:rsidR="00C651D6" w:rsidRPr="00851ED1" w:rsidRDefault="00C651D6" w:rsidP="00C651D6">
            <w:pPr>
              <w:widowControl/>
              <w:ind w:firstLine="0"/>
              <w:jc w:val="center"/>
              <w:rPr>
                <w:bCs/>
                <w:color w:val="000000"/>
                <w:szCs w:val="22"/>
              </w:rPr>
            </w:pPr>
            <w:r w:rsidRPr="00851ED1">
              <w:rPr>
                <w:bCs/>
                <w:color w:val="000000"/>
                <w:szCs w:val="22"/>
              </w:rPr>
              <w:t>-1.64</w:t>
            </w:r>
          </w:p>
        </w:tc>
      </w:tr>
      <w:tr w:rsidR="00C651D6" w:rsidRPr="00851ED1" w14:paraId="31CD64F4" w14:textId="77777777" w:rsidTr="00A924C9">
        <w:trPr>
          <w:trHeight w:val="270"/>
        </w:trPr>
        <w:tc>
          <w:tcPr>
            <w:tcW w:w="851" w:type="dxa"/>
          </w:tcPr>
          <w:p w14:paraId="7B31F83F" w14:textId="77777777" w:rsidR="00C651D6" w:rsidRPr="00851ED1" w:rsidRDefault="00C651D6" w:rsidP="00C651D6">
            <w:pPr>
              <w:widowControl/>
              <w:ind w:firstLine="0"/>
              <w:jc w:val="center"/>
              <w:rPr>
                <w:bCs/>
                <w:color w:val="000000"/>
                <w:szCs w:val="22"/>
              </w:rPr>
            </w:pPr>
            <w:r w:rsidRPr="00851ED1">
              <w:rPr>
                <w:bCs/>
                <w:color w:val="000000"/>
                <w:szCs w:val="22"/>
              </w:rPr>
              <w:t>47</w:t>
            </w:r>
          </w:p>
        </w:tc>
        <w:tc>
          <w:tcPr>
            <w:tcW w:w="1417" w:type="dxa"/>
          </w:tcPr>
          <w:p w14:paraId="470D839F" w14:textId="77777777" w:rsidR="00C651D6" w:rsidRPr="00851ED1" w:rsidRDefault="00C651D6" w:rsidP="00C651D6">
            <w:pPr>
              <w:widowControl/>
              <w:ind w:firstLine="0"/>
              <w:jc w:val="center"/>
              <w:rPr>
                <w:bCs/>
                <w:color w:val="000000"/>
                <w:szCs w:val="22"/>
              </w:rPr>
            </w:pPr>
            <w:r w:rsidRPr="00851ED1">
              <w:rPr>
                <w:bCs/>
                <w:color w:val="000000"/>
                <w:szCs w:val="22"/>
              </w:rPr>
              <w:t>51.39</w:t>
            </w:r>
          </w:p>
        </w:tc>
        <w:tc>
          <w:tcPr>
            <w:tcW w:w="851" w:type="dxa"/>
          </w:tcPr>
          <w:p w14:paraId="6C7F329E" w14:textId="77777777" w:rsidR="00C651D6" w:rsidRPr="00851ED1" w:rsidRDefault="00C651D6" w:rsidP="00C651D6">
            <w:pPr>
              <w:widowControl/>
              <w:ind w:firstLine="0"/>
              <w:jc w:val="center"/>
              <w:rPr>
                <w:bCs/>
                <w:color w:val="000000"/>
                <w:szCs w:val="22"/>
              </w:rPr>
            </w:pPr>
            <w:r w:rsidRPr="00851ED1">
              <w:rPr>
                <w:bCs/>
                <w:color w:val="000000"/>
                <w:szCs w:val="22"/>
              </w:rPr>
              <w:t>393</w:t>
            </w:r>
          </w:p>
        </w:tc>
        <w:tc>
          <w:tcPr>
            <w:tcW w:w="1559" w:type="dxa"/>
          </w:tcPr>
          <w:p w14:paraId="66C5B8A7" w14:textId="77777777" w:rsidR="00C651D6" w:rsidRPr="00851ED1" w:rsidRDefault="00C651D6" w:rsidP="00C651D6">
            <w:pPr>
              <w:widowControl/>
              <w:ind w:firstLine="0"/>
              <w:jc w:val="center"/>
              <w:rPr>
                <w:bCs/>
                <w:color w:val="000000"/>
                <w:szCs w:val="22"/>
              </w:rPr>
            </w:pPr>
            <w:r w:rsidRPr="00851ED1">
              <w:rPr>
                <w:bCs/>
                <w:color w:val="000000"/>
                <w:szCs w:val="22"/>
              </w:rPr>
              <w:t>-15.56</w:t>
            </w:r>
          </w:p>
        </w:tc>
        <w:tc>
          <w:tcPr>
            <w:tcW w:w="851" w:type="dxa"/>
          </w:tcPr>
          <w:p w14:paraId="4A49D62E" w14:textId="77777777" w:rsidR="00C651D6" w:rsidRPr="00851ED1" w:rsidRDefault="00C651D6" w:rsidP="00C651D6">
            <w:pPr>
              <w:widowControl/>
              <w:ind w:firstLine="0"/>
              <w:jc w:val="center"/>
              <w:rPr>
                <w:bCs/>
                <w:color w:val="000000"/>
                <w:szCs w:val="22"/>
              </w:rPr>
            </w:pPr>
            <w:r w:rsidRPr="00851ED1">
              <w:rPr>
                <w:bCs/>
                <w:color w:val="000000"/>
                <w:szCs w:val="22"/>
              </w:rPr>
              <w:t>739</w:t>
            </w:r>
          </w:p>
        </w:tc>
        <w:tc>
          <w:tcPr>
            <w:tcW w:w="1417" w:type="dxa"/>
          </w:tcPr>
          <w:p w14:paraId="0DAA71B0" w14:textId="77777777" w:rsidR="00C651D6" w:rsidRPr="00851ED1" w:rsidRDefault="00C651D6" w:rsidP="00C651D6">
            <w:pPr>
              <w:widowControl/>
              <w:ind w:firstLine="0"/>
              <w:jc w:val="center"/>
              <w:rPr>
                <w:bCs/>
                <w:color w:val="000000"/>
                <w:szCs w:val="22"/>
              </w:rPr>
            </w:pPr>
            <w:r w:rsidRPr="00851ED1">
              <w:rPr>
                <w:bCs/>
                <w:color w:val="000000"/>
                <w:szCs w:val="22"/>
              </w:rPr>
              <w:t>50</w:t>
            </w:r>
          </w:p>
        </w:tc>
        <w:tc>
          <w:tcPr>
            <w:tcW w:w="851" w:type="dxa"/>
          </w:tcPr>
          <w:p w14:paraId="5ED831A5" w14:textId="77777777" w:rsidR="00C651D6" w:rsidRPr="00851ED1" w:rsidRDefault="00C651D6" w:rsidP="00C651D6">
            <w:pPr>
              <w:widowControl/>
              <w:ind w:firstLine="0"/>
              <w:jc w:val="center"/>
              <w:rPr>
                <w:bCs/>
                <w:color w:val="000000"/>
                <w:szCs w:val="22"/>
              </w:rPr>
            </w:pPr>
            <w:r w:rsidRPr="00851ED1">
              <w:rPr>
                <w:bCs/>
                <w:color w:val="000000"/>
                <w:szCs w:val="22"/>
              </w:rPr>
              <w:t>1085</w:t>
            </w:r>
          </w:p>
        </w:tc>
        <w:tc>
          <w:tcPr>
            <w:tcW w:w="1559" w:type="dxa"/>
          </w:tcPr>
          <w:p w14:paraId="26F57670" w14:textId="77777777" w:rsidR="00C651D6" w:rsidRPr="00851ED1" w:rsidRDefault="00C651D6" w:rsidP="00C651D6">
            <w:pPr>
              <w:widowControl/>
              <w:ind w:firstLine="0"/>
              <w:jc w:val="center"/>
              <w:rPr>
                <w:bCs/>
                <w:color w:val="000000"/>
                <w:szCs w:val="22"/>
              </w:rPr>
            </w:pPr>
            <w:r w:rsidRPr="00851ED1">
              <w:rPr>
                <w:bCs/>
                <w:color w:val="000000"/>
                <w:szCs w:val="22"/>
              </w:rPr>
              <w:t>0</w:t>
            </w:r>
          </w:p>
        </w:tc>
      </w:tr>
      <w:tr w:rsidR="00C651D6" w:rsidRPr="00851ED1" w14:paraId="66BF39CF" w14:textId="77777777" w:rsidTr="00A924C9">
        <w:trPr>
          <w:trHeight w:val="270"/>
        </w:trPr>
        <w:tc>
          <w:tcPr>
            <w:tcW w:w="851" w:type="dxa"/>
          </w:tcPr>
          <w:p w14:paraId="2FA6BC4F" w14:textId="77777777" w:rsidR="00C651D6" w:rsidRPr="00851ED1" w:rsidRDefault="00C651D6" w:rsidP="00C651D6">
            <w:pPr>
              <w:widowControl/>
              <w:ind w:firstLine="0"/>
              <w:jc w:val="center"/>
              <w:rPr>
                <w:bCs/>
                <w:color w:val="000000"/>
                <w:szCs w:val="22"/>
              </w:rPr>
            </w:pPr>
            <w:r w:rsidRPr="00851ED1">
              <w:rPr>
                <w:bCs/>
                <w:color w:val="000000"/>
                <w:szCs w:val="22"/>
              </w:rPr>
              <w:t>48</w:t>
            </w:r>
          </w:p>
        </w:tc>
        <w:tc>
          <w:tcPr>
            <w:tcW w:w="1417" w:type="dxa"/>
          </w:tcPr>
          <w:p w14:paraId="2A92EA1C" w14:textId="77777777" w:rsidR="00C651D6" w:rsidRPr="00851ED1" w:rsidRDefault="00C651D6" w:rsidP="00C651D6">
            <w:pPr>
              <w:widowControl/>
              <w:ind w:firstLine="0"/>
              <w:jc w:val="center"/>
              <w:rPr>
                <w:bCs/>
                <w:color w:val="000000"/>
                <w:szCs w:val="22"/>
              </w:rPr>
            </w:pPr>
            <w:r w:rsidRPr="00851ED1">
              <w:rPr>
                <w:bCs/>
                <w:color w:val="000000"/>
                <w:szCs w:val="22"/>
              </w:rPr>
              <w:t>13.54</w:t>
            </w:r>
          </w:p>
        </w:tc>
        <w:tc>
          <w:tcPr>
            <w:tcW w:w="851" w:type="dxa"/>
          </w:tcPr>
          <w:p w14:paraId="612BEB9E" w14:textId="77777777" w:rsidR="00C651D6" w:rsidRPr="00851ED1" w:rsidRDefault="00C651D6" w:rsidP="00C651D6">
            <w:pPr>
              <w:widowControl/>
              <w:ind w:firstLine="0"/>
              <w:jc w:val="center"/>
              <w:rPr>
                <w:bCs/>
                <w:color w:val="000000"/>
                <w:szCs w:val="22"/>
              </w:rPr>
            </w:pPr>
            <w:r w:rsidRPr="00851ED1">
              <w:rPr>
                <w:bCs/>
                <w:color w:val="000000"/>
                <w:szCs w:val="22"/>
              </w:rPr>
              <w:t>394</w:t>
            </w:r>
          </w:p>
        </w:tc>
        <w:tc>
          <w:tcPr>
            <w:tcW w:w="1559" w:type="dxa"/>
          </w:tcPr>
          <w:p w14:paraId="6CFAF61F" w14:textId="77777777" w:rsidR="00C651D6" w:rsidRPr="00851ED1" w:rsidRDefault="00C651D6" w:rsidP="00C651D6">
            <w:pPr>
              <w:widowControl/>
              <w:ind w:firstLine="0"/>
              <w:jc w:val="center"/>
              <w:rPr>
                <w:bCs/>
                <w:color w:val="000000"/>
                <w:szCs w:val="22"/>
              </w:rPr>
            </w:pPr>
            <w:r w:rsidRPr="00851ED1">
              <w:rPr>
                <w:bCs/>
                <w:color w:val="000000"/>
                <w:szCs w:val="22"/>
              </w:rPr>
              <w:t>0</w:t>
            </w:r>
          </w:p>
        </w:tc>
        <w:tc>
          <w:tcPr>
            <w:tcW w:w="851" w:type="dxa"/>
          </w:tcPr>
          <w:p w14:paraId="72C0E86A" w14:textId="77777777" w:rsidR="00C651D6" w:rsidRPr="00851ED1" w:rsidRDefault="00C651D6" w:rsidP="00C651D6">
            <w:pPr>
              <w:widowControl/>
              <w:ind w:firstLine="0"/>
              <w:jc w:val="center"/>
              <w:rPr>
                <w:bCs/>
                <w:color w:val="000000"/>
                <w:szCs w:val="22"/>
              </w:rPr>
            </w:pPr>
            <w:r w:rsidRPr="00851ED1">
              <w:rPr>
                <w:bCs/>
                <w:color w:val="000000"/>
                <w:szCs w:val="22"/>
              </w:rPr>
              <w:t>740</w:t>
            </w:r>
          </w:p>
        </w:tc>
        <w:tc>
          <w:tcPr>
            <w:tcW w:w="1417" w:type="dxa"/>
          </w:tcPr>
          <w:p w14:paraId="6DA10CBD" w14:textId="77777777" w:rsidR="00C651D6" w:rsidRPr="00851ED1" w:rsidRDefault="00C651D6" w:rsidP="00C651D6">
            <w:pPr>
              <w:widowControl/>
              <w:ind w:firstLine="0"/>
              <w:jc w:val="center"/>
              <w:rPr>
                <w:bCs/>
                <w:color w:val="000000"/>
                <w:szCs w:val="22"/>
              </w:rPr>
            </w:pPr>
            <w:r w:rsidRPr="00851ED1">
              <w:rPr>
                <w:bCs/>
                <w:color w:val="000000"/>
                <w:szCs w:val="22"/>
              </w:rPr>
              <w:t>40.63</w:t>
            </w:r>
          </w:p>
        </w:tc>
        <w:tc>
          <w:tcPr>
            <w:tcW w:w="851" w:type="dxa"/>
          </w:tcPr>
          <w:p w14:paraId="56728D98" w14:textId="77777777" w:rsidR="00C651D6" w:rsidRPr="00851ED1" w:rsidRDefault="00C651D6" w:rsidP="00C651D6">
            <w:pPr>
              <w:widowControl/>
              <w:ind w:firstLine="0"/>
              <w:jc w:val="center"/>
              <w:rPr>
                <w:bCs/>
                <w:color w:val="000000"/>
                <w:szCs w:val="22"/>
              </w:rPr>
            </w:pPr>
            <w:r w:rsidRPr="00851ED1">
              <w:rPr>
                <w:bCs/>
                <w:color w:val="000000"/>
                <w:szCs w:val="22"/>
              </w:rPr>
              <w:t>1086</w:t>
            </w:r>
          </w:p>
        </w:tc>
        <w:tc>
          <w:tcPr>
            <w:tcW w:w="1559" w:type="dxa"/>
          </w:tcPr>
          <w:p w14:paraId="03AEDF75" w14:textId="77777777" w:rsidR="00C651D6" w:rsidRPr="00851ED1" w:rsidRDefault="00C651D6" w:rsidP="00C651D6">
            <w:pPr>
              <w:widowControl/>
              <w:ind w:firstLine="0"/>
              <w:jc w:val="center"/>
              <w:rPr>
                <w:bCs/>
                <w:color w:val="000000"/>
                <w:szCs w:val="22"/>
              </w:rPr>
            </w:pPr>
            <w:r w:rsidRPr="00851ED1">
              <w:rPr>
                <w:bCs/>
                <w:color w:val="000000"/>
                <w:szCs w:val="22"/>
              </w:rPr>
              <w:t>0</w:t>
            </w:r>
          </w:p>
        </w:tc>
      </w:tr>
      <w:tr w:rsidR="00795023" w:rsidRPr="00851ED1" w14:paraId="7E854F9F" w14:textId="77777777" w:rsidTr="00A924C9">
        <w:trPr>
          <w:trHeight w:val="236"/>
        </w:trPr>
        <w:tc>
          <w:tcPr>
            <w:tcW w:w="851" w:type="dxa"/>
          </w:tcPr>
          <w:p w14:paraId="2917757D" w14:textId="2358DBC3" w:rsidR="00795023" w:rsidRPr="00851ED1" w:rsidRDefault="00795023" w:rsidP="00795023">
            <w:pPr>
              <w:widowControl/>
              <w:ind w:firstLine="0"/>
              <w:jc w:val="center"/>
              <w:rPr>
                <w:bCs/>
                <w:color w:val="000000"/>
                <w:szCs w:val="22"/>
              </w:rPr>
            </w:pPr>
            <w:r w:rsidRPr="00851ED1">
              <w:rPr>
                <w:bCs/>
                <w:color w:val="000000"/>
                <w:szCs w:val="22"/>
              </w:rPr>
              <w:t>49</w:t>
            </w:r>
          </w:p>
        </w:tc>
        <w:tc>
          <w:tcPr>
            <w:tcW w:w="1417" w:type="dxa"/>
          </w:tcPr>
          <w:p w14:paraId="04030252" w14:textId="22F382BD" w:rsidR="00795023" w:rsidRPr="00851ED1" w:rsidRDefault="00795023" w:rsidP="00795023">
            <w:pPr>
              <w:widowControl/>
              <w:ind w:firstLine="0"/>
              <w:jc w:val="center"/>
              <w:rPr>
                <w:bCs/>
                <w:color w:val="000000"/>
                <w:szCs w:val="22"/>
              </w:rPr>
            </w:pPr>
            <w:r w:rsidRPr="00851ED1">
              <w:rPr>
                <w:bCs/>
                <w:color w:val="000000"/>
                <w:szCs w:val="22"/>
              </w:rPr>
              <w:t>1.39</w:t>
            </w:r>
          </w:p>
        </w:tc>
        <w:tc>
          <w:tcPr>
            <w:tcW w:w="851" w:type="dxa"/>
          </w:tcPr>
          <w:p w14:paraId="027CC954" w14:textId="72EB42CB" w:rsidR="00795023" w:rsidRPr="00851ED1" w:rsidRDefault="00795023" w:rsidP="00795023">
            <w:pPr>
              <w:widowControl/>
              <w:ind w:firstLine="0"/>
              <w:jc w:val="center"/>
              <w:rPr>
                <w:bCs/>
                <w:color w:val="000000"/>
                <w:szCs w:val="22"/>
              </w:rPr>
            </w:pPr>
            <w:r w:rsidRPr="00851ED1">
              <w:rPr>
                <w:bCs/>
                <w:color w:val="000000"/>
                <w:szCs w:val="22"/>
              </w:rPr>
              <w:t>395</w:t>
            </w:r>
          </w:p>
        </w:tc>
        <w:tc>
          <w:tcPr>
            <w:tcW w:w="1559" w:type="dxa"/>
          </w:tcPr>
          <w:p w14:paraId="08443E36" w14:textId="466E5BCC" w:rsidR="00795023" w:rsidRPr="00851ED1" w:rsidRDefault="00795023" w:rsidP="00795023">
            <w:pPr>
              <w:widowControl/>
              <w:ind w:firstLine="0"/>
              <w:jc w:val="center"/>
              <w:rPr>
                <w:bCs/>
                <w:color w:val="000000"/>
                <w:szCs w:val="22"/>
              </w:rPr>
            </w:pPr>
            <w:r w:rsidRPr="00851ED1">
              <w:rPr>
                <w:bCs/>
                <w:color w:val="000000"/>
                <w:szCs w:val="22"/>
              </w:rPr>
              <w:t>0</w:t>
            </w:r>
          </w:p>
        </w:tc>
        <w:tc>
          <w:tcPr>
            <w:tcW w:w="851" w:type="dxa"/>
          </w:tcPr>
          <w:p w14:paraId="3D1354EB" w14:textId="12C46E83" w:rsidR="00795023" w:rsidRPr="00851ED1" w:rsidRDefault="00795023" w:rsidP="00795023">
            <w:pPr>
              <w:widowControl/>
              <w:ind w:firstLine="0"/>
              <w:jc w:val="center"/>
              <w:rPr>
                <w:bCs/>
                <w:color w:val="000000"/>
                <w:szCs w:val="22"/>
              </w:rPr>
            </w:pPr>
            <w:r w:rsidRPr="00851ED1">
              <w:rPr>
                <w:bCs/>
                <w:color w:val="000000"/>
                <w:szCs w:val="22"/>
              </w:rPr>
              <w:t>741</w:t>
            </w:r>
          </w:p>
        </w:tc>
        <w:tc>
          <w:tcPr>
            <w:tcW w:w="1417" w:type="dxa"/>
          </w:tcPr>
          <w:p w14:paraId="29AD87CA" w14:textId="14D0636C" w:rsidR="00795023" w:rsidRPr="00851ED1" w:rsidRDefault="00795023" w:rsidP="00795023">
            <w:pPr>
              <w:widowControl/>
              <w:ind w:firstLine="0"/>
              <w:jc w:val="center"/>
              <w:rPr>
                <w:bCs/>
                <w:color w:val="000000"/>
                <w:szCs w:val="22"/>
              </w:rPr>
            </w:pPr>
            <w:r w:rsidRPr="00851ED1">
              <w:rPr>
                <w:bCs/>
                <w:color w:val="000000"/>
                <w:szCs w:val="22"/>
              </w:rPr>
              <w:t>42.4</w:t>
            </w:r>
          </w:p>
        </w:tc>
        <w:tc>
          <w:tcPr>
            <w:tcW w:w="851" w:type="dxa"/>
          </w:tcPr>
          <w:p w14:paraId="013F256E" w14:textId="1982D2D2" w:rsidR="00795023" w:rsidRPr="00851ED1" w:rsidRDefault="00795023" w:rsidP="00795023">
            <w:pPr>
              <w:widowControl/>
              <w:ind w:firstLine="0"/>
              <w:jc w:val="center"/>
              <w:rPr>
                <w:bCs/>
                <w:color w:val="000000"/>
                <w:szCs w:val="22"/>
              </w:rPr>
            </w:pPr>
            <w:r w:rsidRPr="00851ED1">
              <w:rPr>
                <w:bCs/>
                <w:color w:val="000000"/>
                <w:szCs w:val="22"/>
              </w:rPr>
              <w:t>1087</w:t>
            </w:r>
          </w:p>
        </w:tc>
        <w:tc>
          <w:tcPr>
            <w:tcW w:w="1559" w:type="dxa"/>
          </w:tcPr>
          <w:p w14:paraId="6E8BA6A7" w14:textId="4ADE78B0" w:rsidR="00795023" w:rsidRPr="00851ED1" w:rsidRDefault="00795023" w:rsidP="00795023">
            <w:pPr>
              <w:widowControl/>
              <w:ind w:firstLine="0"/>
              <w:jc w:val="center"/>
              <w:rPr>
                <w:bCs/>
                <w:color w:val="000000"/>
                <w:szCs w:val="22"/>
              </w:rPr>
            </w:pPr>
            <w:r w:rsidRPr="00851ED1">
              <w:rPr>
                <w:bCs/>
                <w:color w:val="000000"/>
                <w:szCs w:val="22"/>
              </w:rPr>
              <w:t>0</w:t>
            </w:r>
          </w:p>
        </w:tc>
      </w:tr>
      <w:tr w:rsidR="00795023" w:rsidRPr="00851ED1" w14:paraId="57762943" w14:textId="77777777" w:rsidTr="00A924C9">
        <w:trPr>
          <w:trHeight w:val="270"/>
        </w:trPr>
        <w:tc>
          <w:tcPr>
            <w:tcW w:w="851" w:type="dxa"/>
          </w:tcPr>
          <w:p w14:paraId="3EED7DC3" w14:textId="53C8CCD5" w:rsidR="00795023" w:rsidRPr="00851ED1" w:rsidRDefault="00795023" w:rsidP="00795023">
            <w:pPr>
              <w:widowControl/>
              <w:ind w:firstLine="0"/>
              <w:jc w:val="center"/>
              <w:rPr>
                <w:bCs/>
                <w:color w:val="000000"/>
                <w:szCs w:val="22"/>
              </w:rPr>
            </w:pPr>
            <w:r w:rsidRPr="00851ED1">
              <w:rPr>
                <w:bCs/>
                <w:color w:val="000000"/>
                <w:szCs w:val="22"/>
              </w:rPr>
              <w:t>50</w:t>
            </w:r>
          </w:p>
        </w:tc>
        <w:tc>
          <w:tcPr>
            <w:tcW w:w="1417" w:type="dxa"/>
          </w:tcPr>
          <w:p w14:paraId="37FE7490" w14:textId="5966D980" w:rsidR="00795023" w:rsidRPr="00851ED1" w:rsidRDefault="00795023" w:rsidP="00795023">
            <w:pPr>
              <w:widowControl/>
              <w:ind w:firstLine="0"/>
              <w:jc w:val="center"/>
              <w:rPr>
                <w:bCs/>
                <w:color w:val="000000"/>
                <w:szCs w:val="22"/>
              </w:rPr>
            </w:pPr>
            <w:r w:rsidRPr="00851ED1">
              <w:rPr>
                <w:bCs/>
                <w:color w:val="000000"/>
                <w:szCs w:val="22"/>
              </w:rPr>
              <w:t>4.81</w:t>
            </w:r>
          </w:p>
        </w:tc>
        <w:tc>
          <w:tcPr>
            <w:tcW w:w="851" w:type="dxa"/>
          </w:tcPr>
          <w:p w14:paraId="37CA802B" w14:textId="59B2E056" w:rsidR="00795023" w:rsidRPr="00851ED1" w:rsidRDefault="00795023" w:rsidP="00795023">
            <w:pPr>
              <w:widowControl/>
              <w:ind w:firstLine="0"/>
              <w:jc w:val="center"/>
              <w:rPr>
                <w:bCs/>
                <w:color w:val="000000"/>
                <w:szCs w:val="22"/>
              </w:rPr>
            </w:pPr>
            <w:r w:rsidRPr="00851ED1">
              <w:rPr>
                <w:bCs/>
                <w:color w:val="000000"/>
                <w:szCs w:val="22"/>
              </w:rPr>
              <w:t>396</w:t>
            </w:r>
          </w:p>
        </w:tc>
        <w:tc>
          <w:tcPr>
            <w:tcW w:w="1559" w:type="dxa"/>
          </w:tcPr>
          <w:p w14:paraId="6EA3D2E0" w14:textId="3E551F1B" w:rsidR="00795023" w:rsidRPr="00851ED1" w:rsidRDefault="00795023" w:rsidP="00795023">
            <w:pPr>
              <w:widowControl/>
              <w:ind w:firstLine="0"/>
              <w:jc w:val="center"/>
              <w:rPr>
                <w:bCs/>
                <w:color w:val="000000"/>
                <w:szCs w:val="22"/>
              </w:rPr>
            </w:pPr>
            <w:r w:rsidRPr="00851ED1">
              <w:rPr>
                <w:bCs/>
                <w:color w:val="000000"/>
                <w:szCs w:val="22"/>
              </w:rPr>
              <w:t>0</w:t>
            </w:r>
          </w:p>
        </w:tc>
        <w:tc>
          <w:tcPr>
            <w:tcW w:w="851" w:type="dxa"/>
          </w:tcPr>
          <w:p w14:paraId="1DDDD2BD" w14:textId="62971CCF" w:rsidR="00795023" w:rsidRPr="00851ED1" w:rsidRDefault="00795023" w:rsidP="00795023">
            <w:pPr>
              <w:widowControl/>
              <w:ind w:firstLine="0"/>
              <w:jc w:val="center"/>
              <w:rPr>
                <w:bCs/>
                <w:color w:val="000000"/>
                <w:szCs w:val="22"/>
              </w:rPr>
            </w:pPr>
            <w:r w:rsidRPr="00851ED1">
              <w:rPr>
                <w:bCs/>
                <w:color w:val="000000"/>
                <w:szCs w:val="22"/>
              </w:rPr>
              <w:t>742</w:t>
            </w:r>
          </w:p>
        </w:tc>
        <w:tc>
          <w:tcPr>
            <w:tcW w:w="1417" w:type="dxa"/>
          </w:tcPr>
          <w:p w14:paraId="61EA5DC5" w14:textId="5A390E69" w:rsidR="00795023" w:rsidRPr="00851ED1" w:rsidRDefault="00795023" w:rsidP="00795023">
            <w:pPr>
              <w:widowControl/>
              <w:ind w:firstLine="0"/>
              <w:jc w:val="center"/>
              <w:rPr>
                <w:bCs/>
                <w:color w:val="000000"/>
                <w:szCs w:val="22"/>
              </w:rPr>
            </w:pPr>
            <w:r w:rsidRPr="00851ED1">
              <w:rPr>
                <w:bCs/>
                <w:color w:val="000000"/>
                <w:szCs w:val="22"/>
              </w:rPr>
              <w:t>29.74</w:t>
            </w:r>
          </w:p>
        </w:tc>
        <w:tc>
          <w:tcPr>
            <w:tcW w:w="851" w:type="dxa"/>
          </w:tcPr>
          <w:p w14:paraId="771C48D9" w14:textId="59EAAA7C" w:rsidR="00795023" w:rsidRPr="00851ED1" w:rsidRDefault="00795023" w:rsidP="00795023">
            <w:pPr>
              <w:widowControl/>
              <w:ind w:firstLine="0"/>
              <w:jc w:val="center"/>
              <w:rPr>
                <w:bCs/>
                <w:color w:val="000000"/>
                <w:szCs w:val="22"/>
              </w:rPr>
            </w:pPr>
            <w:r w:rsidRPr="00851ED1">
              <w:rPr>
                <w:bCs/>
                <w:color w:val="000000"/>
                <w:szCs w:val="22"/>
              </w:rPr>
              <w:t>1088</w:t>
            </w:r>
          </w:p>
        </w:tc>
        <w:tc>
          <w:tcPr>
            <w:tcW w:w="1559" w:type="dxa"/>
          </w:tcPr>
          <w:p w14:paraId="13239775" w14:textId="1A9B36CF" w:rsidR="00795023" w:rsidRPr="00851ED1" w:rsidRDefault="00795023" w:rsidP="00795023">
            <w:pPr>
              <w:widowControl/>
              <w:ind w:firstLine="0"/>
              <w:jc w:val="center"/>
              <w:rPr>
                <w:bCs/>
                <w:color w:val="000000"/>
                <w:szCs w:val="22"/>
              </w:rPr>
            </w:pPr>
            <w:r w:rsidRPr="00851ED1">
              <w:rPr>
                <w:bCs/>
                <w:color w:val="000000"/>
                <w:szCs w:val="22"/>
              </w:rPr>
              <w:t>0</w:t>
            </w:r>
          </w:p>
        </w:tc>
      </w:tr>
      <w:tr w:rsidR="009140E0" w:rsidRPr="00851ED1" w14:paraId="2F1491BB" w14:textId="77777777" w:rsidTr="003C1BA0">
        <w:trPr>
          <w:trHeight w:val="270"/>
        </w:trPr>
        <w:tc>
          <w:tcPr>
            <w:tcW w:w="851" w:type="dxa"/>
            <w:tcBorders>
              <w:bottom w:val="single" w:sz="4" w:space="0" w:color="auto"/>
            </w:tcBorders>
          </w:tcPr>
          <w:p w14:paraId="4CFBC9B2" w14:textId="5DDF197C" w:rsidR="009140E0" w:rsidRPr="00851ED1" w:rsidRDefault="009140E0" w:rsidP="009140E0">
            <w:pPr>
              <w:widowControl/>
              <w:ind w:firstLine="0"/>
              <w:jc w:val="center"/>
              <w:rPr>
                <w:bCs/>
                <w:color w:val="000000"/>
                <w:szCs w:val="22"/>
              </w:rPr>
            </w:pPr>
            <w:r w:rsidRPr="00851ED1">
              <w:rPr>
                <w:bCs/>
                <w:color w:val="000000"/>
                <w:szCs w:val="22"/>
              </w:rPr>
              <w:t>51</w:t>
            </w:r>
          </w:p>
        </w:tc>
        <w:tc>
          <w:tcPr>
            <w:tcW w:w="1417" w:type="dxa"/>
            <w:tcBorders>
              <w:bottom w:val="single" w:sz="4" w:space="0" w:color="auto"/>
            </w:tcBorders>
          </w:tcPr>
          <w:p w14:paraId="72759757" w14:textId="52E18190" w:rsidR="009140E0" w:rsidRPr="00851ED1" w:rsidRDefault="009140E0" w:rsidP="009140E0">
            <w:pPr>
              <w:widowControl/>
              <w:ind w:firstLine="0"/>
              <w:jc w:val="center"/>
              <w:rPr>
                <w:bCs/>
                <w:color w:val="000000"/>
                <w:szCs w:val="22"/>
              </w:rPr>
            </w:pPr>
            <w:r w:rsidRPr="00851ED1">
              <w:rPr>
                <w:bCs/>
                <w:color w:val="000000"/>
                <w:szCs w:val="22"/>
              </w:rPr>
              <w:t>-14.43</w:t>
            </w:r>
          </w:p>
        </w:tc>
        <w:tc>
          <w:tcPr>
            <w:tcW w:w="851" w:type="dxa"/>
            <w:tcBorders>
              <w:bottom w:val="single" w:sz="4" w:space="0" w:color="auto"/>
            </w:tcBorders>
          </w:tcPr>
          <w:p w14:paraId="243BD11B" w14:textId="30345126" w:rsidR="009140E0" w:rsidRPr="00851ED1" w:rsidRDefault="009140E0" w:rsidP="009140E0">
            <w:pPr>
              <w:widowControl/>
              <w:ind w:firstLine="0"/>
              <w:jc w:val="center"/>
              <w:rPr>
                <w:bCs/>
                <w:color w:val="000000"/>
                <w:szCs w:val="22"/>
              </w:rPr>
            </w:pPr>
            <w:r w:rsidRPr="00851ED1">
              <w:rPr>
                <w:bCs/>
                <w:color w:val="000000"/>
                <w:szCs w:val="22"/>
              </w:rPr>
              <w:t>397</w:t>
            </w:r>
          </w:p>
        </w:tc>
        <w:tc>
          <w:tcPr>
            <w:tcW w:w="1559" w:type="dxa"/>
            <w:tcBorders>
              <w:bottom w:val="single" w:sz="4" w:space="0" w:color="auto"/>
            </w:tcBorders>
          </w:tcPr>
          <w:p w14:paraId="25D1ACE3" w14:textId="6219DE7E" w:rsidR="009140E0" w:rsidRPr="00851ED1" w:rsidRDefault="009140E0" w:rsidP="009140E0">
            <w:pPr>
              <w:widowControl/>
              <w:ind w:firstLine="0"/>
              <w:jc w:val="center"/>
              <w:rPr>
                <w:bCs/>
                <w:color w:val="000000"/>
                <w:szCs w:val="22"/>
              </w:rPr>
            </w:pPr>
            <w:r w:rsidRPr="00851ED1">
              <w:rPr>
                <w:bCs/>
                <w:color w:val="000000"/>
                <w:szCs w:val="22"/>
              </w:rPr>
              <w:t>0</w:t>
            </w:r>
          </w:p>
        </w:tc>
        <w:tc>
          <w:tcPr>
            <w:tcW w:w="851" w:type="dxa"/>
            <w:tcBorders>
              <w:bottom w:val="single" w:sz="4" w:space="0" w:color="auto"/>
            </w:tcBorders>
          </w:tcPr>
          <w:p w14:paraId="77E23D27" w14:textId="157970C0" w:rsidR="009140E0" w:rsidRPr="00851ED1" w:rsidRDefault="009140E0" w:rsidP="009140E0">
            <w:pPr>
              <w:widowControl/>
              <w:ind w:firstLine="0"/>
              <w:jc w:val="center"/>
              <w:rPr>
                <w:bCs/>
                <w:color w:val="000000"/>
                <w:szCs w:val="22"/>
              </w:rPr>
            </w:pPr>
            <w:r w:rsidRPr="00851ED1">
              <w:rPr>
                <w:bCs/>
                <w:color w:val="000000"/>
                <w:szCs w:val="22"/>
              </w:rPr>
              <w:t>743</w:t>
            </w:r>
          </w:p>
        </w:tc>
        <w:tc>
          <w:tcPr>
            <w:tcW w:w="1417" w:type="dxa"/>
            <w:tcBorders>
              <w:bottom w:val="single" w:sz="4" w:space="0" w:color="auto"/>
            </w:tcBorders>
          </w:tcPr>
          <w:p w14:paraId="3D510651" w14:textId="6EE73B95" w:rsidR="009140E0" w:rsidRPr="00851ED1" w:rsidRDefault="009140E0" w:rsidP="009140E0">
            <w:pPr>
              <w:widowControl/>
              <w:ind w:firstLine="0"/>
              <w:jc w:val="center"/>
              <w:rPr>
                <w:bCs/>
                <w:color w:val="000000"/>
                <w:szCs w:val="22"/>
              </w:rPr>
            </w:pPr>
            <w:r w:rsidRPr="00851ED1">
              <w:rPr>
                <w:bCs/>
                <w:color w:val="000000"/>
                <w:szCs w:val="22"/>
              </w:rPr>
              <w:t>26.96</w:t>
            </w:r>
          </w:p>
        </w:tc>
        <w:tc>
          <w:tcPr>
            <w:tcW w:w="851" w:type="dxa"/>
            <w:tcBorders>
              <w:bottom w:val="single" w:sz="4" w:space="0" w:color="auto"/>
            </w:tcBorders>
          </w:tcPr>
          <w:p w14:paraId="686C22B9" w14:textId="37E5A80F" w:rsidR="009140E0" w:rsidRPr="00851ED1" w:rsidRDefault="009140E0" w:rsidP="009140E0">
            <w:pPr>
              <w:widowControl/>
              <w:ind w:firstLine="0"/>
              <w:jc w:val="center"/>
              <w:rPr>
                <w:bCs/>
                <w:color w:val="000000"/>
                <w:szCs w:val="22"/>
              </w:rPr>
            </w:pPr>
            <w:r w:rsidRPr="00851ED1">
              <w:rPr>
                <w:bCs/>
                <w:color w:val="000000"/>
                <w:szCs w:val="22"/>
              </w:rPr>
              <w:t>1089</w:t>
            </w:r>
          </w:p>
        </w:tc>
        <w:tc>
          <w:tcPr>
            <w:tcW w:w="1559" w:type="dxa"/>
            <w:tcBorders>
              <w:bottom w:val="single" w:sz="4" w:space="0" w:color="auto"/>
            </w:tcBorders>
          </w:tcPr>
          <w:p w14:paraId="177CF01F" w14:textId="006D14B4" w:rsidR="009140E0" w:rsidRPr="00851ED1" w:rsidRDefault="009140E0" w:rsidP="009140E0">
            <w:pPr>
              <w:widowControl/>
              <w:ind w:firstLine="0"/>
              <w:jc w:val="center"/>
              <w:rPr>
                <w:bCs/>
                <w:color w:val="000000"/>
                <w:szCs w:val="22"/>
              </w:rPr>
            </w:pPr>
            <w:r w:rsidRPr="00851ED1">
              <w:rPr>
                <w:bCs/>
                <w:color w:val="000000"/>
                <w:szCs w:val="22"/>
              </w:rPr>
              <w:t>1.51</w:t>
            </w:r>
          </w:p>
        </w:tc>
      </w:tr>
      <w:tr w:rsidR="009140E0" w:rsidRPr="00851ED1" w14:paraId="0819454F" w14:textId="77777777" w:rsidTr="003C1BA0">
        <w:trPr>
          <w:trHeight w:val="270"/>
        </w:trPr>
        <w:tc>
          <w:tcPr>
            <w:tcW w:w="851" w:type="dxa"/>
            <w:tcBorders>
              <w:bottom w:val="single" w:sz="4" w:space="0" w:color="FFFFFF" w:themeColor="background1"/>
            </w:tcBorders>
          </w:tcPr>
          <w:p w14:paraId="2E3C2A03" w14:textId="73BFFB47" w:rsidR="009140E0" w:rsidRPr="00851ED1" w:rsidRDefault="009140E0" w:rsidP="009140E0">
            <w:pPr>
              <w:widowControl/>
              <w:ind w:firstLine="0"/>
              <w:jc w:val="center"/>
              <w:rPr>
                <w:bCs/>
                <w:color w:val="000000"/>
                <w:szCs w:val="22"/>
              </w:rPr>
            </w:pPr>
            <w:r w:rsidRPr="00851ED1">
              <w:rPr>
                <w:bCs/>
                <w:color w:val="000000"/>
                <w:szCs w:val="22"/>
              </w:rPr>
              <w:t>52</w:t>
            </w:r>
          </w:p>
        </w:tc>
        <w:tc>
          <w:tcPr>
            <w:tcW w:w="1417" w:type="dxa"/>
            <w:tcBorders>
              <w:bottom w:val="single" w:sz="4" w:space="0" w:color="FFFFFF" w:themeColor="background1"/>
            </w:tcBorders>
          </w:tcPr>
          <w:p w14:paraId="55248018" w14:textId="2717D459" w:rsidR="009140E0" w:rsidRPr="00851ED1" w:rsidRDefault="009140E0" w:rsidP="009140E0">
            <w:pPr>
              <w:widowControl/>
              <w:ind w:firstLine="0"/>
              <w:jc w:val="center"/>
              <w:rPr>
                <w:bCs/>
                <w:color w:val="000000"/>
                <w:szCs w:val="22"/>
              </w:rPr>
            </w:pPr>
            <w:r w:rsidRPr="00851ED1">
              <w:rPr>
                <w:bCs/>
                <w:color w:val="000000"/>
                <w:szCs w:val="22"/>
              </w:rPr>
              <w:t>-26.83</w:t>
            </w:r>
          </w:p>
        </w:tc>
        <w:tc>
          <w:tcPr>
            <w:tcW w:w="851" w:type="dxa"/>
            <w:tcBorders>
              <w:bottom w:val="single" w:sz="4" w:space="0" w:color="FFFFFF" w:themeColor="background1"/>
            </w:tcBorders>
          </w:tcPr>
          <w:p w14:paraId="7452EBBD" w14:textId="583A1B98" w:rsidR="009140E0" w:rsidRPr="00851ED1" w:rsidRDefault="009140E0" w:rsidP="009140E0">
            <w:pPr>
              <w:widowControl/>
              <w:ind w:firstLine="0"/>
              <w:jc w:val="center"/>
              <w:rPr>
                <w:bCs/>
                <w:color w:val="000000"/>
                <w:szCs w:val="22"/>
              </w:rPr>
            </w:pPr>
            <w:r w:rsidRPr="00851ED1">
              <w:rPr>
                <w:bCs/>
                <w:color w:val="000000"/>
                <w:szCs w:val="22"/>
              </w:rPr>
              <w:t>398</w:t>
            </w:r>
          </w:p>
        </w:tc>
        <w:tc>
          <w:tcPr>
            <w:tcW w:w="1559" w:type="dxa"/>
            <w:tcBorders>
              <w:bottom w:val="single" w:sz="4" w:space="0" w:color="FFFFFF" w:themeColor="background1"/>
            </w:tcBorders>
          </w:tcPr>
          <w:p w14:paraId="2C2A9564" w14:textId="48417813" w:rsidR="009140E0" w:rsidRPr="00851ED1" w:rsidRDefault="009140E0" w:rsidP="009140E0">
            <w:pPr>
              <w:widowControl/>
              <w:ind w:firstLine="0"/>
              <w:jc w:val="center"/>
              <w:rPr>
                <w:bCs/>
                <w:color w:val="000000"/>
                <w:szCs w:val="22"/>
              </w:rPr>
            </w:pPr>
            <w:r w:rsidRPr="00851ED1">
              <w:rPr>
                <w:bCs/>
                <w:color w:val="000000"/>
                <w:szCs w:val="22"/>
              </w:rPr>
              <w:t>0</w:t>
            </w:r>
          </w:p>
        </w:tc>
        <w:tc>
          <w:tcPr>
            <w:tcW w:w="851" w:type="dxa"/>
            <w:tcBorders>
              <w:bottom w:val="single" w:sz="4" w:space="0" w:color="FFFFFF" w:themeColor="background1"/>
            </w:tcBorders>
          </w:tcPr>
          <w:p w14:paraId="78B1EE2C" w14:textId="12A85349" w:rsidR="009140E0" w:rsidRPr="00851ED1" w:rsidRDefault="009140E0" w:rsidP="009140E0">
            <w:pPr>
              <w:widowControl/>
              <w:ind w:firstLine="0"/>
              <w:jc w:val="center"/>
              <w:rPr>
                <w:bCs/>
                <w:color w:val="000000"/>
                <w:szCs w:val="22"/>
              </w:rPr>
            </w:pPr>
            <w:r w:rsidRPr="00851ED1">
              <w:rPr>
                <w:bCs/>
                <w:color w:val="000000"/>
                <w:szCs w:val="22"/>
              </w:rPr>
              <w:t>744</w:t>
            </w:r>
          </w:p>
        </w:tc>
        <w:tc>
          <w:tcPr>
            <w:tcW w:w="1417" w:type="dxa"/>
            <w:tcBorders>
              <w:bottom w:val="single" w:sz="4" w:space="0" w:color="FFFFFF" w:themeColor="background1"/>
            </w:tcBorders>
          </w:tcPr>
          <w:p w14:paraId="5D0B0DD0" w14:textId="5E8FDDF3" w:rsidR="009140E0" w:rsidRPr="00851ED1" w:rsidRDefault="009140E0" w:rsidP="009140E0">
            <w:pPr>
              <w:widowControl/>
              <w:ind w:firstLine="0"/>
              <w:jc w:val="center"/>
              <w:rPr>
                <w:bCs/>
                <w:color w:val="000000"/>
                <w:szCs w:val="22"/>
              </w:rPr>
            </w:pPr>
            <w:r w:rsidRPr="00851ED1">
              <w:rPr>
                <w:bCs/>
                <w:color w:val="000000"/>
                <w:szCs w:val="22"/>
              </w:rPr>
              <w:t>20.25</w:t>
            </w:r>
          </w:p>
        </w:tc>
        <w:tc>
          <w:tcPr>
            <w:tcW w:w="851" w:type="dxa"/>
            <w:tcBorders>
              <w:bottom w:val="single" w:sz="4" w:space="0" w:color="FFFFFF" w:themeColor="background1"/>
            </w:tcBorders>
          </w:tcPr>
          <w:p w14:paraId="0C1DB9E9" w14:textId="5042A997" w:rsidR="009140E0" w:rsidRPr="00851ED1" w:rsidRDefault="009140E0" w:rsidP="009140E0">
            <w:pPr>
              <w:widowControl/>
              <w:ind w:firstLine="0"/>
              <w:jc w:val="center"/>
              <w:rPr>
                <w:bCs/>
                <w:color w:val="000000"/>
                <w:szCs w:val="22"/>
              </w:rPr>
            </w:pPr>
            <w:r w:rsidRPr="00851ED1">
              <w:rPr>
                <w:bCs/>
                <w:color w:val="000000"/>
                <w:szCs w:val="22"/>
              </w:rPr>
              <w:t>1090</w:t>
            </w:r>
          </w:p>
        </w:tc>
        <w:tc>
          <w:tcPr>
            <w:tcW w:w="1559" w:type="dxa"/>
            <w:tcBorders>
              <w:bottom w:val="single" w:sz="4" w:space="0" w:color="FFFFFF" w:themeColor="background1"/>
            </w:tcBorders>
          </w:tcPr>
          <w:p w14:paraId="6B71CED9" w14:textId="2870D86E" w:rsidR="009140E0" w:rsidRPr="00851ED1" w:rsidRDefault="009140E0" w:rsidP="009140E0">
            <w:pPr>
              <w:widowControl/>
              <w:ind w:firstLine="0"/>
              <w:jc w:val="center"/>
              <w:rPr>
                <w:bCs/>
                <w:color w:val="000000"/>
                <w:szCs w:val="22"/>
              </w:rPr>
            </w:pPr>
            <w:r w:rsidRPr="00851ED1">
              <w:rPr>
                <w:bCs/>
                <w:color w:val="000000"/>
                <w:szCs w:val="22"/>
              </w:rPr>
              <w:t>5.57</w:t>
            </w:r>
          </w:p>
        </w:tc>
      </w:tr>
    </w:tbl>
    <w:p w14:paraId="06E65B5F" w14:textId="77777777" w:rsidR="00F73B08" w:rsidRDefault="00F73B08" w:rsidP="00CC3BDB">
      <w:pPr>
        <w:pStyle w:val="affffa"/>
        <w:ind w:firstLineChars="0" w:firstLine="0"/>
        <w:jc w:val="center"/>
        <w:rPr>
          <w:rFonts w:ascii="Times New Roman"/>
          <w:i/>
          <w:iCs/>
          <w:sz w:val="24"/>
          <w:szCs w:val="24"/>
        </w:rPr>
      </w:pPr>
    </w:p>
    <w:p w14:paraId="6243CC0B" w14:textId="50DB44AC" w:rsidR="00CB3A39" w:rsidRDefault="00CC3BDB" w:rsidP="00CC3BDB">
      <w:pPr>
        <w:pStyle w:val="affffa"/>
        <w:ind w:firstLineChars="0" w:firstLine="0"/>
        <w:jc w:val="center"/>
        <w:rPr>
          <w:rFonts w:ascii="Times New Roman"/>
          <w:color w:val="000000"/>
          <w:sz w:val="28"/>
          <w:szCs w:val="28"/>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CB3A39" w:rsidRPr="00851ED1" w14:paraId="1AAC5C8A" w14:textId="77777777" w:rsidTr="00A924C9">
        <w:trPr>
          <w:trHeight w:val="1012"/>
        </w:trPr>
        <w:tc>
          <w:tcPr>
            <w:tcW w:w="851" w:type="dxa"/>
            <w:tcBorders>
              <w:bottom w:val="double" w:sz="4" w:space="0" w:color="auto"/>
            </w:tcBorders>
            <w:vAlign w:val="center"/>
          </w:tcPr>
          <w:p w14:paraId="0E412898"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74BF15E0"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61B72E3B" w14:textId="77777777" w:rsidR="00CB3A39" w:rsidRPr="00851ED1" w:rsidRDefault="00CB3A39" w:rsidP="009B6938">
            <w:pPr>
              <w:widowControl/>
              <w:ind w:firstLine="0"/>
              <w:rPr>
                <w:bCs/>
                <w:color w:val="000000"/>
                <w:szCs w:val="22"/>
              </w:rPr>
            </w:pPr>
            <w:r w:rsidRPr="00851ED1">
              <w:rPr>
                <w:bCs/>
                <w:color w:val="000000"/>
                <w:szCs w:val="22"/>
              </w:rPr>
              <w:t>Время (с)</w:t>
            </w:r>
          </w:p>
        </w:tc>
        <w:tc>
          <w:tcPr>
            <w:tcW w:w="1559" w:type="dxa"/>
            <w:tcBorders>
              <w:bottom w:val="double" w:sz="4" w:space="0" w:color="auto"/>
            </w:tcBorders>
            <w:vAlign w:val="center"/>
          </w:tcPr>
          <w:p w14:paraId="4B757103"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737D6949"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2D3D169F"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1B99AA68"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712B06AF"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851ED1" w14:paraId="61DB6F4A" w14:textId="77777777" w:rsidTr="00A924C9">
        <w:trPr>
          <w:trHeight w:val="270"/>
        </w:trPr>
        <w:tc>
          <w:tcPr>
            <w:tcW w:w="851" w:type="dxa"/>
            <w:tcBorders>
              <w:top w:val="double" w:sz="4" w:space="0" w:color="auto"/>
            </w:tcBorders>
          </w:tcPr>
          <w:p w14:paraId="657DF9A4" w14:textId="4200AEFA" w:rsidR="00851ED1" w:rsidRPr="00851ED1" w:rsidRDefault="00851ED1" w:rsidP="00851ED1">
            <w:pPr>
              <w:widowControl/>
              <w:ind w:firstLine="0"/>
              <w:jc w:val="center"/>
              <w:rPr>
                <w:bCs/>
                <w:color w:val="000000"/>
                <w:szCs w:val="22"/>
              </w:rPr>
            </w:pPr>
            <w:r w:rsidRPr="00851ED1">
              <w:rPr>
                <w:bCs/>
                <w:color w:val="000000"/>
                <w:szCs w:val="22"/>
              </w:rPr>
              <w:t>53</w:t>
            </w:r>
          </w:p>
        </w:tc>
        <w:tc>
          <w:tcPr>
            <w:tcW w:w="1417" w:type="dxa"/>
            <w:tcBorders>
              <w:top w:val="double" w:sz="4" w:space="0" w:color="auto"/>
            </w:tcBorders>
          </w:tcPr>
          <w:p w14:paraId="2CDEF6CD" w14:textId="2F457893" w:rsidR="00851ED1" w:rsidRPr="00851ED1" w:rsidRDefault="00851ED1" w:rsidP="00851ED1">
            <w:pPr>
              <w:widowControl/>
              <w:ind w:firstLine="0"/>
              <w:jc w:val="center"/>
              <w:rPr>
                <w:bCs/>
                <w:color w:val="000000"/>
                <w:szCs w:val="22"/>
              </w:rPr>
            </w:pPr>
            <w:r w:rsidRPr="00851ED1">
              <w:rPr>
                <w:bCs/>
                <w:color w:val="000000"/>
                <w:szCs w:val="22"/>
              </w:rPr>
              <w:t>-18.35</w:t>
            </w:r>
          </w:p>
        </w:tc>
        <w:tc>
          <w:tcPr>
            <w:tcW w:w="851" w:type="dxa"/>
            <w:tcBorders>
              <w:top w:val="double" w:sz="4" w:space="0" w:color="auto"/>
            </w:tcBorders>
          </w:tcPr>
          <w:p w14:paraId="00AED15F" w14:textId="172F6B62" w:rsidR="00851ED1" w:rsidRPr="00851ED1" w:rsidRDefault="00851ED1" w:rsidP="00851ED1">
            <w:pPr>
              <w:widowControl/>
              <w:ind w:firstLine="0"/>
              <w:jc w:val="center"/>
              <w:rPr>
                <w:bCs/>
                <w:color w:val="000000"/>
                <w:szCs w:val="22"/>
              </w:rPr>
            </w:pPr>
            <w:r w:rsidRPr="00851ED1">
              <w:rPr>
                <w:bCs/>
                <w:color w:val="000000"/>
                <w:szCs w:val="22"/>
              </w:rPr>
              <w:t>399</w:t>
            </w:r>
          </w:p>
        </w:tc>
        <w:tc>
          <w:tcPr>
            <w:tcW w:w="1559" w:type="dxa"/>
            <w:tcBorders>
              <w:top w:val="double" w:sz="4" w:space="0" w:color="auto"/>
            </w:tcBorders>
          </w:tcPr>
          <w:p w14:paraId="4DA2D425" w14:textId="1137492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Borders>
              <w:top w:val="double" w:sz="4" w:space="0" w:color="auto"/>
            </w:tcBorders>
          </w:tcPr>
          <w:p w14:paraId="7AB176D7" w14:textId="10FCFEC9" w:rsidR="00851ED1" w:rsidRPr="00851ED1" w:rsidRDefault="00851ED1" w:rsidP="00851ED1">
            <w:pPr>
              <w:widowControl/>
              <w:ind w:firstLine="0"/>
              <w:jc w:val="center"/>
              <w:rPr>
                <w:bCs/>
                <w:color w:val="000000"/>
                <w:szCs w:val="22"/>
              </w:rPr>
            </w:pPr>
            <w:r w:rsidRPr="00851ED1">
              <w:rPr>
                <w:bCs/>
                <w:color w:val="000000"/>
                <w:szCs w:val="22"/>
              </w:rPr>
              <w:t>745</w:t>
            </w:r>
          </w:p>
        </w:tc>
        <w:tc>
          <w:tcPr>
            <w:tcW w:w="1417" w:type="dxa"/>
            <w:tcBorders>
              <w:top w:val="double" w:sz="4" w:space="0" w:color="auto"/>
            </w:tcBorders>
          </w:tcPr>
          <w:p w14:paraId="052914E3" w14:textId="54C7144C" w:rsidR="00851ED1" w:rsidRPr="00851ED1" w:rsidRDefault="00851ED1" w:rsidP="00851ED1">
            <w:pPr>
              <w:widowControl/>
              <w:ind w:firstLine="0"/>
              <w:jc w:val="center"/>
              <w:rPr>
                <w:bCs/>
                <w:color w:val="000000"/>
                <w:szCs w:val="22"/>
              </w:rPr>
            </w:pPr>
            <w:r w:rsidRPr="00851ED1">
              <w:rPr>
                <w:bCs/>
                <w:color w:val="000000"/>
                <w:szCs w:val="22"/>
              </w:rPr>
              <w:t>24.17</w:t>
            </w:r>
          </w:p>
        </w:tc>
        <w:tc>
          <w:tcPr>
            <w:tcW w:w="851" w:type="dxa"/>
            <w:tcBorders>
              <w:top w:val="double" w:sz="4" w:space="0" w:color="auto"/>
            </w:tcBorders>
          </w:tcPr>
          <w:p w14:paraId="141308D5" w14:textId="7462990C" w:rsidR="00851ED1" w:rsidRPr="00851ED1" w:rsidRDefault="00851ED1" w:rsidP="00851ED1">
            <w:pPr>
              <w:widowControl/>
              <w:ind w:firstLine="0"/>
              <w:jc w:val="center"/>
              <w:rPr>
                <w:bCs/>
                <w:color w:val="000000"/>
                <w:szCs w:val="22"/>
              </w:rPr>
            </w:pPr>
            <w:r w:rsidRPr="00851ED1">
              <w:rPr>
                <w:bCs/>
                <w:color w:val="000000"/>
                <w:szCs w:val="22"/>
              </w:rPr>
              <w:t>1091</w:t>
            </w:r>
          </w:p>
        </w:tc>
        <w:tc>
          <w:tcPr>
            <w:tcW w:w="1559" w:type="dxa"/>
            <w:tcBorders>
              <w:top w:val="double" w:sz="4" w:space="0" w:color="auto"/>
            </w:tcBorders>
          </w:tcPr>
          <w:p w14:paraId="394687FB" w14:textId="059661B7" w:rsidR="00851ED1" w:rsidRPr="00851ED1" w:rsidRDefault="00851ED1" w:rsidP="00851ED1">
            <w:pPr>
              <w:widowControl/>
              <w:ind w:firstLine="0"/>
              <w:jc w:val="center"/>
              <w:rPr>
                <w:bCs/>
                <w:color w:val="000000"/>
                <w:szCs w:val="22"/>
              </w:rPr>
            </w:pPr>
            <w:r w:rsidRPr="00851ED1">
              <w:rPr>
                <w:bCs/>
                <w:color w:val="000000"/>
                <w:szCs w:val="22"/>
              </w:rPr>
              <w:t>5.69</w:t>
            </w:r>
          </w:p>
        </w:tc>
      </w:tr>
      <w:tr w:rsidR="00851ED1" w:rsidRPr="00851ED1" w14:paraId="38099A53" w14:textId="77777777" w:rsidTr="00A924C9">
        <w:trPr>
          <w:trHeight w:val="270"/>
        </w:trPr>
        <w:tc>
          <w:tcPr>
            <w:tcW w:w="851" w:type="dxa"/>
          </w:tcPr>
          <w:p w14:paraId="27740DCB" w14:textId="752F62CC" w:rsidR="00851ED1" w:rsidRPr="00851ED1" w:rsidRDefault="00851ED1" w:rsidP="00851ED1">
            <w:pPr>
              <w:widowControl/>
              <w:ind w:firstLine="0"/>
              <w:jc w:val="center"/>
              <w:rPr>
                <w:bCs/>
                <w:color w:val="000000"/>
                <w:szCs w:val="22"/>
              </w:rPr>
            </w:pPr>
            <w:r w:rsidRPr="00851ED1">
              <w:rPr>
                <w:bCs/>
                <w:color w:val="000000"/>
                <w:szCs w:val="22"/>
              </w:rPr>
              <w:t>54</w:t>
            </w:r>
          </w:p>
        </w:tc>
        <w:tc>
          <w:tcPr>
            <w:tcW w:w="1417" w:type="dxa"/>
          </w:tcPr>
          <w:p w14:paraId="2A41FB11" w14:textId="35EE2A97" w:rsidR="00851ED1" w:rsidRPr="00851ED1" w:rsidRDefault="00851ED1" w:rsidP="00851ED1">
            <w:pPr>
              <w:widowControl/>
              <w:ind w:firstLine="0"/>
              <w:jc w:val="center"/>
              <w:rPr>
                <w:bCs/>
                <w:color w:val="000000"/>
                <w:szCs w:val="22"/>
              </w:rPr>
            </w:pPr>
            <w:r w:rsidRPr="00851ED1">
              <w:rPr>
                <w:bCs/>
                <w:color w:val="000000"/>
                <w:szCs w:val="22"/>
              </w:rPr>
              <w:t>-10.37</w:t>
            </w:r>
          </w:p>
        </w:tc>
        <w:tc>
          <w:tcPr>
            <w:tcW w:w="851" w:type="dxa"/>
          </w:tcPr>
          <w:p w14:paraId="4049783E" w14:textId="0CE4ADB6" w:rsidR="00851ED1" w:rsidRPr="00851ED1" w:rsidRDefault="00851ED1" w:rsidP="00851ED1">
            <w:pPr>
              <w:widowControl/>
              <w:ind w:firstLine="0"/>
              <w:jc w:val="center"/>
              <w:rPr>
                <w:bCs/>
                <w:color w:val="000000"/>
                <w:szCs w:val="22"/>
              </w:rPr>
            </w:pPr>
            <w:r w:rsidRPr="00851ED1">
              <w:rPr>
                <w:bCs/>
                <w:color w:val="000000"/>
                <w:szCs w:val="22"/>
              </w:rPr>
              <w:t>400</w:t>
            </w:r>
          </w:p>
        </w:tc>
        <w:tc>
          <w:tcPr>
            <w:tcW w:w="1559" w:type="dxa"/>
          </w:tcPr>
          <w:p w14:paraId="5D96BDC9" w14:textId="3BE8E43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AFBAAFF" w14:textId="7087647F" w:rsidR="00851ED1" w:rsidRPr="00851ED1" w:rsidRDefault="00851ED1" w:rsidP="00851ED1">
            <w:pPr>
              <w:widowControl/>
              <w:ind w:firstLine="0"/>
              <w:jc w:val="center"/>
              <w:rPr>
                <w:bCs/>
                <w:color w:val="000000"/>
                <w:szCs w:val="22"/>
              </w:rPr>
            </w:pPr>
            <w:r w:rsidRPr="00851ED1">
              <w:rPr>
                <w:bCs/>
                <w:color w:val="000000"/>
                <w:szCs w:val="22"/>
              </w:rPr>
              <w:t>746</w:t>
            </w:r>
          </w:p>
        </w:tc>
        <w:tc>
          <w:tcPr>
            <w:tcW w:w="1417" w:type="dxa"/>
          </w:tcPr>
          <w:p w14:paraId="23DBF6D1" w14:textId="15275287" w:rsidR="00851ED1" w:rsidRPr="00851ED1" w:rsidRDefault="00851ED1" w:rsidP="00851ED1">
            <w:pPr>
              <w:widowControl/>
              <w:ind w:firstLine="0"/>
              <w:jc w:val="center"/>
              <w:rPr>
                <w:bCs/>
                <w:color w:val="000000"/>
                <w:szCs w:val="22"/>
              </w:rPr>
            </w:pPr>
            <w:r w:rsidRPr="00851ED1">
              <w:rPr>
                <w:bCs/>
                <w:color w:val="000000"/>
                <w:szCs w:val="22"/>
              </w:rPr>
              <w:t>21.01</w:t>
            </w:r>
          </w:p>
        </w:tc>
        <w:tc>
          <w:tcPr>
            <w:tcW w:w="851" w:type="dxa"/>
          </w:tcPr>
          <w:p w14:paraId="48988545" w14:textId="2095B839" w:rsidR="00851ED1" w:rsidRPr="00851ED1" w:rsidRDefault="00851ED1" w:rsidP="00851ED1">
            <w:pPr>
              <w:widowControl/>
              <w:ind w:firstLine="0"/>
              <w:jc w:val="center"/>
              <w:rPr>
                <w:bCs/>
                <w:color w:val="000000"/>
                <w:szCs w:val="22"/>
              </w:rPr>
            </w:pPr>
            <w:r w:rsidRPr="00851ED1">
              <w:rPr>
                <w:bCs/>
                <w:color w:val="000000"/>
                <w:szCs w:val="22"/>
              </w:rPr>
              <w:t>1092</w:t>
            </w:r>
          </w:p>
        </w:tc>
        <w:tc>
          <w:tcPr>
            <w:tcW w:w="1559" w:type="dxa"/>
          </w:tcPr>
          <w:p w14:paraId="1E3D7DA3" w14:textId="2AC9188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20177892" w14:textId="77777777" w:rsidTr="00A924C9">
        <w:trPr>
          <w:trHeight w:val="270"/>
        </w:trPr>
        <w:tc>
          <w:tcPr>
            <w:tcW w:w="851" w:type="dxa"/>
          </w:tcPr>
          <w:p w14:paraId="6EFA4B74" w14:textId="7FBDF6BC" w:rsidR="00851ED1" w:rsidRPr="00851ED1" w:rsidRDefault="00851ED1" w:rsidP="00851ED1">
            <w:pPr>
              <w:widowControl/>
              <w:ind w:firstLine="0"/>
              <w:jc w:val="center"/>
              <w:rPr>
                <w:bCs/>
                <w:color w:val="000000"/>
                <w:szCs w:val="22"/>
              </w:rPr>
            </w:pPr>
            <w:r w:rsidRPr="00851ED1">
              <w:rPr>
                <w:bCs/>
                <w:color w:val="000000"/>
                <w:szCs w:val="22"/>
              </w:rPr>
              <w:t>55</w:t>
            </w:r>
          </w:p>
        </w:tc>
        <w:tc>
          <w:tcPr>
            <w:tcW w:w="1417" w:type="dxa"/>
          </w:tcPr>
          <w:p w14:paraId="132D91FC" w14:textId="35AF7D63" w:rsidR="00851ED1" w:rsidRPr="00851ED1" w:rsidRDefault="00851ED1" w:rsidP="00851ED1">
            <w:pPr>
              <w:widowControl/>
              <w:ind w:firstLine="0"/>
              <w:jc w:val="center"/>
              <w:rPr>
                <w:bCs/>
                <w:color w:val="000000"/>
                <w:szCs w:val="22"/>
              </w:rPr>
            </w:pPr>
            <w:r w:rsidRPr="00851ED1">
              <w:rPr>
                <w:bCs/>
                <w:color w:val="000000"/>
                <w:szCs w:val="22"/>
              </w:rPr>
              <w:t>4.93</w:t>
            </w:r>
          </w:p>
        </w:tc>
        <w:tc>
          <w:tcPr>
            <w:tcW w:w="851" w:type="dxa"/>
          </w:tcPr>
          <w:p w14:paraId="5646394D" w14:textId="286A18CE" w:rsidR="00851ED1" w:rsidRPr="00851ED1" w:rsidRDefault="00851ED1" w:rsidP="00851ED1">
            <w:pPr>
              <w:widowControl/>
              <w:ind w:firstLine="0"/>
              <w:jc w:val="center"/>
              <w:rPr>
                <w:bCs/>
                <w:color w:val="000000"/>
                <w:szCs w:val="22"/>
              </w:rPr>
            </w:pPr>
            <w:r w:rsidRPr="00851ED1">
              <w:rPr>
                <w:bCs/>
                <w:color w:val="000000"/>
                <w:szCs w:val="22"/>
              </w:rPr>
              <w:t>401</w:t>
            </w:r>
          </w:p>
        </w:tc>
        <w:tc>
          <w:tcPr>
            <w:tcW w:w="1559" w:type="dxa"/>
          </w:tcPr>
          <w:p w14:paraId="5F11271F" w14:textId="0946688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016BC89" w14:textId="6D241C9D" w:rsidR="00851ED1" w:rsidRPr="00851ED1" w:rsidRDefault="00851ED1" w:rsidP="00851ED1">
            <w:pPr>
              <w:widowControl/>
              <w:ind w:firstLine="0"/>
              <w:jc w:val="center"/>
              <w:rPr>
                <w:bCs/>
                <w:color w:val="000000"/>
                <w:szCs w:val="22"/>
              </w:rPr>
            </w:pPr>
            <w:r w:rsidRPr="00851ED1">
              <w:rPr>
                <w:bCs/>
                <w:color w:val="000000"/>
                <w:szCs w:val="22"/>
              </w:rPr>
              <w:t>747</w:t>
            </w:r>
          </w:p>
        </w:tc>
        <w:tc>
          <w:tcPr>
            <w:tcW w:w="1417" w:type="dxa"/>
          </w:tcPr>
          <w:p w14:paraId="734B994D" w14:textId="1D6AA7A0" w:rsidR="00851ED1" w:rsidRPr="00851ED1" w:rsidRDefault="00851ED1" w:rsidP="00851ED1">
            <w:pPr>
              <w:widowControl/>
              <w:ind w:firstLine="0"/>
              <w:jc w:val="center"/>
              <w:rPr>
                <w:bCs/>
                <w:color w:val="000000"/>
                <w:szCs w:val="22"/>
              </w:rPr>
            </w:pPr>
            <w:r w:rsidRPr="00851ED1">
              <w:rPr>
                <w:bCs/>
                <w:color w:val="000000"/>
                <w:szCs w:val="22"/>
              </w:rPr>
              <w:t>11.26</w:t>
            </w:r>
          </w:p>
        </w:tc>
        <w:tc>
          <w:tcPr>
            <w:tcW w:w="851" w:type="dxa"/>
          </w:tcPr>
          <w:p w14:paraId="36450E64" w14:textId="1FAD70E1" w:rsidR="00851ED1" w:rsidRPr="00851ED1" w:rsidRDefault="00851ED1" w:rsidP="00851ED1">
            <w:pPr>
              <w:widowControl/>
              <w:ind w:firstLine="0"/>
              <w:jc w:val="center"/>
              <w:rPr>
                <w:bCs/>
                <w:color w:val="000000"/>
                <w:szCs w:val="22"/>
              </w:rPr>
            </w:pPr>
            <w:r w:rsidRPr="00851ED1">
              <w:rPr>
                <w:bCs/>
                <w:color w:val="000000"/>
                <w:szCs w:val="22"/>
              </w:rPr>
              <w:t>1093</w:t>
            </w:r>
          </w:p>
        </w:tc>
        <w:tc>
          <w:tcPr>
            <w:tcW w:w="1559" w:type="dxa"/>
          </w:tcPr>
          <w:p w14:paraId="1245F011" w14:textId="5BD033B7" w:rsidR="00851ED1" w:rsidRPr="00851ED1" w:rsidRDefault="00851ED1" w:rsidP="00851ED1">
            <w:pPr>
              <w:widowControl/>
              <w:ind w:firstLine="0"/>
              <w:jc w:val="center"/>
              <w:rPr>
                <w:bCs/>
                <w:color w:val="000000"/>
                <w:szCs w:val="22"/>
              </w:rPr>
            </w:pPr>
            <w:r w:rsidRPr="00851ED1">
              <w:rPr>
                <w:bCs/>
                <w:color w:val="000000"/>
                <w:szCs w:val="22"/>
              </w:rPr>
              <w:t>15.51</w:t>
            </w:r>
          </w:p>
        </w:tc>
      </w:tr>
      <w:tr w:rsidR="00851ED1" w:rsidRPr="00851ED1" w14:paraId="40795162" w14:textId="77777777" w:rsidTr="00A924C9">
        <w:trPr>
          <w:trHeight w:val="270"/>
        </w:trPr>
        <w:tc>
          <w:tcPr>
            <w:tcW w:w="851" w:type="dxa"/>
          </w:tcPr>
          <w:p w14:paraId="314C2452" w14:textId="5D5CD45C" w:rsidR="00851ED1" w:rsidRPr="00851ED1" w:rsidRDefault="00851ED1" w:rsidP="00851ED1">
            <w:pPr>
              <w:widowControl/>
              <w:ind w:firstLine="0"/>
              <w:jc w:val="center"/>
              <w:rPr>
                <w:bCs/>
                <w:color w:val="000000"/>
                <w:szCs w:val="22"/>
              </w:rPr>
            </w:pPr>
            <w:r w:rsidRPr="00851ED1">
              <w:rPr>
                <w:bCs/>
                <w:color w:val="000000"/>
                <w:szCs w:val="22"/>
              </w:rPr>
              <w:t>56</w:t>
            </w:r>
          </w:p>
        </w:tc>
        <w:tc>
          <w:tcPr>
            <w:tcW w:w="1417" w:type="dxa"/>
          </w:tcPr>
          <w:p w14:paraId="511A1CCE" w14:textId="4D4BC84E" w:rsidR="00851ED1" w:rsidRPr="00851ED1" w:rsidRDefault="00851ED1" w:rsidP="00851ED1">
            <w:pPr>
              <w:widowControl/>
              <w:ind w:firstLine="0"/>
              <w:jc w:val="center"/>
              <w:rPr>
                <w:bCs/>
                <w:color w:val="000000"/>
                <w:szCs w:val="22"/>
              </w:rPr>
            </w:pPr>
            <w:r w:rsidRPr="00851ED1">
              <w:rPr>
                <w:bCs/>
                <w:color w:val="000000"/>
                <w:szCs w:val="22"/>
              </w:rPr>
              <w:t>4.44</w:t>
            </w:r>
          </w:p>
        </w:tc>
        <w:tc>
          <w:tcPr>
            <w:tcW w:w="851" w:type="dxa"/>
          </w:tcPr>
          <w:p w14:paraId="71CFDB75" w14:textId="6F502DFA" w:rsidR="00851ED1" w:rsidRPr="00851ED1" w:rsidRDefault="00851ED1" w:rsidP="00851ED1">
            <w:pPr>
              <w:widowControl/>
              <w:ind w:firstLine="0"/>
              <w:jc w:val="center"/>
              <w:rPr>
                <w:bCs/>
                <w:color w:val="000000"/>
                <w:szCs w:val="22"/>
              </w:rPr>
            </w:pPr>
            <w:r w:rsidRPr="00851ED1">
              <w:rPr>
                <w:bCs/>
                <w:color w:val="000000"/>
                <w:szCs w:val="22"/>
              </w:rPr>
              <w:t>402</w:t>
            </w:r>
          </w:p>
        </w:tc>
        <w:tc>
          <w:tcPr>
            <w:tcW w:w="1559" w:type="dxa"/>
          </w:tcPr>
          <w:p w14:paraId="4E23026D" w14:textId="7200C14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020F13B" w14:textId="2203017B" w:rsidR="00851ED1" w:rsidRPr="00851ED1" w:rsidRDefault="00851ED1" w:rsidP="00851ED1">
            <w:pPr>
              <w:widowControl/>
              <w:ind w:firstLine="0"/>
              <w:jc w:val="center"/>
              <w:rPr>
                <w:bCs/>
                <w:color w:val="000000"/>
                <w:szCs w:val="22"/>
              </w:rPr>
            </w:pPr>
            <w:r w:rsidRPr="00851ED1">
              <w:rPr>
                <w:bCs/>
                <w:color w:val="000000"/>
                <w:szCs w:val="22"/>
              </w:rPr>
              <w:t>748</w:t>
            </w:r>
          </w:p>
        </w:tc>
        <w:tc>
          <w:tcPr>
            <w:tcW w:w="1417" w:type="dxa"/>
          </w:tcPr>
          <w:p w14:paraId="7AD331E8" w14:textId="685C92F0" w:rsidR="00851ED1" w:rsidRPr="00851ED1" w:rsidRDefault="00851ED1" w:rsidP="00851ED1">
            <w:pPr>
              <w:widowControl/>
              <w:ind w:firstLine="0"/>
              <w:jc w:val="center"/>
              <w:rPr>
                <w:bCs/>
                <w:color w:val="000000"/>
                <w:szCs w:val="22"/>
              </w:rPr>
            </w:pPr>
            <w:r w:rsidRPr="00851ED1">
              <w:rPr>
                <w:bCs/>
                <w:color w:val="000000"/>
                <w:szCs w:val="22"/>
              </w:rPr>
              <w:t>-0.37</w:t>
            </w:r>
          </w:p>
        </w:tc>
        <w:tc>
          <w:tcPr>
            <w:tcW w:w="851" w:type="dxa"/>
          </w:tcPr>
          <w:p w14:paraId="132E8A72" w14:textId="427DF76D" w:rsidR="00851ED1" w:rsidRPr="00851ED1" w:rsidRDefault="00851ED1" w:rsidP="00851ED1">
            <w:pPr>
              <w:widowControl/>
              <w:ind w:firstLine="0"/>
              <w:jc w:val="center"/>
              <w:rPr>
                <w:bCs/>
                <w:color w:val="000000"/>
                <w:szCs w:val="22"/>
              </w:rPr>
            </w:pPr>
            <w:r w:rsidRPr="00851ED1">
              <w:rPr>
                <w:bCs/>
                <w:color w:val="000000"/>
                <w:szCs w:val="22"/>
              </w:rPr>
              <w:t>1094</w:t>
            </w:r>
          </w:p>
        </w:tc>
        <w:tc>
          <w:tcPr>
            <w:tcW w:w="1559" w:type="dxa"/>
          </w:tcPr>
          <w:p w14:paraId="7B81DFF2" w14:textId="7589DC3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1B50FBB" w14:textId="77777777" w:rsidTr="00A924C9">
        <w:trPr>
          <w:trHeight w:val="270"/>
        </w:trPr>
        <w:tc>
          <w:tcPr>
            <w:tcW w:w="851" w:type="dxa"/>
          </w:tcPr>
          <w:p w14:paraId="5DF98316" w14:textId="44D174EE" w:rsidR="00851ED1" w:rsidRPr="00851ED1" w:rsidRDefault="00851ED1" w:rsidP="00851ED1">
            <w:pPr>
              <w:widowControl/>
              <w:ind w:firstLine="0"/>
              <w:jc w:val="center"/>
              <w:rPr>
                <w:bCs/>
                <w:color w:val="000000"/>
                <w:szCs w:val="22"/>
              </w:rPr>
            </w:pPr>
            <w:r w:rsidRPr="00851ED1">
              <w:rPr>
                <w:bCs/>
                <w:color w:val="000000"/>
                <w:szCs w:val="22"/>
              </w:rPr>
              <w:t>57</w:t>
            </w:r>
          </w:p>
        </w:tc>
        <w:tc>
          <w:tcPr>
            <w:tcW w:w="1417" w:type="dxa"/>
          </w:tcPr>
          <w:p w14:paraId="4826D64F" w14:textId="327FB796" w:rsidR="00851ED1" w:rsidRPr="00851ED1" w:rsidRDefault="00851ED1" w:rsidP="00851ED1">
            <w:pPr>
              <w:widowControl/>
              <w:ind w:firstLine="0"/>
              <w:jc w:val="center"/>
              <w:rPr>
                <w:bCs/>
                <w:color w:val="000000"/>
                <w:szCs w:val="22"/>
              </w:rPr>
            </w:pPr>
            <w:r w:rsidRPr="00851ED1">
              <w:rPr>
                <w:bCs/>
                <w:color w:val="000000"/>
                <w:szCs w:val="22"/>
              </w:rPr>
              <w:t>54.55</w:t>
            </w:r>
          </w:p>
        </w:tc>
        <w:tc>
          <w:tcPr>
            <w:tcW w:w="851" w:type="dxa"/>
          </w:tcPr>
          <w:p w14:paraId="14F85D15" w14:textId="68B2C943" w:rsidR="00851ED1" w:rsidRPr="00851ED1" w:rsidRDefault="00851ED1" w:rsidP="00851ED1">
            <w:pPr>
              <w:widowControl/>
              <w:ind w:firstLine="0"/>
              <w:jc w:val="center"/>
              <w:rPr>
                <w:bCs/>
                <w:color w:val="000000"/>
                <w:szCs w:val="22"/>
              </w:rPr>
            </w:pPr>
            <w:r w:rsidRPr="00851ED1">
              <w:rPr>
                <w:bCs/>
                <w:color w:val="000000"/>
                <w:szCs w:val="22"/>
              </w:rPr>
              <w:t>403</w:t>
            </w:r>
          </w:p>
        </w:tc>
        <w:tc>
          <w:tcPr>
            <w:tcW w:w="1559" w:type="dxa"/>
          </w:tcPr>
          <w:p w14:paraId="1717B3F1" w14:textId="2DDFEC07" w:rsidR="00851ED1" w:rsidRPr="00851ED1" w:rsidRDefault="00851ED1" w:rsidP="00851ED1">
            <w:pPr>
              <w:widowControl/>
              <w:ind w:firstLine="0"/>
              <w:jc w:val="center"/>
              <w:rPr>
                <w:bCs/>
                <w:color w:val="000000"/>
                <w:szCs w:val="22"/>
              </w:rPr>
            </w:pPr>
            <w:r w:rsidRPr="00851ED1">
              <w:rPr>
                <w:bCs/>
                <w:color w:val="000000"/>
                <w:szCs w:val="22"/>
              </w:rPr>
              <w:t>20.88</w:t>
            </w:r>
          </w:p>
        </w:tc>
        <w:tc>
          <w:tcPr>
            <w:tcW w:w="851" w:type="dxa"/>
          </w:tcPr>
          <w:p w14:paraId="035ED8B4" w14:textId="026E9679" w:rsidR="00851ED1" w:rsidRPr="00851ED1" w:rsidRDefault="00851ED1" w:rsidP="00851ED1">
            <w:pPr>
              <w:widowControl/>
              <w:ind w:firstLine="0"/>
              <w:jc w:val="center"/>
              <w:rPr>
                <w:bCs/>
                <w:color w:val="000000"/>
                <w:szCs w:val="22"/>
              </w:rPr>
            </w:pPr>
            <w:r w:rsidRPr="00851ED1">
              <w:rPr>
                <w:bCs/>
                <w:color w:val="000000"/>
                <w:szCs w:val="22"/>
              </w:rPr>
              <w:t>749</w:t>
            </w:r>
          </w:p>
        </w:tc>
        <w:tc>
          <w:tcPr>
            <w:tcW w:w="1417" w:type="dxa"/>
          </w:tcPr>
          <w:p w14:paraId="68AC350C" w14:textId="678F4FD6" w:rsidR="00851ED1" w:rsidRPr="00851ED1" w:rsidRDefault="00851ED1" w:rsidP="00851ED1">
            <w:pPr>
              <w:widowControl/>
              <w:ind w:firstLine="0"/>
              <w:jc w:val="center"/>
              <w:rPr>
                <w:bCs/>
                <w:color w:val="000000"/>
                <w:szCs w:val="22"/>
              </w:rPr>
            </w:pPr>
            <w:r w:rsidRPr="00851ED1">
              <w:rPr>
                <w:bCs/>
                <w:color w:val="000000"/>
                <w:szCs w:val="22"/>
              </w:rPr>
              <w:t>6.96</w:t>
            </w:r>
          </w:p>
        </w:tc>
        <w:tc>
          <w:tcPr>
            <w:tcW w:w="851" w:type="dxa"/>
          </w:tcPr>
          <w:p w14:paraId="317C0E63" w14:textId="7FF6A134" w:rsidR="00851ED1" w:rsidRPr="00851ED1" w:rsidRDefault="00851ED1" w:rsidP="00851ED1">
            <w:pPr>
              <w:widowControl/>
              <w:ind w:firstLine="0"/>
              <w:jc w:val="center"/>
              <w:rPr>
                <w:bCs/>
                <w:color w:val="000000"/>
                <w:szCs w:val="22"/>
              </w:rPr>
            </w:pPr>
            <w:r w:rsidRPr="00851ED1">
              <w:rPr>
                <w:bCs/>
                <w:color w:val="000000"/>
                <w:szCs w:val="22"/>
              </w:rPr>
              <w:t>1095</w:t>
            </w:r>
          </w:p>
        </w:tc>
        <w:tc>
          <w:tcPr>
            <w:tcW w:w="1559" w:type="dxa"/>
          </w:tcPr>
          <w:p w14:paraId="7F40BD8F" w14:textId="33933E4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642ADC4" w14:textId="77777777" w:rsidTr="00A924C9">
        <w:trPr>
          <w:trHeight w:val="270"/>
        </w:trPr>
        <w:tc>
          <w:tcPr>
            <w:tcW w:w="851" w:type="dxa"/>
          </w:tcPr>
          <w:p w14:paraId="3C53BF5F" w14:textId="32C90355" w:rsidR="00851ED1" w:rsidRPr="00851ED1" w:rsidRDefault="00851ED1" w:rsidP="00851ED1">
            <w:pPr>
              <w:widowControl/>
              <w:ind w:firstLine="0"/>
              <w:jc w:val="center"/>
              <w:rPr>
                <w:bCs/>
                <w:color w:val="000000"/>
                <w:szCs w:val="22"/>
              </w:rPr>
            </w:pPr>
            <w:r w:rsidRPr="00851ED1">
              <w:rPr>
                <w:bCs/>
                <w:color w:val="000000"/>
                <w:szCs w:val="22"/>
              </w:rPr>
              <w:t>58</w:t>
            </w:r>
          </w:p>
        </w:tc>
        <w:tc>
          <w:tcPr>
            <w:tcW w:w="1417" w:type="dxa"/>
          </w:tcPr>
          <w:p w14:paraId="73E16F88" w14:textId="6491B00A" w:rsidR="00851ED1" w:rsidRPr="00851ED1" w:rsidRDefault="00851ED1" w:rsidP="00851ED1">
            <w:pPr>
              <w:widowControl/>
              <w:ind w:firstLine="0"/>
              <w:jc w:val="center"/>
              <w:rPr>
                <w:bCs/>
                <w:color w:val="000000"/>
                <w:szCs w:val="22"/>
              </w:rPr>
            </w:pPr>
            <w:r w:rsidRPr="00851ED1">
              <w:rPr>
                <w:bCs/>
                <w:color w:val="000000"/>
                <w:szCs w:val="22"/>
              </w:rPr>
              <w:t>52.15</w:t>
            </w:r>
          </w:p>
        </w:tc>
        <w:tc>
          <w:tcPr>
            <w:tcW w:w="851" w:type="dxa"/>
          </w:tcPr>
          <w:p w14:paraId="2A80B44F" w14:textId="441B5982" w:rsidR="00851ED1" w:rsidRPr="00851ED1" w:rsidRDefault="00851ED1" w:rsidP="00851ED1">
            <w:pPr>
              <w:widowControl/>
              <w:ind w:firstLine="0"/>
              <w:jc w:val="center"/>
              <w:rPr>
                <w:bCs/>
                <w:color w:val="000000"/>
                <w:szCs w:val="22"/>
              </w:rPr>
            </w:pPr>
            <w:r w:rsidRPr="00851ED1">
              <w:rPr>
                <w:bCs/>
                <w:color w:val="000000"/>
                <w:szCs w:val="22"/>
              </w:rPr>
              <w:t>404</w:t>
            </w:r>
          </w:p>
        </w:tc>
        <w:tc>
          <w:tcPr>
            <w:tcW w:w="1559" w:type="dxa"/>
          </w:tcPr>
          <w:p w14:paraId="269216F0" w14:textId="68459CF3" w:rsidR="00851ED1" w:rsidRPr="00851ED1" w:rsidRDefault="00851ED1" w:rsidP="00851ED1">
            <w:pPr>
              <w:widowControl/>
              <w:ind w:firstLine="0"/>
              <w:jc w:val="center"/>
              <w:rPr>
                <w:bCs/>
                <w:color w:val="000000"/>
                <w:szCs w:val="22"/>
              </w:rPr>
            </w:pPr>
            <w:r w:rsidRPr="00851ED1">
              <w:rPr>
                <w:bCs/>
                <w:color w:val="000000"/>
                <w:szCs w:val="22"/>
              </w:rPr>
              <w:t>26.7</w:t>
            </w:r>
          </w:p>
        </w:tc>
        <w:tc>
          <w:tcPr>
            <w:tcW w:w="851" w:type="dxa"/>
          </w:tcPr>
          <w:p w14:paraId="4D86BFAA" w14:textId="51A3167B" w:rsidR="00851ED1" w:rsidRPr="00851ED1" w:rsidRDefault="00851ED1" w:rsidP="00851ED1">
            <w:pPr>
              <w:widowControl/>
              <w:ind w:firstLine="0"/>
              <w:jc w:val="center"/>
              <w:rPr>
                <w:bCs/>
                <w:color w:val="000000"/>
                <w:szCs w:val="22"/>
              </w:rPr>
            </w:pPr>
            <w:r w:rsidRPr="00851ED1">
              <w:rPr>
                <w:bCs/>
                <w:color w:val="000000"/>
                <w:szCs w:val="22"/>
              </w:rPr>
              <w:t>750</w:t>
            </w:r>
          </w:p>
        </w:tc>
        <w:tc>
          <w:tcPr>
            <w:tcW w:w="1417" w:type="dxa"/>
          </w:tcPr>
          <w:p w14:paraId="4573CBBA" w14:textId="78A23E5A" w:rsidR="00851ED1" w:rsidRPr="00851ED1" w:rsidRDefault="00851ED1" w:rsidP="00851ED1">
            <w:pPr>
              <w:widowControl/>
              <w:ind w:firstLine="0"/>
              <w:jc w:val="center"/>
              <w:rPr>
                <w:bCs/>
                <w:color w:val="000000"/>
                <w:szCs w:val="22"/>
              </w:rPr>
            </w:pPr>
            <w:r w:rsidRPr="00851ED1">
              <w:rPr>
                <w:bCs/>
                <w:color w:val="000000"/>
                <w:szCs w:val="22"/>
              </w:rPr>
              <w:t>2.91</w:t>
            </w:r>
          </w:p>
        </w:tc>
        <w:tc>
          <w:tcPr>
            <w:tcW w:w="851" w:type="dxa"/>
          </w:tcPr>
          <w:p w14:paraId="065B78CA" w14:textId="033F0274" w:rsidR="00851ED1" w:rsidRPr="00851ED1" w:rsidRDefault="00851ED1" w:rsidP="00851ED1">
            <w:pPr>
              <w:widowControl/>
              <w:ind w:firstLine="0"/>
              <w:jc w:val="center"/>
              <w:rPr>
                <w:bCs/>
                <w:color w:val="000000"/>
                <w:szCs w:val="22"/>
              </w:rPr>
            </w:pPr>
            <w:r w:rsidRPr="00851ED1">
              <w:rPr>
                <w:bCs/>
                <w:color w:val="000000"/>
                <w:szCs w:val="22"/>
              </w:rPr>
              <w:t>1096</w:t>
            </w:r>
          </w:p>
        </w:tc>
        <w:tc>
          <w:tcPr>
            <w:tcW w:w="1559" w:type="dxa"/>
          </w:tcPr>
          <w:p w14:paraId="7E35852B" w14:textId="234DC41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BB70CFF" w14:textId="77777777" w:rsidTr="00A924C9">
        <w:trPr>
          <w:trHeight w:val="270"/>
        </w:trPr>
        <w:tc>
          <w:tcPr>
            <w:tcW w:w="851" w:type="dxa"/>
          </w:tcPr>
          <w:p w14:paraId="34F45791" w14:textId="796805FC" w:rsidR="00851ED1" w:rsidRPr="00851ED1" w:rsidRDefault="00851ED1" w:rsidP="00851ED1">
            <w:pPr>
              <w:widowControl/>
              <w:ind w:firstLine="0"/>
              <w:jc w:val="center"/>
              <w:rPr>
                <w:bCs/>
                <w:color w:val="000000"/>
                <w:szCs w:val="22"/>
              </w:rPr>
            </w:pPr>
            <w:r w:rsidRPr="00851ED1">
              <w:rPr>
                <w:bCs/>
                <w:color w:val="000000"/>
                <w:szCs w:val="22"/>
              </w:rPr>
              <w:t>59</w:t>
            </w:r>
          </w:p>
        </w:tc>
        <w:tc>
          <w:tcPr>
            <w:tcW w:w="1417" w:type="dxa"/>
          </w:tcPr>
          <w:p w14:paraId="1CD01BBC" w14:textId="26BA99C5" w:rsidR="00851ED1" w:rsidRPr="00851ED1" w:rsidRDefault="00851ED1" w:rsidP="00851ED1">
            <w:pPr>
              <w:widowControl/>
              <w:ind w:firstLine="0"/>
              <w:jc w:val="center"/>
              <w:rPr>
                <w:bCs/>
                <w:color w:val="000000"/>
                <w:szCs w:val="22"/>
              </w:rPr>
            </w:pPr>
            <w:r w:rsidRPr="00851ED1">
              <w:rPr>
                <w:bCs/>
                <w:color w:val="000000"/>
                <w:szCs w:val="22"/>
              </w:rPr>
              <w:t>52.65</w:t>
            </w:r>
          </w:p>
        </w:tc>
        <w:tc>
          <w:tcPr>
            <w:tcW w:w="851" w:type="dxa"/>
          </w:tcPr>
          <w:p w14:paraId="76C4CEC4" w14:textId="5FA9F2E8" w:rsidR="00851ED1" w:rsidRPr="00851ED1" w:rsidRDefault="00851ED1" w:rsidP="00851ED1">
            <w:pPr>
              <w:widowControl/>
              <w:ind w:firstLine="0"/>
              <w:jc w:val="center"/>
              <w:rPr>
                <w:bCs/>
                <w:color w:val="000000"/>
                <w:szCs w:val="22"/>
              </w:rPr>
            </w:pPr>
            <w:r w:rsidRPr="00851ED1">
              <w:rPr>
                <w:bCs/>
                <w:color w:val="000000"/>
                <w:szCs w:val="22"/>
              </w:rPr>
              <w:t>405</w:t>
            </w:r>
          </w:p>
        </w:tc>
        <w:tc>
          <w:tcPr>
            <w:tcW w:w="1559" w:type="dxa"/>
          </w:tcPr>
          <w:p w14:paraId="773D1C60" w14:textId="15D88E0B" w:rsidR="00851ED1" w:rsidRPr="00851ED1" w:rsidRDefault="00851ED1" w:rsidP="00851ED1">
            <w:pPr>
              <w:widowControl/>
              <w:ind w:firstLine="0"/>
              <w:jc w:val="center"/>
              <w:rPr>
                <w:bCs/>
                <w:color w:val="000000"/>
                <w:szCs w:val="22"/>
              </w:rPr>
            </w:pPr>
            <w:r w:rsidRPr="00851ED1">
              <w:rPr>
                <w:bCs/>
                <w:color w:val="000000"/>
                <w:szCs w:val="22"/>
              </w:rPr>
              <w:t>42.65</w:t>
            </w:r>
          </w:p>
        </w:tc>
        <w:tc>
          <w:tcPr>
            <w:tcW w:w="851" w:type="dxa"/>
          </w:tcPr>
          <w:p w14:paraId="7E7693B8" w14:textId="2FCDF4B8" w:rsidR="00851ED1" w:rsidRPr="00851ED1" w:rsidRDefault="00851ED1" w:rsidP="00851ED1">
            <w:pPr>
              <w:widowControl/>
              <w:ind w:firstLine="0"/>
              <w:jc w:val="center"/>
              <w:rPr>
                <w:bCs/>
                <w:color w:val="000000"/>
                <w:szCs w:val="22"/>
              </w:rPr>
            </w:pPr>
            <w:r w:rsidRPr="00851ED1">
              <w:rPr>
                <w:bCs/>
                <w:color w:val="000000"/>
                <w:szCs w:val="22"/>
              </w:rPr>
              <w:t>751</w:t>
            </w:r>
          </w:p>
        </w:tc>
        <w:tc>
          <w:tcPr>
            <w:tcW w:w="1417" w:type="dxa"/>
          </w:tcPr>
          <w:p w14:paraId="260DFBFF" w14:textId="0B31FD94"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01892CBF" w14:textId="17D9DC3A" w:rsidR="00851ED1" w:rsidRPr="00851ED1" w:rsidRDefault="00851ED1" w:rsidP="00851ED1">
            <w:pPr>
              <w:widowControl/>
              <w:ind w:firstLine="0"/>
              <w:jc w:val="center"/>
              <w:rPr>
                <w:bCs/>
                <w:color w:val="000000"/>
                <w:szCs w:val="22"/>
              </w:rPr>
            </w:pPr>
            <w:r w:rsidRPr="00851ED1">
              <w:rPr>
                <w:bCs/>
                <w:color w:val="000000"/>
                <w:szCs w:val="22"/>
              </w:rPr>
              <w:t>1097</w:t>
            </w:r>
          </w:p>
        </w:tc>
        <w:tc>
          <w:tcPr>
            <w:tcW w:w="1559" w:type="dxa"/>
          </w:tcPr>
          <w:p w14:paraId="06865D54" w14:textId="1BE25F29"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5C26664F" w14:textId="77777777" w:rsidTr="00A924C9">
        <w:trPr>
          <w:trHeight w:val="270"/>
        </w:trPr>
        <w:tc>
          <w:tcPr>
            <w:tcW w:w="851" w:type="dxa"/>
          </w:tcPr>
          <w:p w14:paraId="687A81C9" w14:textId="56696350" w:rsidR="00851ED1" w:rsidRPr="00851ED1" w:rsidRDefault="00851ED1" w:rsidP="00851ED1">
            <w:pPr>
              <w:widowControl/>
              <w:ind w:firstLine="0"/>
              <w:jc w:val="center"/>
              <w:rPr>
                <w:bCs/>
                <w:color w:val="000000"/>
                <w:szCs w:val="22"/>
              </w:rPr>
            </w:pPr>
            <w:r w:rsidRPr="00851ED1">
              <w:rPr>
                <w:bCs/>
                <w:color w:val="000000"/>
                <w:szCs w:val="22"/>
              </w:rPr>
              <w:t>60</w:t>
            </w:r>
          </w:p>
        </w:tc>
        <w:tc>
          <w:tcPr>
            <w:tcW w:w="1417" w:type="dxa"/>
          </w:tcPr>
          <w:p w14:paraId="3ED1F33B" w14:textId="2413CF7A" w:rsidR="00851ED1" w:rsidRPr="00851ED1" w:rsidRDefault="00851ED1" w:rsidP="00851ED1">
            <w:pPr>
              <w:widowControl/>
              <w:ind w:firstLine="0"/>
              <w:jc w:val="center"/>
              <w:rPr>
                <w:bCs/>
                <w:color w:val="000000"/>
                <w:szCs w:val="22"/>
              </w:rPr>
            </w:pPr>
            <w:r w:rsidRPr="00851ED1">
              <w:rPr>
                <w:bCs/>
                <w:color w:val="000000"/>
                <w:szCs w:val="22"/>
              </w:rPr>
              <w:t>38.22</w:t>
            </w:r>
          </w:p>
        </w:tc>
        <w:tc>
          <w:tcPr>
            <w:tcW w:w="851" w:type="dxa"/>
          </w:tcPr>
          <w:p w14:paraId="176CF7E7" w14:textId="270B45E0" w:rsidR="00851ED1" w:rsidRPr="00851ED1" w:rsidRDefault="00851ED1" w:rsidP="00851ED1">
            <w:pPr>
              <w:widowControl/>
              <w:ind w:firstLine="0"/>
              <w:jc w:val="center"/>
              <w:rPr>
                <w:bCs/>
                <w:color w:val="000000"/>
                <w:szCs w:val="22"/>
              </w:rPr>
            </w:pPr>
            <w:r w:rsidRPr="00851ED1">
              <w:rPr>
                <w:bCs/>
                <w:color w:val="000000"/>
                <w:szCs w:val="22"/>
              </w:rPr>
              <w:t>406</w:t>
            </w:r>
          </w:p>
        </w:tc>
        <w:tc>
          <w:tcPr>
            <w:tcW w:w="1559" w:type="dxa"/>
          </w:tcPr>
          <w:p w14:paraId="4A6F07BF" w14:textId="768471F2" w:rsidR="00851ED1" w:rsidRPr="00851ED1" w:rsidRDefault="00851ED1" w:rsidP="00851ED1">
            <w:pPr>
              <w:widowControl/>
              <w:ind w:firstLine="0"/>
              <w:jc w:val="center"/>
              <w:rPr>
                <w:bCs/>
                <w:color w:val="000000"/>
                <w:szCs w:val="22"/>
              </w:rPr>
            </w:pPr>
            <w:r w:rsidRPr="00851ED1">
              <w:rPr>
                <w:bCs/>
                <w:color w:val="000000"/>
                <w:szCs w:val="22"/>
              </w:rPr>
              <w:t>58.1</w:t>
            </w:r>
          </w:p>
        </w:tc>
        <w:tc>
          <w:tcPr>
            <w:tcW w:w="851" w:type="dxa"/>
          </w:tcPr>
          <w:p w14:paraId="20891862" w14:textId="52144D5F" w:rsidR="00851ED1" w:rsidRPr="00851ED1" w:rsidRDefault="00851ED1" w:rsidP="00851ED1">
            <w:pPr>
              <w:widowControl/>
              <w:ind w:firstLine="0"/>
              <w:jc w:val="center"/>
              <w:rPr>
                <w:bCs/>
                <w:color w:val="000000"/>
                <w:szCs w:val="22"/>
              </w:rPr>
            </w:pPr>
            <w:r w:rsidRPr="00851ED1">
              <w:rPr>
                <w:bCs/>
                <w:color w:val="000000"/>
                <w:szCs w:val="22"/>
              </w:rPr>
              <w:t>752</w:t>
            </w:r>
          </w:p>
        </w:tc>
        <w:tc>
          <w:tcPr>
            <w:tcW w:w="1417" w:type="dxa"/>
          </w:tcPr>
          <w:p w14:paraId="467933F4" w14:textId="6FE9041C" w:rsidR="00851ED1" w:rsidRPr="00851ED1" w:rsidRDefault="00851ED1" w:rsidP="00851ED1">
            <w:pPr>
              <w:widowControl/>
              <w:ind w:firstLine="0"/>
              <w:jc w:val="center"/>
              <w:rPr>
                <w:bCs/>
                <w:color w:val="000000"/>
                <w:szCs w:val="22"/>
              </w:rPr>
            </w:pPr>
            <w:r w:rsidRPr="00851ED1">
              <w:rPr>
                <w:bCs/>
                <w:color w:val="000000"/>
                <w:szCs w:val="22"/>
              </w:rPr>
              <w:t>-6.58</w:t>
            </w:r>
          </w:p>
        </w:tc>
        <w:tc>
          <w:tcPr>
            <w:tcW w:w="851" w:type="dxa"/>
          </w:tcPr>
          <w:p w14:paraId="32CAF501" w14:textId="594F94C4" w:rsidR="00851ED1" w:rsidRPr="00851ED1" w:rsidRDefault="00851ED1" w:rsidP="00851ED1">
            <w:pPr>
              <w:widowControl/>
              <w:ind w:firstLine="0"/>
              <w:jc w:val="center"/>
              <w:rPr>
                <w:bCs/>
                <w:color w:val="000000"/>
                <w:szCs w:val="22"/>
              </w:rPr>
            </w:pPr>
            <w:r w:rsidRPr="00851ED1">
              <w:rPr>
                <w:bCs/>
                <w:color w:val="000000"/>
                <w:szCs w:val="22"/>
              </w:rPr>
              <w:t>1098</w:t>
            </w:r>
          </w:p>
        </w:tc>
        <w:tc>
          <w:tcPr>
            <w:tcW w:w="1559" w:type="dxa"/>
          </w:tcPr>
          <w:p w14:paraId="2F25E747" w14:textId="5D0B00F0"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63E1C05" w14:textId="77777777" w:rsidTr="00A924C9">
        <w:trPr>
          <w:trHeight w:val="270"/>
        </w:trPr>
        <w:tc>
          <w:tcPr>
            <w:tcW w:w="851" w:type="dxa"/>
          </w:tcPr>
          <w:p w14:paraId="482FC488" w14:textId="0A2FD9F2" w:rsidR="00851ED1" w:rsidRPr="00851ED1" w:rsidRDefault="00851ED1" w:rsidP="00851ED1">
            <w:pPr>
              <w:widowControl/>
              <w:ind w:firstLine="0"/>
              <w:jc w:val="center"/>
              <w:rPr>
                <w:bCs/>
                <w:color w:val="000000"/>
                <w:szCs w:val="22"/>
              </w:rPr>
            </w:pPr>
            <w:r w:rsidRPr="00851ED1">
              <w:rPr>
                <w:bCs/>
                <w:color w:val="000000"/>
                <w:szCs w:val="22"/>
              </w:rPr>
              <w:t>61</w:t>
            </w:r>
          </w:p>
        </w:tc>
        <w:tc>
          <w:tcPr>
            <w:tcW w:w="1417" w:type="dxa"/>
          </w:tcPr>
          <w:p w14:paraId="6B937B75" w14:textId="68C8DBD3" w:rsidR="00851ED1" w:rsidRPr="00851ED1" w:rsidRDefault="00851ED1" w:rsidP="00851ED1">
            <w:pPr>
              <w:widowControl/>
              <w:ind w:firstLine="0"/>
              <w:jc w:val="center"/>
              <w:rPr>
                <w:bCs/>
                <w:color w:val="000000"/>
                <w:szCs w:val="22"/>
              </w:rPr>
            </w:pPr>
            <w:r w:rsidRPr="00851ED1">
              <w:rPr>
                <w:bCs/>
                <w:color w:val="000000"/>
                <w:szCs w:val="22"/>
              </w:rPr>
              <w:t>21.51</w:t>
            </w:r>
          </w:p>
        </w:tc>
        <w:tc>
          <w:tcPr>
            <w:tcW w:w="851" w:type="dxa"/>
          </w:tcPr>
          <w:p w14:paraId="13F4207B" w14:textId="7CA60F5B" w:rsidR="00851ED1" w:rsidRPr="00851ED1" w:rsidRDefault="00851ED1" w:rsidP="00851ED1">
            <w:pPr>
              <w:widowControl/>
              <w:ind w:firstLine="0"/>
              <w:jc w:val="center"/>
              <w:rPr>
                <w:bCs/>
                <w:color w:val="000000"/>
                <w:szCs w:val="22"/>
              </w:rPr>
            </w:pPr>
            <w:r w:rsidRPr="00851ED1">
              <w:rPr>
                <w:bCs/>
                <w:color w:val="000000"/>
                <w:szCs w:val="22"/>
              </w:rPr>
              <w:t>407</w:t>
            </w:r>
          </w:p>
        </w:tc>
        <w:tc>
          <w:tcPr>
            <w:tcW w:w="1559" w:type="dxa"/>
          </w:tcPr>
          <w:p w14:paraId="178ED498" w14:textId="09A810DF" w:rsidR="00851ED1" w:rsidRPr="00851ED1" w:rsidRDefault="00851ED1" w:rsidP="00851ED1">
            <w:pPr>
              <w:widowControl/>
              <w:ind w:firstLine="0"/>
              <w:jc w:val="center"/>
              <w:rPr>
                <w:bCs/>
                <w:color w:val="000000"/>
                <w:szCs w:val="22"/>
              </w:rPr>
            </w:pPr>
            <w:r w:rsidRPr="00851ED1">
              <w:rPr>
                <w:bCs/>
                <w:color w:val="000000"/>
                <w:szCs w:val="22"/>
              </w:rPr>
              <w:t>68.48</w:t>
            </w:r>
          </w:p>
        </w:tc>
        <w:tc>
          <w:tcPr>
            <w:tcW w:w="851" w:type="dxa"/>
          </w:tcPr>
          <w:p w14:paraId="5D7E90C0" w14:textId="0F9BE367" w:rsidR="00851ED1" w:rsidRPr="00851ED1" w:rsidRDefault="00851ED1" w:rsidP="00851ED1">
            <w:pPr>
              <w:widowControl/>
              <w:ind w:firstLine="0"/>
              <w:jc w:val="center"/>
              <w:rPr>
                <w:bCs/>
                <w:color w:val="000000"/>
                <w:szCs w:val="22"/>
              </w:rPr>
            </w:pPr>
            <w:r w:rsidRPr="00851ED1">
              <w:rPr>
                <w:bCs/>
                <w:color w:val="000000"/>
                <w:szCs w:val="22"/>
              </w:rPr>
              <w:t>753</w:t>
            </w:r>
          </w:p>
        </w:tc>
        <w:tc>
          <w:tcPr>
            <w:tcW w:w="1417" w:type="dxa"/>
          </w:tcPr>
          <w:p w14:paraId="5B84052B" w14:textId="6A6F9638" w:rsidR="00851ED1" w:rsidRPr="00851ED1" w:rsidRDefault="00851ED1" w:rsidP="00851ED1">
            <w:pPr>
              <w:widowControl/>
              <w:ind w:firstLine="0"/>
              <w:jc w:val="center"/>
              <w:rPr>
                <w:bCs/>
                <w:color w:val="000000"/>
                <w:szCs w:val="22"/>
              </w:rPr>
            </w:pPr>
            <w:r w:rsidRPr="00851ED1">
              <w:rPr>
                <w:bCs/>
                <w:color w:val="000000"/>
                <w:szCs w:val="22"/>
              </w:rPr>
              <w:t>-16.96</w:t>
            </w:r>
          </w:p>
        </w:tc>
        <w:tc>
          <w:tcPr>
            <w:tcW w:w="851" w:type="dxa"/>
          </w:tcPr>
          <w:p w14:paraId="72C72047" w14:textId="55E2DE33" w:rsidR="00851ED1" w:rsidRPr="00851ED1" w:rsidRDefault="00851ED1" w:rsidP="00851ED1">
            <w:pPr>
              <w:widowControl/>
              <w:ind w:firstLine="0"/>
              <w:jc w:val="center"/>
              <w:rPr>
                <w:bCs/>
                <w:color w:val="000000"/>
                <w:szCs w:val="22"/>
              </w:rPr>
            </w:pPr>
            <w:r w:rsidRPr="00851ED1">
              <w:rPr>
                <w:bCs/>
                <w:color w:val="000000"/>
                <w:szCs w:val="22"/>
              </w:rPr>
              <w:t>1099</w:t>
            </w:r>
          </w:p>
        </w:tc>
        <w:tc>
          <w:tcPr>
            <w:tcW w:w="1559" w:type="dxa"/>
          </w:tcPr>
          <w:p w14:paraId="5C2E45F1" w14:textId="7B732E0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5DA3120F" w14:textId="77777777" w:rsidTr="00A924C9">
        <w:trPr>
          <w:trHeight w:val="270"/>
        </w:trPr>
        <w:tc>
          <w:tcPr>
            <w:tcW w:w="851" w:type="dxa"/>
          </w:tcPr>
          <w:p w14:paraId="47C5D41E" w14:textId="0CB9CB24" w:rsidR="00851ED1" w:rsidRPr="00851ED1" w:rsidRDefault="00851ED1" w:rsidP="00851ED1">
            <w:pPr>
              <w:widowControl/>
              <w:ind w:firstLine="0"/>
              <w:jc w:val="center"/>
              <w:rPr>
                <w:bCs/>
                <w:color w:val="000000"/>
                <w:szCs w:val="22"/>
              </w:rPr>
            </w:pPr>
            <w:r w:rsidRPr="00851ED1">
              <w:rPr>
                <w:bCs/>
                <w:color w:val="000000"/>
                <w:szCs w:val="22"/>
              </w:rPr>
              <w:t>62</w:t>
            </w:r>
          </w:p>
        </w:tc>
        <w:tc>
          <w:tcPr>
            <w:tcW w:w="1417" w:type="dxa"/>
          </w:tcPr>
          <w:p w14:paraId="0B6756BF" w14:textId="4EB2DCA6" w:rsidR="00851ED1" w:rsidRPr="00851ED1" w:rsidRDefault="00851ED1" w:rsidP="00851ED1">
            <w:pPr>
              <w:widowControl/>
              <w:ind w:firstLine="0"/>
              <w:jc w:val="center"/>
              <w:rPr>
                <w:bCs/>
                <w:color w:val="000000"/>
                <w:szCs w:val="22"/>
              </w:rPr>
            </w:pPr>
            <w:r w:rsidRPr="00851ED1">
              <w:rPr>
                <w:bCs/>
                <w:color w:val="000000"/>
                <w:szCs w:val="22"/>
              </w:rPr>
              <w:t>18.48</w:t>
            </w:r>
          </w:p>
        </w:tc>
        <w:tc>
          <w:tcPr>
            <w:tcW w:w="851" w:type="dxa"/>
          </w:tcPr>
          <w:p w14:paraId="16779AAE" w14:textId="3EC7AB77" w:rsidR="00851ED1" w:rsidRPr="00851ED1" w:rsidRDefault="00851ED1" w:rsidP="00851ED1">
            <w:pPr>
              <w:widowControl/>
              <w:ind w:firstLine="0"/>
              <w:jc w:val="center"/>
              <w:rPr>
                <w:bCs/>
                <w:color w:val="000000"/>
                <w:szCs w:val="22"/>
              </w:rPr>
            </w:pPr>
            <w:r w:rsidRPr="00851ED1">
              <w:rPr>
                <w:bCs/>
                <w:color w:val="000000"/>
                <w:szCs w:val="22"/>
              </w:rPr>
              <w:t>408</w:t>
            </w:r>
          </w:p>
        </w:tc>
        <w:tc>
          <w:tcPr>
            <w:tcW w:w="1559" w:type="dxa"/>
          </w:tcPr>
          <w:p w14:paraId="0575CF05" w14:textId="0D09C1EF" w:rsidR="00851ED1" w:rsidRPr="00851ED1" w:rsidRDefault="00851ED1" w:rsidP="00851ED1">
            <w:pPr>
              <w:widowControl/>
              <w:ind w:firstLine="0"/>
              <w:jc w:val="center"/>
              <w:rPr>
                <w:bCs/>
                <w:color w:val="000000"/>
                <w:szCs w:val="22"/>
              </w:rPr>
            </w:pPr>
            <w:r w:rsidRPr="00851ED1">
              <w:rPr>
                <w:bCs/>
                <w:color w:val="000000"/>
                <w:szCs w:val="22"/>
              </w:rPr>
              <w:t>80.63</w:t>
            </w:r>
          </w:p>
        </w:tc>
        <w:tc>
          <w:tcPr>
            <w:tcW w:w="851" w:type="dxa"/>
          </w:tcPr>
          <w:p w14:paraId="1393A313" w14:textId="4A61AF29" w:rsidR="00851ED1" w:rsidRPr="00851ED1" w:rsidRDefault="00851ED1" w:rsidP="00851ED1">
            <w:pPr>
              <w:widowControl/>
              <w:ind w:firstLine="0"/>
              <w:jc w:val="center"/>
              <w:rPr>
                <w:bCs/>
                <w:color w:val="000000"/>
                <w:szCs w:val="22"/>
              </w:rPr>
            </w:pPr>
            <w:r w:rsidRPr="00851ED1">
              <w:rPr>
                <w:bCs/>
                <w:color w:val="000000"/>
                <w:szCs w:val="22"/>
              </w:rPr>
              <w:t>754</w:t>
            </w:r>
          </w:p>
        </w:tc>
        <w:tc>
          <w:tcPr>
            <w:tcW w:w="1417" w:type="dxa"/>
          </w:tcPr>
          <w:p w14:paraId="21E3C27B" w14:textId="2089A0B9" w:rsidR="00851ED1" w:rsidRPr="00851ED1" w:rsidRDefault="00851ED1" w:rsidP="00851ED1">
            <w:pPr>
              <w:widowControl/>
              <w:ind w:firstLine="0"/>
              <w:jc w:val="center"/>
              <w:rPr>
                <w:bCs/>
                <w:color w:val="000000"/>
                <w:szCs w:val="22"/>
              </w:rPr>
            </w:pPr>
            <w:r w:rsidRPr="00851ED1">
              <w:rPr>
                <w:bCs/>
                <w:color w:val="000000"/>
                <w:szCs w:val="22"/>
              </w:rPr>
              <w:t>-26.96</w:t>
            </w:r>
          </w:p>
        </w:tc>
        <w:tc>
          <w:tcPr>
            <w:tcW w:w="851" w:type="dxa"/>
          </w:tcPr>
          <w:p w14:paraId="39A8B376" w14:textId="5AE7911A" w:rsidR="00851ED1" w:rsidRPr="00851ED1" w:rsidRDefault="00851ED1" w:rsidP="00851ED1">
            <w:pPr>
              <w:widowControl/>
              <w:ind w:firstLine="0"/>
              <w:jc w:val="center"/>
              <w:rPr>
                <w:bCs/>
                <w:color w:val="000000"/>
                <w:szCs w:val="22"/>
              </w:rPr>
            </w:pPr>
            <w:r w:rsidRPr="00851ED1">
              <w:rPr>
                <w:bCs/>
                <w:color w:val="000000"/>
                <w:szCs w:val="22"/>
              </w:rPr>
              <w:t>1100</w:t>
            </w:r>
          </w:p>
        </w:tc>
        <w:tc>
          <w:tcPr>
            <w:tcW w:w="1559" w:type="dxa"/>
          </w:tcPr>
          <w:p w14:paraId="17F99A59" w14:textId="00B67F9F"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6E83DE0" w14:textId="77777777" w:rsidTr="00A924C9">
        <w:trPr>
          <w:trHeight w:val="270"/>
        </w:trPr>
        <w:tc>
          <w:tcPr>
            <w:tcW w:w="851" w:type="dxa"/>
          </w:tcPr>
          <w:p w14:paraId="53F8BF76" w14:textId="744A9CD3" w:rsidR="00851ED1" w:rsidRPr="00851ED1" w:rsidRDefault="00851ED1" w:rsidP="00851ED1">
            <w:pPr>
              <w:widowControl/>
              <w:ind w:firstLine="0"/>
              <w:jc w:val="center"/>
              <w:rPr>
                <w:bCs/>
                <w:color w:val="000000"/>
                <w:szCs w:val="22"/>
              </w:rPr>
            </w:pPr>
            <w:r w:rsidRPr="00851ED1">
              <w:rPr>
                <w:bCs/>
                <w:color w:val="000000"/>
                <w:szCs w:val="22"/>
              </w:rPr>
              <w:t>63</w:t>
            </w:r>
          </w:p>
        </w:tc>
        <w:tc>
          <w:tcPr>
            <w:tcW w:w="1417" w:type="dxa"/>
          </w:tcPr>
          <w:p w14:paraId="08D5EEEF" w14:textId="6D6F2EFB" w:rsidR="00851ED1" w:rsidRPr="00851ED1" w:rsidRDefault="00851ED1" w:rsidP="00851ED1">
            <w:pPr>
              <w:widowControl/>
              <w:ind w:firstLine="0"/>
              <w:jc w:val="center"/>
              <w:rPr>
                <w:bCs/>
                <w:color w:val="000000"/>
                <w:szCs w:val="22"/>
              </w:rPr>
            </w:pPr>
            <w:r w:rsidRPr="00851ED1">
              <w:rPr>
                <w:bCs/>
                <w:color w:val="000000"/>
                <w:szCs w:val="22"/>
              </w:rPr>
              <w:t>13.29</w:t>
            </w:r>
          </w:p>
        </w:tc>
        <w:tc>
          <w:tcPr>
            <w:tcW w:w="851" w:type="dxa"/>
          </w:tcPr>
          <w:p w14:paraId="123BEADE" w14:textId="5D6A40F4" w:rsidR="00851ED1" w:rsidRPr="00851ED1" w:rsidRDefault="00851ED1" w:rsidP="00851ED1">
            <w:pPr>
              <w:widowControl/>
              <w:ind w:firstLine="0"/>
              <w:jc w:val="center"/>
              <w:rPr>
                <w:bCs/>
                <w:color w:val="000000"/>
                <w:szCs w:val="22"/>
              </w:rPr>
            </w:pPr>
            <w:r w:rsidRPr="00851ED1">
              <w:rPr>
                <w:bCs/>
                <w:color w:val="000000"/>
                <w:szCs w:val="22"/>
              </w:rPr>
              <w:t>409</w:t>
            </w:r>
          </w:p>
        </w:tc>
        <w:tc>
          <w:tcPr>
            <w:tcW w:w="1559" w:type="dxa"/>
          </w:tcPr>
          <w:p w14:paraId="1FAE084A" w14:textId="504AAE86"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7280B6DA" w14:textId="5C163B5F" w:rsidR="00851ED1" w:rsidRPr="00851ED1" w:rsidRDefault="00851ED1" w:rsidP="00851ED1">
            <w:pPr>
              <w:widowControl/>
              <w:ind w:firstLine="0"/>
              <w:jc w:val="center"/>
              <w:rPr>
                <w:bCs/>
                <w:color w:val="000000"/>
                <w:szCs w:val="22"/>
              </w:rPr>
            </w:pPr>
            <w:r w:rsidRPr="00851ED1">
              <w:rPr>
                <w:bCs/>
                <w:color w:val="000000"/>
                <w:szCs w:val="22"/>
              </w:rPr>
              <w:t>755</w:t>
            </w:r>
          </w:p>
        </w:tc>
        <w:tc>
          <w:tcPr>
            <w:tcW w:w="1417" w:type="dxa"/>
          </w:tcPr>
          <w:p w14:paraId="4EF3BD55" w14:textId="5BF08C8B" w:rsidR="00851ED1" w:rsidRPr="00851ED1" w:rsidRDefault="00851ED1" w:rsidP="00851ED1">
            <w:pPr>
              <w:widowControl/>
              <w:ind w:firstLine="0"/>
              <w:jc w:val="center"/>
              <w:rPr>
                <w:bCs/>
                <w:color w:val="000000"/>
                <w:szCs w:val="22"/>
              </w:rPr>
            </w:pPr>
            <w:r w:rsidRPr="00851ED1">
              <w:rPr>
                <w:bCs/>
                <w:color w:val="000000"/>
                <w:szCs w:val="22"/>
              </w:rPr>
              <w:t>-25.31</w:t>
            </w:r>
          </w:p>
        </w:tc>
        <w:tc>
          <w:tcPr>
            <w:tcW w:w="851" w:type="dxa"/>
          </w:tcPr>
          <w:p w14:paraId="77B354B2" w14:textId="364C92F4" w:rsidR="00851ED1" w:rsidRPr="00851ED1" w:rsidRDefault="00851ED1" w:rsidP="00851ED1">
            <w:pPr>
              <w:widowControl/>
              <w:ind w:firstLine="0"/>
              <w:jc w:val="center"/>
              <w:rPr>
                <w:bCs/>
                <w:color w:val="000000"/>
                <w:szCs w:val="22"/>
              </w:rPr>
            </w:pPr>
            <w:r w:rsidRPr="00851ED1">
              <w:rPr>
                <w:bCs/>
                <w:color w:val="000000"/>
                <w:szCs w:val="22"/>
              </w:rPr>
              <w:t>1101</w:t>
            </w:r>
          </w:p>
        </w:tc>
        <w:tc>
          <w:tcPr>
            <w:tcW w:w="1559" w:type="dxa"/>
          </w:tcPr>
          <w:p w14:paraId="35C5234E" w14:textId="32AE680B" w:rsidR="00851ED1" w:rsidRPr="00851ED1" w:rsidRDefault="00851ED1" w:rsidP="00851ED1">
            <w:pPr>
              <w:widowControl/>
              <w:ind w:firstLine="0"/>
              <w:jc w:val="center"/>
              <w:rPr>
                <w:bCs/>
                <w:color w:val="000000"/>
                <w:szCs w:val="22"/>
              </w:rPr>
            </w:pPr>
            <w:r w:rsidRPr="00851ED1">
              <w:rPr>
                <w:bCs/>
                <w:color w:val="000000"/>
                <w:szCs w:val="22"/>
              </w:rPr>
              <w:t>1.13</w:t>
            </w:r>
          </w:p>
        </w:tc>
      </w:tr>
      <w:tr w:rsidR="00851ED1" w:rsidRPr="00851ED1" w14:paraId="59358659" w14:textId="77777777" w:rsidTr="00A924C9">
        <w:trPr>
          <w:trHeight w:val="270"/>
        </w:trPr>
        <w:tc>
          <w:tcPr>
            <w:tcW w:w="851" w:type="dxa"/>
          </w:tcPr>
          <w:p w14:paraId="769AB2B5" w14:textId="67DA39D2" w:rsidR="00851ED1" w:rsidRPr="00851ED1" w:rsidRDefault="00851ED1" w:rsidP="00851ED1">
            <w:pPr>
              <w:widowControl/>
              <w:ind w:firstLine="0"/>
              <w:jc w:val="center"/>
              <w:rPr>
                <w:bCs/>
                <w:color w:val="000000"/>
                <w:szCs w:val="22"/>
              </w:rPr>
            </w:pPr>
            <w:r w:rsidRPr="00851ED1">
              <w:rPr>
                <w:bCs/>
                <w:color w:val="000000"/>
                <w:szCs w:val="22"/>
              </w:rPr>
              <w:t>64</w:t>
            </w:r>
          </w:p>
        </w:tc>
        <w:tc>
          <w:tcPr>
            <w:tcW w:w="1417" w:type="dxa"/>
          </w:tcPr>
          <w:p w14:paraId="27C6BF05" w14:textId="39E92699" w:rsidR="00851ED1" w:rsidRPr="00851ED1" w:rsidRDefault="00851ED1" w:rsidP="00851ED1">
            <w:pPr>
              <w:widowControl/>
              <w:ind w:firstLine="0"/>
              <w:jc w:val="center"/>
              <w:rPr>
                <w:bCs/>
                <w:color w:val="000000"/>
                <w:szCs w:val="22"/>
              </w:rPr>
            </w:pPr>
            <w:r w:rsidRPr="00851ED1">
              <w:rPr>
                <w:bCs/>
                <w:color w:val="000000"/>
                <w:szCs w:val="22"/>
              </w:rPr>
              <w:t>-18.98</w:t>
            </w:r>
          </w:p>
        </w:tc>
        <w:tc>
          <w:tcPr>
            <w:tcW w:w="851" w:type="dxa"/>
          </w:tcPr>
          <w:p w14:paraId="0E9AE0A3" w14:textId="407A9858" w:rsidR="00851ED1" w:rsidRPr="00851ED1" w:rsidRDefault="00851ED1" w:rsidP="00851ED1">
            <w:pPr>
              <w:widowControl/>
              <w:ind w:firstLine="0"/>
              <w:jc w:val="center"/>
              <w:rPr>
                <w:bCs/>
                <w:color w:val="000000"/>
                <w:szCs w:val="22"/>
              </w:rPr>
            </w:pPr>
            <w:r w:rsidRPr="00851ED1">
              <w:rPr>
                <w:bCs/>
                <w:color w:val="000000"/>
                <w:szCs w:val="22"/>
              </w:rPr>
              <w:t>410</w:t>
            </w:r>
          </w:p>
        </w:tc>
        <w:tc>
          <w:tcPr>
            <w:tcW w:w="1559" w:type="dxa"/>
          </w:tcPr>
          <w:p w14:paraId="66A87B12" w14:textId="3A333CDD" w:rsidR="00851ED1" w:rsidRPr="00851ED1" w:rsidRDefault="00851ED1" w:rsidP="00851ED1">
            <w:pPr>
              <w:widowControl/>
              <w:ind w:firstLine="0"/>
              <w:jc w:val="center"/>
              <w:rPr>
                <w:bCs/>
                <w:color w:val="000000"/>
                <w:szCs w:val="22"/>
              </w:rPr>
            </w:pPr>
            <w:r w:rsidRPr="00851ED1">
              <w:rPr>
                <w:bCs/>
                <w:color w:val="000000"/>
                <w:szCs w:val="22"/>
              </w:rPr>
              <w:t>89.11</w:t>
            </w:r>
          </w:p>
        </w:tc>
        <w:tc>
          <w:tcPr>
            <w:tcW w:w="851" w:type="dxa"/>
          </w:tcPr>
          <w:p w14:paraId="688641AB" w14:textId="5AB2BC68" w:rsidR="00851ED1" w:rsidRPr="00851ED1" w:rsidRDefault="00851ED1" w:rsidP="00851ED1">
            <w:pPr>
              <w:widowControl/>
              <w:ind w:firstLine="0"/>
              <w:jc w:val="center"/>
              <w:rPr>
                <w:bCs/>
                <w:color w:val="000000"/>
                <w:szCs w:val="22"/>
              </w:rPr>
            </w:pPr>
            <w:r w:rsidRPr="00851ED1">
              <w:rPr>
                <w:bCs/>
                <w:color w:val="000000"/>
                <w:szCs w:val="22"/>
              </w:rPr>
              <w:t>756</w:t>
            </w:r>
          </w:p>
        </w:tc>
        <w:tc>
          <w:tcPr>
            <w:tcW w:w="1417" w:type="dxa"/>
          </w:tcPr>
          <w:p w14:paraId="01923F0D" w14:textId="15F2BE9F" w:rsidR="00851ED1" w:rsidRPr="00851ED1" w:rsidRDefault="00851ED1" w:rsidP="00851ED1">
            <w:pPr>
              <w:widowControl/>
              <w:ind w:firstLine="0"/>
              <w:jc w:val="center"/>
              <w:rPr>
                <w:bCs/>
                <w:color w:val="000000"/>
                <w:szCs w:val="22"/>
              </w:rPr>
            </w:pPr>
            <w:r w:rsidRPr="00851ED1">
              <w:rPr>
                <w:bCs/>
                <w:color w:val="000000"/>
                <w:szCs w:val="22"/>
              </w:rPr>
              <w:t>-29.36</w:t>
            </w:r>
          </w:p>
        </w:tc>
        <w:tc>
          <w:tcPr>
            <w:tcW w:w="851" w:type="dxa"/>
          </w:tcPr>
          <w:p w14:paraId="628987D9" w14:textId="1C878F43" w:rsidR="00851ED1" w:rsidRPr="00851ED1" w:rsidRDefault="00851ED1" w:rsidP="00851ED1">
            <w:pPr>
              <w:widowControl/>
              <w:ind w:firstLine="0"/>
              <w:jc w:val="center"/>
              <w:rPr>
                <w:bCs/>
                <w:color w:val="000000"/>
                <w:szCs w:val="22"/>
              </w:rPr>
            </w:pPr>
            <w:r w:rsidRPr="00851ED1">
              <w:rPr>
                <w:bCs/>
                <w:color w:val="000000"/>
                <w:szCs w:val="22"/>
              </w:rPr>
              <w:t>1102</w:t>
            </w:r>
          </w:p>
        </w:tc>
        <w:tc>
          <w:tcPr>
            <w:tcW w:w="1559" w:type="dxa"/>
          </w:tcPr>
          <w:p w14:paraId="512D7D87" w14:textId="178FCB58" w:rsidR="00851ED1" w:rsidRPr="00851ED1" w:rsidRDefault="00851ED1" w:rsidP="00851ED1">
            <w:pPr>
              <w:widowControl/>
              <w:ind w:firstLine="0"/>
              <w:jc w:val="center"/>
              <w:rPr>
                <w:bCs/>
                <w:color w:val="000000"/>
                <w:szCs w:val="22"/>
              </w:rPr>
            </w:pPr>
            <w:r w:rsidRPr="00851ED1">
              <w:rPr>
                <w:bCs/>
                <w:color w:val="000000"/>
                <w:szCs w:val="22"/>
              </w:rPr>
              <w:t>4.55</w:t>
            </w:r>
          </w:p>
        </w:tc>
      </w:tr>
      <w:tr w:rsidR="00851ED1" w:rsidRPr="00851ED1" w14:paraId="6E5FBE34" w14:textId="77777777" w:rsidTr="00A924C9">
        <w:trPr>
          <w:trHeight w:val="270"/>
        </w:trPr>
        <w:tc>
          <w:tcPr>
            <w:tcW w:w="851" w:type="dxa"/>
          </w:tcPr>
          <w:p w14:paraId="756FEA28" w14:textId="0278A5D2" w:rsidR="00851ED1" w:rsidRPr="00851ED1" w:rsidRDefault="00851ED1" w:rsidP="00851ED1">
            <w:pPr>
              <w:widowControl/>
              <w:ind w:firstLine="0"/>
              <w:jc w:val="center"/>
              <w:rPr>
                <w:bCs/>
                <w:color w:val="000000"/>
                <w:szCs w:val="22"/>
              </w:rPr>
            </w:pPr>
            <w:r w:rsidRPr="00851ED1">
              <w:rPr>
                <w:bCs/>
                <w:color w:val="000000"/>
                <w:szCs w:val="22"/>
              </w:rPr>
              <w:t>65</w:t>
            </w:r>
          </w:p>
        </w:tc>
        <w:tc>
          <w:tcPr>
            <w:tcW w:w="1417" w:type="dxa"/>
          </w:tcPr>
          <w:p w14:paraId="6176FAF6" w14:textId="697E1B44" w:rsidR="00851ED1" w:rsidRPr="00851ED1" w:rsidRDefault="00851ED1" w:rsidP="00851ED1">
            <w:pPr>
              <w:widowControl/>
              <w:ind w:firstLine="0"/>
              <w:jc w:val="center"/>
              <w:rPr>
                <w:bCs/>
                <w:color w:val="000000"/>
                <w:szCs w:val="22"/>
              </w:rPr>
            </w:pPr>
            <w:r w:rsidRPr="00851ED1">
              <w:rPr>
                <w:bCs/>
                <w:color w:val="000000"/>
                <w:szCs w:val="22"/>
              </w:rPr>
              <w:t>5.57</w:t>
            </w:r>
          </w:p>
        </w:tc>
        <w:tc>
          <w:tcPr>
            <w:tcW w:w="851" w:type="dxa"/>
          </w:tcPr>
          <w:p w14:paraId="2C86A814" w14:textId="25E8DF77" w:rsidR="00851ED1" w:rsidRPr="00851ED1" w:rsidRDefault="00851ED1" w:rsidP="00851ED1">
            <w:pPr>
              <w:widowControl/>
              <w:ind w:firstLine="0"/>
              <w:jc w:val="center"/>
              <w:rPr>
                <w:bCs/>
                <w:color w:val="000000"/>
                <w:szCs w:val="22"/>
              </w:rPr>
            </w:pPr>
            <w:r w:rsidRPr="00851ED1">
              <w:rPr>
                <w:bCs/>
                <w:color w:val="000000"/>
                <w:szCs w:val="22"/>
              </w:rPr>
              <w:t>411</w:t>
            </w:r>
          </w:p>
        </w:tc>
        <w:tc>
          <w:tcPr>
            <w:tcW w:w="1559" w:type="dxa"/>
          </w:tcPr>
          <w:p w14:paraId="44EAD2A5" w14:textId="71D1A7F4" w:rsidR="00851ED1" w:rsidRPr="00851ED1" w:rsidRDefault="00851ED1" w:rsidP="00851ED1">
            <w:pPr>
              <w:widowControl/>
              <w:ind w:firstLine="0"/>
              <w:jc w:val="center"/>
              <w:rPr>
                <w:bCs/>
                <w:color w:val="000000"/>
                <w:szCs w:val="22"/>
              </w:rPr>
            </w:pPr>
            <w:r w:rsidRPr="00851ED1">
              <w:rPr>
                <w:bCs/>
                <w:color w:val="000000"/>
                <w:szCs w:val="22"/>
              </w:rPr>
              <w:t>29.49</w:t>
            </w:r>
          </w:p>
        </w:tc>
        <w:tc>
          <w:tcPr>
            <w:tcW w:w="851" w:type="dxa"/>
          </w:tcPr>
          <w:p w14:paraId="7F9FD370" w14:textId="13251FAC" w:rsidR="00851ED1" w:rsidRPr="00851ED1" w:rsidRDefault="00851ED1" w:rsidP="00851ED1">
            <w:pPr>
              <w:widowControl/>
              <w:ind w:firstLine="0"/>
              <w:jc w:val="center"/>
              <w:rPr>
                <w:bCs/>
                <w:color w:val="000000"/>
                <w:szCs w:val="22"/>
              </w:rPr>
            </w:pPr>
            <w:r w:rsidRPr="00851ED1">
              <w:rPr>
                <w:bCs/>
                <w:color w:val="000000"/>
                <w:szCs w:val="22"/>
              </w:rPr>
              <w:t>757</w:t>
            </w:r>
          </w:p>
        </w:tc>
        <w:tc>
          <w:tcPr>
            <w:tcW w:w="1417" w:type="dxa"/>
          </w:tcPr>
          <w:p w14:paraId="317F652D" w14:textId="123CCFD8" w:rsidR="00851ED1" w:rsidRPr="00851ED1" w:rsidRDefault="00851ED1" w:rsidP="00851ED1">
            <w:pPr>
              <w:widowControl/>
              <w:ind w:firstLine="0"/>
              <w:jc w:val="center"/>
              <w:rPr>
                <w:bCs/>
                <w:color w:val="000000"/>
                <w:szCs w:val="22"/>
              </w:rPr>
            </w:pPr>
            <w:r w:rsidRPr="00851ED1">
              <w:rPr>
                <w:bCs/>
                <w:color w:val="000000"/>
                <w:szCs w:val="22"/>
              </w:rPr>
              <w:t>-24.68</w:t>
            </w:r>
          </w:p>
        </w:tc>
        <w:tc>
          <w:tcPr>
            <w:tcW w:w="851" w:type="dxa"/>
          </w:tcPr>
          <w:p w14:paraId="7F5941FD" w14:textId="41FE5A73" w:rsidR="00851ED1" w:rsidRPr="00851ED1" w:rsidRDefault="00851ED1" w:rsidP="00851ED1">
            <w:pPr>
              <w:widowControl/>
              <w:ind w:firstLine="0"/>
              <w:jc w:val="center"/>
              <w:rPr>
                <w:bCs/>
                <w:color w:val="000000"/>
                <w:szCs w:val="22"/>
              </w:rPr>
            </w:pPr>
            <w:r w:rsidRPr="00851ED1">
              <w:rPr>
                <w:bCs/>
                <w:color w:val="000000"/>
                <w:szCs w:val="22"/>
              </w:rPr>
              <w:t>1103</w:t>
            </w:r>
          </w:p>
        </w:tc>
        <w:tc>
          <w:tcPr>
            <w:tcW w:w="1559" w:type="dxa"/>
          </w:tcPr>
          <w:p w14:paraId="1E459487" w14:textId="55E0C478" w:rsidR="00851ED1" w:rsidRPr="00851ED1" w:rsidRDefault="00851ED1" w:rsidP="00851ED1">
            <w:pPr>
              <w:widowControl/>
              <w:ind w:firstLine="0"/>
              <w:jc w:val="center"/>
              <w:rPr>
                <w:bCs/>
                <w:color w:val="000000"/>
                <w:szCs w:val="22"/>
              </w:rPr>
            </w:pPr>
            <w:r w:rsidRPr="00851ED1">
              <w:rPr>
                <w:bCs/>
                <w:color w:val="000000"/>
                <w:szCs w:val="22"/>
              </w:rPr>
              <w:t>8.6</w:t>
            </w:r>
          </w:p>
        </w:tc>
      </w:tr>
      <w:tr w:rsidR="00851ED1" w:rsidRPr="00851ED1" w14:paraId="01642B5F" w14:textId="77777777" w:rsidTr="00A924C9">
        <w:trPr>
          <w:trHeight w:val="270"/>
        </w:trPr>
        <w:tc>
          <w:tcPr>
            <w:tcW w:w="851" w:type="dxa"/>
          </w:tcPr>
          <w:p w14:paraId="6A10D5D0" w14:textId="2ADE0F81" w:rsidR="00851ED1" w:rsidRPr="00851ED1" w:rsidRDefault="00851ED1" w:rsidP="00851ED1">
            <w:pPr>
              <w:widowControl/>
              <w:ind w:firstLine="0"/>
              <w:jc w:val="center"/>
              <w:rPr>
                <w:bCs/>
                <w:color w:val="000000"/>
                <w:szCs w:val="22"/>
              </w:rPr>
            </w:pPr>
            <w:r w:rsidRPr="00851ED1">
              <w:rPr>
                <w:bCs/>
                <w:color w:val="000000"/>
                <w:szCs w:val="22"/>
              </w:rPr>
              <w:t>66</w:t>
            </w:r>
          </w:p>
        </w:tc>
        <w:tc>
          <w:tcPr>
            <w:tcW w:w="1417" w:type="dxa"/>
          </w:tcPr>
          <w:p w14:paraId="22E76F65" w14:textId="24058E86" w:rsidR="00851ED1" w:rsidRPr="00851ED1" w:rsidRDefault="00851ED1" w:rsidP="00851ED1">
            <w:pPr>
              <w:widowControl/>
              <w:ind w:firstLine="0"/>
              <w:jc w:val="center"/>
              <w:rPr>
                <w:bCs/>
                <w:color w:val="000000"/>
                <w:szCs w:val="22"/>
              </w:rPr>
            </w:pPr>
            <w:r w:rsidRPr="00851ED1">
              <w:rPr>
                <w:bCs/>
                <w:color w:val="000000"/>
                <w:szCs w:val="22"/>
              </w:rPr>
              <w:t>14.93</w:t>
            </w:r>
          </w:p>
        </w:tc>
        <w:tc>
          <w:tcPr>
            <w:tcW w:w="851" w:type="dxa"/>
          </w:tcPr>
          <w:p w14:paraId="23A93F93" w14:textId="0439692D" w:rsidR="00851ED1" w:rsidRPr="00851ED1" w:rsidRDefault="00851ED1" w:rsidP="00851ED1">
            <w:pPr>
              <w:widowControl/>
              <w:ind w:firstLine="0"/>
              <w:jc w:val="center"/>
              <w:rPr>
                <w:bCs/>
                <w:color w:val="000000"/>
                <w:szCs w:val="22"/>
              </w:rPr>
            </w:pPr>
            <w:r w:rsidRPr="00851ED1">
              <w:rPr>
                <w:bCs/>
                <w:color w:val="000000"/>
                <w:szCs w:val="22"/>
              </w:rPr>
              <w:t>412</w:t>
            </w:r>
          </w:p>
        </w:tc>
        <w:tc>
          <w:tcPr>
            <w:tcW w:w="1559" w:type="dxa"/>
          </w:tcPr>
          <w:p w14:paraId="2EF8A1A0" w14:textId="29848332" w:rsidR="00851ED1" w:rsidRPr="00851ED1" w:rsidRDefault="00851ED1" w:rsidP="00851ED1">
            <w:pPr>
              <w:widowControl/>
              <w:ind w:firstLine="0"/>
              <w:jc w:val="center"/>
              <w:rPr>
                <w:bCs/>
                <w:color w:val="000000"/>
                <w:szCs w:val="22"/>
              </w:rPr>
            </w:pPr>
            <w:r w:rsidRPr="00851ED1">
              <w:rPr>
                <w:bCs/>
                <w:color w:val="000000"/>
                <w:szCs w:val="22"/>
              </w:rPr>
              <w:t>71.01</w:t>
            </w:r>
          </w:p>
        </w:tc>
        <w:tc>
          <w:tcPr>
            <w:tcW w:w="851" w:type="dxa"/>
          </w:tcPr>
          <w:p w14:paraId="135D4BF2" w14:textId="5BA9D035" w:rsidR="00851ED1" w:rsidRPr="00851ED1" w:rsidRDefault="00851ED1" w:rsidP="00851ED1">
            <w:pPr>
              <w:widowControl/>
              <w:ind w:firstLine="0"/>
              <w:jc w:val="center"/>
              <w:rPr>
                <w:bCs/>
                <w:color w:val="000000"/>
                <w:szCs w:val="22"/>
              </w:rPr>
            </w:pPr>
            <w:r w:rsidRPr="00851ED1">
              <w:rPr>
                <w:bCs/>
                <w:color w:val="000000"/>
                <w:szCs w:val="22"/>
              </w:rPr>
              <w:t>758</w:t>
            </w:r>
          </w:p>
        </w:tc>
        <w:tc>
          <w:tcPr>
            <w:tcW w:w="1417" w:type="dxa"/>
          </w:tcPr>
          <w:p w14:paraId="7D374E10" w14:textId="1CA56031" w:rsidR="00851ED1" w:rsidRPr="00851ED1" w:rsidRDefault="00851ED1" w:rsidP="00851ED1">
            <w:pPr>
              <w:widowControl/>
              <w:ind w:firstLine="0"/>
              <w:jc w:val="center"/>
              <w:rPr>
                <w:bCs/>
                <w:color w:val="000000"/>
                <w:szCs w:val="22"/>
              </w:rPr>
            </w:pPr>
            <w:r w:rsidRPr="00851ED1">
              <w:rPr>
                <w:bCs/>
                <w:color w:val="000000"/>
                <w:szCs w:val="22"/>
              </w:rPr>
              <w:t>-13.16</w:t>
            </w:r>
          </w:p>
        </w:tc>
        <w:tc>
          <w:tcPr>
            <w:tcW w:w="851" w:type="dxa"/>
          </w:tcPr>
          <w:p w14:paraId="4DBAC322" w14:textId="0F67F09A" w:rsidR="00851ED1" w:rsidRPr="00851ED1" w:rsidRDefault="00851ED1" w:rsidP="00851ED1">
            <w:pPr>
              <w:widowControl/>
              <w:ind w:firstLine="0"/>
              <w:jc w:val="center"/>
              <w:rPr>
                <w:bCs/>
                <w:color w:val="000000"/>
                <w:szCs w:val="22"/>
              </w:rPr>
            </w:pPr>
            <w:r w:rsidRPr="00851ED1">
              <w:rPr>
                <w:bCs/>
                <w:color w:val="000000"/>
                <w:szCs w:val="22"/>
              </w:rPr>
              <w:t>1104</w:t>
            </w:r>
          </w:p>
        </w:tc>
        <w:tc>
          <w:tcPr>
            <w:tcW w:w="1559" w:type="dxa"/>
          </w:tcPr>
          <w:p w14:paraId="10DCCAFE" w14:textId="2185EB49" w:rsidR="00851ED1" w:rsidRPr="00851ED1" w:rsidRDefault="00851ED1" w:rsidP="00851ED1">
            <w:pPr>
              <w:widowControl/>
              <w:ind w:firstLine="0"/>
              <w:jc w:val="center"/>
              <w:rPr>
                <w:bCs/>
                <w:color w:val="000000"/>
                <w:szCs w:val="22"/>
              </w:rPr>
            </w:pPr>
            <w:r w:rsidRPr="00851ED1">
              <w:rPr>
                <w:bCs/>
                <w:color w:val="000000"/>
                <w:szCs w:val="22"/>
              </w:rPr>
              <w:t>16.58</w:t>
            </w:r>
          </w:p>
        </w:tc>
      </w:tr>
      <w:tr w:rsidR="00851ED1" w:rsidRPr="00851ED1" w14:paraId="0D8F42DF" w14:textId="77777777" w:rsidTr="00A924C9">
        <w:trPr>
          <w:trHeight w:val="270"/>
        </w:trPr>
        <w:tc>
          <w:tcPr>
            <w:tcW w:w="851" w:type="dxa"/>
          </w:tcPr>
          <w:p w14:paraId="7AE09EB8" w14:textId="29A010DC" w:rsidR="00851ED1" w:rsidRPr="00851ED1" w:rsidRDefault="00851ED1" w:rsidP="00851ED1">
            <w:pPr>
              <w:widowControl/>
              <w:ind w:firstLine="0"/>
              <w:jc w:val="center"/>
              <w:rPr>
                <w:bCs/>
                <w:color w:val="000000"/>
                <w:szCs w:val="22"/>
              </w:rPr>
            </w:pPr>
            <w:r w:rsidRPr="00851ED1">
              <w:rPr>
                <w:bCs/>
                <w:color w:val="000000"/>
                <w:szCs w:val="22"/>
              </w:rPr>
              <w:t>67</w:t>
            </w:r>
          </w:p>
        </w:tc>
        <w:tc>
          <w:tcPr>
            <w:tcW w:w="1417" w:type="dxa"/>
          </w:tcPr>
          <w:p w14:paraId="1635F66D" w14:textId="7CB38A61" w:rsidR="00851ED1" w:rsidRPr="00851ED1" w:rsidRDefault="00851ED1" w:rsidP="00851ED1">
            <w:pPr>
              <w:widowControl/>
              <w:ind w:firstLine="0"/>
              <w:jc w:val="center"/>
              <w:rPr>
                <w:bCs/>
                <w:color w:val="000000"/>
                <w:szCs w:val="22"/>
              </w:rPr>
            </w:pPr>
            <w:r w:rsidRPr="00851ED1">
              <w:rPr>
                <w:bCs/>
                <w:color w:val="000000"/>
                <w:szCs w:val="22"/>
              </w:rPr>
              <w:t>13.16</w:t>
            </w:r>
          </w:p>
        </w:tc>
        <w:tc>
          <w:tcPr>
            <w:tcW w:w="851" w:type="dxa"/>
          </w:tcPr>
          <w:p w14:paraId="2F3B8319" w14:textId="0ED0AFDD" w:rsidR="00851ED1" w:rsidRPr="00851ED1" w:rsidRDefault="00851ED1" w:rsidP="00851ED1">
            <w:pPr>
              <w:widowControl/>
              <w:ind w:firstLine="0"/>
              <w:jc w:val="center"/>
              <w:rPr>
                <w:bCs/>
                <w:color w:val="000000"/>
                <w:szCs w:val="22"/>
              </w:rPr>
            </w:pPr>
            <w:r w:rsidRPr="00851ED1">
              <w:rPr>
                <w:bCs/>
                <w:color w:val="000000"/>
                <w:szCs w:val="22"/>
              </w:rPr>
              <w:t>413</w:t>
            </w:r>
          </w:p>
        </w:tc>
        <w:tc>
          <w:tcPr>
            <w:tcW w:w="1559" w:type="dxa"/>
          </w:tcPr>
          <w:p w14:paraId="19212536" w14:textId="76F7783D" w:rsidR="00851ED1" w:rsidRPr="00851ED1" w:rsidRDefault="00851ED1" w:rsidP="00851ED1">
            <w:pPr>
              <w:widowControl/>
              <w:ind w:firstLine="0"/>
              <w:jc w:val="center"/>
              <w:rPr>
                <w:bCs/>
                <w:color w:val="000000"/>
                <w:szCs w:val="22"/>
              </w:rPr>
            </w:pPr>
            <w:r w:rsidRPr="00851ED1">
              <w:rPr>
                <w:bCs/>
                <w:color w:val="000000"/>
                <w:szCs w:val="22"/>
              </w:rPr>
              <w:t>61.39</w:t>
            </w:r>
          </w:p>
        </w:tc>
        <w:tc>
          <w:tcPr>
            <w:tcW w:w="851" w:type="dxa"/>
          </w:tcPr>
          <w:p w14:paraId="279D34E7" w14:textId="0ECCBCE4" w:rsidR="00851ED1" w:rsidRPr="00851ED1" w:rsidRDefault="00851ED1" w:rsidP="00851ED1">
            <w:pPr>
              <w:widowControl/>
              <w:ind w:firstLine="0"/>
              <w:jc w:val="center"/>
              <w:rPr>
                <w:bCs/>
                <w:color w:val="000000"/>
                <w:szCs w:val="22"/>
              </w:rPr>
            </w:pPr>
            <w:r w:rsidRPr="00851ED1">
              <w:rPr>
                <w:bCs/>
                <w:color w:val="000000"/>
                <w:szCs w:val="22"/>
              </w:rPr>
              <w:t>759</w:t>
            </w:r>
          </w:p>
        </w:tc>
        <w:tc>
          <w:tcPr>
            <w:tcW w:w="1417" w:type="dxa"/>
          </w:tcPr>
          <w:p w14:paraId="550342CE" w14:textId="5F772CB3" w:rsidR="00851ED1" w:rsidRPr="00851ED1" w:rsidRDefault="00851ED1" w:rsidP="00851ED1">
            <w:pPr>
              <w:widowControl/>
              <w:ind w:firstLine="0"/>
              <w:jc w:val="center"/>
              <w:rPr>
                <w:bCs/>
                <w:color w:val="000000"/>
                <w:szCs w:val="22"/>
              </w:rPr>
            </w:pPr>
            <w:r w:rsidRPr="00851ED1">
              <w:rPr>
                <w:bCs/>
                <w:color w:val="000000"/>
                <w:szCs w:val="22"/>
              </w:rPr>
              <w:t>-16.83</w:t>
            </w:r>
          </w:p>
        </w:tc>
        <w:tc>
          <w:tcPr>
            <w:tcW w:w="851" w:type="dxa"/>
          </w:tcPr>
          <w:p w14:paraId="7926BE36" w14:textId="79FABFDE" w:rsidR="00851ED1" w:rsidRPr="00851ED1" w:rsidRDefault="00851ED1" w:rsidP="00851ED1">
            <w:pPr>
              <w:widowControl/>
              <w:ind w:firstLine="0"/>
              <w:jc w:val="center"/>
              <w:rPr>
                <w:bCs/>
                <w:color w:val="000000"/>
                <w:szCs w:val="22"/>
              </w:rPr>
            </w:pPr>
            <w:r w:rsidRPr="00851ED1">
              <w:rPr>
                <w:bCs/>
                <w:color w:val="000000"/>
                <w:szCs w:val="22"/>
              </w:rPr>
              <w:t>1105</w:t>
            </w:r>
          </w:p>
        </w:tc>
        <w:tc>
          <w:tcPr>
            <w:tcW w:w="1559" w:type="dxa"/>
          </w:tcPr>
          <w:p w14:paraId="5E5C149A" w14:textId="239F969F" w:rsidR="00851ED1" w:rsidRPr="00851ED1" w:rsidRDefault="00851ED1" w:rsidP="00851ED1">
            <w:pPr>
              <w:widowControl/>
              <w:ind w:firstLine="0"/>
              <w:jc w:val="center"/>
              <w:rPr>
                <w:bCs/>
                <w:color w:val="000000"/>
                <w:szCs w:val="22"/>
              </w:rPr>
            </w:pPr>
            <w:r w:rsidRPr="00851ED1">
              <w:rPr>
                <w:bCs/>
                <w:color w:val="000000"/>
                <w:szCs w:val="22"/>
              </w:rPr>
              <w:t>37.84</w:t>
            </w:r>
          </w:p>
        </w:tc>
      </w:tr>
      <w:tr w:rsidR="00851ED1" w:rsidRPr="00851ED1" w14:paraId="6C0761F9" w14:textId="77777777" w:rsidTr="00A924C9">
        <w:trPr>
          <w:trHeight w:val="270"/>
        </w:trPr>
        <w:tc>
          <w:tcPr>
            <w:tcW w:w="851" w:type="dxa"/>
          </w:tcPr>
          <w:p w14:paraId="4C052034" w14:textId="3C6205B0" w:rsidR="00851ED1" w:rsidRPr="00851ED1" w:rsidRDefault="00851ED1" w:rsidP="00851ED1">
            <w:pPr>
              <w:widowControl/>
              <w:ind w:firstLine="0"/>
              <w:jc w:val="center"/>
              <w:rPr>
                <w:bCs/>
                <w:color w:val="000000"/>
                <w:szCs w:val="22"/>
              </w:rPr>
            </w:pPr>
            <w:r w:rsidRPr="00851ED1">
              <w:rPr>
                <w:bCs/>
                <w:color w:val="000000"/>
                <w:szCs w:val="22"/>
              </w:rPr>
              <w:t>68</w:t>
            </w:r>
          </w:p>
        </w:tc>
        <w:tc>
          <w:tcPr>
            <w:tcW w:w="1417" w:type="dxa"/>
          </w:tcPr>
          <w:p w14:paraId="7BB157C2" w14:textId="1781060F" w:rsidR="00851ED1" w:rsidRPr="00851ED1" w:rsidRDefault="00851ED1" w:rsidP="00851ED1">
            <w:pPr>
              <w:widowControl/>
              <w:ind w:firstLine="0"/>
              <w:jc w:val="center"/>
              <w:rPr>
                <w:bCs/>
                <w:color w:val="000000"/>
                <w:szCs w:val="22"/>
              </w:rPr>
            </w:pPr>
            <w:r w:rsidRPr="00851ED1">
              <w:rPr>
                <w:bCs/>
                <w:color w:val="000000"/>
                <w:szCs w:val="22"/>
              </w:rPr>
              <w:t>5.69</w:t>
            </w:r>
          </w:p>
        </w:tc>
        <w:tc>
          <w:tcPr>
            <w:tcW w:w="851" w:type="dxa"/>
          </w:tcPr>
          <w:p w14:paraId="5D80AAC1" w14:textId="4BD22E1D" w:rsidR="00851ED1" w:rsidRPr="00851ED1" w:rsidRDefault="00851ED1" w:rsidP="00851ED1">
            <w:pPr>
              <w:widowControl/>
              <w:ind w:firstLine="0"/>
              <w:jc w:val="center"/>
              <w:rPr>
                <w:bCs/>
                <w:color w:val="000000"/>
                <w:szCs w:val="22"/>
              </w:rPr>
            </w:pPr>
            <w:r w:rsidRPr="00851ED1">
              <w:rPr>
                <w:bCs/>
                <w:color w:val="000000"/>
                <w:szCs w:val="22"/>
              </w:rPr>
              <w:t>414</w:t>
            </w:r>
          </w:p>
        </w:tc>
        <w:tc>
          <w:tcPr>
            <w:tcW w:w="1559" w:type="dxa"/>
          </w:tcPr>
          <w:p w14:paraId="2C23A2EE" w14:textId="593FDF02" w:rsidR="00851ED1" w:rsidRPr="00851ED1" w:rsidRDefault="00851ED1" w:rsidP="00851ED1">
            <w:pPr>
              <w:widowControl/>
              <w:ind w:firstLine="0"/>
              <w:jc w:val="center"/>
              <w:rPr>
                <w:bCs/>
                <w:color w:val="000000"/>
                <w:szCs w:val="22"/>
              </w:rPr>
            </w:pPr>
            <w:r w:rsidRPr="00851ED1">
              <w:rPr>
                <w:bCs/>
                <w:color w:val="000000"/>
                <w:szCs w:val="22"/>
              </w:rPr>
              <w:t>46.7</w:t>
            </w:r>
          </w:p>
        </w:tc>
        <w:tc>
          <w:tcPr>
            <w:tcW w:w="851" w:type="dxa"/>
          </w:tcPr>
          <w:p w14:paraId="6E2E3EC1" w14:textId="025B2CB7" w:rsidR="00851ED1" w:rsidRPr="00851ED1" w:rsidRDefault="00851ED1" w:rsidP="00851ED1">
            <w:pPr>
              <w:widowControl/>
              <w:ind w:firstLine="0"/>
              <w:jc w:val="center"/>
              <w:rPr>
                <w:bCs/>
                <w:color w:val="000000"/>
                <w:szCs w:val="22"/>
              </w:rPr>
            </w:pPr>
            <w:r w:rsidRPr="00851ED1">
              <w:rPr>
                <w:bCs/>
                <w:color w:val="000000"/>
                <w:szCs w:val="22"/>
              </w:rPr>
              <w:t>760</w:t>
            </w:r>
          </w:p>
        </w:tc>
        <w:tc>
          <w:tcPr>
            <w:tcW w:w="1417" w:type="dxa"/>
          </w:tcPr>
          <w:p w14:paraId="7F2A5816" w14:textId="7ECF2BEA"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6824C71" w14:textId="6CD49C21" w:rsidR="00851ED1" w:rsidRPr="00851ED1" w:rsidRDefault="00851ED1" w:rsidP="00851ED1">
            <w:pPr>
              <w:widowControl/>
              <w:ind w:firstLine="0"/>
              <w:jc w:val="center"/>
              <w:rPr>
                <w:bCs/>
                <w:color w:val="000000"/>
                <w:szCs w:val="22"/>
              </w:rPr>
            </w:pPr>
            <w:r w:rsidRPr="00851ED1">
              <w:rPr>
                <w:bCs/>
                <w:color w:val="000000"/>
                <w:szCs w:val="22"/>
              </w:rPr>
              <w:t>1106</w:t>
            </w:r>
          </w:p>
        </w:tc>
        <w:tc>
          <w:tcPr>
            <w:tcW w:w="1559" w:type="dxa"/>
          </w:tcPr>
          <w:p w14:paraId="1FBB35B0" w14:textId="337692F4" w:rsidR="00851ED1" w:rsidRPr="00851ED1" w:rsidRDefault="00851ED1" w:rsidP="00851ED1">
            <w:pPr>
              <w:widowControl/>
              <w:ind w:firstLine="0"/>
              <w:jc w:val="center"/>
              <w:rPr>
                <w:bCs/>
                <w:color w:val="000000"/>
                <w:szCs w:val="22"/>
              </w:rPr>
            </w:pPr>
            <w:r w:rsidRPr="00851ED1">
              <w:rPr>
                <w:bCs/>
                <w:color w:val="000000"/>
                <w:szCs w:val="22"/>
              </w:rPr>
              <w:t>43.29</w:t>
            </w:r>
          </w:p>
        </w:tc>
      </w:tr>
      <w:tr w:rsidR="00851ED1" w:rsidRPr="00851ED1" w14:paraId="726B7B8F" w14:textId="77777777" w:rsidTr="00A924C9">
        <w:trPr>
          <w:trHeight w:val="270"/>
        </w:trPr>
        <w:tc>
          <w:tcPr>
            <w:tcW w:w="851" w:type="dxa"/>
          </w:tcPr>
          <w:p w14:paraId="724680C5" w14:textId="66F062F2" w:rsidR="00851ED1" w:rsidRPr="00851ED1" w:rsidRDefault="00851ED1" w:rsidP="00851ED1">
            <w:pPr>
              <w:widowControl/>
              <w:ind w:firstLine="0"/>
              <w:jc w:val="center"/>
              <w:rPr>
                <w:bCs/>
                <w:color w:val="000000"/>
                <w:szCs w:val="22"/>
              </w:rPr>
            </w:pPr>
            <w:r w:rsidRPr="00851ED1">
              <w:rPr>
                <w:bCs/>
                <w:color w:val="000000"/>
                <w:szCs w:val="22"/>
              </w:rPr>
              <w:t>69</w:t>
            </w:r>
          </w:p>
        </w:tc>
        <w:tc>
          <w:tcPr>
            <w:tcW w:w="1417" w:type="dxa"/>
          </w:tcPr>
          <w:p w14:paraId="15C6F463" w14:textId="2F10C29E" w:rsidR="00851ED1" w:rsidRPr="00851ED1" w:rsidRDefault="00851ED1" w:rsidP="00851ED1">
            <w:pPr>
              <w:widowControl/>
              <w:ind w:firstLine="0"/>
              <w:jc w:val="center"/>
              <w:rPr>
                <w:bCs/>
                <w:color w:val="000000"/>
                <w:szCs w:val="22"/>
              </w:rPr>
            </w:pPr>
            <w:r w:rsidRPr="00851ED1">
              <w:rPr>
                <w:bCs/>
                <w:color w:val="000000"/>
                <w:szCs w:val="22"/>
              </w:rPr>
              <w:t>5.57</w:t>
            </w:r>
          </w:p>
        </w:tc>
        <w:tc>
          <w:tcPr>
            <w:tcW w:w="851" w:type="dxa"/>
          </w:tcPr>
          <w:p w14:paraId="0C9A4652" w14:textId="31070609" w:rsidR="00851ED1" w:rsidRPr="00851ED1" w:rsidRDefault="00851ED1" w:rsidP="00851ED1">
            <w:pPr>
              <w:widowControl/>
              <w:ind w:firstLine="0"/>
              <w:jc w:val="center"/>
              <w:rPr>
                <w:bCs/>
                <w:color w:val="000000"/>
                <w:szCs w:val="22"/>
              </w:rPr>
            </w:pPr>
            <w:r w:rsidRPr="00851ED1">
              <w:rPr>
                <w:bCs/>
                <w:color w:val="000000"/>
                <w:szCs w:val="22"/>
              </w:rPr>
              <w:t>415</w:t>
            </w:r>
          </w:p>
        </w:tc>
        <w:tc>
          <w:tcPr>
            <w:tcW w:w="1559" w:type="dxa"/>
          </w:tcPr>
          <w:p w14:paraId="15886ECA" w14:textId="757F4A8D" w:rsidR="00851ED1" w:rsidRPr="00851ED1" w:rsidRDefault="00851ED1" w:rsidP="00851ED1">
            <w:pPr>
              <w:widowControl/>
              <w:ind w:firstLine="0"/>
              <w:jc w:val="center"/>
              <w:rPr>
                <w:bCs/>
                <w:color w:val="000000"/>
                <w:szCs w:val="22"/>
              </w:rPr>
            </w:pPr>
            <w:r w:rsidRPr="00851ED1">
              <w:rPr>
                <w:bCs/>
                <w:color w:val="000000"/>
                <w:szCs w:val="22"/>
              </w:rPr>
              <w:t>16.58</w:t>
            </w:r>
          </w:p>
        </w:tc>
        <w:tc>
          <w:tcPr>
            <w:tcW w:w="851" w:type="dxa"/>
          </w:tcPr>
          <w:p w14:paraId="2E0EFB4C" w14:textId="2F5C07C6" w:rsidR="00851ED1" w:rsidRPr="00851ED1" w:rsidRDefault="00851ED1" w:rsidP="00851ED1">
            <w:pPr>
              <w:widowControl/>
              <w:ind w:firstLine="0"/>
              <w:jc w:val="center"/>
              <w:rPr>
                <w:bCs/>
                <w:color w:val="000000"/>
                <w:szCs w:val="22"/>
              </w:rPr>
            </w:pPr>
            <w:r w:rsidRPr="00851ED1">
              <w:rPr>
                <w:bCs/>
                <w:color w:val="000000"/>
                <w:szCs w:val="22"/>
              </w:rPr>
              <w:t>761</w:t>
            </w:r>
          </w:p>
        </w:tc>
        <w:tc>
          <w:tcPr>
            <w:tcW w:w="1417" w:type="dxa"/>
          </w:tcPr>
          <w:p w14:paraId="0FCB6A21" w14:textId="78A2F6D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9B32D76" w14:textId="1EE493FD" w:rsidR="00851ED1" w:rsidRPr="00851ED1" w:rsidRDefault="00851ED1" w:rsidP="00851ED1">
            <w:pPr>
              <w:widowControl/>
              <w:ind w:firstLine="0"/>
              <w:jc w:val="center"/>
              <w:rPr>
                <w:bCs/>
                <w:color w:val="000000"/>
                <w:szCs w:val="22"/>
              </w:rPr>
            </w:pPr>
            <w:r w:rsidRPr="00851ED1">
              <w:rPr>
                <w:bCs/>
                <w:color w:val="000000"/>
                <w:szCs w:val="22"/>
              </w:rPr>
              <w:t>1107</w:t>
            </w:r>
          </w:p>
        </w:tc>
        <w:tc>
          <w:tcPr>
            <w:tcW w:w="1559" w:type="dxa"/>
          </w:tcPr>
          <w:p w14:paraId="39E3C78F" w14:textId="420E0A61" w:rsidR="00851ED1" w:rsidRPr="00851ED1" w:rsidRDefault="00851ED1" w:rsidP="00851ED1">
            <w:pPr>
              <w:widowControl/>
              <w:ind w:firstLine="0"/>
              <w:jc w:val="center"/>
              <w:rPr>
                <w:bCs/>
                <w:color w:val="000000"/>
                <w:szCs w:val="22"/>
              </w:rPr>
            </w:pPr>
            <w:r w:rsidRPr="00851ED1">
              <w:rPr>
                <w:bCs/>
                <w:color w:val="000000"/>
                <w:szCs w:val="22"/>
              </w:rPr>
              <w:t>50.63</w:t>
            </w:r>
          </w:p>
        </w:tc>
      </w:tr>
      <w:tr w:rsidR="00851ED1" w:rsidRPr="00851ED1" w14:paraId="5FD715AC" w14:textId="77777777" w:rsidTr="00A924C9">
        <w:trPr>
          <w:trHeight w:val="270"/>
        </w:trPr>
        <w:tc>
          <w:tcPr>
            <w:tcW w:w="851" w:type="dxa"/>
          </w:tcPr>
          <w:p w14:paraId="20700926" w14:textId="2FB1114B" w:rsidR="00851ED1" w:rsidRPr="00851ED1" w:rsidRDefault="00851ED1" w:rsidP="00851ED1">
            <w:pPr>
              <w:widowControl/>
              <w:ind w:firstLine="0"/>
              <w:jc w:val="center"/>
              <w:rPr>
                <w:bCs/>
                <w:color w:val="000000"/>
                <w:szCs w:val="22"/>
              </w:rPr>
            </w:pPr>
            <w:r w:rsidRPr="00851ED1">
              <w:rPr>
                <w:bCs/>
                <w:color w:val="000000"/>
                <w:szCs w:val="22"/>
              </w:rPr>
              <w:t>70</w:t>
            </w:r>
          </w:p>
        </w:tc>
        <w:tc>
          <w:tcPr>
            <w:tcW w:w="1417" w:type="dxa"/>
          </w:tcPr>
          <w:p w14:paraId="051BB560" w14:textId="36F12CDC" w:rsidR="00851ED1" w:rsidRPr="00851ED1" w:rsidRDefault="00851ED1" w:rsidP="00851ED1">
            <w:pPr>
              <w:widowControl/>
              <w:ind w:firstLine="0"/>
              <w:jc w:val="center"/>
              <w:rPr>
                <w:bCs/>
                <w:color w:val="000000"/>
                <w:szCs w:val="22"/>
              </w:rPr>
            </w:pPr>
            <w:r w:rsidRPr="00851ED1">
              <w:rPr>
                <w:bCs/>
                <w:color w:val="000000"/>
                <w:szCs w:val="22"/>
              </w:rPr>
              <w:t>9.36</w:t>
            </w:r>
          </w:p>
        </w:tc>
        <w:tc>
          <w:tcPr>
            <w:tcW w:w="851" w:type="dxa"/>
          </w:tcPr>
          <w:p w14:paraId="1309CAB1" w14:textId="5D52B9C1" w:rsidR="00851ED1" w:rsidRPr="00851ED1" w:rsidRDefault="00851ED1" w:rsidP="00851ED1">
            <w:pPr>
              <w:widowControl/>
              <w:ind w:firstLine="0"/>
              <w:jc w:val="center"/>
              <w:rPr>
                <w:bCs/>
                <w:color w:val="000000"/>
                <w:szCs w:val="22"/>
              </w:rPr>
            </w:pPr>
            <w:r w:rsidRPr="00851ED1">
              <w:rPr>
                <w:bCs/>
                <w:color w:val="000000"/>
                <w:szCs w:val="22"/>
              </w:rPr>
              <w:t>416</w:t>
            </w:r>
          </w:p>
        </w:tc>
        <w:tc>
          <w:tcPr>
            <w:tcW w:w="1559" w:type="dxa"/>
          </w:tcPr>
          <w:p w14:paraId="79B19F38" w14:textId="49AD060B" w:rsidR="00851ED1" w:rsidRPr="00851ED1" w:rsidRDefault="00851ED1" w:rsidP="00851ED1">
            <w:pPr>
              <w:widowControl/>
              <w:ind w:firstLine="0"/>
              <w:jc w:val="center"/>
              <w:rPr>
                <w:bCs/>
                <w:color w:val="000000"/>
                <w:szCs w:val="22"/>
              </w:rPr>
            </w:pPr>
            <w:r w:rsidRPr="00851ED1">
              <w:rPr>
                <w:bCs/>
                <w:color w:val="000000"/>
                <w:szCs w:val="22"/>
              </w:rPr>
              <w:t>7.97</w:t>
            </w:r>
          </w:p>
        </w:tc>
        <w:tc>
          <w:tcPr>
            <w:tcW w:w="851" w:type="dxa"/>
          </w:tcPr>
          <w:p w14:paraId="2E362D04" w14:textId="0DCDA12D" w:rsidR="00851ED1" w:rsidRPr="00851ED1" w:rsidRDefault="00851ED1" w:rsidP="00851ED1">
            <w:pPr>
              <w:widowControl/>
              <w:ind w:firstLine="0"/>
              <w:jc w:val="center"/>
              <w:rPr>
                <w:bCs/>
                <w:color w:val="000000"/>
                <w:szCs w:val="22"/>
              </w:rPr>
            </w:pPr>
            <w:r w:rsidRPr="00851ED1">
              <w:rPr>
                <w:bCs/>
                <w:color w:val="000000"/>
                <w:szCs w:val="22"/>
              </w:rPr>
              <w:t>762</w:t>
            </w:r>
          </w:p>
        </w:tc>
        <w:tc>
          <w:tcPr>
            <w:tcW w:w="1417" w:type="dxa"/>
          </w:tcPr>
          <w:p w14:paraId="6F69CE16" w14:textId="24ACF24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91427D0" w14:textId="19D72061" w:rsidR="00851ED1" w:rsidRPr="00851ED1" w:rsidRDefault="00851ED1" w:rsidP="00851ED1">
            <w:pPr>
              <w:widowControl/>
              <w:ind w:firstLine="0"/>
              <w:jc w:val="center"/>
              <w:rPr>
                <w:bCs/>
                <w:color w:val="000000"/>
                <w:szCs w:val="22"/>
              </w:rPr>
            </w:pPr>
            <w:r w:rsidRPr="00851ED1">
              <w:rPr>
                <w:bCs/>
                <w:color w:val="000000"/>
                <w:szCs w:val="22"/>
              </w:rPr>
              <w:t>1108</w:t>
            </w:r>
          </w:p>
        </w:tc>
        <w:tc>
          <w:tcPr>
            <w:tcW w:w="1559" w:type="dxa"/>
          </w:tcPr>
          <w:p w14:paraId="2548404A" w14:textId="6D01DE83" w:rsidR="00851ED1" w:rsidRPr="00851ED1" w:rsidRDefault="00851ED1" w:rsidP="00851ED1">
            <w:pPr>
              <w:widowControl/>
              <w:ind w:firstLine="0"/>
              <w:jc w:val="center"/>
              <w:rPr>
                <w:bCs/>
                <w:color w:val="000000"/>
                <w:szCs w:val="22"/>
              </w:rPr>
            </w:pPr>
            <w:r w:rsidRPr="00851ED1">
              <w:rPr>
                <w:bCs/>
                <w:color w:val="000000"/>
                <w:szCs w:val="22"/>
              </w:rPr>
              <w:t>24.81</w:t>
            </w:r>
          </w:p>
        </w:tc>
      </w:tr>
      <w:tr w:rsidR="00851ED1" w:rsidRPr="00851ED1" w14:paraId="7A7A8E68" w14:textId="77777777" w:rsidTr="00A924C9">
        <w:trPr>
          <w:trHeight w:val="270"/>
        </w:trPr>
        <w:tc>
          <w:tcPr>
            <w:tcW w:w="851" w:type="dxa"/>
          </w:tcPr>
          <w:p w14:paraId="59674990" w14:textId="7BC2270C" w:rsidR="00851ED1" w:rsidRPr="00851ED1" w:rsidRDefault="00851ED1" w:rsidP="00851ED1">
            <w:pPr>
              <w:widowControl/>
              <w:ind w:firstLine="0"/>
              <w:jc w:val="center"/>
              <w:rPr>
                <w:bCs/>
                <w:color w:val="000000"/>
                <w:szCs w:val="22"/>
              </w:rPr>
            </w:pPr>
            <w:r w:rsidRPr="00851ED1">
              <w:rPr>
                <w:bCs/>
                <w:color w:val="000000"/>
                <w:szCs w:val="22"/>
              </w:rPr>
              <w:t>71</w:t>
            </w:r>
          </w:p>
        </w:tc>
        <w:tc>
          <w:tcPr>
            <w:tcW w:w="1417" w:type="dxa"/>
          </w:tcPr>
          <w:p w14:paraId="6A7E1099" w14:textId="6260E115" w:rsidR="00851ED1" w:rsidRPr="00851ED1" w:rsidRDefault="00851ED1" w:rsidP="00851ED1">
            <w:pPr>
              <w:widowControl/>
              <w:ind w:firstLine="0"/>
              <w:jc w:val="center"/>
              <w:rPr>
                <w:bCs/>
                <w:color w:val="000000"/>
                <w:szCs w:val="22"/>
              </w:rPr>
            </w:pPr>
            <w:r w:rsidRPr="00851ED1">
              <w:rPr>
                <w:bCs/>
                <w:color w:val="000000"/>
                <w:szCs w:val="22"/>
              </w:rPr>
              <w:t>25.44</w:t>
            </w:r>
          </w:p>
        </w:tc>
        <w:tc>
          <w:tcPr>
            <w:tcW w:w="851" w:type="dxa"/>
          </w:tcPr>
          <w:p w14:paraId="014F9E05" w14:textId="39A7C7DC" w:rsidR="00851ED1" w:rsidRPr="00851ED1" w:rsidRDefault="00851ED1" w:rsidP="00851ED1">
            <w:pPr>
              <w:widowControl/>
              <w:ind w:firstLine="0"/>
              <w:jc w:val="center"/>
              <w:rPr>
                <w:bCs/>
                <w:color w:val="000000"/>
                <w:szCs w:val="22"/>
              </w:rPr>
            </w:pPr>
            <w:r w:rsidRPr="00851ED1">
              <w:rPr>
                <w:bCs/>
                <w:color w:val="000000"/>
                <w:szCs w:val="22"/>
              </w:rPr>
              <w:t>417</w:t>
            </w:r>
          </w:p>
        </w:tc>
        <w:tc>
          <w:tcPr>
            <w:tcW w:w="1559" w:type="dxa"/>
          </w:tcPr>
          <w:p w14:paraId="666DD086" w14:textId="74AB059B" w:rsidR="00851ED1" w:rsidRPr="00851ED1" w:rsidRDefault="00851ED1" w:rsidP="00851ED1">
            <w:pPr>
              <w:widowControl/>
              <w:ind w:firstLine="0"/>
              <w:jc w:val="center"/>
              <w:rPr>
                <w:bCs/>
                <w:color w:val="000000"/>
                <w:szCs w:val="22"/>
              </w:rPr>
            </w:pPr>
            <w:r w:rsidRPr="00851ED1">
              <w:rPr>
                <w:bCs/>
                <w:color w:val="000000"/>
                <w:szCs w:val="22"/>
              </w:rPr>
              <w:t>-0.25</w:t>
            </w:r>
          </w:p>
        </w:tc>
        <w:tc>
          <w:tcPr>
            <w:tcW w:w="851" w:type="dxa"/>
          </w:tcPr>
          <w:p w14:paraId="1DE5930D" w14:textId="6002FE79" w:rsidR="00851ED1" w:rsidRPr="00851ED1" w:rsidRDefault="00851ED1" w:rsidP="00851ED1">
            <w:pPr>
              <w:widowControl/>
              <w:ind w:firstLine="0"/>
              <w:jc w:val="center"/>
              <w:rPr>
                <w:bCs/>
                <w:color w:val="000000"/>
                <w:szCs w:val="22"/>
              </w:rPr>
            </w:pPr>
            <w:r w:rsidRPr="00851ED1">
              <w:rPr>
                <w:bCs/>
                <w:color w:val="000000"/>
                <w:szCs w:val="22"/>
              </w:rPr>
              <w:t>763</w:t>
            </w:r>
          </w:p>
        </w:tc>
        <w:tc>
          <w:tcPr>
            <w:tcW w:w="1417" w:type="dxa"/>
          </w:tcPr>
          <w:p w14:paraId="0B472E05" w14:textId="6DE948D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4BD368E" w14:textId="299C34A0" w:rsidR="00851ED1" w:rsidRPr="00851ED1" w:rsidRDefault="00851ED1" w:rsidP="00851ED1">
            <w:pPr>
              <w:widowControl/>
              <w:ind w:firstLine="0"/>
              <w:jc w:val="center"/>
              <w:rPr>
                <w:bCs/>
                <w:color w:val="000000"/>
                <w:szCs w:val="22"/>
              </w:rPr>
            </w:pPr>
            <w:r w:rsidRPr="00851ED1">
              <w:rPr>
                <w:bCs/>
                <w:color w:val="000000"/>
                <w:szCs w:val="22"/>
              </w:rPr>
              <w:t>1109</w:t>
            </w:r>
          </w:p>
        </w:tc>
        <w:tc>
          <w:tcPr>
            <w:tcW w:w="1559" w:type="dxa"/>
          </w:tcPr>
          <w:p w14:paraId="29E2BD07" w14:textId="689BB3C4" w:rsidR="00851ED1" w:rsidRPr="00851ED1" w:rsidRDefault="00851ED1" w:rsidP="00851ED1">
            <w:pPr>
              <w:widowControl/>
              <w:ind w:firstLine="0"/>
              <w:jc w:val="center"/>
              <w:rPr>
                <w:bCs/>
                <w:color w:val="000000"/>
                <w:szCs w:val="22"/>
              </w:rPr>
            </w:pPr>
            <w:r w:rsidRPr="00851ED1">
              <w:rPr>
                <w:bCs/>
                <w:color w:val="000000"/>
                <w:szCs w:val="22"/>
              </w:rPr>
              <w:t>13.67</w:t>
            </w:r>
          </w:p>
        </w:tc>
      </w:tr>
      <w:tr w:rsidR="00851ED1" w:rsidRPr="00851ED1" w14:paraId="2CFB3C2A" w14:textId="77777777" w:rsidTr="00A924C9">
        <w:trPr>
          <w:trHeight w:val="270"/>
        </w:trPr>
        <w:tc>
          <w:tcPr>
            <w:tcW w:w="851" w:type="dxa"/>
          </w:tcPr>
          <w:p w14:paraId="4AB615F4" w14:textId="384C57A5" w:rsidR="00851ED1" w:rsidRPr="00851ED1" w:rsidRDefault="00851ED1" w:rsidP="00851ED1">
            <w:pPr>
              <w:widowControl/>
              <w:ind w:firstLine="0"/>
              <w:jc w:val="center"/>
              <w:rPr>
                <w:bCs/>
                <w:color w:val="000000"/>
                <w:szCs w:val="22"/>
              </w:rPr>
            </w:pPr>
            <w:r w:rsidRPr="00851ED1">
              <w:rPr>
                <w:bCs/>
                <w:color w:val="000000"/>
                <w:szCs w:val="22"/>
              </w:rPr>
              <w:t>72</w:t>
            </w:r>
          </w:p>
        </w:tc>
        <w:tc>
          <w:tcPr>
            <w:tcW w:w="1417" w:type="dxa"/>
          </w:tcPr>
          <w:p w14:paraId="46751A51" w14:textId="63CB2EEE" w:rsidR="00851ED1" w:rsidRPr="00851ED1" w:rsidRDefault="00851ED1" w:rsidP="00851ED1">
            <w:pPr>
              <w:widowControl/>
              <w:ind w:firstLine="0"/>
              <w:jc w:val="center"/>
              <w:rPr>
                <w:bCs/>
                <w:color w:val="000000"/>
                <w:szCs w:val="22"/>
              </w:rPr>
            </w:pPr>
            <w:r w:rsidRPr="00851ED1">
              <w:rPr>
                <w:bCs/>
                <w:color w:val="000000"/>
                <w:szCs w:val="22"/>
              </w:rPr>
              <w:t>25.94</w:t>
            </w:r>
          </w:p>
        </w:tc>
        <w:tc>
          <w:tcPr>
            <w:tcW w:w="851" w:type="dxa"/>
          </w:tcPr>
          <w:p w14:paraId="157F65C0" w14:textId="04D44013" w:rsidR="00851ED1" w:rsidRPr="00851ED1" w:rsidRDefault="00851ED1" w:rsidP="00851ED1">
            <w:pPr>
              <w:widowControl/>
              <w:ind w:firstLine="0"/>
              <w:jc w:val="center"/>
              <w:rPr>
                <w:bCs/>
                <w:color w:val="000000"/>
                <w:szCs w:val="22"/>
              </w:rPr>
            </w:pPr>
            <w:r w:rsidRPr="00851ED1">
              <w:rPr>
                <w:bCs/>
                <w:color w:val="000000"/>
                <w:szCs w:val="22"/>
              </w:rPr>
              <w:t>418</w:t>
            </w:r>
          </w:p>
        </w:tc>
        <w:tc>
          <w:tcPr>
            <w:tcW w:w="1559" w:type="dxa"/>
          </w:tcPr>
          <w:p w14:paraId="536F45CC" w14:textId="5DAAC3AF"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6ED59526" w14:textId="7B2205E9" w:rsidR="00851ED1" w:rsidRPr="00851ED1" w:rsidRDefault="00851ED1" w:rsidP="00851ED1">
            <w:pPr>
              <w:widowControl/>
              <w:ind w:firstLine="0"/>
              <w:jc w:val="center"/>
              <w:rPr>
                <w:bCs/>
                <w:color w:val="000000"/>
                <w:szCs w:val="22"/>
              </w:rPr>
            </w:pPr>
            <w:r w:rsidRPr="00851ED1">
              <w:rPr>
                <w:bCs/>
                <w:color w:val="000000"/>
                <w:szCs w:val="22"/>
              </w:rPr>
              <w:t>764</w:t>
            </w:r>
          </w:p>
        </w:tc>
        <w:tc>
          <w:tcPr>
            <w:tcW w:w="1417" w:type="dxa"/>
          </w:tcPr>
          <w:p w14:paraId="12C7BE2E" w14:textId="6349A6B7" w:rsidR="00851ED1" w:rsidRPr="00851ED1" w:rsidRDefault="00851ED1" w:rsidP="00851ED1">
            <w:pPr>
              <w:widowControl/>
              <w:ind w:firstLine="0"/>
              <w:jc w:val="center"/>
              <w:rPr>
                <w:bCs/>
                <w:color w:val="000000"/>
                <w:szCs w:val="22"/>
              </w:rPr>
            </w:pPr>
            <w:r w:rsidRPr="00851ED1">
              <w:rPr>
                <w:bCs/>
                <w:color w:val="000000"/>
                <w:szCs w:val="22"/>
              </w:rPr>
              <w:t>1.26</w:t>
            </w:r>
          </w:p>
        </w:tc>
        <w:tc>
          <w:tcPr>
            <w:tcW w:w="851" w:type="dxa"/>
          </w:tcPr>
          <w:p w14:paraId="13D7A96E" w14:textId="1B8DAA0D" w:rsidR="00851ED1" w:rsidRPr="00851ED1" w:rsidRDefault="00851ED1" w:rsidP="00851ED1">
            <w:pPr>
              <w:widowControl/>
              <w:ind w:firstLine="0"/>
              <w:jc w:val="center"/>
              <w:rPr>
                <w:bCs/>
                <w:color w:val="000000"/>
                <w:szCs w:val="22"/>
              </w:rPr>
            </w:pPr>
            <w:r w:rsidRPr="00851ED1">
              <w:rPr>
                <w:bCs/>
                <w:color w:val="000000"/>
                <w:szCs w:val="22"/>
              </w:rPr>
              <w:t>1110</w:t>
            </w:r>
          </w:p>
        </w:tc>
        <w:tc>
          <w:tcPr>
            <w:tcW w:w="1559" w:type="dxa"/>
          </w:tcPr>
          <w:p w14:paraId="538B95B6" w14:textId="24C179F5" w:rsidR="00851ED1" w:rsidRPr="00851ED1" w:rsidRDefault="00851ED1" w:rsidP="00851ED1">
            <w:pPr>
              <w:widowControl/>
              <w:ind w:firstLine="0"/>
              <w:jc w:val="center"/>
              <w:rPr>
                <w:bCs/>
                <w:color w:val="000000"/>
                <w:szCs w:val="22"/>
              </w:rPr>
            </w:pPr>
            <w:r w:rsidRPr="00851ED1">
              <w:rPr>
                <w:bCs/>
                <w:color w:val="000000"/>
                <w:szCs w:val="22"/>
              </w:rPr>
              <w:t>34.68</w:t>
            </w:r>
          </w:p>
        </w:tc>
      </w:tr>
      <w:tr w:rsidR="00851ED1" w:rsidRPr="00851ED1" w14:paraId="6BB265E0" w14:textId="77777777" w:rsidTr="00A924C9">
        <w:trPr>
          <w:trHeight w:val="270"/>
        </w:trPr>
        <w:tc>
          <w:tcPr>
            <w:tcW w:w="851" w:type="dxa"/>
          </w:tcPr>
          <w:p w14:paraId="3D3FD0F4" w14:textId="2D707F8D" w:rsidR="00851ED1" w:rsidRPr="00851ED1" w:rsidRDefault="00851ED1" w:rsidP="00851ED1">
            <w:pPr>
              <w:widowControl/>
              <w:ind w:firstLine="0"/>
              <w:jc w:val="center"/>
              <w:rPr>
                <w:bCs/>
                <w:color w:val="000000"/>
                <w:szCs w:val="22"/>
              </w:rPr>
            </w:pPr>
            <w:r w:rsidRPr="00851ED1">
              <w:rPr>
                <w:bCs/>
                <w:color w:val="000000"/>
                <w:szCs w:val="22"/>
              </w:rPr>
              <w:t>73</w:t>
            </w:r>
          </w:p>
        </w:tc>
        <w:tc>
          <w:tcPr>
            <w:tcW w:w="1417" w:type="dxa"/>
          </w:tcPr>
          <w:p w14:paraId="543FF53C" w14:textId="4FDA0C01" w:rsidR="00851ED1" w:rsidRPr="00851ED1" w:rsidRDefault="00851ED1" w:rsidP="00851ED1">
            <w:pPr>
              <w:widowControl/>
              <w:ind w:firstLine="0"/>
              <w:jc w:val="center"/>
              <w:rPr>
                <w:bCs/>
                <w:color w:val="000000"/>
                <w:szCs w:val="22"/>
              </w:rPr>
            </w:pPr>
            <w:r w:rsidRPr="00851ED1">
              <w:rPr>
                <w:bCs/>
                <w:color w:val="000000"/>
                <w:szCs w:val="22"/>
              </w:rPr>
              <w:t>13.79</w:t>
            </w:r>
          </w:p>
        </w:tc>
        <w:tc>
          <w:tcPr>
            <w:tcW w:w="851" w:type="dxa"/>
          </w:tcPr>
          <w:p w14:paraId="34AFDB69" w14:textId="7B0B5CA6" w:rsidR="00851ED1" w:rsidRPr="00851ED1" w:rsidRDefault="00851ED1" w:rsidP="00851ED1">
            <w:pPr>
              <w:widowControl/>
              <w:ind w:firstLine="0"/>
              <w:jc w:val="center"/>
              <w:rPr>
                <w:bCs/>
                <w:color w:val="000000"/>
                <w:szCs w:val="22"/>
              </w:rPr>
            </w:pPr>
            <w:r w:rsidRPr="00851ED1">
              <w:rPr>
                <w:bCs/>
                <w:color w:val="000000"/>
                <w:szCs w:val="22"/>
              </w:rPr>
              <w:t>419</w:t>
            </w:r>
          </w:p>
        </w:tc>
        <w:tc>
          <w:tcPr>
            <w:tcW w:w="1559" w:type="dxa"/>
          </w:tcPr>
          <w:p w14:paraId="5981121A" w14:textId="7DEE47C8"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47A049CF" w14:textId="3944D10C" w:rsidR="00851ED1" w:rsidRPr="00851ED1" w:rsidRDefault="00851ED1" w:rsidP="00851ED1">
            <w:pPr>
              <w:widowControl/>
              <w:ind w:firstLine="0"/>
              <w:jc w:val="center"/>
              <w:rPr>
                <w:bCs/>
                <w:color w:val="000000"/>
                <w:szCs w:val="22"/>
              </w:rPr>
            </w:pPr>
            <w:r w:rsidRPr="00851ED1">
              <w:rPr>
                <w:bCs/>
                <w:color w:val="000000"/>
                <w:szCs w:val="22"/>
              </w:rPr>
              <w:t>765</w:t>
            </w:r>
          </w:p>
        </w:tc>
        <w:tc>
          <w:tcPr>
            <w:tcW w:w="1417" w:type="dxa"/>
          </w:tcPr>
          <w:p w14:paraId="6B3C6649" w14:textId="201489E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72CE16E" w14:textId="4EFB6D3C" w:rsidR="00851ED1" w:rsidRPr="00851ED1" w:rsidRDefault="00851ED1" w:rsidP="00851ED1">
            <w:pPr>
              <w:widowControl/>
              <w:ind w:firstLine="0"/>
              <w:jc w:val="center"/>
              <w:rPr>
                <w:bCs/>
                <w:color w:val="000000"/>
                <w:szCs w:val="22"/>
              </w:rPr>
            </w:pPr>
            <w:r w:rsidRPr="00851ED1">
              <w:rPr>
                <w:bCs/>
                <w:color w:val="000000"/>
                <w:szCs w:val="22"/>
              </w:rPr>
              <w:t>1111</w:t>
            </w:r>
          </w:p>
        </w:tc>
        <w:tc>
          <w:tcPr>
            <w:tcW w:w="1559" w:type="dxa"/>
          </w:tcPr>
          <w:p w14:paraId="5FD0E372" w14:textId="1E9A7C7A" w:rsidR="00851ED1" w:rsidRPr="00851ED1" w:rsidRDefault="00851ED1" w:rsidP="00851ED1">
            <w:pPr>
              <w:widowControl/>
              <w:ind w:firstLine="0"/>
              <w:jc w:val="center"/>
              <w:rPr>
                <w:bCs/>
                <w:color w:val="000000"/>
                <w:szCs w:val="22"/>
              </w:rPr>
            </w:pPr>
            <w:r w:rsidRPr="00851ED1">
              <w:rPr>
                <w:bCs/>
                <w:color w:val="000000"/>
                <w:szCs w:val="22"/>
              </w:rPr>
              <w:t>49.74</w:t>
            </w:r>
          </w:p>
        </w:tc>
      </w:tr>
      <w:tr w:rsidR="00851ED1" w:rsidRPr="00851ED1" w14:paraId="4A22CF3E" w14:textId="77777777" w:rsidTr="00A924C9">
        <w:trPr>
          <w:trHeight w:val="270"/>
        </w:trPr>
        <w:tc>
          <w:tcPr>
            <w:tcW w:w="851" w:type="dxa"/>
          </w:tcPr>
          <w:p w14:paraId="35FB3DEF" w14:textId="27A61A74" w:rsidR="00851ED1" w:rsidRPr="00851ED1" w:rsidRDefault="00851ED1" w:rsidP="00851ED1">
            <w:pPr>
              <w:widowControl/>
              <w:ind w:firstLine="0"/>
              <w:jc w:val="center"/>
              <w:rPr>
                <w:bCs/>
                <w:color w:val="000000"/>
                <w:szCs w:val="22"/>
              </w:rPr>
            </w:pPr>
            <w:r w:rsidRPr="00851ED1">
              <w:rPr>
                <w:bCs/>
                <w:color w:val="000000"/>
                <w:szCs w:val="22"/>
              </w:rPr>
              <w:t>74</w:t>
            </w:r>
          </w:p>
        </w:tc>
        <w:tc>
          <w:tcPr>
            <w:tcW w:w="1417" w:type="dxa"/>
          </w:tcPr>
          <w:p w14:paraId="0283C189" w14:textId="2A51AE95" w:rsidR="00851ED1" w:rsidRPr="00851ED1" w:rsidRDefault="00851ED1" w:rsidP="00851ED1">
            <w:pPr>
              <w:widowControl/>
              <w:ind w:firstLine="0"/>
              <w:jc w:val="center"/>
              <w:rPr>
                <w:bCs/>
                <w:color w:val="000000"/>
                <w:szCs w:val="22"/>
              </w:rPr>
            </w:pPr>
            <w:r w:rsidRPr="00851ED1">
              <w:rPr>
                <w:bCs/>
                <w:color w:val="000000"/>
                <w:szCs w:val="22"/>
              </w:rPr>
              <w:t>-0.63</w:t>
            </w:r>
          </w:p>
        </w:tc>
        <w:tc>
          <w:tcPr>
            <w:tcW w:w="851" w:type="dxa"/>
          </w:tcPr>
          <w:p w14:paraId="13A451BB" w14:textId="1AA346D3" w:rsidR="00851ED1" w:rsidRPr="00851ED1" w:rsidRDefault="00851ED1" w:rsidP="00851ED1">
            <w:pPr>
              <w:widowControl/>
              <w:ind w:firstLine="0"/>
              <w:jc w:val="center"/>
              <w:rPr>
                <w:bCs/>
                <w:color w:val="000000"/>
                <w:szCs w:val="22"/>
              </w:rPr>
            </w:pPr>
            <w:r w:rsidRPr="00851ED1">
              <w:rPr>
                <w:bCs/>
                <w:color w:val="000000"/>
                <w:szCs w:val="22"/>
              </w:rPr>
              <w:t>420</w:t>
            </w:r>
          </w:p>
        </w:tc>
        <w:tc>
          <w:tcPr>
            <w:tcW w:w="1559" w:type="dxa"/>
          </w:tcPr>
          <w:p w14:paraId="21E025D0" w14:textId="04E0C514" w:rsidR="00851ED1" w:rsidRPr="00851ED1" w:rsidRDefault="00851ED1" w:rsidP="00851ED1">
            <w:pPr>
              <w:widowControl/>
              <w:ind w:firstLine="0"/>
              <w:jc w:val="center"/>
              <w:rPr>
                <w:bCs/>
                <w:color w:val="000000"/>
                <w:szCs w:val="22"/>
              </w:rPr>
            </w:pPr>
            <w:r w:rsidRPr="00851ED1">
              <w:rPr>
                <w:bCs/>
                <w:color w:val="000000"/>
                <w:szCs w:val="22"/>
              </w:rPr>
              <w:t>-9.36</w:t>
            </w:r>
          </w:p>
        </w:tc>
        <w:tc>
          <w:tcPr>
            <w:tcW w:w="851" w:type="dxa"/>
          </w:tcPr>
          <w:p w14:paraId="2F1773DB" w14:textId="3DF53B20" w:rsidR="00851ED1" w:rsidRPr="00851ED1" w:rsidRDefault="00851ED1" w:rsidP="00851ED1">
            <w:pPr>
              <w:widowControl/>
              <w:ind w:firstLine="0"/>
              <w:jc w:val="center"/>
              <w:rPr>
                <w:bCs/>
                <w:color w:val="000000"/>
                <w:szCs w:val="22"/>
              </w:rPr>
            </w:pPr>
            <w:r w:rsidRPr="00851ED1">
              <w:rPr>
                <w:bCs/>
                <w:color w:val="000000"/>
                <w:szCs w:val="22"/>
              </w:rPr>
              <w:t>766</w:t>
            </w:r>
          </w:p>
        </w:tc>
        <w:tc>
          <w:tcPr>
            <w:tcW w:w="1417" w:type="dxa"/>
          </w:tcPr>
          <w:p w14:paraId="31C4637D" w14:textId="03EA109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6297E76" w14:textId="458A71A1" w:rsidR="00851ED1" w:rsidRPr="00851ED1" w:rsidRDefault="00851ED1" w:rsidP="00851ED1">
            <w:pPr>
              <w:widowControl/>
              <w:ind w:firstLine="0"/>
              <w:jc w:val="center"/>
              <w:rPr>
                <w:bCs/>
                <w:color w:val="000000"/>
                <w:szCs w:val="22"/>
              </w:rPr>
            </w:pPr>
            <w:r w:rsidRPr="00851ED1">
              <w:rPr>
                <w:bCs/>
                <w:color w:val="000000"/>
                <w:szCs w:val="22"/>
              </w:rPr>
              <w:t>1112</w:t>
            </w:r>
          </w:p>
        </w:tc>
        <w:tc>
          <w:tcPr>
            <w:tcW w:w="1559" w:type="dxa"/>
          </w:tcPr>
          <w:p w14:paraId="10E55CB9" w14:textId="6B35F6FE" w:rsidR="00851ED1" w:rsidRPr="00851ED1" w:rsidRDefault="00851ED1" w:rsidP="00851ED1">
            <w:pPr>
              <w:widowControl/>
              <w:ind w:firstLine="0"/>
              <w:jc w:val="center"/>
              <w:rPr>
                <w:bCs/>
                <w:color w:val="000000"/>
                <w:szCs w:val="22"/>
              </w:rPr>
            </w:pPr>
            <w:r w:rsidRPr="00851ED1">
              <w:rPr>
                <w:bCs/>
                <w:color w:val="000000"/>
                <w:szCs w:val="22"/>
              </w:rPr>
              <w:t>50.38</w:t>
            </w:r>
          </w:p>
        </w:tc>
      </w:tr>
      <w:tr w:rsidR="00851ED1" w:rsidRPr="00851ED1" w14:paraId="35606639" w14:textId="77777777" w:rsidTr="00A924C9">
        <w:trPr>
          <w:trHeight w:val="270"/>
        </w:trPr>
        <w:tc>
          <w:tcPr>
            <w:tcW w:w="851" w:type="dxa"/>
          </w:tcPr>
          <w:p w14:paraId="3475538B" w14:textId="10514F62" w:rsidR="00851ED1" w:rsidRPr="00851ED1" w:rsidRDefault="00851ED1" w:rsidP="00851ED1">
            <w:pPr>
              <w:widowControl/>
              <w:ind w:firstLine="0"/>
              <w:jc w:val="center"/>
              <w:rPr>
                <w:bCs/>
                <w:color w:val="000000"/>
                <w:szCs w:val="22"/>
              </w:rPr>
            </w:pPr>
            <w:r w:rsidRPr="00851ED1">
              <w:rPr>
                <w:bCs/>
                <w:color w:val="000000"/>
                <w:szCs w:val="22"/>
              </w:rPr>
              <w:t>75</w:t>
            </w:r>
          </w:p>
        </w:tc>
        <w:tc>
          <w:tcPr>
            <w:tcW w:w="1417" w:type="dxa"/>
          </w:tcPr>
          <w:p w14:paraId="1412C30E" w14:textId="1A5F25AA"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2ED1B579" w14:textId="4F34B409" w:rsidR="00851ED1" w:rsidRPr="00851ED1" w:rsidRDefault="00851ED1" w:rsidP="00851ED1">
            <w:pPr>
              <w:widowControl/>
              <w:ind w:firstLine="0"/>
              <w:jc w:val="center"/>
              <w:rPr>
                <w:bCs/>
                <w:color w:val="000000"/>
                <w:szCs w:val="22"/>
              </w:rPr>
            </w:pPr>
            <w:r w:rsidRPr="00851ED1">
              <w:rPr>
                <w:bCs/>
                <w:color w:val="000000"/>
                <w:szCs w:val="22"/>
              </w:rPr>
              <w:t>421</w:t>
            </w:r>
          </w:p>
        </w:tc>
        <w:tc>
          <w:tcPr>
            <w:tcW w:w="1559" w:type="dxa"/>
          </w:tcPr>
          <w:p w14:paraId="3E2B9E13" w14:textId="33EBAFD6" w:rsidR="00851ED1" w:rsidRPr="00851ED1" w:rsidRDefault="00851ED1" w:rsidP="00851ED1">
            <w:pPr>
              <w:widowControl/>
              <w:ind w:firstLine="0"/>
              <w:jc w:val="center"/>
              <w:rPr>
                <w:bCs/>
                <w:color w:val="000000"/>
                <w:szCs w:val="22"/>
              </w:rPr>
            </w:pPr>
            <w:r w:rsidRPr="00851ED1">
              <w:rPr>
                <w:bCs/>
                <w:color w:val="000000"/>
                <w:szCs w:val="22"/>
              </w:rPr>
              <w:t>-44.3</w:t>
            </w:r>
          </w:p>
        </w:tc>
        <w:tc>
          <w:tcPr>
            <w:tcW w:w="851" w:type="dxa"/>
          </w:tcPr>
          <w:p w14:paraId="2A5C24CE" w14:textId="73C5742A" w:rsidR="00851ED1" w:rsidRPr="00851ED1" w:rsidRDefault="00851ED1" w:rsidP="00851ED1">
            <w:pPr>
              <w:widowControl/>
              <w:ind w:firstLine="0"/>
              <w:jc w:val="center"/>
              <w:rPr>
                <w:bCs/>
                <w:color w:val="000000"/>
                <w:szCs w:val="22"/>
              </w:rPr>
            </w:pPr>
            <w:r w:rsidRPr="00851ED1">
              <w:rPr>
                <w:bCs/>
                <w:color w:val="000000"/>
                <w:szCs w:val="22"/>
              </w:rPr>
              <w:t>767</w:t>
            </w:r>
          </w:p>
        </w:tc>
        <w:tc>
          <w:tcPr>
            <w:tcW w:w="1417" w:type="dxa"/>
          </w:tcPr>
          <w:p w14:paraId="2BFCCDE0" w14:textId="79065DC6" w:rsidR="00851ED1" w:rsidRPr="00851ED1" w:rsidRDefault="00851ED1" w:rsidP="00851ED1">
            <w:pPr>
              <w:widowControl/>
              <w:ind w:firstLine="0"/>
              <w:jc w:val="center"/>
              <w:rPr>
                <w:bCs/>
                <w:color w:val="000000"/>
                <w:szCs w:val="22"/>
              </w:rPr>
            </w:pPr>
            <w:r w:rsidRPr="00851ED1">
              <w:rPr>
                <w:bCs/>
                <w:color w:val="000000"/>
                <w:szCs w:val="22"/>
              </w:rPr>
              <w:t>24.05</w:t>
            </w:r>
          </w:p>
        </w:tc>
        <w:tc>
          <w:tcPr>
            <w:tcW w:w="851" w:type="dxa"/>
          </w:tcPr>
          <w:p w14:paraId="1C72D874" w14:textId="04487224" w:rsidR="00851ED1" w:rsidRPr="00851ED1" w:rsidRDefault="00851ED1" w:rsidP="00851ED1">
            <w:pPr>
              <w:widowControl/>
              <w:ind w:firstLine="0"/>
              <w:jc w:val="center"/>
              <w:rPr>
                <w:bCs/>
                <w:color w:val="000000"/>
                <w:szCs w:val="22"/>
              </w:rPr>
            </w:pPr>
            <w:r w:rsidRPr="00851ED1">
              <w:rPr>
                <w:bCs/>
                <w:color w:val="000000"/>
                <w:szCs w:val="22"/>
              </w:rPr>
              <w:t>1113</w:t>
            </w:r>
          </w:p>
        </w:tc>
        <w:tc>
          <w:tcPr>
            <w:tcW w:w="1559" w:type="dxa"/>
          </w:tcPr>
          <w:p w14:paraId="7CE697F4" w14:textId="6A4F7045" w:rsidR="00851ED1" w:rsidRPr="00851ED1" w:rsidRDefault="00851ED1" w:rsidP="00851ED1">
            <w:pPr>
              <w:widowControl/>
              <w:ind w:firstLine="0"/>
              <w:jc w:val="center"/>
              <w:rPr>
                <w:bCs/>
                <w:color w:val="000000"/>
                <w:szCs w:val="22"/>
              </w:rPr>
            </w:pPr>
            <w:r w:rsidRPr="00851ED1">
              <w:rPr>
                <w:bCs/>
                <w:color w:val="000000"/>
                <w:szCs w:val="22"/>
              </w:rPr>
              <w:t>32.78</w:t>
            </w:r>
          </w:p>
        </w:tc>
      </w:tr>
      <w:tr w:rsidR="00851ED1" w:rsidRPr="00851ED1" w14:paraId="191E557E" w14:textId="77777777" w:rsidTr="00A924C9">
        <w:trPr>
          <w:trHeight w:val="270"/>
        </w:trPr>
        <w:tc>
          <w:tcPr>
            <w:tcW w:w="851" w:type="dxa"/>
          </w:tcPr>
          <w:p w14:paraId="4E3E78D7" w14:textId="0492F2D1" w:rsidR="00851ED1" w:rsidRPr="00851ED1" w:rsidRDefault="00851ED1" w:rsidP="00851ED1">
            <w:pPr>
              <w:widowControl/>
              <w:ind w:firstLine="0"/>
              <w:jc w:val="center"/>
              <w:rPr>
                <w:bCs/>
                <w:color w:val="000000"/>
                <w:szCs w:val="22"/>
              </w:rPr>
            </w:pPr>
            <w:r w:rsidRPr="00851ED1">
              <w:rPr>
                <w:bCs/>
                <w:color w:val="000000"/>
                <w:szCs w:val="22"/>
              </w:rPr>
              <w:t>76</w:t>
            </w:r>
          </w:p>
        </w:tc>
        <w:tc>
          <w:tcPr>
            <w:tcW w:w="1417" w:type="dxa"/>
          </w:tcPr>
          <w:p w14:paraId="4DAEABAB" w14:textId="1479F70C" w:rsidR="00851ED1" w:rsidRPr="00851ED1" w:rsidRDefault="00851ED1" w:rsidP="00851ED1">
            <w:pPr>
              <w:widowControl/>
              <w:ind w:firstLine="0"/>
              <w:jc w:val="center"/>
              <w:rPr>
                <w:bCs/>
                <w:color w:val="000000"/>
                <w:szCs w:val="22"/>
              </w:rPr>
            </w:pPr>
            <w:r w:rsidRPr="00851ED1">
              <w:rPr>
                <w:bCs/>
                <w:color w:val="000000"/>
                <w:szCs w:val="22"/>
              </w:rPr>
              <w:t>13.29</w:t>
            </w:r>
          </w:p>
        </w:tc>
        <w:tc>
          <w:tcPr>
            <w:tcW w:w="851" w:type="dxa"/>
          </w:tcPr>
          <w:p w14:paraId="40FC979D" w14:textId="260746E7" w:rsidR="00851ED1" w:rsidRPr="00851ED1" w:rsidRDefault="00851ED1" w:rsidP="00851ED1">
            <w:pPr>
              <w:widowControl/>
              <w:ind w:firstLine="0"/>
              <w:jc w:val="center"/>
              <w:rPr>
                <w:bCs/>
                <w:color w:val="000000"/>
                <w:szCs w:val="22"/>
              </w:rPr>
            </w:pPr>
            <w:r w:rsidRPr="00851ED1">
              <w:rPr>
                <w:bCs/>
                <w:color w:val="000000"/>
                <w:szCs w:val="22"/>
              </w:rPr>
              <w:t>422</w:t>
            </w:r>
          </w:p>
        </w:tc>
        <w:tc>
          <w:tcPr>
            <w:tcW w:w="1559" w:type="dxa"/>
          </w:tcPr>
          <w:p w14:paraId="3551295E" w14:textId="0037C099" w:rsidR="00851ED1" w:rsidRPr="00851ED1" w:rsidRDefault="00851ED1" w:rsidP="00851ED1">
            <w:pPr>
              <w:widowControl/>
              <w:ind w:firstLine="0"/>
              <w:jc w:val="center"/>
              <w:rPr>
                <w:bCs/>
                <w:color w:val="000000"/>
                <w:szCs w:val="22"/>
              </w:rPr>
            </w:pPr>
            <w:r w:rsidRPr="00851ED1">
              <w:rPr>
                <w:bCs/>
                <w:color w:val="000000"/>
                <w:szCs w:val="22"/>
              </w:rPr>
              <w:t>-45.31</w:t>
            </w:r>
          </w:p>
        </w:tc>
        <w:tc>
          <w:tcPr>
            <w:tcW w:w="851" w:type="dxa"/>
          </w:tcPr>
          <w:p w14:paraId="05ACD1FF" w14:textId="75E4554B" w:rsidR="00851ED1" w:rsidRPr="00851ED1" w:rsidRDefault="00851ED1" w:rsidP="00851ED1">
            <w:pPr>
              <w:widowControl/>
              <w:ind w:firstLine="0"/>
              <w:jc w:val="center"/>
              <w:rPr>
                <w:bCs/>
                <w:color w:val="000000"/>
                <w:szCs w:val="22"/>
              </w:rPr>
            </w:pPr>
            <w:r w:rsidRPr="00851ED1">
              <w:rPr>
                <w:bCs/>
                <w:color w:val="000000"/>
                <w:szCs w:val="22"/>
              </w:rPr>
              <w:t>768</w:t>
            </w:r>
          </w:p>
        </w:tc>
        <w:tc>
          <w:tcPr>
            <w:tcW w:w="1417" w:type="dxa"/>
          </w:tcPr>
          <w:p w14:paraId="5200C4C1" w14:textId="53A9026D" w:rsidR="00851ED1" w:rsidRPr="00851ED1" w:rsidRDefault="00851ED1" w:rsidP="00851ED1">
            <w:pPr>
              <w:widowControl/>
              <w:ind w:firstLine="0"/>
              <w:jc w:val="center"/>
              <w:rPr>
                <w:bCs/>
                <w:color w:val="000000"/>
                <w:szCs w:val="22"/>
              </w:rPr>
            </w:pPr>
            <w:r w:rsidRPr="00851ED1">
              <w:rPr>
                <w:bCs/>
                <w:color w:val="000000"/>
                <w:szCs w:val="22"/>
              </w:rPr>
              <w:t>26.7</w:t>
            </w:r>
          </w:p>
        </w:tc>
        <w:tc>
          <w:tcPr>
            <w:tcW w:w="851" w:type="dxa"/>
          </w:tcPr>
          <w:p w14:paraId="028904E5" w14:textId="15CEF248" w:rsidR="00851ED1" w:rsidRPr="00851ED1" w:rsidRDefault="00851ED1" w:rsidP="00851ED1">
            <w:pPr>
              <w:widowControl/>
              <w:ind w:firstLine="0"/>
              <w:jc w:val="center"/>
              <w:rPr>
                <w:bCs/>
                <w:color w:val="000000"/>
                <w:szCs w:val="22"/>
              </w:rPr>
            </w:pPr>
            <w:r w:rsidRPr="00851ED1">
              <w:rPr>
                <w:bCs/>
                <w:color w:val="000000"/>
                <w:szCs w:val="22"/>
              </w:rPr>
              <w:t>1114</w:t>
            </w:r>
          </w:p>
        </w:tc>
        <w:tc>
          <w:tcPr>
            <w:tcW w:w="1559" w:type="dxa"/>
          </w:tcPr>
          <w:p w14:paraId="5D8D846E" w14:textId="3F317019" w:rsidR="00851ED1" w:rsidRPr="00851ED1" w:rsidRDefault="00851ED1" w:rsidP="00851ED1">
            <w:pPr>
              <w:widowControl/>
              <w:ind w:firstLine="0"/>
              <w:jc w:val="center"/>
              <w:rPr>
                <w:bCs/>
                <w:color w:val="000000"/>
                <w:szCs w:val="22"/>
              </w:rPr>
            </w:pPr>
            <w:r w:rsidRPr="00851ED1">
              <w:rPr>
                <w:bCs/>
                <w:color w:val="000000"/>
                <w:szCs w:val="22"/>
              </w:rPr>
              <w:t>13.03</w:t>
            </w:r>
          </w:p>
        </w:tc>
      </w:tr>
      <w:tr w:rsidR="00851ED1" w:rsidRPr="00851ED1" w14:paraId="29A143DF" w14:textId="77777777" w:rsidTr="00A924C9">
        <w:trPr>
          <w:trHeight w:val="270"/>
        </w:trPr>
        <w:tc>
          <w:tcPr>
            <w:tcW w:w="851" w:type="dxa"/>
          </w:tcPr>
          <w:p w14:paraId="3BC291F9" w14:textId="66A654E8" w:rsidR="00851ED1" w:rsidRPr="00851ED1" w:rsidRDefault="00851ED1" w:rsidP="00851ED1">
            <w:pPr>
              <w:widowControl/>
              <w:ind w:firstLine="0"/>
              <w:jc w:val="center"/>
              <w:rPr>
                <w:bCs/>
                <w:color w:val="000000"/>
                <w:szCs w:val="22"/>
              </w:rPr>
            </w:pPr>
            <w:r w:rsidRPr="00851ED1">
              <w:rPr>
                <w:bCs/>
                <w:color w:val="000000"/>
                <w:szCs w:val="22"/>
              </w:rPr>
              <w:t>77</w:t>
            </w:r>
          </w:p>
        </w:tc>
        <w:tc>
          <w:tcPr>
            <w:tcW w:w="1417" w:type="dxa"/>
          </w:tcPr>
          <w:p w14:paraId="3266D713" w14:textId="161442B8" w:rsidR="00851ED1" w:rsidRPr="00851ED1" w:rsidRDefault="00851ED1" w:rsidP="00851ED1">
            <w:pPr>
              <w:widowControl/>
              <w:ind w:firstLine="0"/>
              <w:jc w:val="center"/>
              <w:rPr>
                <w:bCs/>
                <w:color w:val="000000"/>
                <w:szCs w:val="22"/>
              </w:rPr>
            </w:pPr>
            <w:r w:rsidRPr="00851ED1">
              <w:rPr>
                <w:bCs/>
                <w:color w:val="000000"/>
                <w:szCs w:val="22"/>
              </w:rPr>
              <w:t>22.4</w:t>
            </w:r>
          </w:p>
        </w:tc>
        <w:tc>
          <w:tcPr>
            <w:tcW w:w="851" w:type="dxa"/>
          </w:tcPr>
          <w:p w14:paraId="2E55B0AC" w14:textId="225038AE" w:rsidR="00851ED1" w:rsidRPr="00851ED1" w:rsidRDefault="00851ED1" w:rsidP="00851ED1">
            <w:pPr>
              <w:widowControl/>
              <w:ind w:firstLine="0"/>
              <w:jc w:val="center"/>
              <w:rPr>
                <w:bCs/>
                <w:color w:val="000000"/>
                <w:szCs w:val="22"/>
              </w:rPr>
            </w:pPr>
            <w:r w:rsidRPr="00851ED1">
              <w:rPr>
                <w:bCs/>
                <w:color w:val="000000"/>
                <w:szCs w:val="22"/>
              </w:rPr>
              <w:t>423</w:t>
            </w:r>
          </w:p>
        </w:tc>
        <w:tc>
          <w:tcPr>
            <w:tcW w:w="1559" w:type="dxa"/>
          </w:tcPr>
          <w:p w14:paraId="286775E0" w14:textId="7A9B28A6" w:rsidR="00851ED1" w:rsidRPr="00851ED1" w:rsidRDefault="00851ED1" w:rsidP="00851ED1">
            <w:pPr>
              <w:widowControl/>
              <w:ind w:firstLine="0"/>
              <w:jc w:val="center"/>
              <w:rPr>
                <w:bCs/>
                <w:color w:val="000000"/>
                <w:szCs w:val="22"/>
              </w:rPr>
            </w:pPr>
            <w:r w:rsidRPr="00851ED1">
              <w:rPr>
                <w:bCs/>
                <w:color w:val="000000"/>
                <w:szCs w:val="22"/>
              </w:rPr>
              <w:t>-38.35</w:t>
            </w:r>
          </w:p>
        </w:tc>
        <w:tc>
          <w:tcPr>
            <w:tcW w:w="851" w:type="dxa"/>
          </w:tcPr>
          <w:p w14:paraId="2421DF7A" w14:textId="2D736669" w:rsidR="00851ED1" w:rsidRPr="00851ED1" w:rsidRDefault="00851ED1" w:rsidP="00851ED1">
            <w:pPr>
              <w:widowControl/>
              <w:ind w:firstLine="0"/>
              <w:jc w:val="center"/>
              <w:rPr>
                <w:bCs/>
                <w:color w:val="000000"/>
                <w:szCs w:val="22"/>
              </w:rPr>
            </w:pPr>
            <w:r w:rsidRPr="00851ED1">
              <w:rPr>
                <w:bCs/>
                <w:color w:val="000000"/>
                <w:szCs w:val="22"/>
              </w:rPr>
              <w:t>769</w:t>
            </w:r>
          </w:p>
        </w:tc>
        <w:tc>
          <w:tcPr>
            <w:tcW w:w="1417" w:type="dxa"/>
          </w:tcPr>
          <w:p w14:paraId="428721A3" w14:textId="3F2C9898" w:rsidR="00851ED1" w:rsidRPr="00851ED1" w:rsidRDefault="00851ED1" w:rsidP="00851ED1">
            <w:pPr>
              <w:widowControl/>
              <w:ind w:firstLine="0"/>
              <w:jc w:val="center"/>
              <w:rPr>
                <w:bCs/>
                <w:color w:val="000000"/>
                <w:szCs w:val="22"/>
              </w:rPr>
            </w:pPr>
            <w:r w:rsidRPr="00851ED1">
              <w:rPr>
                <w:bCs/>
                <w:color w:val="000000"/>
                <w:szCs w:val="22"/>
              </w:rPr>
              <w:t>44.55</w:t>
            </w:r>
          </w:p>
        </w:tc>
        <w:tc>
          <w:tcPr>
            <w:tcW w:w="851" w:type="dxa"/>
          </w:tcPr>
          <w:p w14:paraId="55224DA5" w14:textId="2CE6DFE1" w:rsidR="00851ED1" w:rsidRPr="00851ED1" w:rsidRDefault="00851ED1" w:rsidP="00851ED1">
            <w:pPr>
              <w:widowControl/>
              <w:ind w:firstLine="0"/>
              <w:jc w:val="center"/>
              <w:rPr>
                <w:bCs/>
                <w:color w:val="000000"/>
                <w:szCs w:val="22"/>
              </w:rPr>
            </w:pPr>
            <w:r w:rsidRPr="00851ED1">
              <w:rPr>
                <w:bCs/>
                <w:color w:val="000000"/>
                <w:szCs w:val="22"/>
              </w:rPr>
              <w:t>1115</w:t>
            </w:r>
          </w:p>
        </w:tc>
        <w:tc>
          <w:tcPr>
            <w:tcW w:w="1559" w:type="dxa"/>
          </w:tcPr>
          <w:p w14:paraId="20098E35" w14:textId="30277A5B" w:rsidR="00851ED1" w:rsidRPr="00851ED1" w:rsidRDefault="00851ED1" w:rsidP="00851ED1">
            <w:pPr>
              <w:widowControl/>
              <w:ind w:firstLine="0"/>
              <w:jc w:val="center"/>
              <w:rPr>
                <w:bCs/>
                <w:color w:val="000000"/>
                <w:szCs w:val="22"/>
              </w:rPr>
            </w:pPr>
            <w:r w:rsidRPr="00851ED1">
              <w:rPr>
                <w:bCs/>
                <w:color w:val="000000"/>
                <w:szCs w:val="22"/>
              </w:rPr>
              <w:t>10</w:t>
            </w:r>
          </w:p>
        </w:tc>
      </w:tr>
      <w:tr w:rsidR="00851ED1" w:rsidRPr="00851ED1" w14:paraId="08C53BBB" w14:textId="77777777" w:rsidTr="00A924C9">
        <w:trPr>
          <w:trHeight w:val="270"/>
        </w:trPr>
        <w:tc>
          <w:tcPr>
            <w:tcW w:w="851" w:type="dxa"/>
          </w:tcPr>
          <w:p w14:paraId="2AB599D4" w14:textId="758DB0B3" w:rsidR="00851ED1" w:rsidRPr="00851ED1" w:rsidRDefault="00851ED1" w:rsidP="00851ED1">
            <w:pPr>
              <w:widowControl/>
              <w:ind w:firstLine="0"/>
              <w:jc w:val="center"/>
              <w:rPr>
                <w:bCs/>
                <w:color w:val="000000"/>
                <w:szCs w:val="22"/>
              </w:rPr>
            </w:pPr>
            <w:r w:rsidRPr="00851ED1">
              <w:rPr>
                <w:bCs/>
                <w:color w:val="000000"/>
                <w:szCs w:val="22"/>
              </w:rPr>
              <w:t>78</w:t>
            </w:r>
          </w:p>
        </w:tc>
        <w:tc>
          <w:tcPr>
            <w:tcW w:w="1417" w:type="dxa"/>
          </w:tcPr>
          <w:p w14:paraId="13DB2F5D" w14:textId="57C0B358" w:rsidR="00851ED1" w:rsidRPr="00851ED1" w:rsidRDefault="00851ED1" w:rsidP="00851ED1">
            <w:pPr>
              <w:widowControl/>
              <w:ind w:firstLine="0"/>
              <w:jc w:val="center"/>
              <w:rPr>
                <w:bCs/>
                <w:color w:val="000000"/>
                <w:szCs w:val="22"/>
              </w:rPr>
            </w:pPr>
            <w:r w:rsidRPr="00851ED1">
              <w:rPr>
                <w:bCs/>
                <w:color w:val="000000"/>
                <w:szCs w:val="22"/>
              </w:rPr>
              <w:t>30</w:t>
            </w:r>
          </w:p>
        </w:tc>
        <w:tc>
          <w:tcPr>
            <w:tcW w:w="851" w:type="dxa"/>
          </w:tcPr>
          <w:p w14:paraId="5AB4B1FD" w14:textId="16AD1B9A" w:rsidR="00851ED1" w:rsidRPr="00851ED1" w:rsidRDefault="00851ED1" w:rsidP="00851ED1">
            <w:pPr>
              <w:widowControl/>
              <w:ind w:firstLine="0"/>
              <w:jc w:val="center"/>
              <w:rPr>
                <w:bCs/>
                <w:color w:val="000000"/>
                <w:szCs w:val="22"/>
              </w:rPr>
            </w:pPr>
            <w:r w:rsidRPr="00851ED1">
              <w:rPr>
                <w:bCs/>
                <w:color w:val="000000"/>
                <w:szCs w:val="22"/>
              </w:rPr>
              <w:t>424</w:t>
            </w:r>
          </w:p>
        </w:tc>
        <w:tc>
          <w:tcPr>
            <w:tcW w:w="1559" w:type="dxa"/>
          </w:tcPr>
          <w:p w14:paraId="611D2162" w14:textId="0A089440" w:rsidR="00851ED1" w:rsidRPr="00851ED1" w:rsidRDefault="00851ED1" w:rsidP="00851ED1">
            <w:pPr>
              <w:widowControl/>
              <w:ind w:firstLine="0"/>
              <w:jc w:val="center"/>
              <w:rPr>
                <w:bCs/>
                <w:color w:val="000000"/>
                <w:szCs w:val="22"/>
              </w:rPr>
            </w:pPr>
            <w:r w:rsidRPr="00851ED1">
              <w:rPr>
                <w:bCs/>
                <w:color w:val="000000"/>
                <w:szCs w:val="22"/>
              </w:rPr>
              <w:t>-30.5</w:t>
            </w:r>
          </w:p>
        </w:tc>
        <w:tc>
          <w:tcPr>
            <w:tcW w:w="851" w:type="dxa"/>
          </w:tcPr>
          <w:p w14:paraId="35968AB6" w14:textId="062C22A9" w:rsidR="00851ED1" w:rsidRPr="00851ED1" w:rsidRDefault="00851ED1" w:rsidP="00851ED1">
            <w:pPr>
              <w:widowControl/>
              <w:ind w:firstLine="0"/>
              <w:jc w:val="center"/>
              <w:rPr>
                <w:bCs/>
                <w:color w:val="000000"/>
                <w:szCs w:val="22"/>
              </w:rPr>
            </w:pPr>
            <w:r w:rsidRPr="00851ED1">
              <w:rPr>
                <w:bCs/>
                <w:color w:val="000000"/>
                <w:szCs w:val="22"/>
              </w:rPr>
              <w:t>770</w:t>
            </w:r>
          </w:p>
        </w:tc>
        <w:tc>
          <w:tcPr>
            <w:tcW w:w="1417" w:type="dxa"/>
          </w:tcPr>
          <w:p w14:paraId="6B544759" w14:textId="663A64D7" w:rsidR="00851ED1" w:rsidRPr="00851ED1" w:rsidRDefault="00851ED1" w:rsidP="00851ED1">
            <w:pPr>
              <w:widowControl/>
              <w:ind w:firstLine="0"/>
              <w:jc w:val="center"/>
              <w:rPr>
                <w:bCs/>
                <w:color w:val="000000"/>
                <w:szCs w:val="22"/>
              </w:rPr>
            </w:pPr>
            <w:r w:rsidRPr="00851ED1">
              <w:rPr>
                <w:bCs/>
                <w:color w:val="000000"/>
                <w:szCs w:val="22"/>
              </w:rPr>
              <w:t>60</w:t>
            </w:r>
          </w:p>
        </w:tc>
        <w:tc>
          <w:tcPr>
            <w:tcW w:w="851" w:type="dxa"/>
          </w:tcPr>
          <w:p w14:paraId="1B421C5E" w14:textId="693B75D4" w:rsidR="00851ED1" w:rsidRPr="00851ED1" w:rsidRDefault="00851ED1" w:rsidP="00851ED1">
            <w:pPr>
              <w:widowControl/>
              <w:ind w:firstLine="0"/>
              <w:jc w:val="center"/>
              <w:rPr>
                <w:bCs/>
                <w:color w:val="000000"/>
                <w:szCs w:val="22"/>
              </w:rPr>
            </w:pPr>
            <w:r w:rsidRPr="00851ED1">
              <w:rPr>
                <w:bCs/>
                <w:color w:val="000000"/>
                <w:szCs w:val="22"/>
              </w:rPr>
              <w:t>1116</w:t>
            </w:r>
          </w:p>
        </w:tc>
        <w:tc>
          <w:tcPr>
            <w:tcW w:w="1559" w:type="dxa"/>
          </w:tcPr>
          <w:p w14:paraId="5246FF84" w14:textId="29242B2C" w:rsidR="00851ED1" w:rsidRPr="00851ED1" w:rsidRDefault="00851ED1" w:rsidP="00851ED1">
            <w:pPr>
              <w:widowControl/>
              <w:ind w:firstLine="0"/>
              <w:jc w:val="center"/>
              <w:rPr>
                <w:bCs/>
                <w:color w:val="000000"/>
                <w:szCs w:val="22"/>
              </w:rPr>
            </w:pPr>
            <w:r w:rsidRPr="00851ED1">
              <w:rPr>
                <w:bCs/>
                <w:color w:val="000000"/>
                <w:szCs w:val="22"/>
              </w:rPr>
              <w:t>10.12</w:t>
            </w:r>
          </w:p>
        </w:tc>
      </w:tr>
      <w:tr w:rsidR="00851ED1" w:rsidRPr="00851ED1" w14:paraId="645ECE45" w14:textId="77777777" w:rsidTr="00A924C9">
        <w:trPr>
          <w:trHeight w:val="270"/>
        </w:trPr>
        <w:tc>
          <w:tcPr>
            <w:tcW w:w="851" w:type="dxa"/>
          </w:tcPr>
          <w:p w14:paraId="11912112" w14:textId="6B98F2B3" w:rsidR="00851ED1" w:rsidRPr="00851ED1" w:rsidRDefault="00851ED1" w:rsidP="00851ED1">
            <w:pPr>
              <w:widowControl/>
              <w:ind w:firstLine="0"/>
              <w:jc w:val="center"/>
              <w:rPr>
                <w:bCs/>
                <w:color w:val="000000"/>
                <w:szCs w:val="22"/>
              </w:rPr>
            </w:pPr>
            <w:r w:rsidRPr="00851ED1">
              <w:rPr>
                <w:bCs/>
                <w:color w:val="000000"/>
                <w:szCs w:val="22"/>
              </w:rPr>
              <w:t>79</w:t>
            </w:r>
          </w:p>
        </w:tc>
        <w:tc>
          <w:tcPr>
            <w:tcW w:w="1417" w:type="dxa"/>
          </w:tcPr>
          <w:p w14:paraId="07AE627E" w14:textId="65A3B450" w:rsidR="00851ED1" w:rsidRPr="00851ED1" w:rsidRDefault="00851ED1" w:rsidP="00851ED1">
            <w:pPr>
              <w:widowControl/>
              <w:ind w:firstLine="0"/>
              <w:jc w:val="center"/>
              <w:rPr>
                <w:bCs/>
                <w:color w:val="000000"/>
                <w:szCs w:val="22"/>
              </w:rPr>
            </w:pPr>
            <w:r w:rsidRPr="00851ED1">
              <w:rPr>
                <w:bCs/>
                <w:color w:val="000000"/>
                <w:szCs w:val="22"/>
              </w:rPr>
              <w:t>10.25</w:t>
            </w:r>
          </w:p>
        </w:tc>
        <w:tc>
          <w:tcPr>
            <w:tcW w:w="851" w:type="dxa"/>
          </w:tcPr>
          <w:p w14:paraId="48054308" w14:textId="5449417F" w:rsidR="00851ED1" w:rsidRPr="00851ED1" w:rsidRDefault="00851ED1" w:rsidP="00851ED1">
            <w:pPr>
              <w:widowControl/>
              <w:ind w:firstLine="0"/>
              <w:jc w:val="center"/>
              <w:rPr>
                <w:bCs/>
                <w:color w:val="000000"/>
                <w:szCs w:val="22"/>
              </w:rPr>
            </w:pPr>
            <w:r w:rsidRPr="00851ED1">
              <w:rPr>
                <w:bCs/>
                <w:color w:val="000000"/>
                <w:szCs w:val="22"/>
              </w:rPr>
              <w:t>425</w:t>
            </w:r>
          </w:p>
        </w:tc>
        <w:tc>
          <w:tcPr>
            <w:tcW w:w="1559" w:type="dxa"/>
          </w:tcPr>
          <w:p w14:paraId="0CE959C9" w14:textId="19627636" w:rsidR="00851ED1" w:rsidRPr="00851ED1" w:rsidRDefault="00851ED1" w:rsidP="00851ED1">
            <w:pPr>
              <w:widowControl/>
              <w:ind w:firstLine="0"/>
              <w:jc w:val="center"/>
              <w:rPr>
                <w:bCs/>
                <w:color w:val="000000"/>
                <w:szCs w:val="22"/>
              </w:rPr>
            </w:pPr>
            <w:r w:rsidRPr="00851ED1">
              <w:rPr>
                <w:bCs/>
                <w:color w:val="000000"/>
                <w:szCs w:val="22"/>
              </w:rPr>
              <w:t>-22.4</w:t>
            </w:r>
          </w:p>
        </w:tc>
        <w:tc>
          <w:tcPr>
            <w:tcW w:w="851" w:type="dxa"/>
          </w:tcPr>
          <w:p w14:paraId="6F261942" w14:textId="715DBD9F" w:rsidR="00851ED1" w:rsidRPr="00851ED1" w:rsidRDefault="00851ED1" w:rsidP="00851ED1">
            <w:pPr>
              <w:widowControl/>
              <w:ind w:firstLine="0"/>
              <w:jc w:val="center"/>
              <w:rPr>
                <w:bCs/>
                <w:color w:val="000000"/>
                <w:szCs w:val="22"/>
              </w:rPr>
            </w:pPr>
            <w:r w:rsidRPr="00851ED1">
              <w:rPr>
                <w:bCs/>
                <w:color w:val="000000"/>
                <w:szCs w:val="22"/>
              </w:rPr>
              <w:t>771</w:t>
            </w:r>
          </w:p>
        </w:tc>
        <w:tc>
          <w:tcPr>
            <w:tcW w:w="1417" w:type="dxa"/>
          </w:tcPr>
          <w:p w14:paraId="23A3DD62" w14:textId="34406BF5" w:rsidR="00851ED1" w:rsidRPr="00851ED1" w:rsidRDefault="00851ED1" w:rsidP="00851ED1">
            <w:pPr>
              <w:widowControl/>
              <w:ind w:firstLine="0"/>
              <w:jc w:val="center"/>
              <w:rPr>
                <w:bCs/>
                <w:color w:val="000000"/>
                <w:szCs w:val="22"/>
              </w:rPr>
            </w:pPr>
            <w:r w:rsidRPr="00851ED1">
              <w:rPr>
                <w:bCs/>
                <w:color w:val="000000"/>
                <w:szCs w:val="22"/>
              </w:rPr>
              <w:t>60.5</w:t>
            </w:r>
          </w:p>
        </w:tc>
        <w:tc>
          <w:tcPr>
            <w:tcW w:w="851" w:type="dxa"/>
          </w:tcPr>
          <w:p w14:paraId="6070BB5C" w14:textId="267A5EC3" w:rsidR="00851ED1" w:rsidRPr="00851ED1" w:rsidRDefault="00851ED1" w:rsidP="00851ED1">
            <w:pPr>
              <w:widowControl/>
              <w:ind w:firstLine="0"/>
              <w:jc w:val="center"/>
              <w:rPr>
                <w:bCs/>
                <w:color w:val="000000"/>
                <w:szCs w:val="22"/>
              </w:rPr>
            </w:pPr>
            <w:r w:rsidRPr="00851ED1">
              <w:rPr>
                <w:bCs/>
                <w:color w:val="000000"/>
                <w:szCs w:val="22"/>
              </w:rPr>
              <w:t>1117</w:t>
            </w:r>
          </w:p>
        </w:tc>
        <w:tc>
          <w:tcPr>
            <w:tcW w:w="1559" w:type="dxa"/>
          </w:tcPr>
          <w:p w14:paraId="5FD0B28E" w14:textId="3F9220A1" w:rsidR="00851ED1" w:rsidRPr="00851ED1" w:rsidRDefault="00851ED1" w:rsidP="00851ED1">
            <w:pPr>
              <w:widowControl/>
              <w:ind w:firstLine="0"/>
              <w:jc w:val="center"/>
              <w:rPr>
                <w:bCs/>
                <w:color w:val="000000"/>
                <w:szCs w:val="22"/>
              </w:rPr>
            </w:pPr>
            <w:r w:rsidRPr="00851ED1">
              <w:rPr>
                <w:bCs/>
                <w:color w:val="000000"/>
                <w:szCs w:val="22"/>
              </w:rPr>
              <w:t>15.69</w:t>
            </w:r>
          </w:p>
        </w:tc>
      </w:tr>
      <w:tr w:rsidR="00851ED1" w:rsidRPr="00851ED1" w14:paraId="603FBAF6" w14:textId="77777777" w:rsidTr="00A924C9">
        <w:trPr>
          <w:trHeight w:val="270"/>
        </w:trPr>
        <w:tc>
          <w:tcPr>
            <w:tcW w:w="851" w:type="dxa"/>
          </w:tcPr>
          <w:p w14:paraId="241C215B" w14:textId="63FA8665" w:rsidR="00851ED1" w:rsidRPr="00851ED1" w:rsidRDefault="00851ED1" w:rsidP="00851ED1">
            <w:pPr>
              <w:widowControl/>
              <w:ind w:firstLine="0"/>
              <w:jc w:val="center"/>
              <w:rPr>
                <w:bCs/>
                <w:color w:val="000000"/>
                <w:szCs w:val="22"/>
              </w:rPr>
            </w:pPr>
            <w:r w:rsidRPr="00851ED1">
              <w:rPr>
                <w:bCs/>
                <w:color w:val="000000"/>
                <w:szCs w:val="22"/>
              </w:rPr>
              <w:t>80</w:t>
            </w:r>
          </w:p>
        </w:tc>
        <w:tc>
          <w:tcPr>
            <w:tcW w:w="1417" w:type="dxa"/>
          </w:tcPr>
          <w:p w14:paraId="6638764D" w14:textId="1D02BC97"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1F1F4470" w14:textId="0D09B5EA" w:rsidR="00851ED1" w:rsidRPr="00851ED1" w:rsidRDefault="00851ED1" w:rsidP="00851ED1">
            <w:pPr>
              <w:widowControl/>
              <w:ind w:firstLine="0"/>
              <w:jc w:val="center"/>
              <w:rPr>
                <w:bCs/>
                <w:color w:val="000000"/>
                <w:szCs w:val="22"/>
              </w:rPr>
            </w:pPr>
            <w:r w:rsidRPr="00851ED1">
              <w:rPr>
                <w:bCs/>
                <w:color w:val="000000"/>
                <w:szCs w:val="22"/>
              </w:rPr>
              <w:t>426</w:t>
            </w:r>
          </w:p>
        </w:tc>
        <w:tc>
          <w:tcPr>
            <w:tcW w:w="1559" w:type="dxa"/>
          </w:tcPr>
          <w:p w14:paraId="0D9135B6" w14:textId="4894894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6C6435D" w14:textId="05645121" w:rsidR="00851ED1" w:rsidRPr="00851ED1" w:rsidRDefault="00851ED1" w:rsidP="00851ED1">
            <w:pPr>
              <w:widowControl/>
              <w:ind w:firstLine="0"/>
              <w:jc w:val="center"/>
              <w:rPr>
                <w:bCs/>
                <w:color w:val="000000"/>
                <w:szCs w:val="22"/>
              </w:rPr>
            </w:pPr>
            <w:r w:rsidRPr="00851ED1">
              <w:rPr>
                <w:bCs/>
                <w:color w:val="000000"/>
                <w:szCs w:val="22"/>
              </w:rPr>
              <w:t>772</w:t>
            </w:r>
          </w:p>
        </w:tc>
        <w:tc>
          <w:tcPr>
            <w:tcW w:w="1417" w:type="dxa"/>
          </w:tcPr>
          <w:p w14:paraId="4F12FBC2" w14:textId="7488FFA7" w:rsidR="00851ED1" w:rsidRPr="00851ED1" w:rsidRDefault="00851ED1" w:rsidP="00851ED1">
            <w:pPr>
              <w:widowControl/>
              <w:ind w:firstLine="0"/>
              <w:jc w:val="center"/>
              <w:rPr>
                <w:bCs/>
                <w:color w:val="000000"/>
                <w:szCs w:val="22"/>
              </w:rPr>
            </w:pPr>
            <w:r w:rsidRPr="00851ED1">
              <w:rPr>
                <w:bCs/>
                <w:color w:val="000000"/>
                <w:szCs w:val="22"/>
              </w:rPr>
              <w:t>40.38</w:t>
            </w:r>
          </w:p>
        </w:tc>
        <w:tc>
          <w:tcPr>
            <w:tcW w:w="851" w:type="dxa"/>
          </w:tcPr>
          <w:p w14:paraId="26512B6D" w14:textId="46C4B15D" w:rsidR="00851ED1" w:rsidRPr="00851ED1" w:rsidRDefault="00851ED1" w:rsidP="00851ED1">
            <w:pPr>
              <w:widowControl/>
              <w:ind w:firstLine="0"/>
              <w:jc w:val="center"/>
              <w:rPr>
                <w:bCs/>
                <w:color w:val="000000"/>
                <w:szCs w:val="22"/>
              </w:rPr>
            </w:pPr>
            <w:r w:rsidRPr="00851ED1">
              <w:rPr>
                <w:bCs/>
                <w:color w:val="000000"/>
                <w:szCs w:val="22"/>
              </w:rPr>
              <w:t>1118</w:t>
            </w:r>
          </w:p>
        </w:tc>
        <w:tc>
          <w:tcPr>
            <w:tcW w:w="1559" w:type="dxa"/>
          </w:tcPr>
          <w:p w14:paraId="12FBC84C" w14:textId="02D514D4" w:rsidR="00851ED1" w:rsidRPr="00851ED1" w:rsidRDefault="00851ED1" w:rsidP="00851ED1">
            <w:pPr>
              <w:widowControl/>
              <w:ind w:firstLine="0"/>
              <w:jc w:val="center"/>
              <w:rPr>
                <w:bCs/>
                <w:color w:val="000000"/>
                <w:szCs w:val="22"/>
              </w:rPr>
            </w:pPr>
            <w:r w:rsidRPr="00851ED1">
              <w:rPr>
                <w:bCs/>
                <w:color w:val="000000"/>
                <w:szCs w:val="22"/>
              </w:rPr>
              <w:t>29.62</w:t>
            </w:r>
          </w:p>
        </w:tc>
      </w:tr>
      <w:tr w:rsidR="00851ED1" w:rsidRPr="00851ED1" w14:paraId="42391479" w14:textId="77777777" w:rsidTr="00A924C9">
        <w:trPr>
          <w:trHeight w:val="270"/>
        </w:trPr>
        <w:tc>
          <w:tcPr>
            <w:tcW w:w="851" w:type="dxa"/>
          </w:tcPr>
          <w:p w14:paraId="07F467C8" w14:textId="438CCCE7" w:rsidR="00851ED1" w:rsidRPr="00851ED1" w:rsidRDefault="00851ED1" w:rsidP="00851ED1">
            <w:pPr>
              <w:widowControl/>
              <w:ind w:firstLine="0"/>
              <w:jc w:val="center"/>
              <w:rPr>
                <w:bCs/>
                <w:color w:val="000000"/>
                <w:szCs w:val="22"/>
              </w:rPr>
            </w:pPr>
            <w:r w:rsidRPr="00851ED1">
              <w:rPr>
                <w:bCs/>
                <w:color w:val="000000"/>
                <w:szCs w:val="22"/>
              </w:rPr>
              <w:t>81</w:t>
            </w:r>
          </w:p>
        </w:tc>
        <w:tc>
          <w:tcPr>
            <w:tcW w:w="1417" w:type="dxa"/>
          </w:tcPr>
          <w:p w14:paraId="463E1329" w14:textId="0B9D8321" w:rsidR="00851ED1" w:rsidRPr="00851ED1" w:rsidRDefault="00851ED1" w:rsidP="00851ED1">
            <w:pPr>
              <w:widowControl/>
              <w:ind w:firstLine="0"/>
              <w:jc w:val="center"/>
              <w:rPr>
                <w:bCs/>
                <w:color w:val="000000"/>
                <w:szCs w:val="22"/>
              </w:rPr>
            </w:pPr>
            <w:r w:rsidRPr="00851ED1">
              <w:rPr>
                <w:bCs/>
                <w:color w:val="000000"/>
                <w:szCs w:val="22"/>
              </w:rPr>
              <w:t>23.16</w:t>
            </w:r>
          </w:p>
        </w:tc>
        <w:tc>
          <w:tcPr>
            <w:tcW w:w="851" w:type="dxa"/>
          </w:tcPr>
          <w:p w14:paraId="5671EBE0" w14:textId="34BC3EDD" w:rsidR="00851ED1" w:rsidRPr="00851ED1" w:rsidRDefault="00851ED1" w:rsidP="00851ED1">
            <w:pPr>
              <w:widowControl/>
              <w:ind w:firstLine="0"/>
              <w:jc w:val="center"/>
              <w:rPr>
                <w:bCs/>
                <w:color w:val="000000"/>
                <w:szCs w:val="22"/>
              </w:rPr>
            </w:pPr>
            <w:r w:rsidRPr="00851ED1">
              <w:rPr>
                <w:bCs/>
                <w:color w:val="000000"/>
                <w:szCs w:val="22"/>
              </w:rPr>
              <w:t>427</w:t>
            </w:r>
          </w:p>
        </w:tc>
        <w:tc>
          <w:tcPr>
            <w:tcW w:w="1559" w:type="dxa"/>
          </w:tcPr>
          <w:p w14:paraId="6B72E45D" w14:textId="34C46EC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1AFA485" w14:textId="6EDA1DCE" w:rsidR="00851ED1" w:rsidRPr="00851ED1" w:rsidRDefault="00851ED1" w:rsidP="00851ED1">
            <w:pPr>
              <w:widowControl/>
              <w:ind w:firstLine="0"/>
              <w:jc w:val="center"/>
              <w:rPr>
                <w:bCs/>
                <w:color w:val="000000"/>
                <w:szCs w:val="22"/>
              </w:rPr>
            </w:pPr>
            <w:r w:rsidRPr="00851ED1">
              <w:rPr>
                <w:bCs/>
                <w:color w:val="000000"/>
                <w:szCs w:val="22"/>
              </w:rPr>
              <w:t>773</w:t>
            </w:r>
          </w:p>
        </w:tc>
        <w:tc>
          <w:tcPr>
            <w:tcW w:w="1417" w:type="dxa"/>
          </w:tcPr>
          <w:p w14:paraId="3A4748F9" w14:textId="40B6686A" w:rsidR="00851ED1" w:rsidRPr="00851ED1" w:rsidRDefault="00851ED1" w:rsidP="00851ED1">
            <w:pPr>
              <w:widowControl/>
              <w:ind w:firstLine="0"/>
              <w:jc w:val="center"/>
              <w:rPr>
                <w:bCs/>
                <w:color w:val="000000"/>
                <w:szCs w:val="22"/>
              </w:rPr>
            </w:pPr>
            <w:r w:rsidRPr="00851ED1">
              <w:rPr>
                <w:bCs/>
                <w:color w:val="000000"/>
                <w:szCs w:val="22"/>
              </w:rPr>
              <w:t>26.07</w:t>
            </w:r>
          </w:p>
        </w:tc>
        <w:tc>
          <w:tcPr>
            <w:tcW w:w="851" w:type="dxa"/>
          </w:tcPr>
          <w:p w14:paraId="5BC75D4F" w14:textId="30D078A9" w:rsidR="00851ED1" w:rsidRPr="00851ED1" w:rsidRDefault="00851ED1" w:rsidP="00851ED1">
            <w:pPr>
              <w:widowControl/>
              <w:ind w:firstLine="0"/>
              <w:jc w:val="center"/>
              <w:rPr>
                <w:bCs/>
                <w:color w:val="000000"/>
                <w:szCs w:val="22"/>
              </w:rPr>
            </w:pPr>
            <w:r w:rsidRPr="00851ED1">
              <w:rPr>
                <w:bCs/>
                <w:color w:val="000000"/>
                <w:szCs w:val="22"/>
              </w:rPr>
              <w:t>1119</w:t>
            </w:r>
          </w:p>
        </w:tc>
        <w:tc>
          <w:tcPr>
            <w:tcW w:w="1559" w:type="dxa"/>
          </w:tcPr>
          <w:p w14:paraId="0A538C46" w14:textId="48B1B02E" w:rsidR="00851ED1" w:rsidRPr="00851ED1" w:rsidRDefault="00851ED1" w:rsidP="00851ED1">
            <w:pPr>
              <w:widowControl/>
              <w:ind w:firstLine="0"/>
              <w:jc w:val="center"/>
              <w:rPr>
                <w:bCs/>
                <w:color w:val="000000"/>
                <w:szCs w:val="22"/>
              </w:rPr>
            </w:pPr>
            <w:r w:rsidRPr="00851ED1">
              <w:rPr>
                <w:bCs/>
                <w:color w:val="000000"/>
                <w:szCs w:val="22"/>
              </w:rPr>
              <w:t>22.91</w:t>
            </w:r>
          </w:p>
        </w:tc>
      </w:tr>
      <w:tr w:rsidR="00851ED1" w:rsidRPr="00851ED1" w14:paraId="6D530DF9" w14:textId="77777777" w:rsidTr="00A924C9">
        <w:trPr>
          <w:trHeight w:val="270"/>
        </w:trPr>
        <w:tc>
          <w:tcPr>
            <w:tcW w:w="851" w:type="dxa"/>
          </w:tcPr>
          <w:p w14:paraId="22D344E5" w14:textId="63C0A4CF" w:rsidR="00851ED1" w:rsidRPr="00851ED1" w:rsidRDefault="00851ED1" w:rsidP="00851ED1">
            <w:pPr>
              <w:widowControl/>
              <w:ind w:firstLine="0"/>
              <w:jc w:val="center"/>
              <w:rPr>
                <w:bCs/>
                <w:color w:val="000000"/>
                <w:szCs w:val="22"/>
              </w:rPr>
            </w:pPr>
            <w:r w:rsidRPr="00851ED1">
              <w:rPr>
                <w:bCs/>
                <w:color w:val="000000"/>
                <w:szCs w:val="22"/>
              </w:rPr>
              <w:t>82</w:t>
            </w:r>
          </w:p>
        </w:tc>
        <w:tc>
          <w:tcPr>
            <w:tcW w:w="1417" w:type="dxa"/>
          </w:tcPr>
          <w:p w14:paraId="1E06BDFD" w14:textId="707F79B4" w:rsidR="00851ED1" w:rsidRPr="00851ED1" w:rsidRDefault="00851ED1" w:rsidP="00851ED1">
            <w:pPr>
              <w:widowControl/>
              <w:ind w:firstLine="0"/>
              <w:jc w:val="center"/>
              <w:rPr>
                <w:bCs/>
                <w:color w:val="000000"/>
                <w:szCs w:val="22"/>
              </w:rPr>
            </w:pPr>
            <w:r w:rsidRPr="00851ED1">
              <w:rPr>
                <w:bCs/>
                <w:color w:val="000000"/>
                <w:szCs w:val="22"/>
              </w:rPr>
              <w:t>29.24</w:t>
            </w:r>
          </w:p>
        </w:tc>
        <w:tc>
          <w:tcPr>
            <w:tcW w:w="851" w:type="dxa"/>
          </w:tcPr>
          <w:p w14:paraId="03B3609D" w14:textId="656CECCB" w:rsidR="00851ED1" w:rsidRPr="00851ED1" w:rsidRDefault="00851ED1" w:rsidP="00851ED1">
            <w:pPr>
              <w:widowControl/>
              <w:ind w:firstLine="0"/>
              <w:jc w:val="center"/>
              <w:rPr>
                <w:bCs/>
                <w:color w:val="000000"/>
                <w:szCs w:val="22"/>
              </w:rPr>
            </w:pPr>
            <w:r w:rsidRPr="00851ED1">
              <w:rPr>
                <w:bCs/>
                <w:color w:val="000000"/>
                <w:szCs w:val="22"/>
              </w:rPr>
              <w:t>428</w:t>
            </w:r>
          </w:p>
        </w:tc>
        <w:tc>
          <w:tcPr>
            <w:tcW w:w="1559" w:type="dxa"/>
          </w:tcPr>
          <w:p w14:paraId="138E2860" w14:textId="1EC5121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FAFAD56" w14:textId="09530CB7" w:rsidR="00851ED1" w:rsidRPr="00851ED1" w:rsidRDefault="00851ED1" w:rsidP="00851ED1">
            <w:pPr>
              <w:widowControl/>
              <w:ind w:firstLine="0"/>
              <w:jc w:val="center"/>
              <w:rPr>
                <w:bCs/>
                <w:color w:val="000000"/>
                <w:szCs w:val="22"/>
              </w:rPr>
            </w:pPr>
            <w:r w:rsidRPr="00851ED1">
              <w:rPr>
                <w:bCs/>
                <w:color w:val="000000"/>
                <w:szCs w:val="22"/>
              </w:rPr>
              <w:t>774</w:t>
            </w:r>
          </w:p>
        </w:tc>
        <w:tc>
          <w:tcPr>
            <w:tcW w:w="1417" w:type="dxa"/>
          </w:tcPr>
          <w:p w14:paraId="21999A81" w14:textId="521B8998" w:rsidR="00851ED1" w:rsidRPr="00851ED1" w:rsidRDefault="00851ED1" w:rsidP="00851ED1">
            <w:pPr>
              <w:widowControl/>
              <w:ind w:firstLine="0"/>
              <w:jc w:val="center"/>
              <w:rPr>
                <w:bCs/>
                <w:color w:val="000000"/>
                <w:szCs w:val="22"/>
              </w:rPr>
            </w:pPr>
            <w:r w:rsidRPr="00851ED1">
              <w:rPr>
                <w:bCs/>
                <w:color w:val="000000"/>
                <w:szCs w:val="22"/>
              </w:rPr>
              <w:t>32.65</w:t>
            </w:r>
          </w:p>
        </w:tc>
        <w:tc>
          <w:tcPr>
            <w:tcW w:w="851" w:type="dxa"/>
          </w:tcPr>
          <w:p w14:paraId="1CC90DAC" w14:textId="057A6024" w:rsidR="00851ED1" w:rsidRPr="00851ED1" w:rsidRDefault="00851ED1" w:rsidP="00851ED1">
            <w:pPr>
              <w:widowControl/>
              <w:ind w:firstLine="0"/>
              <w:jc w:val="center"/>
              <w:rPr>
                <w:bCs/>
                <w:color w:val="000000"/>
                <w:szCs w:val="22"/>
              </w:rPr>
            </w:pPr>
            <w:r w:rsidRPr="00851ED1">
              <w:rPr>
                <w:bCs/>
                <w:color w:val="000000"/>
                <w:szCs w:val="22"/>
              </w:rPr>
              <w:t>1120</w:t>
            </w:r>
          </w:p>
        </w:tc>
        <w:tc>
          <w:tcPr>
            <w:tcW w:w="1559" w:type="dxa"/>
          </w:tcPr>
          <w:p w14:paraId="681E4BE9" w14:textId="42C70957" w:rsidR="00851ED1" w:rsidRPr="00851ED1" w:rsidRDefault="00851ED1" w:rsidP="00851ED1">
            <w:pPr>
              <w:widowControl/>
              <w:ind w:firstLine="0"/>
              <w:jc w:val="center"/>
              <w:rPr>
                <w:bCs/>
                <w:color w:val="000000"/>
                <w:szCs w:val="22"/>
              </w:rPr>
            </w:pPr>
            <w:r w:rsidRPr="00851ED1">
              <w:rPr>
                <w:bCs/>
                <w:color w:val="000000"/>
                <w:szCs w:val="22"/>
              </w:rPr>
              <w:t>31.51</w:t>
            </w:r>
          </w:p>
        </w:tc>
      </w:tr>
      <w:tr w:rsidR="00851ED1" w:rsidRPr="00851ED1" w14:paraId="6ED24CEC" w14:textId="77777777" w:rsidTr="00A924C9">
        <w:trPr>
          <w:trHeight w:val="270"/>
        </w:trPr>
        <w:tc>
          <w:tcPr>
            <w:tcW w:w="851" w:type="dxa"/>
          </w:tcPr>
          <w:p w14:paraId="264BEB9D" w14:textId="68BE1449" w:rsidR="00851ED1" w:rsidRPr="00851ED1" w:rsidRDefault="00851ED1" w:rsidP="00851ED1">
            <w:pPr>
              <w:widowControl/>
              <w:ind w:firstLine="0"/>
              <w:jc w:val="center"/>
              <w:rPr>
                <w:bCs/>
                <w:color w:val="000000"/>
                <w:szCs w:val="22"/>
              </w:rPr>
            </w:pPr>
            <w:r w:rsidRPr="00851ED1">
              <w:rPr>
                <w:bCs/>
                <w:color w:val="000000"/>
                <w:szCs w:val="22"/>
              </w:rPr>
              <w:t>83</w:t>
            </w:r>
          </w:p>
        </w:tc>
        <w:tc>
          <w:tcPr>
            <w:tcW w:w="1417" w:type="dxa"/>
          </w:tcPr>
          <w:p w14:paraId="499ABE13" w14:textId="5F1D31DF" w:rsidR="00851ED1" w:rsidRPr="00851ED1" w:rsidRDefault="00851ED1" w:rsidP="00851ED1">
            <w:pPr>
              <w:widowControl/>
              <w:ind w:firstLine="0"/>
              <w:jc w:val="center"/>
              <w:rPr>
                <w:bCs/>
                <w:color w:val="000000"/>
                <w:szCs w:val="22"/>
              </w:rPr>
            </w:pPr>
            <w:r w:rsidRPr="00851ED1">
              <w:rPr>
                <w:bCs/>
                <w:color w:val="000000"/>
                <w:szCs w:val="22"/>
              </w:rPr>
              <w:t>35.57</w:t>
            </w:r>
          </w:p>
        </w:tc>
        <w:tc>
          <w:tcPr>
            <w:tcW w:w="851" w:type="dxa"/>
          </w:tcPr>
          <w:p w14:paraId="507AC926" w14:textId="7E0F33CA" w:rsidR="00851ED1" w:rsidRPr="00851ED1" w:rsidRDefault="00851ED1" w:rsidP="00851ED1">
            <w:pPr>
              <w:widowControl/>
              <w:ind w:firstLine="0"/>
              <w:jc w:val="center"/>
              <w:rPr>
                <w:bCs/>
                <w:color w:val="000000"/>
                <w:szCs w:val="22"/>
              </w:rPr>
            </w:pPr>
            <w:r w:rsidRPr="00851ED1">
              <w:rPr>
                <w:bCs/>
                <w:color w:val="000000"/>
                <w:szCs w:val="22"/>
              </w:rPr>
              <w:t>429</w:t>
            </w:r>
          </w:p>
        </w:tc>
        <w:tc>
          <w:tcPr>
            <w:tcW w:w="1559" w:type="dxa"/>
          </w:tcPr>
          <w:p w14:paraId="1183A660" w14:textId="2842CF4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292761D" w14:textId="2616E396" w:rsidR="00851ED1" w:rsidRPr="00851ED1" w:rsidRDefault="00851ED1" w:rsidP="00851ED1">
            <w:pPr>
              <w:widowControl/>
              <w:ind w:firstLine="0"/>
              <w:jc w:val="center"/>
              <w:rPr>
                <w:bCs/>
                <w:color w:val="000000"/>
                <w:szCs w:val="22"/>
              </w:rPr>
            </w:pPr>
            <w:r w:rsidRPr="00851ED1">
              <w:rPr>
                <w:bCs/>
                <w:color w:val="000000"/>
                <w:szCs w:val="22"/>
              </w:rPr>
              <w:t>775</w:t>
            </w:r>
          </w:p>
        </w:tc>
        <w:tc>
          <w:tcPr>
            <w:tcW w:w="1417" w:type="dxa"/>
          </w:tcPr>
          <w:p w14:paraId="47C9E3B7" w14:textId="5725B095" w:rsidR="00851ED1" w:rsidRPr="00851ED1" w:rsidRDefault="00851ED1" w:rsidP="00851ED1">
            <w:pPr>
              <w:widowControl/>
              <w:ind w:firstLine="0"/>
              <w:jc w:val="center"/>
              <w:rPr>
                <w:bCs/>
                <w:color w:val="000000"/>
                <w:szCs w:val="22"/>
              </w:rPr>
            </w:pPr>
            <w:r w:rsidRPr="00851ED1">
              <w:rPr>
                <w:bCs/>
                <w:color w:val="000000"/>
                <w:szCs w:val="22"/>
              </w:rPr>
              <w:t>35.69</w:t>
            </w:r>
          </w:p>
        </w:tc>
        <w:tc>
          <w:tcPr>
            <w:tcW w:w="851" w:type="dxa"/>
          </w:tcPr>
          <w:p w14:paraId="2731D1A1" w14:textId="5BF41BB8" w:rsidR="00851ED1" w:rsidRPr="00851ED1" w:rsidRDefault="00851ED1" w:rsidP="00851ED1">
            <w:pPr>
              <w:widowControl/>
              <w:ind w:firstLine="0"/>
              <w:jc w:val="center"/>
              <w:rPr>
                <w:bCs/>
                <w:color w:val="000000"/>
                <w:szCs w:val="22"/>
              </w:rPr>
            </w:pPr>
            <w:r w:rsidRPr="00851ED1">
              <w:rPr>
                <w:bCs/>
                <w:color w:val="000000"/>
                <w:szCs w:val="22"/>
              </w:rPr>
              <w:t>1121</w:t>
            </w:r>
          </w:p>
        </w:tc>
        <w:tc>
          <w:tcPr>
            <w:tcW w:w="1559" w:type="dxa"/>
          </w:tcPr>
          <w:p w14:paraId="3D43D86B" w14:textId="3ED848A5" w:rsidR="00851ED1" w:rsidRPr="00851ED1" w:rsidRDefault="00851ED1" w:rsidP="00851ED1">
            <w:pPr>
              <w:widowControl/>
              <w:ind w:firstLine="0"/>
              <w:jc w:val="center"/>
              <w:rPr>
                <w:bCs/>
                <w:color w:val="000000"/>
                <w:szCs w:val="22"/>
              </w:rPr>
            </w:pPr>
            <w:r w:rsidRPr="00851ED1">
              <w:rPr>
                <w:bCs/>
                <w:color w:val="000000"/>
                <w:szCs w:val="22"/>
              </w:rPr>
              <w:t>29.49</w:t>
            </w:r>
          </w:p>
        </w:tc>
      </w:tr>
      <w:tr w:rsidR="00851ED1" w:rsidRPr="00851ED1" w14:paraId="752711FC" w14:textId="77777777" w:rsidTr="00A924C9">
        <w:trPr>
          <w:trHeight w:val="270"/>
        </w:trPr>
        <w:tc>
          <w:tcPr>
            <w:tcW w:w="851" w:type="dxa"/>
          </w:tcPr>
          <w:p w14:paraId="14DDE197" w14:textId="0A67C3E0" w:rsidR="00851ED1" w:rsidRPr="00851ED1" w:rsidRDefault="00851ED1" w:rsidP="00851ED1">
            <w:pPr>
              <w:widowControl/>
              <w:ind w:firstLine="0"/>
              <w:jc w:val="center"/>
              <w:rPr>
                <w:bCs/>
                <w:color w:val="000000"/>
                <w:szCs w:val="22"/>
              </w:rPr>
            </w:pPr>
            <w:r w:rsidRPr="00851ED1">
              <w:rPr>
                <w:bCs/>
                <w:color w:val="000000"/>
                <w:szCs w:val="22"/>
              </w:rPr>
              <w:t>84</w:t>
            </w:r>
          </w:p>
        </w:tc>
        <w:tc>
          <w:tcPr>
            <w:tcW w:w="1417" w:type="dxa"/>
          </w:tcPr>
          <w:p w14:paraId="1F24080B" w14:textId="49D22B5C" w:rsidR="00851ED1" w:rsidRPr="00851ED1" w:rsidRDefault="00851ED1" w:rsidP="00851ED1">
            <w:pPr>
              <w:widowControl/>
              <w:ind w:firstLine="0"/>
              <w:jc w:val="center"/>
              <w:rPr>
                <w:bCs/>
                <w:color w:val="000000"/>
                <w:szCs w:val="22"/>
              </w:rPr>
            </w:pPr>
            <w:r w:rsidRPr="00851ED1">
              <w:rPr>
                <w:bCs/>
                <w:color w:val="000000"/>
                <w:szCs w:val="22"/>
              </w:rPr>
              <w:t>46.7</w:t>
            </w:r>
          </w:p>
        </w:tc>
        <w:tc>
          <w:tcPr>
            <w:tcW w:w="851" w:type="dxa"/>
          </w:tcPr>
          <w:p w14:paraId="44554B96" w14:textId="1ED65119" w:rsidR="00851ED1" w:rsidRPr="00851ED1" w:rsidRDefault="00851ED1" w:rsidP="00851ED1">
            <w:pPr>
              <w:widowControl/>
              <w:ind w:firstLine="0"/>
              <w:jc w:val="center"/>
              <w:rPr>
                <w:bCs/>
                <w:color w:val="000000"/>
                <w:szCs w:val="22"/>
              </w:rPr>
            </w:pPr>
            <w:r w:rsidRPr="00851ED1">
              <w:rPr>
                <w:bCs/>
                <w:color w:val="000000"/>
                <w:szCs w:val="22"/>
              </w:rPr>
              <w:t>430</w:t>
            </w:r>
          </w:p>
        </w:tc>
        <w:tc>
          <w:tcPr>
            <w:tcW w:w="1559" w:type="dxa"/>
          </w:tcPr>
          <w:p w14:paraId="17419F2C" w14:textId="1EF1FC68"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B84211E" w14:textId="446CF0D5" w:rsidR="00851ED1" w:rsidRPr="00851ED1" w:rsidRDefault="00851ED1" w:rsidP="00851ED1">
            <w:pPr>
              <w:widowControl/>
              <w:ind w:firstLine="0"/>
              <w:jc w:val="center"/>
              <w:rPr>
                <w:bCs/>
                <w:color w:val="000000"/>
                <w:szCs w:val="22"/>
              </w:rPr>
            </w:pPr>
            <w:r w:rsidRPr="00851ED1">
              <w:rPr>
                <w:bCs/>
                <w:color w:val="000000"/>
                <w:szCs w:val="22"/>
              </w:rPr>
              <w:t>776</w:t>
            </w:r>
          </w:p>
        </w:tc>
        <w:tc>
          <w:tcPr>
            <w:tcW w:w="1417" w:type="dxa"/>
          </w:tcPr>
          <w:p w14:paraId="26F75657" w14:textId="225FE70F" w:rsidR="00851ED1" w:rsidRPr="00851ED1" w:rsidRDefault="00851ED1" w:rsidP="00851ED1">
            <w:pPr>
              <w:widowControl/>
              <w:ind w:firstLine="0"/>
              <w:jc w:val="center"/>
              <w:rPr>
                <w:bCs/>
                <w:color w:val="000000"/>
                <w:szCs w:val="22"/>
              </w:rPr>
            </w:pPr>
            <w:r w:rsidRPr="00851ED1">
              <w:rPr>
                <w:bCs/>
                <w:color w:val="000000"/>
                <w:szCs w:val="22"/>
              </w:rPr>
              <w:t>39.62</w:t>
            </w:r>
          </w:p>
        </w:tc>
        <w:tc>
          <w:tcPr>
            <w:tcW w:w="851" w:type="dxa"/>
          </w:tcPr>
          <w:p w14:paraId="79B8044B" w14:textId="542FEF75" w:rsidR="00851ED1" w:rsidRPr="00851ED1" w:rsidRDefault="00851ED1" w:rsidP="00851ED1">
            <w:pPr>
              <w:widowControl/>
              <w:ind w:firstLine="0"/>
              <w:jc w:val="center"/>
              <w:rPr>
                <w:bCs/>
                <w:color w:val="000000"/>
                <w:szCs w:val="22"/>
              </w:rPr>
            </w:pPr>
            <w:r w:rsidRPr="00851ED1">
              <w:rPr>
                <w:bCs/>
                <w:color w:val="000000"/>
                <w:szCs w:val="22"/>
              </w:rPr>
              <w:t>1122</w:t>
            </w:r>
          </w:p>
        </w:tc>
        <w:tc>
          <w:tcPr>
            <w:tcW w:w="1559" w:type="dxa"/>
          </w:tcPr>
          <w:p w14:paraId="2389B665" w14:textId="4E024082" w:rsidR="00851ED1" w:rsidRPr="00851ED1" w:rsidRDefault="00851ED1" w:rsidP="00851ED1">
            <w:pPr>
              <w:widowControl/>
              <w:ind w:firstLine="0"/>
              <w:jc w:val="center"/>
              <w:rPr>
                <w:bCs/>
                <w:color w:val="000000"/>
                <w:szCs w:val="22"/>
              </w:rPr>
            </w:pPr>
            <w:r w:rsidRPr="00851ED1">
              <w:rPr>
                <w:bCs/>
                <w:color w:val="000000"/>
                <w:szCs w:val="22"/>
              </w:rPr>
              <w:t>25.31</w:t>
            </w:r>
          </w:p>
        </w:tc>
      </w:tr>
      <w:tr w:rsidR="00851ED1" w:rsidRPr="00851ED1" w14:paraId="7C4469C6" w14:textId="77777777" w:rsidTr="00A924C9">
        <w:trPr>
          <w:trHeight w:val="270"/>
        </w:trPr>
        <w:tc>
          <w:tcPr>
            <w:tcW w:w="851" w:type="dxa"/>
          </w:tcPr>
          <w:p w14:paraId="76E9F3D1" w14:textId="47718F5F" w:rsidR="00851ED1" w:rsidRPr="00851ED1" w:rsidRDefault="00851ED1" w:rsidP="00851ED1">
            <w:pPr>
              <w:widowControl/>
              <w:ind w:firstLine="0"/>
              <w:jc w:val="center"/>
              <w:rPr>
                <w:bCs/>
                <w:color w:val="000000"/>
                <w:szCs w:val="22"/>
              </w:rPr>
            </w:pPr>
            <w:r w:rsidRPr="00851ED1">
              <w:rPr>
                <w:bCs/>
                <w:color w:val="000000"/>
                <w:szCs w:val="22"/>
              </w:rPr>
              <w:t>85</w:t>
            </w:r>
          </w:p>
        </w:tc>
        <w:tc>
          <w:tcPr>
            <w:tcW w:w="1417" w:type="dxa"/>
          </w:tcPr>
          <w:p w14:paraId="083BA220" w14:textId="6A9608AD" w:rsidR="00851ED1" w:rsidRPr="00851ED1" w:rsidRDefault="00851ED1" w:rsidP="00851ED1">
            <w:pPr>
              <w:widowControl/>
              <w:ind w:firstLine="0"/>
              <w:jc w:val="center"/>
              <w:rPr>
                <w:bCs/>
                <w:color w:val="000000"/>
                <w:szCs w:val="22"/>
              </w:rPr>
            </w:pPr>
            <w:r w:rsidRPr="00851ED1">
              <w:rPr>
                <w:bCs/>
                <w:color w:val="000000"/>
                <w:szCs w:val="22"/>
              </w:rPr>
              <w:t>34.81</w:t>
            </w:r>
          </w:p>
        </w:tc>
        <w:tc>
          <w:tcPr>
            <w:tcW w:w="851" w:type="dxa"/>
          </w:tcPr>
          <w:p w14:paraId="72C74937" w14:textId="18D7B489" w:rsidR="00851ED1" w:rsidRPr="00851ED1" w:rsidRDefault="00851ED1" w:rsidP="00851ED1">
            <w:pPr>
              <w:widowControl/>
              <w:ind w:firstLine="0"/>
              <w:jc w:val="center"/>
              <w:rPr>
                <w:bCs/>
                <w:color w:val="000000"/>
                <w:szCs w:val="22"/>
              </w:rPr>
            </w:pPr>
            <w:r w:rsidRPr="00851ED1">
              <w:rPr>
                <w:bCs/>
                <w:color w:val="000000"/>
                <w:szCs w:val="22"/>
              </w:rPr>
              <w:t>431</w:t>
            </w:r>
          </w:p>
        </w:tc>
        <w:tc>
          <w:tcPr>
            <w:tcW w:w="1559" w:type="dxa"/>
          </w:tcPr>
          <w:p w14:paraId="6250A788" w14:textId="26359D8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B38039E" w14:textId="71E8E888" w:rsidR="00851ED1" w:rsidRPr="00851ED1" w:rsidRDefault="00851ED1" w:rsidP="00851ED1">
            <w:pPr>
              <w:widowControl/>
              <w:ind w:firstLine="0"/>
              <w:jc w:val="center"/>
              <w:rPr>
                <w:bCs/>
                <w:color w:val="000000"/>
                <w:szCs w:val="22"/>
              </w:rPr>
            </w:pPr>
            <w:r w:rsidRPr="00851ED1">
              <w:rPr>
                <w:bCs/>
                <w:color w:val="000000"/>
                <w:szCs w:val="22"/>
              </w:rPr>
              <w:t>777</w:t>
            </w:r>
          </w:p>
        </w:tc>
        <w:tc>
          <w:tcPr>
            <w:tcW w:w="1417" w:type="dxa"/>
          </w:tcPr>
          <w:p w14:paraId="3EEF9DDD" w14:textId="0F2D94DB" w:rsidR="00851ED1" w:rsidRPr="00851ED1" w:rsidRDefault="00851ED1" w:rsidP="00851ED1">
            <w:pPr>
              <w:widowControl/>
              <w:ind w:firstLine="0"/>
              <w:jc w:val="center"/>
              <w:rPr>
                <w:bCs/>
                <w:color w:val="000000"/>
                <w:szCs w:val="22"/>
              </w:rPr>
            </w:pPr>
            <w:r w:rsidRPr="00851ED1">
              <w:rPr>
                <w:bCs/>
                <w:color w:val="000000"/>
                <w:szCs w:val="22"/>
              </w:rPr>
              <w:t>41.39</w:t>
            </w:r>
          </w:p>
        </w:tc>
        <w:tc>
          <w:tcPr>
            <w:tcW w:w="851" w:type="dxa"/>
          </w:tcPr>
          <w:p w14:paraId="0987FC7B" w14:textId="62B45B51" w:rsidR="00851ED1" w:rsidRPr="00851ED1" w:rsidRDefault="00851ED1" w:rsidP="00851ED1">
            <w:pPr>
              <w:widowControl/>
              <w:ind w:firstLine="0"/>
              <w:jc w:val="center"/>
              <w:rPr>
                <w:bCs/>
                <w:color w:val="000000"/>
                <w:szCs w:val="22"/>
              </w:rPr>
            </w:pPr>
            <w:r w:rsidRPr="00851ED1">
              <w:rPr>
                <w:bCs/>
                <w:color w:val="000000"/>
                <w:szCs w:val="22"/>
              </w:rPr>
              <w:t>1123</w:t>
            </w:r>
          </w:p>
        </w:tc>
        <w:tc>
          <w:tcPr>
            <w:tcW w:w="1559" w:type="dxa"/>
          </w:tcPr>
          <w:p w14:paraId="40EDC251" w14:textId="3C201063" w:rsidR="00851ED1" w:rsidRPr="00851ED1" w:rsidRDefault="00851ED1" w:rsidP="00851ED1">
            <w:pPr>
              <w:widowControl/>
              <w:ind w:firstLine="0"/>
              <w:jc w:val="center"/>
              <w:rPr>
                <w:bCs/>
                <w:color w:val="000000"/>
                <w:szCs w:val="22"/>
              </w:rPr>
            </w:pPr>
            <w:r w:rsidRPr="00851ED1">
              <w:rPr>
                <w:bCs/>
                <w:color w:val="000000"/>
                <w:szCs w:val="22"/>
              </w:rPr>
              <w:t>5.82</w:t>
            </w:r>
          </w:p>
        </w:tc>
      </w:tr>
      <w:tr w:rsidR="00851ED1" w:rsidRPr="00851ED1" w14:paraId="1F7D5C86" w14:textId="77777777" w:rsidTr="00A924C9">
        <w:trPr>
          <w:trHeight w:val="270"/>
        </w:trPr>
        <w:tc>
          <w:tcPr>
            <w:tcW w:w="851" w:type="dxa"/>
          </w:tcPr>
          <w:p w14:paraId="679AD4A7" w14:textId="35217743" w:rsidR="00851ED1" w:rsidRPr="00851ED1" w:rsidRDefault="00851ED1" w:rsidP="00851ED1">
            <w:pPr>
              <w:widowControl/>
              <w:ind w:firstLine="0"/>
              <w:jc w:val="center"/>
              <w:rPr>
                <w:bCs/>
                <w:color w:val="000000"/>
                <w:szCs w:val="22"/>
              </w:rPr>
            </w:pPr>
            <w:r w:rsidRPr="00851ED1">
              <w:rPr>
                <w:bCs/>
                <w:color w:val="000000"/>
                <w:szCs w:val="22"/>
              </w:rPr>
              <w:t>86</w:t>
            </w:r>
          </w:p>
        </w:tc>
        <w:tc>
          <w:tcPr>
            <w:tcW w:w="1417" w:type="dxa"/>
          </w:tcPr>
          <w:p w14:paraId="39DCF118" w14:textId="5FE92240" w:rsidR="00851ED1" w:rsidRPr="00851ED1" w:rsidRDefault="00851ED1" w:rsidP="00851ED1">
            <w:pPr>
              <w:widowControl/>
              <w:ind w:firstLine="0"/>
              <w:jc w:val="center"/>
              <w:rPr>
                <w:bCs/>
                <w:color w:val="000000"/>
                <w:szCs w:val="22"/>
              </w:rPr>
            </w:pPr>
            <w:r w:rsidRPr="00851ED1">
              <w:rPr>
                <w:bCs/>
                <w:color w:val="000000"/>
                <w:szCs w:val="22"/>
              </w:rPr>
              <w:t>29.74</w:t>
            </w:r>
          </w:p>
        </w:tc>
        <w:tc>
          <w:tcPr>
            <w:tcW w:w="851" w:type="dxa"/>
          </w:tcPr>
          <w:p w14:paraId="6C1A0B2B" w14:textId="0DD3D415" w:rsidR="00851ED1" w:rsidRPr="00851ED1" w:rsidRDefault="00851ED1" w:rsidP="00851ED1">
            <w:pPr>
              <w:widowControl/>
              <w:ind w:firstLine="0"/>
              <w:jc w:val="center"/>
              <w:rPr>
                <w:bCs/>
                <w:color w:val="000000"/>
                <w:szCs w:val="22"/>
              </w:rPr>
            </w:pPr>
            <w:r w:rsidRPr="00851ED1">
              <w:rPr>
                <w:bCs/>
                <w:color w:val="000000"/>
                <w:szCs w:val="22"/>
              </w:rPr>
              <w:t>432</w:t>
            </w:r>
          </w:p>
        </w:tc>
        <w:tc>
          <w:tcPr>
            <w:tcW w:w="1559" w:type="dxa"/>
          </w:tcPr>
          <w:p w14:paraId="3E2B6E93" w14:textId="127BF38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33DE448" w14:textId="38399FD0" w:rsidR="00851ED1" w:rsidRPr="00851ED1" w:rsidRDefault="00851ED1" w:rsidP="00851ED1">
            <w:pPr>
              <w:widowControl/>
              <w:ind w:firstLine="0"/>
              <w:jc w:val="center"/>
              <w:rPr>
                <w:bCs/>
                <w:color w:val="000000"/>
                <w:szCs w:val="22"/>
              </w:rPr>
            </w:pPr>
            <w:r w:rsidRPr="00851ED1">
              <w:rPr>
                <w:bCs/>
                <w:color w:val="000000"/>
                <w:szCs w:val="22"/>
              </w:rPr>
              <w:t>778</w:t>
            </w:r>
          </w:p>
        </w:tc>
        <w:tc>
          <w:tcPr>
            <w:tcW w:w="1417" w:type="dxa"/>
          </w:tcPr>
          <w:p w14:paraId="186B60B2" w14:textId="15B4C362" w:rsidR="00851ED1" w:rsidRPr="00851ED1" w:rsidRDefault="00851ED1" w:rsidP="00851ED1">
            <w:pPr>
              <w:widowControl/>
              <w:ind w:firstLine="0"/>
              <w:jc w:val="center"/>
              <w:rPr>
                <w:bCs/>
                <w:color w:val="000000"/>
                <w:szCs w:val="22"/>
              </w:rPr>
            </w:pPr>
            <w:r w:rsidRPr="00851ED1">
              <w:rPr>
                <w:bCs/>
                <w:color w:val="000000"/>
                <w:szCs w:val="22"/>
              </w:rPr>
              <w:t>63.29</w:t>
            </w:r>
          </w:p>
        </w:tc>
        <w:tc>
          <w:tcPr>
            <w:tcW w:w="851" w:type="dxa"/>
          </w:tcPr>
          <w:p w14:paraId="6A694B87" w14:textId="52B851C1" w:rsidR="00851ED1" w:rsidRPr="00851ED1" w:rsidRDefault="00851ED1" w:rsidP="00851ED1">
            <w:pPr>
              <w:widowControl/>
              <w:ind w:firstLine="0"/>
              <w:jc w:val="center"/>
              <w:rPr>
                <w:bCs/>
                <w:color w:val="000000"/>
                <w:szCs w:val="22"/>
              </w:rPr>
            </w:pPr>
            <w:r w:rsidRPr="00851ED1">
              <w:rPr>
                <w:bCs/>
                <w:color w:val="000000"/>
                <w:szCs w:val="22"/>
              </w:rPr>
              <w:t>1124</w:t>
            </w:r>
          </w:p>
        </w:tc>
        <w:tc>
          <w:tcPr>
            <w:tcW w:w="1559" w:type="dxa"/>
          </w:tcPr>
          <w:p w14:paraId="64836317" w14:textId="04253A13" w:rsidR="00851ED1" w:rsidRPr="00851ED1" w:rsidRDefault="00851ED1" w:rsidP="00851ED1">
            <w:pPr>
              <w:widowControl/>
              <w:ind w:firstLine="0"/>
              <w:jc w:val="center"/>
              <w:rPr>
                <w:bCs/>
                <w:color w:val="000000"/>
                <w:szCs w:val="22"/>
              </w:rPr>
            </w:pPr>
            <w:r w:rsidRPr="00851ED1">
              <w:rPr>
                <w:bCs/>
                <w:color w:val="000000"/>
                <w:szCs w:val="22"/>
              </w:rPr>
              <w:t>5.69</w:t>
            </w:r>
          </w:p>
        </w:tc>
      </w:tr>
      <w:tr w:rsidR="00851ED1" w:rsidRPr="00851ED1" w14:paraId="1F4E36AC" w14:textId="77777777" w:rsidTr="00A924C9">
        <w:trPr>
          <w:trHeight w:val="270"/>
        </w:trPr>
        <w:tc>
          <w:tcPr>
            <w:tcW w:w="851" w:type="dxa"/>
          </w:tcPr>
          <w:p w14:paraId="27533B20" w14:textId="2331A007" w:rsidR="00851ED1" w:rsidRPr="00851ED1" w:rsidRDefault="00851ED1" w:rsidP="00851ED1">
            <w:pPr>
              <w:widowControl/>
              <w:ind w:firstLine="0"/>
              <w:jc w:val="center"/>
              <w:rPr>
                <w:bCs/>
                <w:color w:val="000000"/>
                <w:szCs w:val="22"/>
              </w:rPr>
            </w:pPr>
            <w:r w:rsidRPr="00851ED1">
              <w:rPr>
                <w:bCs/>
                <w:color w:val="000000"/>
                <w:szCs w:val="22"/>
              </w:rPr>
              <w:t>87</w:t>
            </w:r>
          </w:p>
        </w:tc>
        <w:tc>
          <w:tcPr>
            <w:tcW w:w="1417" w:type="dxa"/>
          </w:tcPr>
          <w:p w14:paraId="3F10082D" w14:textId="41D4FE11" w:rsidR="00851ED1" w:rsidRPr="00851ED1" w:rsidRDefault="00851ED1" w:rsidP="00851ED1">
            <w:pPr>
              <w:widowControl/>
              <w:ind w:firstLine="0"/>
              <w:jc w:val="center"/>
              <w:rPr>
                <w:bCs/>
                <w:color w:val="000000"/>
                <w:szCs w:val="22"/>
              </w:rPr>
            </w:pPr>
            <w:r w:rsidRPr="00851ED1">
              <w:rPr>
                <w:bCs/>
                <w:color w:val="000000"/>
                <w:szCs w:val="22"/>
              </w:rPr>
              <w:t>22.53</w:t>
            </w:r>
          </w:p>
        </w:tc>
        <w:tc>
          <w:tcPr>
            <w:tcW w:w="851" w:type="dxa"/>
          </w:tcPr>
          <w:p w14:paraId="6516801C" w14:textId="23239DA1" w:rsidR="00851ED1" w:rsidRPr="00851ED1" w:rsidRDefault="00851ED1" w:rsidP="00851ED1">
            <w:pPr>
              <w:widowControl/>
              <w:ind w:firstLine="0"/>
              <w:jc w:val="center"/>
              <w:rPr>
                <w:bCs/>
                <w:color w:val="000000"/>
                <w:szCs w:val="22"/>
              </w:rPr>
            </w:pPr>
            <w:r w:rsidRPr="00851ED1">
              <w:rPr>
                <w:bCs/>
                <w:color w:val="000000"/>
                <w:szCs w:val="22"/>
              </w:rPr>
              <w:t>433</w:t>
            </w:r>
          </w:p>
        </w:tc>
        <w:tc>
          <w:tcPr>
            <w:tcW w:w="1559" w:type="dxa"/>
          </w:tcPr>
          <w:p w14:paraId="2B3DA33E" w14:textId="2862FFF5"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6AC38AB" w14:textId="79022501" w:rsidR="00851ED1" w:rsidRPr="00851ED1" w:rsidRDefault="00851ED1" w:rsidP="00851ED1">
            <w:pPr>
              <w:widowControl/>
              <w:ind w:firstLine="0"/>
              <w:jc w:val="center"/>
              <w:rPr>
                <w:bCs/>
                <w:color w:val="000000"/>
                <w:szCs w:val="22"/>
              </w:rPr>
            </w:pPr>
            <w:r w:rsidRPr="00851ED1">
              <w:rPr>
                <w:bCs/>
                <w:color w:val="000000"/>
                <w:szCs w:val="22"/>
              </w:rPr>
              <w:t>779</w:t>
            </w:r>
          </w:p>
        </w:tc>
        <w:tc>
          <w:tcPr>
            <w:tcW w:w="1417" w:type="dxa"/>
          </w:tcPr>
          <w:p w14:paraId="4806EC56" w14:textId="625290BF" w:rsidR="00851ED1" w:rsidRPr="00851ED1" w:rsidRDefault="00851ED1" w:rsidP="00851ED1">
            <w:pPr>
              <w:widowControl/>
              <w:ind w:firstLine="0"/>
              <w:jc w:val="center"/>
              <w:rPr>
                <w:bCs/>
                <w:color w:val="000000"/>
                <w:szCs w:val="22"/>
              </w:rPr>
            </w:pPr>
            <w:r w:rsidRPr="00851ED1">
              <w:rPr>
                <w:bCs/>
                <w:color w:val="000000"/>
                <w:szCs w:val="22"/>
              </w:rPr>
              <w:t>57.59</w:t>
            </w:r>
          </w:p>
        </w:tc>
        <w:tc>
          <w:tcPr>
            <w:tcW w:w="851" w:type="dxa"/>
          </w:tcPr>
          <w:p w14:paraId="4CA56E97" w14:textId="1487D31F" w:rsidR="00851ED1" w:rsidRPr="00851ED1" w:rsidRDefault="00851ED1" w:rsidP="00851ED1">
            <w:pPr>
              <w:widowControl/>
              <w:ind w:firstLine="0"/>
              <w:jc w:val="center"/>
              <w:rPr>
                <w:bCs/>
                <w:color w:val="000000"/>
                <w:szCs w:val="22"/>
              </w:rPr>
            </w:pPr>
            <w:r w:rsidRPr="00851ED1">
              <w:rPr>
                <w:bCs/>
                <w:color w:val="000000"/>
                <w:szCs w:val="22"/>
              </w:rPr>
              <w:t>1125</w:t>
            </w:r>
          </w:p>
        </w:tc>
        <w:tc>
          <w:tcPr>
            <w:tcW w:w="1559" w:type="dxa"/>
          </w:tcPr>
          <w:p w14:paraId="01907E69" w14:textId="39BAF6AC" w:rsidR="00851ED1" w:rsidRPr="00851ED1" w:rsidRDefault="00851ED1" w:rsidP="00851ED1">
            <w:pPr>
              <w:widowControl/>
              <w:ind w:firstLine="0"/>
              <w:jc w:val="center"/>
              <w:rPr>
                <w:bCs/>
                <w:color w:val="000000"/>
                <w:szCs w:val="22"/>
              </w:rPr>
            </w:pPr>
            <w:r w:rsidRPr="00851ED1">
              <w:rPr>
                <w:bCs/>
                <w:color w:val="000000"/>
                <w:szCs w:val="22"/>
              </w:rPr>
              <w:t>15.19</w:t>
            </w:r>
          </w:p>
        </w:tc>
      </w:tr>
      <w:tr w:rsidR="00851ED1" w:rsidRPr="00851ED1" w14:paraId="66F22836" w14:textId="77777777" w:rsidTr="00A924C9">
        <w:trPr>
          <w:trHeight w:val="270"/>
        </w:trPr>
        <w:tc>
          <w:tcPr>
            <w:tcW w:w="851" w:type="dxa"/>
          </w:tcPr>
          <w:p w14:paraId="169424A1" w14:textId="5495F6FB" w:rsidR="00851ED1" w:rsidRPr="00851ED1" w:rsidRDefault="00851ED1" w:rsidP="00851ED1">
            <w:pPr>
              <w:widowControl/>
              <w:ind w:firstLine="0"/>
              <w:jc w:val="center"/>
              <w:rPr>
                <w:bCs/>
                <w:color w:val="000000"/>
                <w:szCs w:val="22"/>
              </w:rPr>
            </w:pPr>
            <w:r w:rsidRPr="00851ED1">
              <w:rPr>
                <w:bCs/>
                <w:color w:val="000000"/>
                <w:szCs w:val="22"/>
              </w:rPr>
              <w:t>88</w:t>
            </w:r>
          </w:p>
        </w:tc>
        <w:tc>
          <w:tcPr>
            <w:tcW w:w="1417" w:type="dxa"/>
          </w:tcPr>
          <w:p w14:paraId="4C4DDFAF" w14:textId="1830D480" w:rsidR="00851ED1" w:rsidRPr="00851ED1" w:rsidRDefault="00851ED1" w:rsidP="00851ED1">
            <w:pPr>
              <w:widowControl/>
              <w:ind w:firstLine="0"/>
              <w:jc w:val="center"/>
              <w:rPr>
                <w:bCs/>
                <w:color w:val="000000"/>
                <w:szCs w:val="22"/>
              </w:rPr>
            </w:pPr>
            <w:r w:rsidRPr="00851ED1">
              <w:rPr>
                <w:bCs/>
                <w:color w:val="000000"/>
                <w:szCs w:val="22"/>
              </w:rPr>
              <w:t>22.78</w:t>
            </w:r>
          </w:p>
        </w:tc>
        <w:tc>
          <w:tcPr>
            <w:tcW w:w="851" w:type="dxa"/>
          </w:tcPr>
          <w:p w14:paraId="628B1EB1" w14:textId="2454F9C2" w:rsidR="00851ED1" w:rsidRPr="00851ED1" w:rsidRDefault="00851ED1" w:rsidP="00851ED1">
            <w:pPr>
              <w:widowControl/>
              <w:ind w:firstLine="0"/>
              <w:jc w:val="center"/>
              <w:rPr>
                <w:bCs/>
                <w:color w:val="000000"/>
                <w:szCs w:val="22"/>
              </w:rPr>
            </w:pPr>
            <w:r w:rsidRPr="00851ED1">
              <w:rPr>
                <w:bCs/>
                <w:color w:val="000000"/>
                <w:szCs w:val="22"/>
              </w:rPr>
              <w:t>434</w:t>
            </w:r>
          </w:p>
        </w:tc>
        <w:tc>
          <w:tcPr>
            <w:tcW w:w="1559" w:type="dxa"/>
          </w:tcPr>
          <w:p w14:paraId="0E2553DB" w14:textId="6AFE575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90EAD15" w14:textId="3A69E34C" w:rsidR="00851ED1" w:rsidRPr="00851ED1" w:rsidRDefault="00851ED1" w:rsidP="00851ED1">
            <w:pPr>
              <w:widowControl/>
              <w:ind w:firstLine="0"/>
              <w:jc w:val="center"/>
              <w:rPr>
                <w:bCs/>
                <w:color w:val="000000"/>
                <w:szCs w:val="22"/>
              </w:rPr>
            </w:pPr>
            <w:r w:rsidRPr="00851ED1">
              <w:rPr>
                <w:bCs/>
                <w:color w:val="000000"/>
                <w:szCs w:val="22"/>
              </w:rPr>
              <w:t>780</w:t>
            </w:r>
          </w:p>
        </w:tc>
        <w:tc>
          <w:tcPr>
            <w:tcW w:w="1417" w:type="dxa"/>
          </w:tcPr>
          <w:p w14:paraId="5312E521" w14:textId="0B41BF17" w:rsidR="00851ED1" w:rsidRPr="00851ED1" w:rsidRDefault="00851ED1" w:rsidP="00851ED1">
            <w:pPr>
              <w:widowControl/>
              <w:ind w:firstLine="0"/>
              <w:jc w:val="center"/>
              <w:rPr>
                <w:bCs/>
                <w:color w:val="000000"/>
                <w:szCs w:val="22"/>
              </w:rPr>
            </w:pPr>
            <w:r w:rsidRPr="00851ED1">
              <w:rPr>
                <w:bCs/>
                <w:color w:val="000000"/>
                <w:szCs w:val="22"/>
              </w:rPr>
              <w:t>42.15</w:t>
            </w:r>
          </w:p>
        </w:tc>
        <w:tc>
          <w:tcPr>
            <w:tcW w:w="851" w:type="dxa"/>
          </w:tcPr>
          <w:p w14:paraId="16ED0F6A" w14:textId="744C9F15" w:rsidR="00851ED1" w:rsidRPr="00851ED1" w:rsidRDefault="00851ED1" w:rsidP="00851ED1">
            <w:pPr>
              <w:widowControl/>
              <w:ind w:firstLine="0"/>
              <w:jc w:val="center"/>
              <w:rPr>
                <w:bCs/>
                <w:color w:val="000000"/>
                <w:szCs w:val="22"/>
              </w:rPr>
            </w:pPr>
            <w:r w:rsidRPr="00851ED1">
              <w:rPr>
                <w:bCs/>
                <w:color w:val="000000"/>
                <w:szCs w:val="22"/>
              </w:rPr>
              <w:t>1126</w:t>
            </w:r>
          </w:p>
        </w:tc>
        <w:tc>
          <w:tcPr>
            <w:tcW w:w="1559" w:type="dxa"/>
          </w:tcPr>
          <w:p w14:paraId="1F75029E" w14:textId="3A7FDEA4" w:rsidR="00851ED1" w:rsidRPr="00851ED1" w:rsidRDefault="00851ED1" w:rsidP="00851ED1">
            <w:pPr>
              <w:widowControl/>
              <w:ind w:firstLine="0"/>
              <w:jc w:val="center"/>
              <w:rPr>
                <w:bCs/>
                <w:color w:val="000000"/>
                <w:szCs w:val="22"/>
              </w:rPr>
            </w:pPr>
            <w:r w:rsidRPr="00851ED1">
              <w:rPr>
                <w:bCs/>
                <w:color w:val="000000"/>
                <w:szCs w:val="22"/>
              </w:rPr>
              <w:t>22.4</w:t>
            </w:r>
          </w:p>
        </w:tc>
      </w:tr>
      <w:tr w:rsidR="00851ED1" w:rsidRPr="00851ED1" w14:paraId="48A2DA25" w14:textId="77777777" w:rsidTr="00A924C9">
        <w:trPr>
          <w:trHeight w:val="270"/>
        </w:trPr>
        <w:tc>
          <w:tcPr>
            <w:tcW w:w="851" w:type="dxa"/>
          </w:tcPr>
          <w:p w14:paraId="72FD7E06" w14:textId="568D16B7" w:rsidR="00851ED1" w:rsidRPr="00851ED1" w:rsidRDefault="00851ED1" w:rsidP="00851ED1">
            <w:pPr>
              <w:widowControl/>
              <w:ind w:firstLine="0"/>
              <w:jc w:val="center"/>
              <w:rPr>
                <w:bCs/>
                <w:color w:val="000000"/>
                <w:szCs w:val="22"/>
              </w:rPr>
            </w:pPr>
            <w:r w:rsidRPr="00851ED1">
              <w:rPr>
                <w:bCs/>
                <w:color w:val="000000"/>
                <w:szCs w:val="22"/>
              </w:rPr>
              <w:t>89</w:t>
            </w:r>
          </w:p>
        </w:tc>
        <w:tc>
          <w:tcPr>
            <w:tcW w:w="1417" w:type="dxa"/>
          </w:tcPr>
          <w:p w14:paraId="01D8A74A" w14:textId="7DAD3BD9" w:rsidR="00851ED1" w:rsidRPr="00851ED1" w:rsidRDefault="00851ED1" w:rsidP="00851ED1">
            <w:pPr>
              <w:widowControl/>
              <w:ind w:firstLine="0"/>
              <w:jc w:val="center"/>
              <w:rPr>
                <w:bCs/>
                <w:color w:val="000000"/>
                <w:szCs w:val="22"/>
              </w:rPr>
            </w:pPr>
            <w:r w:rsidRPr="00851ED1">
              <w:rPr>
                <w:bCs/>
                <w:color w:val="000000"/>
                <w:szCs w:val="22"/>
              </w:rPr>
              <w:t>23.16</w:t>
            </w:r>
          </w:p>
        </w:tc>
        <w:tc>
          <w:tcPr>
            <w:tcW w:w="851" w:type="dxa"/>
          </w:tcPr>
          <w:p w14:paraId="6F968624" w14:textId="79DDFE12" w:rsidR="00851ED1" w:rsidRPr="00851ED1" w:rsidRDefault="00851ED1" w:rsidP="00851ED1">
            <w:pPr>
              <w:widowControl/>
              <w:ind w:firstLine="0"/>
              <w:jc w:val="center"/>
              <w:rPr>
                <w:bCs/>
                <w:color w:val="000000"/>
                <w:szCs w:val="22"/>
              </w:rPr>
            </w:pPr>
            <w:r w:rsidRPr="00851ED1">
              <w:rPr>
                <w:bCs/>
                <w:color w:val="000000"/>
                <w:szCs w:val="22"/>
              </w:rPr>
              <w:t>435</w:t>
            </w:r>
          </w:p>
        </w:tc>
        <w:tc>
          <w:tcPr>
            <w:tcW w:w="1559" w:type="dxa"/>
          </w:tcPr>
          <w:p w14:paraId="7CA4FF20" w14:textId="5468FDB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0DC5CB1" w14:textId="5AD91A3C" w:rsidR="00851ED1" w:rsidRPr="00851ED1" w:rsidRDefault="00851ED1" w:rsidP="00851ED1">
            <w:pPr>
              <w:widowControl/>
              <w:ind w:firstLine="0"/>
              <w:jc w:val="center"/>
              <w:rPr>
                <w:bCs/>
                <w:color w:val="000000"/>
                <w:szCs w:val="22"/>
              </w:rPr>
            </w:pPr>
            <w:r w:rsidRPr="00851ED1">
              <w:rPr>
                <w:bCs/>
                <w:color w:val="000000"/>
                <w:szCs w:val="22"/>
              </w:rPr>
              <w:t>781</w:t>
            </w:r>
          </w:p>
        </w:tc>
        <w:tc>
          <w:tcPr>
            <w:tcW w:w="1417" w:type="dxa"/>
          </w:tcPr>
          <w:p w14:paraId="00DCEC10" w14:textId="55D04CB5" w:rsidR="00851ED1" w:rsidRPr="00851ED1" w:rsidRDefault="00851ED1" w:rsidP="00851ED1">
            <w:pPr>
              <w:widowControl/>
              <w:ind w:firstLine="0"/>
              <w:jc w:val="center"/>
              <w:rPr>
                <w:bCs/>
                <w:color w:val="000000"/>
                <w:szCs w:val="22"/>
              </w:rPr>
            </w:pPr>
            <w:r w:rsidRPr="00851ED1">
              <w:rPr>
                <w:bCs/>
                <w:color w:val="000000"/>
                <w:szCs w:val="22"/>
              </w:rPr>
              <w:t>27.46</w:t>
            </w:r>
          </w:p>
        </w:tc>
        <w:tc>
          <w:tcPr>
            <w:tcW w:w="851" w:type="dxa"/>
          </w:tcPr>
          <w:p w14:paraId="3658DBA8" w14:textId="331B9E96" w:rsidR="00851ED1" w:rsidRPr="00851ED1" w:rsidRDefault="00851ED1" w:rsidP="00851ED1">
            <w:pPr>
              <w:widowControl/>
              <w:ind w:firstLine="0"/>
              <w:jc w:val="center"/>
              <w:rPr>
                <w:bCs/>
                <w:color w:val="000000"/>
                <w:szCs w:val="22"/>
              </w:rPr>
            </w:pPr>
            <w:r w:rsidRPr="00851ED1">
              <w:rPr>
                <w:bCs/>
                <w:color w:val="000000"/>
                <w:szCs w:val="22"/>
              </w:rPr>
              <w:t>1127</w:t>
            </w:r>
          </w:p>
        </w:tc>
        <w:tc>
          <w:tcPr>
            <w:tcW w:w="1559" w:type="dxa"/>
          </w:tcPr>
          <w:p w14:paraId="09EF9E91" w14:textId="459FAA5F" w:rsidR="00851ED1" w:rsidRPr="00851ED1" w:rsidRDefault="00851ED1" w:rsidP="00851ED1">
            <w:pPr>
              <w:widowControl/>
              <w:ind w:firstLine="0"/>
              <w:jc w:val="center"/>
              <w:rPr>
                <w:bCs/>
                <w:color w:val="000000"/>
                <w:szCs w:val="22"/>
              </w:rPr>
            </w:pPr>
            <w:r w:rsidRPr="00851ED1">
              <w:rPr>
                <w:bCs/>
                <w:color w:val="000000"/>
                <w:szCs w:val="22"/>
              </w:rPr>
              <w:t>22.78</w:t>
            </w:r>
          </w:p>
        </w:tc>
      </w:tr>
      <w:tr w:rsidR="00851ED1" w:rsidRPr="00851ED1" w14:paraId="7233F9C0" w14:textId="77777777" w:rsidTr="00A924C9">
        <w:trPr>
          <w:trHeight w:val="270"/>
        </w:trPr>
        <w:tc>
          <w:tcPr>
            <w:tcW w:w="851" w:type="dxa"/>
          </w:tcPr>
          <w:p w14:paraId="2A97A37F" w14:textId="1957DC1A" w:rsidR="00851ED1" w:rsidRPr="00851ED1" w:rsidRDefault="00851ED1" w:rsidP="00851ED1">
            <w:pPr>
              <w:widowControl/>
              <w:ind w:firstLine="0"/>
              <w:jc w:val="center"/>
              <w:rPr>
                <w:bCs/>
                <w:color w:val="000000"/>
                <w:szCs w:val="22"/>
              </w:rPr>
            </w:pPr>
            <w:r w:rsidRPr="00851ED1">
              <w:rPr>
                <w:bCs/>
                <w:color w:val="000000"/>
                <w:szCs w:val="22"/>
              </w:rPr>
              <w:t>90</w:t>
            </w:r>
          </w:p>
        </w:tc>
        <w:tc>
          <w:tcPr>
            <w:tcW w:w="1417" w:type="dxa"/>
          </w:tcPr>
          <w:p w14:paraId="166801C0" w14:textId="5AA37FE6" w:rsidR="00851ED1" w:rsidRPr="00851ED1" w:rsidRDefault="00851ED1" w:rsidP="00851ED1">
            <w:pPr>
              <w:widowControl/>
              <w:ind w:firstLine="0"/>
              <w:jc w:val="center"/>
              <w:rPr>
                <w:bCs/>
                <w:color w:val="000000"/>
                <w:szCs w:val="22"/>
              </w:rPr>
            </w:pPr>
            <w:r w:rsidRPr="00851ED1">
              <w:rPr>
                <w:bCs/>
                <w:color w:val="000000"/>
                <w:szCs w:val="22"/>
              </w:rPr>
              <w:t>12.78</w:t>
            </w:r>
          </w:p>
        </w:tc>
        <w:tc>
          <w:tcPr>
            <w:tcW w:w="851" w:type="dxa"/>
          </w:tcPr>
          <w:p w14:paraId="2F17E896" w14:textId="4D6E8C12" w:rsidR="00851ED1" w:rsidRPr="00851ED1" w:rsidRDefault="00851ED1" w:rsidP="00851ED1">
            <w:pPr>
              <w:widowControl/>
              <w:ind w:firstLine="0"/>
              <w:jc w:val="center"/>
              <w:rPr>
                <w:bCs/>
                <w:color w:val="000000"/>
                <w:szCs w:val="22"/>
              </w:rPr>
            </w:pPr>
            <w:r w:rsidRPr="00851ED1">
              <w:rPr>
                <w:bCs/>
                <w:color w:val="000000"/>
                <w:szCs w:val="22"/>
              </w:rPr>
              <w:t>436</w:t>
            </w:r>
          </w:p>
        </w:tc>
        <w:tc>
          <w:tcPr>
            <w:tcW w:w="1559" w:type="dxa"/>
          </w:tcPr>
          <w:p w14:paraId="4342810F" w14:textId="25006F8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95DE9A0" w14:textId="1CC236A0" w:rsidR="00851ED1" w:rsidRPr="00851ED1" w:rsidRDefault="00851ED1" w:rsidP="00851ED1">
            <w:pPr>
              <w:widowControl/>
              <w:ind w:firstLine="0"/>
              <w:jc w:val="center"/>
              <w:rPr>
                <w:bCs/>
                <w:color w:val="000000"/>
                <w:szCs w:val="22"/>
              </w:rPr>
            </w:pPr>
            <w:r w:rsidRPr="00851ED1">
              <w:rPr>
                <w:bCs/>
                <w:color w:val="000000"/>
                <w:szCs w:val="22"/>
              </w:rPr>
              <w:t>782</w:t>
            </w:r>
          </w:p>
        </w:tc>
        <w:tc>
          <w:tcPr>
            <w:tcW w:w="1417" w:type="dxa"/>
          </w:tcPr>
          <w:p w14:paraId="52D87C69" w14:textId="61B669A5" w:rsidR="00851ED1" w:rsidRPr="00851ED1" w:rsidRDefault="00851ED1" w:rsidP="00851ED1">
            <w:pPr>
              <w:widowControl/>
              <w:ind w:firstLine="0"/>
              <w:jc w:val="center"/>
              <w:rPr>
                <w:bCs/>
                <w:color w:val="000000"/>
                <w:szCs w:val="22"/>
              </w:rPr>
            </w:pPr>
            <w:r w:rsidRPr="00851ED1">
              <w:rPr>
                <w:bCs/>
                <w:color w:val="000000"/>
                <w:szCs w:val="22"/>
              </w:rPr>
              <w:t>20.63</w:t>
            </w:r>
          </w:p>
        </w:tc>
        <w:tc>
          <w:tcPr>
            <w:tcW w:w="851" w:type="dxa"/>
          </w:tcPr>
          <w:p w14:paraId="5629A774" w14:textId="2DFFD0C2" w:rsidR="00851ED1" w:rsidRPr="00851ED1" w:rsidRDefault="00851ED1" w:rsidP="00851ED1">
            <w:pPr>
              <w:widowControl/>
              <w:ind w:firstLine="0"/>
              <w:jc w:val="center"/>
              <w:rPr>
                <w:bCs/>
                <w:color w:val="000000"/>
                <w:szCs w:val="22"/>
              </w:rPr>
            </w:pPr>
            <w:r w:rsidRPr="00851ED1">
              <w:rPr>
                <w:bCs/>
                <w:color w:val="000000"/>
                <w:szCs w:val="22"/>
              </w:rPr>
              <w:t>1128</w:t>
            </w:r>
          </w:p>
        </w:tc>
        <w:tc>
          <w:tcPr>
            <w:tcW w:w="1559" w:type="dxa"/>
          </w:tcPr>
          <w:p w14:paraId="1709E8C8" w14:textId="49F878F2" w:rsidR="00851ED1" w:rsidRPr="00851ED1" w:rsidRDefault="00851ED1" w:rsidP="00851ED1">
            <w:pPr>
              <w:widowControl/>
              <w:ind w:firstLine="0"/>
              <w:jc w:val="center"/>
              <w:rPr>
                <w:bCs/>
                <w:color w:val="000000"/>
                <w:szCs w:val="22"/>
              </w:rPr>
            </w:pPr>
            <w:r w:rsidRPr="00851ED1">
              <w:rPr>
                <w:bCs/>
                <w:color w:val="000000"/>
                <w:szCs w:val="22"/>
              </w:rPr>
              <w:t>16.07</w:t>
            </w:r>
          </w:p>
        </w:tc>
      </w:tr>
      <w:tr w:rsidR="00851ED1" w:rsidRPr="00851ED1" w14:paraId="467C253A" w14:textId="77777777" w:rsidTr="00A924C9">
        <w:trPr>
          <w:trHeight w:val="270"/>
        </w:trPr>
        <w:tc>
          <w:tcPr>
            <w:tcW w:w="851" w:type="dxa"/>
          </w:tcPr>
          <w:p w14:paraId="4F012453" w14:textId="5C44A6EA" w:rsidR="00851ED1" w:rsidRPr="00851ED1" w:rsidRDefault="00851ED1" w:rsidP="00851ED1">
            <w:pPr>
              <w:widowControl/>
              <w:ind w:firstLine="0"/>
              <w:jc w:val="center"/>
              <w:rPr>
                <w:bCs/>
                <w:color w:val="000000"/>
                <w:szCs w:val="22"/>
              </w:rPr>
            </w:pPr>
            <w:r w:rsidRPr="00851ED1">
              <w:rPr>
                <w:bCs/>
                <w:color w:val="000000"/>
                <w:szCs w:val="22"/>
              </w:rPr>
              <w:t>91</w:t>
            </w:r>
          </w:p>
        </w:tc>
        <w:tc>
          <w:tcPr>
            <w:tcW w:w="1417" w:type="dxa"/>
          </w:tcPr>
          <w:p w14:paraId="79DB5B71" w14:textId="50C45864" w:rsidR="00851ED1" w:rsidRPr="00851ED1" w:rsidRDefault="00851ED1" w:rsidP="00851ED1">
            <w:pPr>
              <w:widowControl/>
              <w:ind w:firstLine="0"/>
              <w:jc w:val="center"/>
              <w:rPr>
                <w:bCs/>
                <w:color w:val="000000"/>
                <w:szCs w:val="22"/>
              </w:rPr>
            </w:pPr>
            <w:r w:rsidRPr="00851ED1">
              <w:rPr>
                <w:bCs/>
                <w:color w:val="000000"/>
                <w:szCs w:val="22"/>
              </w:rPr>
              <w:t>4.05</w:t>
            </w:r>
          </w:p>
        </w:tc>
        <w:tc>
          <w:tcPr>
            <w:tcW w:w="851" w:type="dxa"/>
          </w:tcPr>
          <w:p w14:paraId="6F4FEF57" w14:textId="177FD80F" w:rsidR="00851ED1" w:rsidRPr="00851ED1" w:rsidRDefault="00851ED1" w:rsidP="00851ED1">
            <w:pPr>
              <w:widowControl/>
              <w:ind w:firstLine="0"/>
              <w:jc w:val="center"/>
              <w:rPr>
                <w:bCs/>
                <w:color w:val="000000"/>
                <w:szCs w:val="22"/>
              </w:rPr>
            </w:pPr>
            <w:r w:rsidRPr="00851ED1">
              <w:rPr>
                <w:bCs/>
                <w:color w:val="000000"/>
                <w:szCs w:val="22"/>
              </w:rPr>
              <w:t>437</w:t>
            </w:r>
          </w:p>
        </w:tc>
        <w:tc>
          <w:tcPr>
            <w:tcW w:w="1559" w:type="dxa"/>
          </w:tcPr>
          <w:p w14:paraId="689DCF05" w14:textId="1E90883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91BDABF" w14:textId="29C6C534" w:rsidR="00851ED1" w:rsidRPr="00851ED1" w:rsidRDefault="00851ED1" w:rsidP="00851ED1">
            <w:pPr>
              <w:widowControl/>
              <w:ind w:firstLine="0"/>
              <w:jc w:val="center"/>
              <w:rPr>
                <w:bCs/>
                <w:color w:val="000000"/>
                <w:szCs w:val="22"/>
              </w:rPr>
            </w:pPr>
            <w:r w:rsidRPr="00851ED1">
              <w:rPr>
                <w:bCs/>
                <w:color w:val="000000"/>
                <w:szCs w:val="22"/>
              </w:rPr>
              <w:t>783</w:t>
            </w:r>
          </w:p>
        </w:tc>
        <w:tc>
          <w:tcPr>
            <w:tcW w:w="1417" w:type="dxa"/>
          </w:tcPr>
          <w:p w14:paraId="0CA38265" w14:textId="49883534" w:rsidR="00851ED1" w:rsidRPr="00851ED1" w:rsidRDefault="00851ED1" w:rsidP="00851ED1">
            <w:pPr>
              <w:widowControl/>
              <w:ind w:firstLine="0"/>
              <w:jc w:val="center"/>
              <w:rPr>
                <w:bCs/>
                <w:color w:val="000000"/>
                <w:szCs w:val="22"/>
              </w:rPr>
            </w:pPr>
            <w:r w:rsidRPr="00851ED1">
              <w:rPr>
                <w:bCs/>
                <w:color w:val="000000"/>
                <w:szCs w:val="22"/>
              </w:rPr>
              <w:t>30.75</w:t>
            </w:r>
          </w:p>
        </w:tc>
        <w:tc>
          <w:tcPr>
            <w:tcW w:w="851" w:type="dxa"/>
          </w:tcPr>
          <w:p w14:paraId="77CE0839" w14:textId="096DF984" w:rsidR="00851ED1" w:rsidRPr="00851ED1" w:rsidRDefault="00851ED1" w:rsidP="00851ED1">
            <w:pPr>
              <w:widowControl/>
              <w:ind w:firstLine="0"/>
              <w:jc w:val="center"/>
              <w:rPr>
                <w:bCs/>
                <w:color w:val="000000"/>
                <w:szCs w:val="22"/>
              </w:rPr>
            </w:pPr>
            <w:r w:rsidRPr="00851ED1">
              <w:rPr>
                <w:bCs/>
                <w:color w:val="000000"/>
                <w:szCs w:val="22"/>
              </w:rPr>
              <w:t>1129</w:t>
            </w:r>
          </w:p>
        </w:tc>
        <w:tc>
          <w:tcPr>
            <w:tcW w:w="1559" w:type="dxa"/>
          </w:tcPr>
          <w:p w14:paraId="361E6101" w14:textId="5B09E676" w:rsidR="00851ED1" w:rsidRPr="00851ED1" w:rsidRDefault="00851ED1" w:rsidP="00851ED1">
            <w:pPr>
              <w:widowControl/>
              <w:ind w:firstLine="0"/>
              <w:jc w:val="center"/>
              <w:rPr>
                <w:bCs/>
                <w:color w:val="000000"/>
                <w:szCs w:val="22"/>
              </w:rPr>
            </w:pPr>
            <w:r w:rsidRPr="00851ED1">
              <w:rPr>
                <w:bCs/>
                <w:color w:val="000000"/>
                <w:szCs w:val="22"/>
              </w:rPr>
              <w:t>23.41</w:t>
            </w:r>
          </w:p>
        </w:tc>
      </w:tr>
      <w:tr w:rsidR="00851ED1" w:rsidRPr="00851ED1" w14:paraId="2D341F58" w14:textId="77777777" w:rsidTr="00A924C9">
        <w:trPr>
          <w:trHeight w:val="270"/>
        </w:trPr>
        <w:tc>
          <w:tcPr>
            <w:tcW w:w="851" w:type="dxa"/>
          </w:tcPr>
          <w:p w14:paraId="23ACEEF3" w14:textId="25DB2ED6" w:rsidR="00851ED1" w:rsidRPr="00851ED1" w:rsidRDefault="00851ED1" w:rsidP="00851ED1">
            <w:pPr>
              <w:widowControl/>
              <w:ind w:firstLine="0"/>
              <w:jc w:val="center"/>
              <w:rPr>
                <w:bCs/>
                <w:color w:val="000000"/>
                <w:szCs w:val="22"/>
              </w:rPr>
            </w:pPr>
            <w:r w:rsidRPr="00851ED1">
              <w:rPr>
                <w:bCs/>
                <w:color w:val="000000"/>
                <w:szCs w:val="22"/>
              </w:rPr>
              <w:t>92</w:t>
            </w:r>
          </w:p>
        </w:tc>
        <w:tc>
          <w:tcPr>
            <w:tcW w:w="1417" w:type="dxa"/>
          </w:tcPr>
          <w:p w14:paraId="3C57A1B1" w14:textId="64A085C8" w:rsidR="00851ED1" w:rsidRPr="00851ED1" w:rsidRDefault="00851ED1" w:rsidP="00851ED1">
            <w:pPr>
              <w:widowControl/>
              <w:ind w:firstLine="0"/>
              <w:jc w:val="center"/>
              <w:rPr>
                <w:bCs/>
                <w:color w:val="000000"/>
                <w:szCs w:val="22"/>
              </w:rPr>
            </w:pPr>
            <w:r w:rsidRPr="00851ED1">
              <w:rPr>
                <w:bCs/>
                <w:color w:val="000000"/>
                <w:szCs w:val="22"/>
              </w:rPr>
              <w:t>8.22</w:t>
            </w:r>
          </w:p>
        </w:tc>
        <w:tc>
          <w:tcPr>
            <w:tcW w:w="851" w:type="dxa"/>
          </w:tcPr>
          <w:p w14:paraId="08E2CCBC" w14:textId="7D3932C7" w:rsidR="00851ED1" w:rsidRPr="00851ED1" w:rsidRDefault="00851ED1" w:rsidP="00851ED1">
            <w:pPr>
              <w:widowControl/>
              <w:ind w:firstLine="0"/>
              <w:jc w:val="center"/>
              <w:rPr>
                <w:bCs/>
                <w:color w:val="000000"/>
                <w:szCs w:val="22"/>
              </w:rPr>
            </w:pPr>
            <w:r w:rsidRPr="00851ED1">
              <w:rPr>
                <w:bCs/>
                <w:color w:val="000000"/>
                <w:szCs w:val="22"/>
              </w:rPr>
              <w:t>438</w:t>
            </w:r>
          </w:p>
        </w:tc>
        <w:tc>
          <w:tcPr>
            <w:tcW w:w="1559" w:type="dxa"/>
          </w:tcPr>
          <w:p w14:paraId="7FD4FC12" w14:textId="165DF66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8D72C16" w14:textId="2DC3906F" w:rsidR="00851ED1" w:rsidRPr="00851ED1" w:rsidRDefault="00851ED1" w:rsidP="00851ED1">
            <w:pPr>
              <w:widowControl/>
              <w:ind w:firstLine="0"/>
              <w:jc w:val="center"/>
              <w:rPr>
                <w:bCs/>
                <w:color w:val="000000"/>
                <w:szCs w:val="22"/>
              </w:rPr>
            </w:pPr>
            <w:r w:rsidRPr="00851ED1">
              <w:rPr>
                <w:bCs/>
                <w:color w:val="000000"/>
                <w:szCs w:val="22"/>
              </w:rPr>
              <w:t>784</w:t>
            </w:r>
          </w:p>
        </w:tc>
        <w:tc>
          <w:tcPr>
            <w:tcW w:w="1417" w:type="dxa"/>
          </w:tcPr>
          <w:p w14:paraId="61C3110C" w14:textId="4288CE30" w:rsidR="00851ED1" w:rsidRPr="00851ED1" w:rsidRDefault="00851ED1" w:rsidP="00851ED1">
            <w:pPr>
              <w:widowControl/>
              <w:ind w:firstLine="0"/>
              <w:jc w:val="center"/>
              <w:rPr>
                <w:bCs/>
                <w:color w:val="000000"/>
                <w:szCs w:val="22"/>
              </w:rPr>
            </w:pPr>
            <w:r w:rsidRPr="00851ED1">
              <w:rPr>
                <w:bCs/>
                <w:color w:val="000000"/>
                <w:szCs w:val="22"/>
              </w:rPr>
              <w:t>11.51</w:t>
            </w:r>
          </w:p>
        </w:tc>
        <w:tc>
          <w:tcPr>
            <w:tcW w:w="851" w:type="dxa"/>
          </w:tcPr>
          <w:p w14:paraId="1371D706" w14:textId="155AD571" w:rsidR="00851ED1" w:rsidRPr="00851ED1" w:rsidRDefault="00851ED1" w:rsidP="00851ED1">
            <w:pPr>
              <w:widowControl/>
              <w:ind w:firstLine="0"/>
              <w:jc w:val="center"/>
              <w:rPr>
                <w:bCs/>
                <w:color w:val="000000"/>
                <w:szCs w:val="22"/>
              </w:rPr>
            </w:pPr>
            <w:r w:rsidRPr="00851ED1">
              <w:rPr>
                <w:bCs/>
                <w:color w:val="000000"/>
                <w:szCs w:val="22"/>
              </w:rPr>
              <w:t>1130</w:t>
            </w:r>
          </w:p>
        </w:tc>
        <w:tc>
          <w:tcPr>
            <w:tcW w:w="1559" w:type="dxa"/>
          </w:tcPr>
          <w:p w14:paraId="1152B69B" w14:textId="58BB06E6" w:rsidR="00851ED1" w:rsidRPr="00851ED1" w:rsidRDefault="00851ED1" w:rsidP="00851ED1">
            <w:pPr>
              <w:widowControl/>
              <w:ind w:firstLine="0"/>
              <w:jc w:val="center"/>
              <w:rPr>
                <w:bCs/>
                <w:color w:val="000000"/>
                <w:szCs w:val="22"/>
              </w:rPr>
            </w:pPr>
            <w:r w:rsidRPr="00851ED1">
              <w:rPr>
                <w:bCs/>
                <w:color w:val="000000"/>
                <w:szCs w:val="22"/>
              </w:rPr>
              <w:t>15.69</w:t>
            </w:r>
          </w:p>
        </w:tc>
      </w:tr>
      <w:tr w:rsidR="00851ED1" w:rsidRPr="00851ED1" w14:paraId="597F09F3" w14:textId="77777777" w:rsidTr="00A924C9">
        <w:trPr>
          <w:trHeight w:val="270"/>
        </w:trPr>
        <w:tc>
          <w:tcPr>
            <w:tcW w:w="851" w:type="dxa"/>
          </w:tcPr>
          <w:p w14:paraId="1F7EFE54" w14:textId="2EE2F893" w:rsidR="00851ED1" w:rsidRPr="00851ED1" w:rsidRDefault="00851ED1" w:rsidP="00851ED1">
            <w:pPr>
              <w:widowControl/>
              <w:ind w:firstLine="0"/>
              <w:jc w:val="center"/>
              <w:rPr>
                <w:bCs/>
                <w:color w:val="000000"/>
                <w:szCs w:val="22"/>
              </w:rPr>
            </w:pPr>
            <w:r w:rsidRPr="00851ED1">
              <w:rPr>
                <w:bCs/>
                <w:color w:val="000000"/>
                <w:szCs w:val="22"/>
              </w:rPr>
              <w:t>93</w:t>
            </w:r>
          </w:p>
        </w:tc>
        <w:tc>
          <w:tcPr>
            <w:tcW w:w="1417" w:type="dxa"/>
          </w:tcPr>
          <w:p w14:paraId="65EF9250" w14:textId="5466F379" w:rsidR="00851ED1" w:rsidRPr="00851ED1" w:rsidRDefault="00851ED1" w:rsidP="00851ED1">
            <w:pPr>
              <w:widowControl/>
              <w:ind w:firstLine="0"/>
              <w:jc w:val="center"/>
              <w:rPr>
                <w:bCs/>
                <w:color w:val="000000"/>
                <w:szCs w:val="22"/>
              </w:rPr>
            </w:pPr>
            <w:r w:rsidRPr="00851ED1">
              <w:rPr>
                <w:bCs/>
                <w:color w:val="000000"/>
                <w:szCs w:val="22"/>
              </w:rPr>
              <w:t>8.22</w:t>
            </w:r>
          </w:p>
        </w:tc>
        <w:tc>
          <w:tcPr>
            <w:tcW w:w="851" w:type="dxa"/>
          </w:tcPr>
          <w:p w14:paraId="32CCF0F0" w14:textId="0C973B28" w:rsidR="00851ED1" w:rsidRPr="00851ED1" w:rsidRDefault="00851ED1" w:rsidP="00851ED1">
            <w:pPr>
              <w:widowControl/>
              <w:ind w:firstLine="0"/>
              <w:jc w:val="center"/>
              <w:rPr>
                <w:bCs/>
                <w:color w:val="000000"/>
                <w:szCs w:val="22"/>
              </w:rPr>
            </w:pPr>
            <w:r w:rsidRPr="00851ED1">
              <w:rPr>
                <w:bCs/>
                <w:color w:val="000000"/>
                <w:szCs w:val="22"/>
              </w:rPr>
              <w:t>439</w:t>
            </w:r>
          </w:p>
        </w:tc>
        <w:tc>
          <w:tcPr>
            <w:tcW w:w="1559" w:type="dxa"/>
          </w:tcPr>
          <w:p w14:paraId="7B43F3E9" w14:textId="20C52AFA"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8F131D8" w14:textId="470E6A33" w:rsidR="00851ED1" w:rsidRPr="00851ED1" w:rsidRDefault="00851ED1" w:rsidP="00851ED1">
            <w:pPr>
              <w:widowControl/>
              <w:ind w:firstLine="0"/>
              <w:jc w:val="center"/>
              <w:rPr>
                <w:bCs/>
                <w:color w:val="000000"/>
                <w:szCs w:val="22"/>
              </w:rPr>
            </w:pPr>
            <w:r w:rsidRPr="00851ED1">
              <w:rPr>
                <w:bCs/>
                <w:color w:val="000000"/>
                <w:szCs w:val="22"/>
              </w:rPr>
              <w:t>785</w:t>
            </w:r>
          </w:p>
        </w:tc>
        <w:tc>
          <w:tcPr>
            <w:tcW w:w="1417" w:type="dxa"/>
          </w:tcPr>
          <w:p w14:paraId="58122394" w14:textId="0F0CF4E8" w:rsidR="00851ED1" w:rsidRPr="00851ED1" w:rsidRDefault="00851ED1" w:rsidP="00851ED1">
            <w:pPr>
              <w:widowControl/>
              <w:ind w:firstLine="0"/>
              <w:jc w:val="center"/>
              <w:rPr>
                <w:bCs/>
                <w:color w:val="000000"/>
                <w:szCs w:val="22"/>
              </w:rPr>
            </w:pPr>
            <w:r w:rsidRPr="00851ED1">
              <w:rPr>
                <w:bCs/>
                <w:color w:val="000000"/>
                <w:szCs w:val="22"/>
              </w:rPr>
              <w:t>11.51</w:t>
            </w:r>
          </w:p>
        </w:tc>
        <w:tc>
          <w:tcPr>
            <w:tcW w:w="851" w:type="dxa"/>
          </w:tcPr>
          <w:p w14:paraId="4AEBC533" w14:textId="7F1C1B9B" w:rsidR="00851ED1" w:rsidRPr="00851ED1" w:rsidRDefault="00851ED1" w:rsidP="00851ED1">
            <w:pPr>
              <w:widowControl/>
              <w:ind w:firstLine="0"/>
              <w:jc w:val="center"/>
              <w:rPr>
                <w:bCs/>
                <w:color w:val="000000"/>
                <w:szCs w:val="22"/>
              </w:rPr>
            </w:pPr>
            <w:r w:rsidRPr="00851ED1">
              <w:rPr>
                <w:bCs/>
                <w:color w:val="000000"/>
                <w:szCs w:val="22"/>
              </w:rPr>
              <w:t>1131</w:t>
            </w:r>
          </w:p>
        </w:tc>
        <w:tc>
          <w:tcPr>
            <w:tcW w:w="1559" w:type="dxa"/>
          </w:tcPr>
          <w:p w14:paraId="51F90699" w14:textId="745BF367" w:rsidR="00851ED1" w:rsidRPr="00851ED1" w:rsidRDefault="00851ED1" w:rsidP="00851ED1">
            <w:pPr>
              <w:widowControl/>
              <w:ind w:firstLine="0"/>
              <w:jc w:val="center"/>
              <w:rPr>
                <w:bCs/>
                <w:color w:val="000000"/>
                <w:szCs w:val="22"/>
              </w:rPr>
            </w:pPr>
            <w:r w:rsidRPr="00851ED1">
              <w:rPr>
                <w:bCs/>
                <w:color w:val="000000"/>
                <w:szCs w:val="22"/>
              </w:rPr>
              <w:t>19.36</w:t>
            </w:r>
          </w:p>
        </w:tc>
      </w:tr>
      <w:tr w:rsidR="00851ED1" w:rsidRPr="00851ED1" w14:paraId="4B968081" w14:textId="77777777" w:rsidTr="00A924C9">
        <w:trPr>
          <w:trHeight w:val="270"/>
        </w:trPr>
        <w:tc>
          <w:tcPr>
            <w:tcW w:w="851" w:type="dxa"/>
          </w:tcPr>
          <w:p w14:paraId="0DA10B1E" w14:textId="0695BE6B" w:rsidR="00851ED1" w:rsidRPr="00851ED1" w:rsidRDefault="00851ED1" w:rsidP="00851ED1">
            <w:pPr>
              <w:widowControl/>
              <w:ind w:firstLine="0"/>
              <w:jc w:val="center"/>
              <w:rPr>
                <w:bCs/>
                <w:color w:val="000000"/>
                <w:szCs w:val="22"/>
              </w:rPr>
            </w:pPr>
            <w:r w:rsidRPr="00851ED1">
              <w:rPr>
                <w:bCs/>
                <w:color w:val="000000"/>
                <w:szCs w:val="22"/>
              </w:rPr>
              <w:t>94</w:t>
            </w:r>
          </w:p>
        </w:tc>
        <w:tc>
          <w:tcPr>
            <w:tcW w:w="1417" w:type="dxa"/>
          </w:tcPr>
          <w:p w14:paraId="763440F5" w14:textId="39B6B60F" w:rsidR="00851ED1" w:rsidRPr="00851ED1" w:rsidRDefault="00851ED1" w:rsidP="00851ED1">
            <w:pPr>
              <w:widowControl/>
              <w:ind w:firstLine="0"/>
              <w:jc w:val="center"/>
              <w:rPr>
                <w:bCs/>
                <w:color w:val="000000"/>
                <w:szCs w:val="22"/>
              </w:rPr>
            </w:pPr>
            <w:r w:rsidRPr="00851ED1">
              <w:rPr>
                <w:bCs/>
                <w:color w:val="000000"/>
                <w:szCs w:val="22"/>
              </w:rPr>
              <w:t>16.83</w:t>
            </w:r>
          </w:p>
        </w:tc>
        <w:tc>
          <w:tcPr>
            <w:tcW w:w="851" w:type="dxa"/>
          </w:tcPr>
          <w:p w14:paraId="4DACE6A6" w14:textId="31733737" w:rsidR="00851ED1" w:rsidRPr="00851ED1" w:rsidRDefault="00851ED1" w:rsidP="00851ED1">
            <w:pPr>
              <w:widowControl/>
              <w:ind w:firstLine="0"/>
              <w:jc w:val="center"/>
              <w:rPr>
                <w:bCs/>
                <w:color w:val="000000"/>
                <w:szCs w:val="22"/>
              </w:rPr>
            </w:pPr>
            <w:r w:rsidRPr="00851ED1">
              <w:rPr>
                <w:bCs/>
                <w:color w:val="000000"/>
                <w:szCs w:val="22"/>
              </w:rPr>
              <w:t>440</w:t>
            </w:r>
          </w:p>
        </w:tc>
        <w:tc>
          <w:tcPr>
            <w:tcW w:w="1559" w:type="dxa"/>
          </w:tcPr>
          <w:p w14:paraId="7D193AA7" w14:textId="2C1A03A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BEC1C64" w14:textId="7D0C2E15" w:rsidR="00851ED1" w:rsidRPr="00851ED1" w:rsidRDefault="00851ED1" w:rsidP="00851ED1">
            <w:pPr>
              <w:widowControl/>
              <w:ind w:firstLine="0"/>
              <w:jc w:val="center"/>
              <w:rPr>
                <w:bCs/>
                <w:color w:val="000000"/>
                <w:szCs w:val="22"/>
              </w:rPr>
            </w:pPr>
            <w:r w:rsidRPr="00851ED1">
              <w:rPr>
                <w:bCs/>
                <w:color w:val="000000"/>
                <w:szCs w:val="22"/>
              </w:rPr>
              <w:t>786</w:t>
            </w:r>
          </w:p>
        </w:tc>
        <w:tc>
          <w:tcPr>
            <w:tcW w:w="1417" w:type="dxa"/>
          </w:tcPr>
          <w:p w14:paraId="3C0A0EC1" w14:textId="5750CFD7" w:rsidR="00851ED1" w:rsidRPr="00851ED1" w:rsidRDefault="00851ED1" w:rsidP="00851ED1">
            <w:pPr>
              <w:widowControl/>
              <w:ind w:firstLine="0"/>
              <w:jc w:val="center"/>
              <w:rPr>
                <w:bCs/>
                <w:color w:val="000000"/>
                <w:szCs w:val="22"/>
              </w:rPr>
            </w:pPr>
            <w:r w:rsidRPr="00851ED1">
              <w:rPr>
                <w:bCs/>
                <w:color w:val="000000"/>
                <w:szCs w:val="22"/>
              </w:rPr>
              <w:t>7.34</w:t>
            </w:r>
          </w:p>
        </w:tc>
        <w:tc>
          <w:tcPr>
            <w:tcW w:w="851" w:type="dxa"/>
          </w:tcPr>
          <w:p w14:paraId="68E4E790" w14:textId="524260D1" w:rsidR="00851ED1" w:rsidRPr="00851ED1" w:rsidRDefault="00851ED1" w:rsidP="00851ED1">
            <w:pPr>
              <w:widowControl/>
              <w:ind w:firstLine="0"/>
              <w:jc w:val="center"/>
              <w:rPr>
                <w:bCs/>
                <w:color w:val="000000"/>
                <w:szCs w:val="22"/>
              </w:rPr>
            </w:pPr>
            <w:r w:rsidRPr="00851ED1">
              <w:rPr>
                <w:bCs/>
                <w:color w:val="000000"/>
                <w:szCs w:val="22"/>
              </w:rPr>
              <w:t>1132</w:t>
            </w:r>
          </w:p>
        </w:tc>
        <w:tc>
          <w:tcPr>
            <w:tcW w:w="1559" w:type="dxa"/>
          </w:tcPr>
          <w:p w14:paraId="30947D45" w14:textId="5789197A" w:rsidR="00851ED1" w:rsidRPr="00851ED1" w:rsidRDefault="00851ED1" w:rsidP="00851ED1">
            <w:pPr>
              <w:widowControl/>
              <w:ind w:firstLine="0"/>
              <w:jc w:val="center"/>
              <w:rPr>
                <w:bCs/>
                <w:color w:val="000000"/>
                <w:szCs w:val="22"/>
              </w:rPr>
            </w:pPr>
            <w:r w:rsidRPr="00851ED1">
              <w:rPr>
                <w:bCs/>
                <w:color w:val="000000"/>
                <w:szCs w:val="22"/>
              </w:rPr>
              <w:t>14.05</w:t>
            </w:r>
          </w:p>
        </w:tc>
      </w:tr>
      <w:tr w:rsidR="00851ED1" w:rsidRPr="00851ED1" w14:paraId="48DDD7B1" w14:textId="77777777" w:rsidTr="003C1BA0">
        <w:trPr>
          <w:trHeight w:val="270"/>
        </w:trPr>
        <w:tc>
          <w:tcPr>
            <w:tcW w:w="851" w:type="dxa"/>
            <w:tcBorders>
              <w:bottom w:val="single" w:sz="4" w:space="0" w:color="FFFFFF" w:themeColor="background1"/>
            </w:tcBorders>
          </w:tcPr>
          <w:p w14:paraId="343726FD" w14:textId="41A33835" w:rsidR="00851ED1" w:rsidRPr="00851ED1" w:rsidRDefault="00851ED1" w:rsidP="00851ED1">
            <w:pPr>
              <w:widowControl/>
              <w:ind w:firstLine="0"/>
              <w:jc w:val="center"/>
              <w:rPr>
                <w:bCs/>
                <w:color w:val="000000"/>
                <w:szCs w:val="22"/>
              </w:rPr>
            </w:pPr>
            <w:r w:rsidRPr="00851ED1">
              <w:rPr>
                <w:bCs/>
                <w:color w:val="000000"/>
                <w:szCs w:val="22"/>
              </w:rPr>
              <w:t>95</w:t>
            </w:r>
          </w:p>
        </w:tc>
        <w:tc>
          <w:tcPr>
            <w:tcW w:w="1417" w:type="dxa"/>
            <w:tcBorders>
              <w:bottom w:val="single" w:sz="4" w:space="0" w:color="FFFFFF" w:themeColor="background1"/>
            </w:tcBorders>
          </w:tcPr>
          <w:p w14:paraId="42DF877C" w14:textId="2DB02FC2" w:rsidR="00851ED1" w:rsidRPr="00851ED1" w:rsidRDefault="00851ED1" w:rsidP="00851ED1">
            <w:pPr>
              <w:widowControl/>
              <w:ind w:firstLine="0"/>
              <w:jc w:val="center"/>
              <w:rPr>
                <w:bCs/>
                <w:color w:val="000000"/>
                <w:szCs w:val="22"/>
              </w:rPr>
            </w:pPr>
            <w:r w:rsidRPr="00851ED1">
              <w:rPr>
                <w:bCs/>
                <w:color w:val="000000"/>
                <w:szCs w:val="22"/>
              </w:rPr>
              <w:t>27.08</w:t>
            </w:r>
          </w:p>
        </w:tc>
        <w:tc>
          <w:tcPr>
            <w:tcW w:w="851" w:type="dxa"/>
            <w:tcBorders>
              <w:bottom w:val="single" w:sz="4" w:space="0" w:color="FFFFFF" w:themeColor="background1"/>
            </w:tcBorders>
          </w:tcPr>
          <w:p w14:paraId="145D7624" w14:textId="5B24EB88" w:rsidR="00851ED1" w:rsidRPr="00851ED1" w:rsidRDefault="00851ED1" w:rsidP="00851ED1">
            <w:pPr>
              <w:widowControl/>
              <w:ind w:firstLine="0"/>
              <w:jc w:val="center"/>
              <w:rPr>
                <w:bCs/>
                <w:color w:val="000000"/>
                <w:szCs w:val="22"/>
              </w:rPr>
            </w:pPr>
            <w:r w:rsidRPr="00851ED1">
              <w:rPr>
                <w:bCs/>
                <w:color w:val="000000"/>
                <w:szCs w:val="22"/>
              </w:rPr>
              <w:t>441</w:t>
            </w:r>
          </w:p>
        </w:tc>
        <w:tc>
          <w:tcPr>
            <w:tcW w:w="1559" w:type="dxa"/>
            <w:tcBorders>
              <w:bottom w:val="single" w:sz="4" w:space="0" w:color="FFFFFF" w:themeColor="background1"/>
            </w:tcBorders>
          </w:tcPr>
          <w:p w14:paraId="608A119A" w14:textId="326CBA3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Borders>
              <w:bottom w:val="single" w:sz="4" w:space="0" w:color="FFFFFF" w:themeColor="background1"/>
            </w:tcBorders>
          </w:tcPr>
          <w:p w14:paraId="2BD22893" w14:textId="10319D57" w:rsidR="00851ED1" w:rsidRPr="00851ED1" w:rsidRDefault="00851ED1" w:rsidP="00851ED1">
            <w:pPr>
              <w:widowControl/>
              <w:ind w:firstLine="0"/>
              <w:jc w:val="center"/>
              <w:rPr>
                <w:bCs/>
                <w:color w:val="000000"/>
                <w:szCs w:val="22"/>
              </w:rPr>
            </w:pPr>
            <w:r w:rsidRPr="00851ED1">
              <w:rPr>
                <w:bCs/>
                <w:color w:val="000000"/>
                <w:szCs w:val="22"/>
              </w:rPr>
              <w:t>787</w:t>
            </w:r>
          </w:p>
        </w:tc>
        <w:tc>
          <w:tcPr>
            <w:tcW w:w="1417" w:type="dxa"/>
            <w:tcBorders>
              <w:bottom w:val="single" w:sz="4" w:space="0" w:color="FFFFFF" w:themeColor="background1"/>
            </w:tcBorders>
          </w:tcPr>
          <w:p w14:paraId="386B4AE5" w14:textId="5A6DCAA7" w:rsidR="00851ED1" w:rsidRPr="00851ED1" w:rsidRDefault="00851ED1" w:rsidP="00851ED1">
            <w:pPr>
              <w:widowControl/>
              <w:ind w:firstLine="0"/>
              <w:jc w:val="center"/>
              <w:rPr>
                <w:bCs/>
                <w:color w:val="000000"/>
                <w:szCs w:val="22"/>
              </w:rPr>
            </w:pPr>
            <w:r w:rsidRPr="00851ED1">
              <w:rPr>
                <w:bCs/>
                <w:color w:val="000000"/>
                <w:szCs w:val="22"/>
              </w:rPr>
              <w:t>-0.37</w:t>
            </w:r>
          </w:p>
        </w:tc>
        <w:tc>
          <w:tcPr>
            <w:tcW w:w="851" w:type="dxa"/>
            <w:tcBorders>
              <w:bottom w:val="single" w:sz="4" w:space="0" w:color="FFFFFF" w:themeColor="background1"/>
            </w:tcBorders>
          </w:tcPr>
          <w:p w14:paraId="07251593" w14:textId="41043D6A" w:rsidR="00851ED1" w:rsidRPr="00851ED1" w:rsidRDefault="00851ED1" w:rsidP="00851ED1">
            <w:pPr>
              <w:widowControl/>
              <w:ind w:firstLine="0"/>
              <w:jc w:val="center"/>
              <w:rPr>
                <w:bCs/>
                <w:color w:val="000000"/>
                <w:szCs w:val="22"/>
              </w:rPr>
            </w:pPr>
            <w:r w:rsidRPr="00851ED1">
              <w:rPr>
                <w:bCs/>
                <w:color w:val="000000"/>
                <w:szCs w:val="22"/>
              </w:rPr>
              <w:t>1133</w:t>
            </w:r>
          </w:p>
        </w:tc>
        <w:tc>
          <w:tcPr>
            <w:tcW w:w="1559" w:type="dxa"/>
            <w:tcBorders>
              <w:bottom w:val="single" w:sz="4" w:space="0" w:color="FFFFFF" w:themeColor="background1"/>
            </w:tcBorders>
          </w:tcPr>
          <w:p w14:paraId="34B96ED6" w14:textId="5AB4CFB1" w:rsidR="00851ED1" w:rsidRPr="00851ED1" w:rsidRDefault="00851ED1" w:rsidP="00851ED1">
            <w:pPr>
              <w:widowControl/>
              <w:ind w:firstLine="0"/>
              <w:jc w:val="center"/>
              <w:rPr>
                <w:bCs/>
                <w:color w:val="000000"/>
                <w:szCs w:val="22"/>
              </w:rPr>
            </w:pPr>
            <w:r w:rsidRPr="00851ED1">
              <w:rPr>
                <w:bCs/>
                <w:color w:val="000000"/>
                <w:szCs w:val="22"/>
              </w:rPr>
              <w:t>10.25</w:t>
            </w:r>
          </w:p>
        </w:tc>
      </w:tr>
    </w:tbl>
    <w:p w14:paraId="53B5EAC3" w14:textId="77777777" w:rsidR="00F73B08" w:rsidRDefault="00F73B08" w:rsidP="00CC3BDB">
      <w:pPr>
        <w:pStyle w:val="affffa"/>
        <w:ind w:firstLineChars="0" w:firstLine="0"/>
        <w:jc w:val="center"/>
        <w:rPr>
          <w:rFonts w:ascii="Times New Roman"/>
          <w:i/>
          <w:iCs/>
          <w:sz w:val="24"/>
          <w:szCs w:val="24"/>
        </w:rPr>
      </w:pPr>
    </w:p>
    <w:p w14:paraId="1EDA7BAB" w14:textId="4E4BF9AB" w:rsidR="00CB3A39" w:rsidRDefault="00CC3BDB" w:rsidP="00CC3BDB">
      <w:pPr>
        <w:pStyle w:val="affffa"/>
        <w:ind w:firstLineChars="0" w:firstLine="0"/>
        <w:jc w:val="center"/>
        <w:rPr>
          <w:rFonts w:ascii="Times New Roman"/>
          <w:color w:val="000000"/>
          <w:sz w:val="28"/>
          <w:szCs w:val="28"/>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CB3A39" w:rsidRPr="00851ED1" w14:paraId="4CDB830A" w14:textId="77777777" w:rsidTr="00A924C9">
        <w:trPr>
          <w:trHeight w:val="994"/>
        </w:trPr>
        <w:tc>
          <w:tcPr>
            <w:tcW w:w="851" w:type="dxa"/>
            <w:tcBorders>
              <w:bottom w:val="double" w:sz="4" w:space="0" w:color="auto"/>
            </w:tcBorders>
            <w:vAlign w:val="center"/>
          </w:tcPr>
          <w:p w14:paraId="6D4F1F05"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0F65EA98"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53E592B9" w14:textId="77777777" w:rsidR="00CB3A39" w:rsidRPr="00851ED1" w:rsidRDefault="00CB3A39" w:rsidP="009B6938">
            <w:pPr>
              <w:widowControl/>
              <w:ind w:firstLine="0"/>
              <w:rPr>
                <w:bCs/>
                <w:color w:val="000000"/>
                <w:szCs w:val="22"/>
              </w:rPr>
            </w:pPr>
            <w:r w:rsidRPr="00851ED1">
              <w:rPr>
                <w:bCs/>
                <w:color w:val="000000"/>
                <w:szCs w:val="22"/>
              </w:rPr>
              <w:t>Время (с)</w:t>
            </w:r>
          </w:p>
        </w:tc>
        <w:tc>
          <w:tcPr>
            <w:tcW w:w="1559" w:type="dxa"/>
            <w:tcBorders>
              <w:bottom w:val="double" w:sz="4" w:space="0" w:color="auto"/>
            </w:tcBorders>
            <w:vAlign w:val="center"/>
          </w:tcPr>
          <w:p w14:paraId="293AA451"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49BE7A7D"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2B6DD6B1"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2FD21081"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28CFF44A"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851ED1" w14:paraId="22534A5B" w14:textId="77777777" w:rsidTr="00A924C9">
        <w:trPr>
          <w:trHeight w:val="270"/>
        </w:trPr>
        <w:tc>
          <w:tcPr>
            <w:tcW w:w="851" w:type="dxa"/>
            <w:tcBorders>
              <w:top w:val="double" w:sz="4" w:space="0" w:color="auto"/>
            </w:tcBorders>
          </w:tcPr>
          <w:p w14:paraId="38638270" w14:textId="3D1A17D5" w:rsidR="00851ED1" w:rsidRPr="00851ED1" w:rsidRDefault="00851ED1" w:rsidP="00851ED1">
            <w:pPr>
              <w:widowControl/>
              <w:ind w:firstLine="0"/>
              <w:jc w:val="center"/>
              <w:rPr>
                <w:bCs/>
                <w:color w:val="000000"/>
                <w:szCs w:val="22"/>
              </w:rPr>
            </w:pPr>
            <w:r w:rsidRPr="00851ED1">
              <w:rPr>
                <w:bCs/>
                <w:color w:val="000000"/>
                <w:szCs w:val="22"/>
              </w:rPr>
              <w:t>96</w:t>
            </w:r>
          </w:p>
        </w:tc>
        <w:tc>
          <w:tcPr>
            <w:tcW w:w="1417" w:type="dxa"/>
            <w:tcBorders>
              <w:top w:val="double" w:sz="4" w:space="0" w:color="auto"/>
            </w:tcBorders>
          </w:tcPr>
          <w:p w14:paraId="5C8FE657" w14:textId="2D111EB9" w:rsidR="00851ED1" w:rsidRPr="00851ED1" w:rsidRDefault="00851ED1" w:rsidP="00851ED1">
            <w:pPr>
              <w:widowControl/>
              <w:ind w:firstLine="0"/>
              <w:jc w:val="center"/>
              <w:rPr>
                <w:bCs/>
                <w:color w:val="000000"/>
                <w:szCs w:val="22"/>
              </w:rPr>
            </w:pPr>
            <w:r w:rsidRPr="00851ED1">
              <w:rPr>
                <w:bCs/>
                <w:color w:val="000000"/>
                <w:szCs w:val="22"/>
              </w:rPr>
              <w:t>-1.898</w:t>
            </w:r>
          </w:p>
        </w:tc>
        <w:tc>
          <w:tcPr>
            <w:tcW w:w="851" w:type="dxa"/>
            <w:tcBorders>
              <w:top w:val="double" w:sz="4" w:space="0" w:color="auto"/>
            </w:tcBorders>
          </w:tcPr>
          <w:p w14:paraId="178487C7" w14:textId="04D4589B" w:rsidR="00851ED1" w:rsidRPr="00851ED1" w:rsidRDefault="00851ED1" w:rsidP="00851ED1">
            <w:pPr>
              <w:widowControl/>
              <w:ind w:firstLine="0"/>
              <w:jc w:val="center"/>
              <w:rPr>
                <w:bCs/>
                <w:color w:val="000000"/>
                <w:szCs w:val="22"/>
              </w:rPr>
            </w:pPr>
            <w:r w:rsidRPr="00851ED1">
              <w:rPr>
                <w:bCs/>
                <w:color w:val="000000"/>
                <w:szCs w:val="22"/>
              </w:rPr>
              <w:t>442</w:t>
            </w:r>
          </w:p>
        </w:tc>
        <w:tc>
          <w:tcPr>
            <w:tcW w:w="1559" w:type="dxa"/>
            <w:tcBorders>
              <w:top w:val="double" w:sz="4" w:space="0" w:color="auto"/>
            </w:tcBorders>
          </w:tcPr>
          <w:p w14:paraId="52598D8C" w14:textId="6157EB0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Borders>
              <w:top w:val="double" w:sz="4" w:space="0" w:color="auto"/>
            </w:tcBorders>
          </w:tcPr>
          <w:p w14:paraId="50980CCC" w14:textId="04E058A4" w:rsidR="00851ED1" w:rsidRPr="00851ED1" w:rsidRDefault="00851ED1" w:rsidP="00851ED1">
            <w:pPr>
              <w:widowControl/>
              <w:ind w:firstLine="0"/>
              <w:jc w:val="center"/>
              <w:rPr>
                <w:bCs/>
                <w:color w:val="000000"/>
                <w:szCs w:val="22"/>
              </w:rPr>
            </w:pPr>
            <w:r w:rsidRPr="00851ED1">
              <w:rPr>
                <w:bCs/>
                <w:color w:val="000000"/>
                <w:szCs w:val="22"/>
              </w:rPr>
              <w:t>788</w:t>
            </w:r>
          </w:p>
        </w:tc>
        <w:tc>
          <w:tcPr>
            <w:tcW w:w="1417" w:type="dxa"/>
            <w:tcBorders>
              <w:top w:val="double" w:sz="4" w:space="0" w:color="auto"/>
            </w:tcBorders>
          </w:tcPr>
          <w:p w14:paraId="742FDF40" w14:textId="2DB5510A" w:rsidR="00851ED1" w:rsidRPr="00851ED1" w:rsidRDefault="00851ED1" w:rsidP="00851ED1">
            <w:pPr>
              <w:widowControl/>
              <w:ind w:firstLine="0"/>
              <w:jc w:val="center"/>
              <w:rPr>
                <w:bCs/>
                <w:color w:val="000000"/>
                <w:szCs w:val="22"/>
              </w:rPr>
            </w:pPr>
            <w:r w:rsidRPr="00851ED1">
              <w:rPr>
                <w:bCs/>
                <w:color w:val="000000"/>
                <w:szCs w:val="22"/>
              </w:rPr>
              <w:t>3.03</w:t>
            </w:r>
          </w:p>
        </w:tc>
        <w:tc>
          <w:tcPr>
            <w:tcW w:w="851" w:type="dxa"/>
            <w:tcBorders>
              <w:top w:val="double" w:sz="4" w:space="0" w:color="auto"/>
            </w:tcBorders>
          </w:tcPr>
          <w:p w14:paraId="6B947EBA" w14:textId="1FF2AEB9" w:rsidR="00851ED1" w:rsidRPr="00851ED1" w:rsidRDefault="00851ED1" w:rsidP="00851ED1">
            <w:pPr>
              <w:widowControl/>
              <w:ind w:firstLine="0"/>
              <w:jc w:val="center"/>
              <w:rPr>
                <w:bCs/>
                <w:color w:val="000000"/>
                <w:szCs w:val="22"/>
              </w:rPr>
            </w:pPr>
            <w:r w:rsidRPr="00851ED1">
              <w:rPr>
                <w:bCs/>
                <w:color w:val="000000"/>
                <w:szCs w:val="22"/>
              </w:rPr>
              <w:t>1134</w:t>
            </w:r>
          </w:p>
        </w:tc>
        <w:tc>
          <w:tcPr>
            <w:tcW w:w="1559" w:type="dxa"/>
            <w:tcBorders>
              <w:top w:val="double" w:sz="4" w:space="0" w:color="auto"/>
            </w:tcBorders>
          </w:tcPr>
          <w:p w14:paraId="3ACE95BD" w14:textId="3C25AAA0" w:rsidR="00851ED1" w:rsidRPr="00851ED1" w:rsidRDefault="00851ED1" w:rsidP="00851ED1">
            <w:pPr>
              <w:widowControl/>
              <w:ind w:firstLine="0"/>
              <w:jc w:val="center"/>
              <w:rPr>
                <w:bCs/>
                <w:color w:val="000000"/>
                <w:szCs w:val="22"/>
              </w:rPr>
            </w:pPr>
            <w:r w:rsidRPr="00851ED1">
              <w:rPr>
                <w:bCs/>
                <w:color w:val="000000"/>
                <w:szCs w:val="22"/>
              </w:rPr>
              <w:t>10.25</w:t>
            </w:r>
          </w:p>
        </w:tc>
      </w:tr>
      <w:tr w:rsidR="00851ED1" w:rsidRPr="00851ED1" w14:paraId="01393BF0" w14:textId="77777777" w:rsidTr="00A924C9">
        <w:trPr>
          <w:trHeight w:val="270"/>
        </w:trPr>
        <w:tc>
          <w:tcPr>
            <w:tcW w:w="851" w:type="dxa"/>
            <w:tcBorders>
              <w:top w:val="single" w:sz="4" w:space="0" w:color="auto"/>
            </w:tcBorders>
          </w:tcPr>
          <w:p w14:paraId="6216311C" w14:textId="0C0F978A" w:rsidR="00851ED1" w:rsidRPr="00851ED1" w:rsidRDefault="00851ED1" w:rsidP="00851ED1">
            <w:pPr>
              <w:widowControl/>
              <w:ind w:firstLine="0"/>
              <w:jc w:val="center"/>
              <w:rPr>
                <w:bCs/>
                <w:color w:val="000000"/>
                <w:szCs w:val="22"/>
              </w:rPr>
            </w:pPr>
            <w:r w:rsidRPr="00851ED1">
              <w:rPr>
                <w:bCs/>
                <w:color w:val="000000"/>
                <w:szCs w:val="22"/>
              </w:rPr>
              <w:t>97</w:t>
            </w:r>
          </w:p>
        </w:tc>
        <w:tc>
          <w:tcPr>
            <w:tcW w:w="1417" w:type="dxa"/>
            <w:tcBorders>
              <w:top w:val="single" w:sz="4" w:space="0" w:color="auto"/>
            </w:tcBorders>
          </w:tcPr>
          <w:p w14:paraId="0866E42E" w14:textId="4D3553B0"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Borders>
              <w:top w:val="single" w:sz="4" w:space="0" w:color="auto"/>
            </w:tcBorders>
          </w:tcPr>
          <w:p w14:paraId="6E4C667D" w14:textId="11D85684" w:rsidR="00851ED1" w:rsidRPr="00851ED1" w:rsidRDefault="00851ED1" w:rsidP="00851ED1">
            <w:pPr>
              <w:widowControl/>
              <w:ind w:firstLine="0"/>
              <w:jc w:val="center"/>
              <w:rPr>
                <w:bCs/>
                <w:color w:val="000000"/>
                <w:szCs w:val="22"/>
              </w:rPr>
            </w:pPr>
            <w:r w:rsidRPr="00851ED1">
              <w:rPr>
                <w:bCs/>
                <w:color w:val="000000"/>
                <w:szCs w:val="22"/>
              </w:rPr>
              <w:t>443</w:t>
            </w:r>
          </w:p>
        </w:tc>
        <w:tc>
          <w:tcPr>
            <w:tcW w:w="1559" w:type="dxa"/>
            <w:tcBorders>
              <w:top w:val="single" w:sz="4" w:space="0" w:color="auto"/>
            </w:tcBorders>
          </w:tcPr>
          <w:p w14:paraId="0404C8F1" w14:textId="337BB5A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Borders>
              <w:top w:val="single" w:sz="4" w:space="0" w:color="auto"/>
            </w:tcBorders>
          </w:tcPr>
          <w:p w14:paraId="469D7F05" w14:textId="2BF5C91A" w:rsidR="00851ED1" w:rsidRPr="00851ED1" w:rsidRDefault="00851ED1" w:rsidP="00851ED1">
            <w:pPr>
              <w:widowControl/>
              <w:ind w:firstLine="0"/>
              <w:jc w:val="center"/>
              <w:rPr>
                <w:bCs/>
                <w:color w:val="000000"/>
                <w:szCs w:val="22"/>
              </w:rPr>
            </w:pPr>
            <w:r w:rsidRPr="00851ED1">
              <w:rPr>
                <w:bCs/>
                <w:color w:val="000000"/>
                <w:szCs w:val="22"/>
              </w:rPr>
              <w:t>789</w:t>
            </w:r>
          </w:p>
        </w:tc>
        <w:tc>
          <w:tcPr>
            <w:tcW w:w="1417" w:type="dxa"/>
            <w:tcBorders>
              <w:top w:val="single" w:sz="4" w:space="0" w:color="auto"/>
            </w:tcBorders>
          </w:tcPr>
          <w:p w14:paraId="231EC8DF" w14:textId="0F30ABB6" w:rsidR="00851ED1" w:rsidRPr="00851ED1" w:rsidRDefault="00851ED1" w:rsidP="00851ED1">
            <w:pPr>
              <w:widowControl/>
              <w:ind w:firstLine="0"/>
              <w:jc w:val="center"/>
              <w:rPr>
                <w:bCs/>
                <w:color w:val="000000"/>
                <w:szCs w:val="22"/>
              </w:rPr>
            </w:pPr>
            <w:r w:rsidRPr="00851ED1">
              <w:rPr>
                <w:bCs/>
                <w:color w:val="000000"/>
                <w:szCs w:val="22"/>
              </w:rPr>
              <w:t>11.01</w:t>
            </w:r>
          </w:p>
        </w:tc>
        <w:tc>
          <w:tcPr>
            <w:tcW w:w="851" w:type="dxa"/>
            <w:tcBorders>
              <w:top w:val="single" w:sz="4" w:space="0" w:color="auto"/>
            </w:tcBorders>
          </w:tcPr>
          <w:p w14:paraId="6F0CD59F" w14:textId="5938209C" w:rsidR="00851ED1" w:rsidRPr="00851ED1" w:rsidRDefault="00851ED1" w:rsidP="00851ED1">
            <w:pPr>
              <w:widowControl/>
              <w:ind w:firstLine="0"/>
              <w:jc w:val="center"/>
              <w:rPr>
                <w:bCs/>
                <w:color w:val="000000"/>
                <w:szCs w:val="22"/>
              </w:rPr>
            </w:pPr>
            <w:r w:rsidRPr="00851ED1">
              <w:rPr>
                <w:bCs/>
                <w:color w:val="000000"/>
                <w:szCs w:val="22"/>
              </w:rPr>
              <w:t>1135</w:t>
            </w:r>
          </w:p>
        </w:tc>
        <w:tc>
          <w:tcPr>
            <w:tcW w:w="1559" w:type="dxa"/>
            <w:tcBorders>
              <w:top w:val="single" w:sz="4" w:space="0" w:color="auto"/>
            </w:tcBorders>
          </w:tcPr>
          <w:p w14:paraId="5A6C20F5" w14:textId="5947E30D" w:rsidR="00851ED1" w:rsidRPr="00851ED1" w:rsidRDefault="00851ED1" w:rsidP="00851ED1">
            <w:pPr>
              <w:widowControl/>
              <w:ind w:firstLine="0"/>
              <w:jc w:val="center"/>
              <w:rPr>
                <w:bCs/>
                <w:color w:val="000000"/>
                <w:szCs w:val="22"/>
              </w:rPr>
            </w:pPr>
            <w:r w:rsidRPr="00851ED1">
              <w:rPr>
                <w:bCs/>
                <w:color w:val="000000"/>
                <w:szCs w:val="22"/>
              </w:rPr>
              <w:t>6.32</w:t>
            </w:r>
          </w:p>
        </w:tc>
      </w:tr>
      <w:tr w:rsidR="00851ED1" w:rsidRPr="00851ED1" w14:paraId="3436BA59" w14:textId="77777777" w:rsidTr="00A924C9">
        <w:trPr>
          <w:trHeight w:val="270"/>
        </w:trPr>
        <w:tc>
          <w:tcPr>
            <w:tcW w:w="851" w:type="dxa"/>
          </w:tcPr>
          <w:p w14:paraId="7C57A869" w14:textId="35DE5685" w:rsidR="00851ED1" w:rsidRPr="00851ED1" w:rsidRDefault="00851ED1" w:rsidP="00851ED1">
            <w:pPr>
              <w:widowControl/>
              <w:ind w:firstLine="0"/>
              <w:jc w:val="center"/>
              <w:rPr>
                <w:bCs/>
                <w:color w:val="000000"/>
                <w:szCs w:val="22"/>
              </w:rPr>
            </w:pPr>
            <w:r w:rsidRPr="00851ED1">
              <w:rPr>
                <w:bCs/>
                <w:color w:val="000000"/>
                <w:szCs w:val="22"/>
              </w:rPr>
              <w:t>98</w:t>
            </w:r>
          </w:p>
        </w:tc>
        <w:tc>
          <w:tcPr>
            <w:tcW w:w="1417" w:type="dxa"/>
          </w:tcPr>
          <w:p w14:paraId="49E4C0FA" w14:textId="2DA9FC44"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67CC01F9" w14:textId="6D3F8F46" w:rsidR="00851ED1" w:rsidRPr="00851ED1" w:rsidRDefault="00851ED1" w:rsidP="00851ED1">
            <w:pPr>
              <w:widowControl/>
              <w:ind w:firstLine="0"/>
              <w:jc w:val="center"/>
              <w:rPr>
                <w:bCs/>
                <w:color w:val="000000"/>
                <w:szCs w:val="22"/>
              </w:rPr>
            </w:pPr>
            <w:r w:rsidRPr="00851ED1">
              <w:rPr>
                <w:bCs/>
                <w:color w:val="000000"/>
                <w:szCs w:val="22"/>
              </w:rPr>
              <w:t>444</w:t>
            </w:r>
          </w:p>
        </w:tc>
        <w:tc>
          <w:tcPr>
            <w:tcW w:w="1559" w:type="dxa"/>
          </w:tcPr>
          <w:p w14:paraId="18748E6B" w14:textId="3A6850B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A8853FF" w14:textId="4EED3FB1" w:rsidR="00851ED1" w:rsidRPr="00851ED1" w:rsidRDefault="00851ED1" w:rsidP="00851ED1">
            <w:pPr>
              <w:widowControl/>
              <w:ind w:firstLine="0"/>
              <w:jc w:val="center"/>
              <w:rPr>
                <w:bCs/>
                <w:color w:val="000000"/>
                <w:szCs w:val="22"/>
              </w:rPr>
            </w:pPr>
            <w:r w:rsidRPr="00851ED1">
              <w:rPr>
                <w:bCs/>
                <w:color w:val="000000"/>
                <w:szCs w:val="22"/>
              </w:rPr>
              <w:t>790</w:t>
            </w:r>
          </w:p>
        </w:tc>
        <w:tc>
          <w:tcPr>
            <w:tcW w:w="1417" w:type="dxa"/>
          </w:tcPr>
          <w:p w14:paraId="6B0B2F28" w14:textId="7EB14084" w:rsidR="00851ED1" w:rsidRPr="00851ED1" w:rsidRDefault="00851ED1" w:rsidP="00851ED1">
            <w:pPr>
              <w:widowControl/>
              <w:ind w:firstLine="0"/>
              <w:jc w:val="center"/>
              <w:rPr>
                <w:bCs/>
                <w:color w:val="000000"/>
                <w:szCs w:val="22"/>
              </w:rPr>
            </w:pPr>
            <w:r w:rsidRPr="00851ED1">
              <w:rPr>
                <w:bCs/>
                <w:color w:val="000000"/>
                <w:szCs w:val="22"/>
              </w:rPr>
              <w:t>11.01</w:t>
            </w:r>
          </w:p>
        </w:tc>
        <w:tc>
          <w:tcPr>
            <w:tcW w:w="851" w:type="dxa"/>
          </w:tcPr>
          <w:p w14:paraId="271D0359" w14:textId="7104F246" w:rsidR="00851ED1" w:rsidRPr="00851ED1" w:rsidRDefault="00851ED1" w:rsidP="00851ED1">
            <w:pPr>
              <w:widowControl/>
              <w:ind w:firstLine="0"/>
              <w:jc w:val="center"/>
              <w:rPr>
                <w:bCs/>
                <w:color w:val="000000"/>
                <w:szCs w:val="22"/>
              </w:rPr>
            </w:pPr>
            <w:r w:rsidRPr="00851ED1">
              <w:rPr>
                <w:bCs/>
                <w:color w:val="000000"/>
                <w:szCs w:val="22"/>
              </w:rPr>
              <w:t>1136</w:t>
            </w:r>
          </w:p>
        </w:tc>
        <w:tc>
          <w:tcPr>
            <w:tcW w:w="1559" w:type="dxa"/>
          </w:tcPr>
          <w:p w14:paraId="1F1643E0" w14:textId="65CF5E0A" w:rsidR="00851ED1" w:rsidRPr="00851ED1" w:rsidRDefault="00851ED1" w:rsidP="00851ED1">
            <w:pPr>
              <w:widowControl/>
              <w:ind w:firstLine="0"/>
              <w:jc w:val="center"/>
              <w:rPr>
                <w:bCs/>
                <w:color w:val="000000"/>
                <w:szCs w:val="22"/>
              </w:rPr>
            </w:pPr>
            <w:r w:rsidRPr="00851ED1">
              <w:rPr>
                <w:bCs/>
                <w:color w:val="000000"/>
                <w:szCs w:val="22"/>
              </w:rPr>
              <w:t>6.32</w:t>
            </w:r>
          </w:p>
        </w:tc>
      </w:tr>
      <w:tr w:rsidR="00851ED1" w:rsidRPr="00851ED1" w14:paraId="41702795" w14:textId="77777777" w:rsidTr="00A924C9">
        <w:trPr>
          <w:trHeight w:val="270"/>
        </w:trPr>
        <w:tc>
          <w:tcPr>
            <w:tcW w:w="851" w:type="dxa"/>
          </w:tcPr>
          <w:p w14:paraId="647205E6" w14:textId="5F579427" w:rsidR="00851ED1" w:rsidRPr="00851ED1" w:rsidRDefault="00851ED1" w:rsidP="00851ED1">
            <w:pPr>
              <w:widowControl/>
              <w:ind w:firstLine="0"/>
              <w:jc w:val="center"/>
              <w:rPr>
                <w:bCs/>
                <w:color w:val="000000"/>
                <w:szCs w:val="22"/>
              </w:rPr>
            </w:pPr>
            <w:r w:rsidRPr="00851ED1">
              <w:rPr>
                <w:bCs/>
                <w:color w:val="000000"/>
                <w:szCs w:val="22"/>
              </w:rPr>
              <w:t>99</w:t>
            </w:r>
          </w:p>
        </w:tc>
        <w:tc>
          <w:tcPr>
            <w:tcW w:w="1417" w:type="dxa"/>
          </w:tcPr>
          <w:p w14:paraId="05593B80" w14:textId="3DDB72EF" w:rsidR="00851ED1" w:rsidRPr="00851ED1" w:rsidRDefault="00851ED1" w:rsidP="00851ED1">
            <w:pPr>
              <w:widowControl/>
              <w:ind w:firstLine="0"/>
              <w:jc w:val="center"/>
              <w:rPr>
                <w:bCs/>
                <w:color w:val="000000"/>
                <w:szCs w:val="22"/>
              </w:rPr>
            </w:pPr>
            <w:r w:rsidRPr="00851ED1">
              <w:rPr>
                <w:bCs/>
                <w:color w:val="000000"/>
                <w:szCs w:val="22"/>
              </w:rPr>
              <w:t>22.15</w:t>
            </w:r>
          </w:p>
        </w:tc>
        <w:tc>
          <w:tcPr>
            <w:tcW w:w="851" w:type="dxa"/>
          </w:tcPr>
          <w:p w14:paraId="4B4C430A" w14:textId="26D521B4" w:rsidR="00851ED1" w:rsidRPr="00851ED1" w:rsidRDefault="00851ED1" w:rsidP="00851ED1">
            <w:pPr>
              <w:widowControl/>
              <w:ind w:firstLine="0"/>
              <w:jc w:val="center"/>
              <w:rPr>
                <w:bCs/>
                <w:color w:val="000000"/>
                <w:szCs w:val="22"/>
              </w:rPr>
            </w:pPr>
            <w:r w:rsidRPr="00851ED1">
              <w:rPr>
                <w:bCs/>
                <w:color w:val="000000"/>
                <w:szCs w:val="22"/>
              </w:rPr>
              <w:t>445</w:t>
            </w:r>
          </w:p>
        </w:tc>
        <w:tc>
          <w:tcPr>
            <w:tcW w:w="1559" w:type="dxa"/>
          </w:tcPr>
          <w:p w14:paraId="47B4B08C" w14:textId="597AB8E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9E5C37F" w14:textId="54154153" w:rsidR="00851ED1" w:rsidRPr="00851ED1" w:rsidRDefault="00851ED1" w:rsidP="00851ED1">
            <w:pPr>
              <w:widowControl/>
              <w:ind w:firstLine="0"/>
              <w:jc w:val="center"/>
              <w:rPr>
                <w:bCs/>
                <w:color w:val="000000"/>
                <w:szCs w:val="22"/>
              </w:rPr>
            </w:pPr>
            <w:r w:rsidRPr="00851ED1">
              <w:rPr>
                <w:bCs/>
                <w:color w:val="000000"/>
                <w:szCs w:val="22"/>
              </w:rPr>
              <w:t>791</w:t>
            </w:r>
          </w:p>
        </w:tc>
        <w:tc>
          <w:tcPr>
            <w:tcW w:w="1417" w:type="dxa"/>
          </w:tcPr>
          <w:p w14:paraId="7E89DAC4" w14:textId="4E77F634" w:rsidR="00851ED1" w:rsidRPr="00851ED1" w:rsidRDefault="00851ED1" w:rsidP="00851ED1">
            <w:pPr>
              <w:widowControl/>
              <w:ind w:firstLine="0"/>
              <w:jc w:val="center"/>
              <w:rPr>
                <w:bCs/>
                <w:color w:val="000000"/>
                <w:szCs w:val="22"/>
              </w:rPr>
            </w:pPr>
            <w:r w:rsidRPr="00851ED1">
              <w:rPr>
                <w:bCs/>
                <w:color w:val="000000"/>
                <w:szCs w:val="22"/>
              </w:rPr>
              <w:t>6.96</w:t>
            </w:r>
          </w:p>
        </w:tc>
        <w:tc>
          <w:tcPr>
            <w:tcW w:w="851" w:type="dxa"/>
          </w:tcPr>
          <w:p w14:paraId="099A8652" w14:textId="6B2CF5B1" w:rsidR="00851ED1" w:rsidRPr="00851ED1" w:rsidRDefault="00851ED1" w:rsidP="00851ED1">
            <w:pPr>
              <w:widowControl/>
              <w:ind w:firstLine="0"/>
              <w:jc w:val="center"/>
              <w:rPr>
                <w:bCs/>
                <w:color w:val="000000"/>
                <w:szCs w:val="22"/>
              </w:rPr>
            </w:pPr>
            <w:r w:rsidRPr="00851ED1">
              <w:rPr>
                <w:bCs/>
                <w:color w:val="000000"/>
                <w:szCs w:val="22"/>
              </w:rPr>
              <w:t>1137</w:t>
            </w:r>
          </w:p>
        </w:tc>
        <w:tc>
          <w:tcPr>
            <w:tcW w:w="1559" w:type="dxa"/>
          </w:tcPr>
          <w:p w14:paraId="081FA7AC" w14:textId="36DA681C" w:rsidR="00851ED1" w:rsidRPr="00851ED1" w:rsidRDefault="00851ED1" w:rsidP="00851ED1">
            <w:pPr>
              <w:widowControl/>
              <w:ind w:firstLine="0"/>
              <w:jc w:val="center"/>
              <w:rPr>
                <w:bCs/>
                <w:color w:val="000000"/>
                <w:szCs w:val="22"/>
              </w:rPr>
            </w:pPr>
            <w:r w:rsidRPr="00851ED1">
              <w:rPr>
                <w:bCs/>
                <w:color w:val="000000"/>
                <w:szCs w:val="22"/>
              </w:rPr>
              <w:t>10.12</w:t>
            </w:r>
          </w:p>
        </w:tc>
      </w:tr>
      <w:tr w:rsidR="00851ED1" w:rsidRPr="00851ED1" w14:paraId="28418F86" w14:textId="77777777" w:rsidTr="00A924C9">
        <w:trPr>
          <w:trHeight w:val="270"/>
        </w:trPr>
        <w:tc>
          <w:tcPr>
            <w:tcW w:w="851" w:type="dxa"/>
          </w:tcPr>
          <w:p w14:paraId="20CB0656" w14:textId="73D8C7B8" w:rsidR="00851ED1" w:rsidRPr="00851ED1" w:rsidRDefault="00851ED1" w:rsidP="00851ED1">
            <w:pPr>
              <w:widowControl/>
              <w:ind w:firstLine="0"/>
              <w:jc w:val="center"/>
              <w:rPr>
                <w:bCs/>
                <w:color w:val="000000"/>
                <w:szCs w:val="22"/>
              </w:rPr>
            </w:pPr>
            <w:r w:rsidRPr="00851ED1">
              <w:rPr>
                <w:bCs/>
                <w:color w:val="000000"/>
                <w:szCs w:val="22"/>
              </w:rPr>
              <w:t>100</w:t>
            </w:r>
          </w:p>
        </w:tc>
        <w:tc>
          <w:tcPr>
            <w:tcW w:w="1417" w:type="dxa"/>
          </w:tcPr>
          <w:p w14:paraId="27BED654" w14:textId="5E72DDF8" w:rsidR="00851ED1" w:rsidRPr="00851ED1" w:rsidRDefault="00851ED1" w:rsidP="00851ED1">
            <w:pPr>
              <w:widowControl/>
              <w:ind w:firstLine="0"/>
              <w:jc w:val="center"/>
              <w:rPr>
                <w:bCs/>
                <w:color w:val="000000"/>
                <w:szCs w:val="22"/>
              </w:rPr>
            </w:pPr>
            <w:r w:rsidRPr="00851ED1">
              <w:rPr>
                <w:bCs/>
                <w:color w:val="000000"/>
                <w:szCs w:val="22"/>
              </w:rPr>
              <w:t>30.38</w:t>
            </w:r>
          </w:p>
        </w:tc>
        <w:tc>
          <w:tcPr>
            <w:tcW w:w="851" w:type="dxa"/>
          </w:tcPr>
          <w:p w14:paraId="5F311A1F" w14:textId="77BA644F" w:rsidR="00851ED1" w:rsidRPr="00851ED1" w:rsidRDefault="00851ED1" w:rsidP="00851ED1">
            <w:pPr>
              <w:widowControl/>
              <w:ind w:firstLine="0"/>
              <w:jc w:val="center"/>
              <w:rPr>
                <w:bCs/>
                <w:color w:val="000000"/>
                <w:szCs w:val="22"/>
              </w:rPr>
            </w:pPr>
            <w:r w:rsidRPr="00851ED1">
              <w:rPr>
                <w:bCs/>
                <w:color w:val="000000"/>
                <w:szCs w:val="22"/>
              </w:rPr>
              <w:t>446</w:t>
            </w:r>
          </w:p>
        </w:tc>
        <w:tc>
          <w:tcPr>
            <w:tcW w:w="1559" w:type="dxa"/>
          </w:tcPr>
          <w:p w14:paraId="79C40DA5" w14:textId="44A71625"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14C72D7" w14:textId="59097590" w:rsidR="00851ED1" w:rsidRPr="00851ED1" w:rsidRDefault="00851ED1" w:rsidP="00851ED1">
            <w:pPr>
              <w:widowControl/>
              <w:ind w:firstLine="0"/>
              <w:jc w:val="center"/>
              <w:rPr>
                <w:bCs/>
                <w:color w:val="000000"/>
                <w:szCs w:val="22"/>
              </w:rPr>
            </w:pPr>
            <w:r w:rsidRPr="00851ED1">
              <w:rPr>
                <w:bCs/>
                <w:color w:val="000000"/>
                <w:szCs w:val="22"/>
              </w:rPr>
              <w:t>792</w:t>
            </w:r>
          </w:p>
        </w:tc>
        <w:tc>
          <w:tcPr>
            <w:tcW w:w="1417" w:type="dxa"/>
          </w:tcPr>
          <w:p w14:paraId="1CDEA4B5" w14:textId="5AEFF345" w:rsidR="00851ED1" w:rsidRPr="00851ED1" w:rsidRDefault="00851ED1" w:rsidP="00851ED1">
            <w:pPr>
              <w:widowControl/>
              <w:ind w:firstLine="0"/>
              <w:jc w:val="center"/>
              <w:rPr>
                <w:bCs/>
                <w:color w:val="000000"/>
                <w:szCs w:val="22"/>
              </w:rPr>
            </w:pPr>
            <w:r w:rsidRPr="00851ED1">
              <w:rPr>
                <w:bCs/>
                <w:color w:val="000000"/>
                <w:szCs w:val="22"/>
              </w:rPr>
              <w:t>-5.18</w:t>
            </w:r>
          </w:p>
        </w:tc>
        <w:tc>
          <w:tcPr>
            <w:tcW w:w="851" w:type="dxa"/>
          </w:tcPr>
          <w:p w14:paraId="24617E4F" w14:textId="425495BA" w:rsidR="00851ED1" w:rsidRPr="00851ED1" w:rsidRDefault="00851ED1" w:rsidP="00851ED1">
            <w:pPr>
              <w:widowControl/>
              <w:ind w:firstLine="0"/>
              <w:jc w:val="center"/>
              <w:rPr>
                <w:bCs/>
                <w:color w:val="000000"/>
                <w:szCs w:val="22"/>
              </w:rPr>
            </w:pPr>
            <w:r w:rsidRPr="00851ED1">
              <w:rPr>
                <w:bCs/>
                <w:color w:val="000000"/>
                <w:szCs w:val="22"/>
              </w:rPr>
              <w:t>1138</w:t>
            </w:r>
          </w:p>
        </w:tc>
        <w:tc>
          <w:tcPr>
            <w:tcW w:w="1559" w:type="dxa"/>
          </w:tcPr>
          <w:p w14:paraId="4B376C46" w14:textId="4200DD7B" w:rsidR="00851ED1" w:rsidRPr="00851ED1" w:rsidRDefault="00851ED1" w:rsidP="00851ED1">
            <w:pPr>
              <w:widowControl/>
              <w:ind w:firstLine="0"/>
              <w:jc w:val="center"/>
              <w:rPr>
                <w:bCs/>
                <w:color w:val="000000"/>
                <w:szCs w:val="22"/>
              </w:rPr>
            </w:pPr>
            <w:r w:rsidRPr="00851ED1">
              <w:rPr>
                <w:bCs/>
                <w:color w:val="000000"/>
                <w:szCs w:val="22"/>
              </w:rPr>
              <w:t>-0.5</w:t>
            </w:r>
          </w:p>
        </w:tc>
      </w:tr>
      <w:tr w:rsidR="00851ED1" w:rsidRPr="00851ED1" w14:paraId="68F48C66" w14:textId="77777777" w:rsidTr="00A924C9">
        <w:trPr>
          <w:trHeight w:val="270"/>
        </w:trPr>
        <w:tc>
          <w:tcPr>
            <w:tcW w:w="851" w:type="dxa"/>
          </w:tcPr>
          <w:p w14:paraId="3B81BC7E" w14:textId="363D9A84" w:rsidR="00851ED1" w:rsidRPr="00851ED1" w:rsidRDefault="00851ED1" w:rsidP="00851ED1">
            <w:pPr>
              <w:widowControl/>
              <w:ind w:firstLine="0"/>
              <w:jc w:val="center"/>
              <w:rPr>
                <w:bCs/>
                <w:color w:val="000000"/>
                <w:szCs w:val="22"/>
              </w:rPr>
            </w:pPr>
            <w:r w:rsidRPr="00851ED1">
              <w:rPr>
                <w:bCs/>
                <w:color w:val="000000"/>
                <w:szCs w:val="22"/>
              </w:rPr>
              <w:t>101</w:t>
            </w:r>
          </w:p>
        </w:tc>
        <w:tc>
          <w:tcPr>
            <w:tcW w:w="1417" w:type="dxa"/>
          </w:tcPr>
          <w:p w14:paraId="7B28FB19" w14:textId="745D83D4" w:rsidR="00851ED1" w:rsidRPr="00851ED1" w:rsidRDefault="00851ED1" w:rsidP="00851ED1">
            <w:pPr>
              <w:widowControl/>
              <w:ind w:firstLine="0"/>
              <w:jc w:val="center"/>
              <w:rPr>
                <w:bCs/>
                <w:color w:val="000000"/>
                <w:szCs w:val="22"/>
              </w:rPr>
            </w:pPr>
            <w:r w:rsidRPr="00851ED1">
              <w:rPr>
                <w:bCs/>
                <w:color w:val="000000"/>
                <w:szCs w:val="22"/>
              </w:rPr>
              <w:t>26.96</w:t>
            </w:r>
          </w:p>
        </w:tc>
        <w:tc>
          <w:tcPr>
            <w:tcW w:w="851" w:type="dxa"/>
          </w:tcPr>
          <w:p w14:paraId="6E35D94D" w14:textId="42975FF7" w:rsidR="00851ED1" w:rsidRPr="00851ED1" w:rsidRDefault="00851ED1" w:rsidP="00851ED1">
            <w:pPr>
              <w:widowControl/>
              <w:ind w:firstLine="0"/>
              <w:jc w:val="center"/>
              <w:rPr>
                <w:bCs/>
                <w:color w:val="000000"/>
                <w:szCs w:val="22"/>
              </w:rPr>
            </w:pPr>
            <w:r w:rsidRPr="00851ED1">
              <w:rPr>
                <w:bCs/>
                <w:color w:val="000000"/>
                <w:szCs w:val="22"/>
              </w:rPr>
              <w:t>447</w:t>
            </w:r>
          </w:p>
        </w:tc>
        <w:tc>
          <w:tcPr>
            <w:tcW w:w="1559" w:type="dxa"/>
          </w:tcPr>
          <w:p w14:paraId="22DE5C7B" w14:textId="44495BA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78E97C0" w14:textId="4D4CDB3F" w:rsidR="00851ED1" w:rsidRPr="00851ED1" w:rsidRDefault="00851ED1" w:rsidP="00851ED1">
            <w:pPr>
              <w:widowControl/>
              <w:ind w:firstLine="0"/>
              <w:jc w:val="center"/>
              <w:rPr>
                <w:bCs/>
                <w:color w:val="000000"/>
                <w:szCs w:val="22"/>
              </w:rPr>
            </w:pPr>
            <w:r w:rsidRPr="00851ED1">
              <w:rPr>
                <w:bCs/>
                <w:color w:val="000000"/>
                <w:szCs w:val="22"/>
              </w:rPr>
              <w:t>793</w:t>
            </w:r>
          </w:p>
        </w:tc>
        <w:tc>
          <w:tcPr>
            <w:tcW w:w="1417" w:type="dxa"/>
          </w:tcPr>
          <w:p w14:paraId="44607C03" w14:textId="1883DCBA" w:rsidR="00851ED1" w:rsidRPr="00851ED1" w:rsidRDefault="00851ED1" w:rsidP="00851ED1">
            <w:pPr>
              <w:widowControl/>
              <w:ind w:firstLine="0"/>
              <w:jc w:val="center"/>
              <w:rPr>
                <w:bCs/>
                <w:color w:val="000000"/>
                <w:szCs w:val="22"/>
              </w:rPr>
            </w:pPr>
            <w:r w:rsidRPr="00851ED1">
              <w:rPr>
                <w:bCs/>
                <w:color w:val="000000"/>
                <w:szCs w:val="22"/>
              </w:rPr>
              <w:t>6.7</w:t>
            </w:r>
          </w:p>
        </w:tc>
        <w:tc>
          <w:tcPr>
            <w:tcW w:w="851" w:type="dxa"/>
          </w:tcPr>
          <w:p w14:paraId="44826212" w14:textId="15B78112" w:rsidR="00851ED1" w:rsidRPr="00851ED1" w:rsidRDefault="00851ED1" w:rsidP="00851ED1">
            <w:pPr>
              <w:widowControl/>
              <w:ind w:firstLine="0"/>
              <w:jc w:val="center"/>
              <w:rPr>
                <w:bCs/>
                <w:color w:val="000000"/>
                <w:szCs w:val="22"/>
              </w:rPr>
            </w:pPr>
            <w:r w:rsidRPr="00851ED1">
              <w:rPr>
                <w:bCs/>
                <w:color w:val="000000"/>
                <w:szCs w:val="22"/>
              </w:rPr>
              <w:t>1139</w:t>
            </w:r>
          </w:p>
        </w:tc>
        <w:tc>
          <w:tcPr>
            <w:tcW w:w="1559" w:type="dxa"/>
          </w:tcPr>
          <w:p w14:paraId="58F9245B" w14:textId="3BDF5D8A" w:rsidR="00851ED1" w:rsidRPr="00851ED1" w:rsidRDefault="00851ED1" w:rsidP="00851ED1">
            <w:pPr>
              <w:widowControl/>
              <w:ind w:firstLine="0"/>
              <w:jc w:val="center"/>
              <w:rPr>
                <w:bCs/>
                <w:color w:val="000000"/>
                <w:szCs w:val="22"/>
              </w:rPr>
            </w:pPr>
            <w:r w:rsidRPr="00851ED1">
              <w:rPr>
                <w:bCs/>
                <w:color w:val="000000"/>
                <w:szCs w:val="22"/>
              </w:rPr>
              <w:t>6.45</w:t>
            </w:r>
          </w:p>
        </w:tc>
      </w:tr>
      <w:tr w:rsidR="00851ED1" w:rsidRPr="00851ED1" w14:paraId="44965445" w14:textId="77777777" w:rsidTr="00A924C9">
        <w:trPr>
          <w:trHeight w:val="270"/>
        </w:trPr>
        <w:tc>
          <w:tcPr>
            <w:tcW w:w="851" w:type="dxa"/>
          </w:tcPr>
          <w:p w14:paraId="603FF51C" w14:textId="03145459" w:rsidR="00851ED1" w:rsidRPr="00851ED1" w:rsidRDefault="00851ED1" w:rsidP="00851ED1">
            <w:pPr>
              <w:widowControl/>
              <w:ind w:firstLine="0"/>
              <w:jc w:val="center"/>
              <w:rPr>
                <w:bCs/>
                <w:color w:val="000000"/>
                <w:szCs w:val="22"/>
              </w:rPr>
            </w:pPr>
            <w:r w:rsidRPr="00851ED1">
              <w:rPr>
                <w:bCs/>
                <w:color w:val="000000"/>
                <w:szCs w:val="22"/>
              </w:rPr>
              <w:t>102</w:t>
            </w:r>
          </w:p>
        </w:tc>
        <w:tc>
          <w:tcPr>
            <w:tcW w:w="1417" w:type="dxa"/>
          </w:tcPr>
          <w:p w14:paraId="10AB0E5D" w14:textId="3DF48C4F" w:rsidR="00851ED1" w:rsidRPr="00851ED1" w:rsidRDefault="00851ED1" w:rsidP="00851ED1">
            <w:pPr>
              <w:widowControl/>
              <w:ind w:firstLine="0"/>
              <w:jc w:val="center"/>
              <w:rPr>
                <w:bCs/>
                <w:color w:val="000000"/>
                <w:szCs w:val="22"/>
              </w:rPr>
            </w:pPr>
            <w:r w:rsidRPr="00851ED1">
              <w:rPr>
                <w:bCs/>
                <w:color w:val="000000"/>
                <w:szCs w:val="22"/>
              </w:rPr>
              <w:t>19.36</w:t>
            </w:r>
          </w:p>
        </w:tc>
        <w:tc>
          <w:tcPr>
            <w:tcW w:w="851" w:type="dxa"/>
          </w:tcPr>
          <w:p w14:paraId="0D52BB70" w14:textId="69B79275" w:rsidR="00851ED1" w:rsidRPr="00851ED1" w:rsidRDefault="00851ED1" w:rsidP="00851ED1">
            <w:pPr>
              <w:widowControl/>
              <w:ind w:firstLine="0"/>
              <w:jc w:val="center"/>
              <w:rPr>
                <w:bCs/>
                <w:color w:val="000000"/>
                <w:szCs w:val="22"/>
              </w:rPr>
            </w:pPr>
            <w:r w:rsidRPr="00851ED1">
              <w:rPr>
                <w:bCs/>
                <w:color w:val="000000"/>
                <w:szCs w:val="22"/>
              </w:rPr>
              <w:t>448</w:t>
            </w:r>
          </w:p>
        </w:tc>
        <w:tc>
          <w:tcPr>
            <w:tcW w:w="1559" w:type="dxa"/>
          </w:tcPr>
          <w:p w14:paraId="39ED6D43" w14:textId="427A8897" w:rsidR="00851ED1" w:rsidRPr="00851ED1" w:rsidRDefault="00851ED1" w:rsidP="00851ED1">
            <w:pPr>
              <w:widowControl/>
              <w:ind w:firstLine="0"/>
              <w:jc w:val="center"/>
              <w:rPr>
                <w:bCs/>
                <w:color w:val="000000"/>
                <w:szCs w:val="22"/>
              </w:rPr>
            </w:pPr>
            <w:r w:rsidRPr="00851ED1">
              <w:rPr>
                <w:bCs/>
                <w:color w:val="000000"/>
                <w:szCs w:val="22"/>
              </w:rPr>
              <w:t>26.32</w:t>
            </w:r>
          </w:p>
        </w:tc>
        <w:tc>
          <w:tcPr>
            <w:tcW w:w="851" w:type="dxa"/>
          </w:tcPr>
          <w:p w14:paraId="6485784E" w14:textId="71D6ECE2" w:rsidR="00851ED1" w:rsidRPr="00851ED1" w:rsidRDefault="00851ED1" w:rsidP="00851ED1">
            <w:pPr>
              <w:widowControl/>
              <w:ind w:firstLine="0"/>
              <w:jc w:val="center"/>
              <w:rPr>
                <w:bCs/>
                <w:color w:val="000000"/>
                <w:szCs w:val="22"/>
              </w:rPr>
            </w:pPr>
            <w:r w:rsidRPr="00851ED1">
              <w:rPr>
                <w:bCs/>
                <w:color w:val="000000"/>
                <w:szCs w:val="22"/>
              </w:rPr>
              <w:t>794</w:t>
            </w:r>
          </w:p>
        </w:tc>
        <w:tc>
          <w:tcPr>
            <w:tcW w:w="1417" w:type="dxa"/>
          </w:tcPr>
          <w:p w14:paraId="6F6547C9" w14:textId="5D4A86BF"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1B7FE91A" w14:textId="0F2035EA" w:rsidR="00851ED1" w:rsidRPr="00851ED1" w:rsidRDefault="00851ED1" w:rsidP="00851ED1">
            <w:pPr>
              <w:widowControl/>
              <w:ind w:firstLine="0"/>
              <w:jc w:val="center"/>
              <w:rPr>
                <w:bCs/>
                <w:color w:val="000000"/>
                <w:szCs w:val="22"/>
              </w:rPr>
            </w:pPr>
            <w:r w:rsidRPr="00851ED1">
              <w:rPr>
                <w:bCs/>
                <w:color w:val="000000"/>
                <w:szCs w:val="22"/>
              </w:rPr>
              <w:t>1140</w:t>
            </w:r>
          </w:p>
        </w:tc>
        <w:tc>
          <w:tcPr>
            <w:tcW w:w="1559" w:type="dxa"/>
          </w:tcPr>
          <w:p w14:paraId="151E4052" w14:textId="61C11464" w:rsidR="00851ED1" w:rsidRPr="00851ED1" w:rsidRDefault="00851ED1" w:rsidP="00851ED1">
            <w:pPr>
              <w:widowControl/>
              <w:ind w:firstLine="0"/>
              <w:jc w:val="center"/>
              <w:rPr>
                <w:bCs/>
                <w:color w:val="000000"/>
                <w:szCs w:val="22"/>
              </w:rPr>
            </w:pPr>
            <w:r w:rsidRPr="00851ED1">
              <w:rPr>
                <w:bCs/>
                <w:color w:val="000000"/>
                <w:szCs w:val="22"/>
              </w:rPr>
              <w:t>-1.89</w:t>
            </w:r>
          </w:p>
        </w:tc>
      </w:tr>
      <w:tr w:rsidR="00851ED1" w:rsidRPr="00851ED1" w14:paraId="195CD4D5" w14:textId="77777777" w:rsidTr="00A924C9">
        <w:trPr>
          <w:trHeight w:val="270"/>
        </w:trPr>
        <w:tc>
          <w:tcPr>
            <w:tcW w:w="851" w:type="dxa"/>
          </w:tcPr>
          <w:p w14:paraId="562BA3AC" w14:textId="47383DFC" w:rsidR="00851ED1" w:rsidRPr="00851ED1" w:rsidRDefault="00851ED1" w:rsidP="00851ED1">
            <w:pPr>
              <w:widowControl/>
              <w:ind w:firstLine="0"/>
              <w:jc w:val="center"/>
              <w:rPr>
                <w:bCs/>
                <w:color w:val="000000"/>
                <w:szCs w:val="22"/>
              </w:rPr>
            </w:pPr>
            <w:r w:rsidRPr="00851ED1">
              <w:rPr>
                <w:bCs/>
                <w:color w:val="000000"/>
                <w:szCs w:val="22"/>
              </w:rPr>
              <w:t>103</w:t>
            </w:r>
          </w:p>
        </w:tc>
        <w:tc>
          <w:tcPr>
            <w:tcW w:w="1417" w:type="dxa"/>
          </w:tcPr>
          <w:p w14:paraId="6332D7B2" w14:textId="53AEB779" w:rsidR="00851ED1" w:rsidRPr="00851ED1" w:rsidRDefault="00851ED1" w:rsidP="00851ED1">
            <w:pPr>
              <w:widowControl/>
              <w:ind w:firstLine="0"/>
              <w:jc w:val="center"/>
              <w:rPr>
                <w:bCs/>
                <w:color w:val="000000"/>
                <w:szCs w:val="22"/>
              </w:rPr>
            </w:pPr>
            <w:r w:rsidRPr="00851ED1">
              <w:rPr>
                <w:bCs/>
                <w:color w:val="000000"/>
                <w:szCs w:val="22"/>
              </w:rPr>
              <w:t>17.34</w:t>
            </w:r>
          </w:p>
        </w:tc>
        <w:tc>
          <w:tcPr>
            <w:tcW w:w="851" w:type="dxa"/>
          </w:tcPr>
          <w:p w14:paraId="3089BC2E" w14:textId="70C18F5F" w:rsidR="00851ED1" w:rsidRPr="00851ED1" w:rsidRDefault="00851ED1" w:rsidP="00851ED1">
            <w:pPr>
              <w:widowControl/>
              <w:ind w:firstLine="0"/>
              <w:jc w:val="center"/>
              <w:rPr>
                <w:bCs/>
                <w:color w:val="000000"/>
                <w:szCs w:val="22"/>
              </w:rPr>
            </w:pPr>
            <w:r w:rsidRPr="00851ED1">
              <w:rPr>
                <w:bCs/>
                <w:color w:val="000000"/>
                <w:szCs w:val="22"/>
              </w:rPr>
              <w:t>449</w:t>
            </w:r>
          </w:p>
        </w:tc>
        <w:tc>
          <w:tcPr>
            <w:tcW w:w="1559" w:type="dxa"/>
          </w:tcPr>
          <w:p w14:paraId="2F04F57F" w14:textId="4CA6175D"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Pr>
          <w:p w14:paraId="6C4AD93C" w14:textId="1ADB1B56" w:rsidR="00851ED1" w:rsidRPr="00851ED1" w:rsidRDefault="00851ED1" w:rsidP="00851ED1">
            <w:pPr>
              <w:widowControl/>
              <w:ind w:firstLine="0"/>
              <w:jc w:val="center"/>
              <w:rPr>
                <w:bCs/>
                <w:color w:val="000000"/>
                <w:szCs w:val="22"/>
              </w:rPr>
            </w:pPr>
            <w:r w:rsidRPr="00851ED1">
              <w:rPr>
                <w:bCs/>
                <w:color w:val="000000"/>
                <w:szCs w:val="22"/>
              </w:rPr>
              <w:t>795</w:t>
            </w:r>
          </w:p>
        </w:tc>
        <w:tc>
          <w:tcPr>
            <w:tcW w:w="1417" w:type="dxa"/>
          </w:tcPr>
          <w:p w14:paraId="0E7CB34F" w14:textId="62B46FD5"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60F78F60" w14:textId="3F33240F" w:rsidR="00851ED1" w:rsidRPr="00851ED1" w:rsidRDefault="00851ED1" w:rsidP="00851ED1">
            <w:pPr>
              <w:widowControl/>
              <w:ind w:firstLine="0"/>
              <w:jc w:val="center"/>
              <w:rPr>
                <w:bCs/>
                <w:color w:val="000000"/>
                <w:szCs w:val="22"/>
              </w:rPr>
            </w:pPr>
            <w:r w:rsidRPr="00851ED1">
              <w:rPr>
                <w:bCs/>
                <w:color w:val="000000"/>
                <w:szCs w:val="22"/>
              </w:rPr>
              <w:t>1141</w:t>
            </w:r>
          </w:p>
        </w:tc>
        <w:tc>
          <w:tcPr>
            <w:tcW w:w="1559" w:type="dxa"/>
          </w:tcPr>
          <w:p w14:paraId="14444020" w14:textId="27FB1995" w:rsidR="00851ED1" w:rsidRPr="00851ED1" w:rsidRDefault="00851ED1" w:rsidP="00851ED1">
            <w:pPr>
              <w:widowControl/>
              <w:ind w:firstLine="0"/>
              <w:jc w:val="center"/>
              <w:rPr>
                <w:bCs/>
                <w:color w:val="000000"/>
                <w:szCs w:val="22"/>
              </w:rPr>
            </w:pPr>
            <w:r w:rsidRPr="00851ED1">
              <w:rPr>
                <w:bCs/>
                <w:color w:val="000000"/>
                <w:szCs w:val="22"/>
              </w:rPr>
              <w:t>-3.29</w:t>
            </w:r>
          </w:p>
        </w:tc>
      </w:tr>
      <w:tr w:rsidR="00851ED1" w:rsidRPr="00851ED1" w14:paraId="02C40001" w14:textId="77777777" w:rsidTr="00A924C9">
        <w:trPr>
          <w:trHeight w:val="270"/>
        </w:trPr>
        <w:tc>
          <w:tcPr>
            <w:tcW w:w="851" w:type="dxa"/>
          </w:tcPr>
          <w:p w14:paraId="195DB49E" w14:textId="67114391" w:rsidR="00851ED1" w:rsidRPr="00851ED1" w:rsidRDefault="00851ED1" w:rsidP="00851ED1">
            <w:pPr>
              <w:widowControl/>
              <w:ind w:firstLine="0"/>
              <w:jc w:val="center"/>
              <w:rPr>
                <w:bCs/>
                <w:color w:val="000000"/>
                <w:szCs w:val="22"/>
              </w:rPr>
            </w:pPr>
            <w:r w:rsidRPr="00851ED1">
              <w:rPr>
                <w:bCs/>
                <w:color w:val="000000"/>
                <w:szCs w:val="22"/>
              </w:rPr>
              <w:t>104</w:t>
            </w:r>
          </w:p>
        </w:tc>
        <w:tc>
          <w:tcPr>
            <w:tcW w:w="1417" w:type="dxa"/>
          </w:tcPr>
          <w:p w14:paraId="3AE6BE95" w14:textId="1C59F4BC" w:rsidR="00851ED1" w:rsidRPr="00851ED1" w:rsidRDefault="00851ED1" w:rsidP="00851ED1">
            <w:pPr>
              <w:widowControl/>
              <w:ind w:firstLine="0"/>
              <w:jc w:val="center"/>
              <w:rPr>
                <w:bCs/>
                <w:color w:val="000000"/>
                <w:szCs w:val="22"/>
              </w:rPr>
            </w:pPr>
            <w:r w:rsidRPr="00851ED1">
              <w:rPr>
                <w:bCs/>
                <w:color w:val="000000"/>
                <w:szCs w:val="22"/>
              </w:rPr>
              <w:t>8.6</w:t>
            </w:r>
          </w:p>
        </w:tc>
        <w:tc>
          <w:tcPr>
            <w:tcW w:w="851" w:type="dxa"/>
          </w:tcPr>
          <w:p w14:paraId="412A21E9" w14:textId="420E88B8" w:rsidR="00851ED1" w:rsidRPr="00851ED1" w:rsidRDefault="00851ED1" w:rsidP="00851ED1">
            <w:pPr>
              <w:widowControl/>
              <w:ind w:firstLine="0"/>
              <w:jc w:val="center"/>
              <w:rPr>
                <w:bCs/>
                <w:color w:val="000000"/>
                <w:szCs w:val="22"/>
              </w:rPr>
            </w:pPr>
            <w:r w:rsidRPr="00851ED1">
              <w:rPr>
                <w:bCs/>
                <w:color w:val="000000"/>
                <w:szCs w:val="22"/>
              </w:rPr>
              <w:t>450</w:t>
            </w:r>
          </w:p>
        </w:tc>
        <w:tc>
          <w:tcPr>
            <w:tcW w:w="1559" w:type="dxa"/>
          </w:tcPr>
          <w:p w14:paraId="0863C1F0" w14:textId="429FCC11" w:rsidR="00851ED1" w:rsidRPr="00851ED1" w:rsidRDefault="00851ED1" w:rsidP="00851ED1">
            <w:pPr>
              <w:widowControl/>
              <w:ind w:firstLine="0"/>
              <w:jc w:val="center"/>
              <w:rPr>
                <w:bCs/>
                <w:color w:val="000000"/>
                <w:szCs w:val="22"/>
              </w:rPr>
            </w:pPr>
            <w:r w:rsidRPr="00851ED1">
              <w:rPr>
                <w:bCs/>
                <w:color w:val="000000"/>
                <w:szCs w:val="22"/>
              </w:rPr>
              <w:t>45.94</w:t>
            </w:r>
          </w:p>
        </w:tc>
        <w:tc>
          <w:tcPr>
            <w:tcW w:w="851" w:type="dxa"/>
          </w:tcPr>
          <w:p w14:paraId="7613C2F1" w14:textId="07647E1F" w:rsidR="00851ED1" w:rsidRPr="00851ED1" w:rsidRDefault="00851ED1" w:rsidP="00851ED1">
            <w:pPr>
              <w:widowControl/>
              <w:ind w:firstLine="0"/>
              <w:jc w:val="center"/>
              <w:rPr>
                <w:bCs/>
                <w:color w:val="000000"/>
                <w:szCs w:val="22"/>
              </w:rPr>
            </w:pPr>
            <w:r w:rsidRPr="00851ED1">
              <w:rPr>
                <w:bCs/>
                <w:color w:val="000000"/>
                <w:szCs w:val="22"/>
              </w:rPr>
              <w:t>796</w:t>
            </w:r>
          </w:p>
        </w:tc>
        <w:tc>
          <w:tcPr>
            <w:tcW w:w="1417" w:type="dxa"/>
          </w:tcPr>
          <w:p w14:paraId="6F2A7E93" w14:textId="35472BDA"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4C46C450" w14:textId="066A13B4" w:rsidR="00851ED1" w:rsidRPr="00851ED1" w:rsidRDefault="00851ED1" w:rsidP="00851ED1">
            <w:pPr>
              <w:widowControl/>
              <w:ind w:firstLine="0"/>
              <w:jc w:val="center"/>
              <w:rPr>
                <w:bCs/>
                <w:color w:val="000000"/>
                <w:szCs w:val="22"/>
              </w:rPr>
            </w:pPr>
            <w:r w:rsidRPr="00851ED1">
              <w:rPr>
                <w:bCs/>
                <w:color w:val="000000"/>
                <w:szCs w:val="22"/>
              </w:rPr>
              <w:t>1142</w:t>
            </w:r>
          </w:p>
        </w:tc>
        <w:tc>
          <w:tcPr>
            <w:tcW w:w="1559" w:type="dxa"/>
          </w:tcPr>
          <w:p w14:paraId="51E61517" w14:textId="2E829B23" w:rsidR="00851ED1" w:rsidRPr="00851ED1" w:rsidRDefault="00851ED1" w:rsidP="00851ED1">
            <w:pPr>
              <w:widowControl/>
              <w:ind w:firstLine="0"/>
              <w:jc w:val="center"/>
              <w:rPr>
                <w:bCs/>
                <w:color w:val="000000"/>
                <w:szCs w:val="22"/>
              </w:rPr>
            </w:pPr>
            <w:r w:rsidRPr="00851ED1">
              <w:rPr>
                <w:bCs/>
                <w:color w:val="000000"/>
                <w:szCs w:val="22"/>
              </w:rPr>
              <w:t>-9.62</w:t>
            </w:r>
          </w:p>
        </w:tc>
      </w:tr>
      <w:tr w:rsidR="00851ED1" w:rsidRPr="00851ED1" w14:paraId="45EF2ABA" w14:textId="77777777" w:rsidTr="00A924C9">
        <w:trPr>
          <w:trHeight w:val="270"/>
        </w:trPr>
        <w:tc>
          <w:tcPr>
            <w:tcW w:w="851" w:type="dxa"/>
          </w:tcPr>
          <w:p w14:paraId="3440E860" w14:textId="638650C6" w:rsidR="00851ED1" w:rsidRPr="00851ED1" w:rsidRDefault="00851ED1" w:rsidP="00851ED1">
            <w:pPr>
              <w:widowControl/>
              <w:ind w:firstLine="0"/>
              <w:jc w:val="center"/>
              <w:rPr>
                <w:bCs/>
                <w:color w:val="000000"/>
                <w:szCs w:val="22"/>
              </w:rPr>
            </w:pPr>
            <w:r w:rsidRPr="00851ED1">
              <w:rPr>
                <w:bCs/>
                <w:color w:val="000000"/>
                <w:szCs w:val="22"/>
              </w:rPr>
              <w:t>105</w:t>
            </w:r>
          </w:p>
        </w:tc>
        <w:tc>
          <w:tcPr>
            <w:tcW w:w="1417" w:type="dxa"/>
          </w:tcPr>
          <w:p w14:paraId="391F85B1" w14:textId="32D5AB93"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0958A77A" w14:textId="4A23F29B" w:rsidR="00851ED1" w:rsidRPr="00851ED1" w:rsidRDefault="00851ED1" w:rsidP="00851ED1">
            <w:pPr>
              <w:widowControl/>
              <w:ind w:firstLine="0"/>
              <w:jc w:val="center"/>
              <w:rPr>
                <w:bCs/>
                <w:color w:val="000000"/>
                <w:szCs w:val="22"/>
              </w:rPr>
            </w:pPr>
            <w:r w:rsidRPr="00851ED1">
              <w:rPr>
                <w:bCs/>
                <w:color w:val="000000"/>
                <w:szCs w:val="22"/>
              </w:rPr>
              <w:t>451</w:t>
            </w:r>
          </w:p>
        </w:tc>
        <w:tc>
          <w:tcPr>
            <w:tcW w:w="1559" w:type="dxa"/>
          </w:tcPr>
          <w:p w14:paraId="291DB46F" w14:textId="601EF3BB" w:rsidR="00851ED1" w:rsidRPr="00851ED1" w:rsidRDefault="00851ED1" w:rsidP="00851ED1">
            <w:pPr>
              <w:widowControl/>
              <w:ind w:firstLine="0"/>
              <w:jc w:val="center"/>
              <w:rPr>
                <w:bCs/>
                <w:color w:val="000000"/>
                <w:szCs w:val="22"/>
              </w:rPr>
            </w:pPr>
            <w:r w:rsidRPr="00851ED1">
              <w:rPr>
                <w:bCs/>
                <w:color w:val="000000"/>
                <w:szCs w:val="22"/>
              </w:rPr>
              <w:t>57.08</w:t>
            </w:r>
          </w:p>
        </w:tc>
        <w:tc>
          <w:tcPr>
            <w:tcW w:w="851" w:type="dxa"/>
          </w:tcPr>
          <w:p w14:paraId="739FDA3E" w14:textId="1E793B75" w:rsidR="00851ED1" w:rsidRPr="00851ED1" w:rsidRDefault="00851ED1" w:rsidP="00851ED1">
            <w:pPr>
              <w:widowControl/>
              <w:ind w:firstLine="0"/>
              <w:jc w:val="center"/>
              <w:rPr>
                <w:bCs/>
                <w:color w:val="000000"/>
                <w:szCs w:val="22"/>
              </w:rPr>
            </w:pPr>
            <w:r w:rsidRPr="00851ED1">
              <w:rPr>
                <w:bCs/>
                <w:color w:val="000000"/>
                <w:szCs w:val="22"/>
              </w:rPr>
              <w:t>797</w:t>
            </w:r>
          </w:p>
        </w:tc>
        <w:tc>
          <w:tcPr>
            <w:tcW w:w="1417" w:type="dxa"/>
          </w:tcPr>
          <w:p w14:paraId="56846725" w14:textId="2BEAA7E9"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3075E290" w14:textId="64385628" w:rsidR="00851ED1" w:rsidRPr="00851ED1" w:rsidRDefault="00851ED1" w:rsidP="00851ED1">
            <w:pPr>
              <w:widowControl/>
              <w:ind w:firstLine="0"/>
              <w:jc w:val="center"/>
              <w:rPr>
                <w:bCs/>
                <w:color w:val="000000"/>
                <w:szCs w:val="22"/>
              </w:rPr>
            </w:pPr>
            <w:r w:rsidRPr="00851ED1">
              <w:rPr>
                <w:bCs/>
                <w:color w:val="000000"/>
                <w:szCs w:val="22"/>
              </w:rPr>
              <w:t>1143</w:t>
            </w:r>
          </w:p>
        </w:tc>
        <w:tc>
          <w:tcPr>
            <w:tcW w:w="1559" w:type="dxa"/>
          </w:tcPr>
          <w:p w14:paraId="35818C46" w14:textId="604E256E" w:rsidR="00851ED1" w:rsidRPr="00851ED1" w:rsidRDefault="00851ED1" w:rsidP="00851ED1">
            <w:pPr>
              <w:widowControl/>
              <w:ind w:firstLine="0"/>
              <w:jc w:val="center"/>
              <w:rPr>
                <w:bCs/>
                <w:color w:val="000000"/>
                <w:szCs w:val="22"/>
              </w:rPr>
            </w:pPr>
            <w:r w:rsidRPr="00851ED1">
              <w:rPr>
                <w:bCs/>
                <w:color w:val="000000"/>
                <w:szCs w:val="22"/>
              </w:rPr>
              <w:t>-12.02</w:t>
            </w:r>
          </w:p>
        </w:tc>
      </w:tr>
      <w:tr w:rsidR="00851ED1" w:rsidRPr="00851ED1" w14:paraId="39D38373" w14:textId="77777777" w:rsidTr="00A924C9">
        <w:trPr>
          <w:trHeight w:val="270"/>
        </w:trPr>
        <w:tc>
          <w:tcPr>
            <w:tcW w:w="851" w:type="dxa"/>
          </w:tcPr>
          <w:p w14:paraId="0346FE7C" w14:textId="30FED231" w:rsidR="00851ED1" w:rsidRPr="00851ED1" w:rsidRDefault="00851ED1" w:rsidP="00851ED1">
            <w:pPr>
              <w:widowControl/>
              <w:ind w:firstLine="0"/>
              <w:jc w:val="center"/>
              <w:rPr>
                <w:bCs/>
                <w:color w:val="000000"/>
                <w:szCs w:val="22"/>
              </w:rPr>
            </w:pPr>
            <w:r w:rsidRPr="00851ED1">
              <w:rPr>
                <w:bCs/>
                <w:color w:val="000000"/>
                <w:szCs w:val="22"/>
              </w:rPr>
              <w:t>106</w:t>
            </w:r>
          </w:p>
        </w:tc>
        <w:tc>
          <w:tcPr>
            <w:tcW w:w="1417" w:type="dxa"/>
          </w:tcPr>
          <w:p w14:paraId="559D9783" w14:textId="3AD2647D" w:rsidR="00851ED1" w:rsidRPr="00851ED1" w:rsidRDefault="00851ED1" w:rsidP="00851ED1">
            <w:pPr>
              <w:widowControl/>
              <w:ind w:firstLine="0"/>
              <w:jc w:val="center"/>
              <w:rPr>
                <w:bCs/>
                <w:color w:val="000000"/>
                <w:szCs w:val="22"/>
              </w:rPr>
            </w:pPr>
            <w:r w:rsidRPr="00851ED1">
              <w:rPr>
                <w:bCs/>
                <w:color w:val="000000"/>
                <w:szCs w:val="22"/>
              </w:rPr>
              <w:t>-5.31</w:t>
            </w:r>
          </w:p>
        </w:tc>
        <w:tc>
          <w:tcPr>
            <w:tcW w:w="851" w:type="dxa"/>
          </w:tcPr>
          <w:p w14:paraId="19CA6CD6" w14:textId="3465DC36" w:rsidR="00851ED1" w:rsidRPr="00851ED1" w:rsidRDefault="00851ED1" w:rsidP="00851ED1">
            <w:pPr>
              <w:widowControl/>
              <w:ind w:firstLine="0"/>
              <w:jc w:val="center"/>
              <w:rPr>
                <w:bCs/>
                <w:color w:val="000000"/>
                <w:szCs w:val="22"/>
              </w:rPr>
            </w:pPr>
            <w:r w:rsidRPr="00851ED1">
              <w:rPr>
                <w:bCs/>
                <w:color w:val="000000"/>
                <w:szCs w:val="22"/>
              </w:rPr>
              <w:t>452</w:t>
            </w:r>
          </w:p>
        </w:tc>
        <w:tc>
          <w:tcPr>
            <w:tcW w:w="1559" w:type="dxa"/>
          </w:tcPr>
          <w:p w14:paraId="05BE1BF9" w14:textId="42BDE46D" w:rsidR="00851ED1" w:rsidRPr="00851ED1" w:rsidRDefault="00851ED1" w:rsidP="00851ED1">
            <w:pPr>
              <w:widowControl/>
              <w:ind w:firstLine="0"/>
              <w:jc w:val="center"/>
              <w:rPr>
                <w:bCs/>
                <w:color w:val="000000"/>
                <w:szCs w:val="22"/>
              </w:rPr>
            </w:pPr>
            <w:r w:rsidRPr="00851ED1">
              <w:rPr>
                <w:bCs/>
                <w:color w:val="000000"/>
                <w:szCs w:val="22"/>
              </w:rPr>
              <w:t>71.64</w:t>
            </w:r>
          </w:p>
        </w:tc>
        <w:tc>
          <w:tcPr>
            <w:tcW w:w="851" w:type="dxa"/>
          </w:tcPr>
          <w:p w14:paraId="6943C4D8" w14:textId="09F0F727" w:rsidR="00851ED1" w:rsidRPr="00851ED1" w:rsidRDefault="00851ED1" w:rsidP="00851ED1">
            <w:pPr>
              <w:widowControl/>
              <w:ind w:firstLine="0"/>
              <w:jc w:val="center"/>
              <w:rPr>
                <w:bCs/>
                <w:color w:val="000000"/>
                <w:szCs w:val="22"/>
              </w:rPr>
            </w:pPr>
            <w:r w:rsidRPr="00851ED1">
              <w:rPr>
                <w:bCs/>
                <w:color w:val="000000"/>
                <w:szCs w:val="22"/>
              </w:rPr>
              <w:t>798</w:t>
            </w:r>
          </w:p>
        </w:tc>
        <w:tc>
          <w:tcPr>
            <w:tcW w:w="1417" w:type="dxa"/>
          </w:tcPr>
          <w:p w14:paraId="67E384CF" w14:textId="7C464691"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1E6ADA15" w14:textId="2F0E19BE" w:rsidR="00851ED1" w:rsidRPr="00851ED1" w:rsidRDefault="00851ED1" w:rsidP="00851ED1">
            <w:pPr>
              <w:widowControl/>
              <w:ind w:firstLine="0"/>
              <w:jc w:val="center"/>
              <w:rPr>
                <w:bCs/>
                <w:color w:val="000000"/>
                <w:szCs w:val="22"/>
              </w:rPr>
            </w:pPr>
            <w:r w:rsidRPr="00851ED1">
              <w:rPr>
                <w:bCs/>
                <w:color w:val="000000"/>
                <w:szCs w:val="22"/>
              </w:rPr>
              <w:t>1144</w:t>
            </w:r>
          </w:p>
        </w:tc>
        <w:tc>
          <w:tcPr>
            <w:tcW w:w="1559" w:type="dxa"/>
          </w:tcPr>
          <w:p w14:paraId="043D2C27" w14:textId="4AFE6B9C" w:rsidR="00851ED1" w:rsidRPr="00851ED1" w:rsidRDefault="00851ED1" w:rsidP="00851ED1">
            <w:pPr>
              <w:widowControl/>
              <w:ind w:firstLine="0"/>
              <w:jc w:val="center"/>
              <w:rPr>
                <w:bCs/>
                <w:color w:val="000000"/>
                <w:szCs w:val="22"/>
              </w:rPr>
            </w:pPr>
            <w:r w:rsidRPr="00851ED1">
              <w:rPr>
                <w:bCs/>
                <w:color w:val="000000"/>
                <w:szCs w:val="22"/>
              </w:rPr>
              <w:t>-25.31</w:t>
            </w:r>
          </w:p>
        </w:tc>
      </w:tr>
      <w:tr w:rsidR="00851ED1" w:rsidRPr="00851ED1" w14:paraId="4DC88231" w14:textId="77777777" w:rsidTr="00A924C9">
        <w:trPr>
          <w:trHeight w:val="270"/>
        </w:trPr>
        <w:tc>
          <w:tcPr>
            <w:tcW w:w="851" w:type="dxa"/>
          </w:tcPr>
          <w:p w14:paraId="02669DDC" w14:textId="1D73147E" w:rsidR="00851ED1" w:rsidRPr="00851ED1" w:rsidRDefault="00851ED1" w:rsidP="00851ED1">
            <w:pPr>
              <w:widowControl/>
              <w:ind w:firstLine="0"/>
              <w:jc w:val="center"/>
              <w:rPr>
                <w:bCs/>
                <w:color w:val="000000"/>
                <w:szCs w:val="22"/>
              </w:rPr>
            </w:pPr>
            <w:r w:rsidRPr="00851ED1">
              <w:rPr>
                <w:bCs/>
                <w:color w:val="000000"/>
                <w:szCs w:val="22"/>
              </w:rPr>
              <w:t>107</w:t>
            </w:r>
          </w:p>
        </w:tc>
        <w:tc>
          <w:tcPr>
            <w:tcW w:w="1417" w:type="dxa"/>
          </w:tcPr>
          <w:p w14:paraId="35C2B48C" w14:textId="62E5F0ED" w:rsidR="00851ED1" w:rsidRPr="00851ED1" w:rsidRDefault="00851ED1" w:rsidP="00851ED1">
            <w:pPr>
              <w:widowControl/>
              <w:ind w:firstLine="0"/>
              <w:jc w:val="center"/>
              <w:rPr>
                <w:bCs/>
                <w:color w:val="000000"/>
                <w:szCs w:val="22"/>
              </w:rPr>
            </w:pPr>
            <w:r w:rsidRPr="00851ED1">
              <w:rPr>
                <w:bCs/>
                <w:color w:val="000000"/>
                <w:szCs w:val="22"/>
              </w:rPr>
              <w:t>16.45</w:t>
            </w:r>
          </w:p>
        </w:tc>
        <w:tc>
          <w:tcPr>
            <w:tcW w:w="851" w:type="dxa"/>
          </w:tcPr>
          <w:p w14:paraId="09953E79" w14:textId="2A58950E" w:rsidR="00851ED1" w:rsidRPr="00851ED1" w:rsidRDefault="00851ED1" w:rsidP="00851ED1">
            <w:pPr>
              <w:widowControl/>
              <w:ind w:firstLine="0"/>
              <w:jc w:val="center"/>
              <w:rPr>
                <w:bCs/>
                <w:color w:val="000000"/>
                <w:szCs w:val="22"/>
              </w:rPr>
            </w:pPr>
            <w:r w:rsidRPr="00851ED1">
              <w:rPr>
                <w:bCs/>
                <w:color w:val="000000"/>
                <w:szCs w:val="22"/>
              </w:rPr>
              <w:t>453</w:t>
            </w:r>
          </w:p>
        </w:tc>
        <w:tc>
          <w:tcPr>
            <w:tcW w:w="1559" w:type="dxa"/>
          </w:tcPr>
          <w:p w14:paraId="3D8A69BF" w14:textId="235B1593" w:rsidR="00851ED1" w:rsidRPr="00851ED1" w:rsidRDefault="00851ED1" w:rsidP="00851ED1">
            <w:pPr>
              <w:widowControl/>
              <w:ind w:firstLine="0"/>
              <w:jc w:val="center"/>
              <w:rPr>
                <w:bCs/>
                <w:color w:val="000000"/>
                <w:szCs w:val="22"/>
              </w:rPr>
            </w:pPr>
            <w:r w:rsidRPr="00851ED1">
              <w:rPr>
                <w:bCs/>
                <w:color w:val="000000"/>
                <w:szCs w:val="22"/>
              </w:rPr>
              <w:t>83.67</w:t>
            </w:r>
          </w:p>
        </w:tc>
        <w:tc>
          <w:tcPr>
            <w:tcW w:w="851" w:type="dxa"/>
          </w:tcPr>
          <w:p w14:paraId="02078A4D" w14:textId="785779EC" w:rsidR="00851ED1" w:rsidRPr="00851ED1" w:rsidRDefault="00851ED1" w:rsidP="00851ED1">
            <w:pPr>
              <w:widowControl/>
              <w:ind w:firstLine="0"/>
              <w:jc w:val="center"/>
              <w:rPr>
                <w:bCs/>
                <w:color w:val="000000"/>
                <w:szCs w:val="22"/>
              </w:rPr>
            </w:pPr>
            <w:r w:rsidRPr="00851ED1">
              <w:rPr>
                <w:bCs/>
                <w:color w:val="000000"/>
                <w:szCs w:val="22"/>
              </w:rPr>
              <w:t>799</w:t>
            </w:r>
          </w:p>
        </w:tc>
        <w:tc>
          <w:tcPr>
            <w:tcW w:w="1417" w:type="dxa"/>
          </w:tcPr>
          <w:p w14:paraId="76514B24" w14:textId="4EED448D" w:rsidR="00851ED1" w:rsidRPr="00851ED1" w:rsidRDefault="00851ED1" w:rsidP="00851ED1">
            <w:pPr>
              <w:widowControl/>
              <w:ind w:firstLine="0"/>
              <w:jc w:val="center"/>
              <w:rPr>
                <w:bCs/>
                <w:color w:val="000000"/>
                <w:szCs w:val="22"/>
              </w:rPr>
            </w:pPr>
            <w:r w:rsidRPr="00851ED1">
              <w:rPr>
                <w:bCs/>
                <w:color w:val="000000"/>
                <w:szCs w:val="22"/>
              </w:rPr>
              <w:t>14.55</w:t>
            </w:r>
          </w:p>
        </w:tc>
        <w:tc>
          <w:tcPr>
            <w:tcW w:w="851" w:type="dxa"/>
          </w:tcPr>
          <w:p w14:paraId="27BC9380" w14:textId="7F6BABC3" w:rsidR="00851ED1" w:rsidRPr="00851ED1" w:rsidRDefault="00851ED1" w:rsidP="00851ED1">
            <w:pPr>
              <w:widowControl/>
              <w:ind w:firstLine="0"/>
              <w:jc w:val="center"/>
              <w:rPr>
                <w:bCs/>
                <w:color w:val="000000"/>
                <w:szCs w:val="22"/>
              </w:rPr>
            </w:pPr>
            <w:r w:rsidRPr="00851ED1">
              <w:rPr>
                <w:bCs/>
                <w:color w:val="000000"/>
                <w:szCs w:val="22"/>
              </w:rPr>
              <w:t>1145</w:t>
            </w:r>
          </w:p>
        </w:tc>
        <w:tc>
          <w:tcPr>
            <w:tcW w:w="1559" w:type="dxa"/>
          </w:tcPr>
          <w:p w14:paraId="087363CE" w14:textId="60A9502C" w:rsidR="00851ED1" w:rsidRPr="00851ED1" w:rsidRDefault="00851ED1" w:rsidP="00851ED1">
            <w:pPr>
              <w:widowControl/>
              <w:ind w:firstLine="0"/>
              <w:jc w:val="center"/>
              <w:rPr>
                <w:bCs/>
                <w:color w:val="000000"/>
                <w:szCs w:val="22"/>
              </w:rPr>
            </w:pPr>
            <w:r w:rsidRPr="00851ED1">
              <w:rPr>
                <w:bCs/>
                <w:color w:val="000000"/>
                <w:szCs w:val="22"/>
              </w:rPr>
              <w:t>-16.2</w:t>
            </w:r>
          </w:p>
        </w:tc>
      </w:tr>
      <w:tr w:rsidR="00851ED1" w:rsidRPr="00851ED1" w14:paraId="7AFCD35A" w14:textId="77777777" w:rsidTr="00A924C9">
        <w:trPr>
          <w:trHeight w:val="270"/>
        </w:trPr>
        <w:tc>
          <w:tcPr>
            <w:tcW w:w="851" w:type="dxa"/>
          </w:tcPr>
          <w:p w14:paraId="20378006" w14:textId="5A759D65" w:rsidR="00851ED1" w:rsidRPr="00851ED1" w:rsidRDefault="00851ED1" w:rsidP="00851ED1">
            <w:pPr>
              <w:widowControl/>
              <w:ind w:firstLine="0"/>
              <w:jc w:val="center"/>
              <w:rPr>
                <w:bCs/>
                <w:color w:val="000000"/>
                <w:szCs w:val="22"/>
              </w:rPr>
            </w:pPr>
            <w:r w:rsidRPr="00851ED1">
              <w:rPr>
                <w:bCs/>
                <w:color w:val="000000"/>
                <w:szCs w:val="22"/>
              </w:rPr>
              <w:t>108</w:t>
            </w:r>
          </w:p>
        </w:tc>
        <w:tc>
          <w:tcPr>
            <w:tcW w:w="1417" w:type="dxa"/>
          </w:tcPr>
          <w:p w14:paraId="0C372114" w14:textId="6D241DBB" w:rsidR="00851ED1" w:rsidRPr="00851ED1" w:rsidRDefault="00851ED1" w:rsidP="00851ED1">
            <w:pPr>
              <w:widowControl/>
              <w:ind w:firstLine="0"/>
              <w:jc w:val="center"/>
              <w:rPr>
                <w:bCs/>
                <w:color w:val="000000"/>
                <w:szCs w:val="22"/>
              </w:rPr>
            </w:pPr>
            <w:r w:rsidRPr="00851ED1">
              <w:rPr>
                <w:bCs/>
                <w:color w:val="000000"/>
                <w:szCs w:val="22"/>
              </w:rPr>
              <w:t>22.53</w:t>
            </w:r>
          </w:p>
        </w:tc>
        <w:tc>
          <w:tcPr>
            <w:tcW w:w="851" w:type="dxa"/>
          </w:tcPr>
          <w:p w14:paraId="39FCA6E7" w14:textId="1D957A4F" w:rsidR="00851ED1" w:rsidRPr="00851ED1" w:rsidRDefault="00851ED1" w:rsidP="00851ED1">
            <w:pPr>
              <w:widowControl/>
              <w:ind w:firstLine="0"/>
              <w:jc w:val="center"/>
              <w:rPr>
                <w:bCs/>
                <w:color w:val="000000"/>
                <w:szCs w:val="22"/>
              </w:rPr>
            </w:pPr>
            <w:r w:rsidRPr="00851ED1">
              <w:rPr>
                <w:bCs/>
                <w:color w:val="000000"/>
                <w:szCs w:val="22"/>
              </w:rPr>
              <w:t>454</w:t>
            </w:r>
          </w:p>
        </w:tc>
        <w:tc>
          <w:tcPr>
            <w:tcW w:w="1559" w:type="dxa"/>
          </w:tcPr>
          <w:p w14:paraId="2C9BACF5" w14:textId="0A81E76B"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6B46FFF4" w14:textId="3497A89F" w:rsidR="00851ED1" w:rsidRPr="00851ED1" w:rsidRDefault="00851ED1" w:rsidP="00851ED1">
            <w:pPr>
              <w:widowControl/>
              <w:ind w:firstLine="0"/>
              <w:jc w:val="center"/>
              <w:rPr>
                <w:bCs/>
                <w:color w:val="000000"/>
                <w:szCs w:val="22"/>
              </w:rPr>
            </w:pPr>
            <w:r w:rsidRPr="00851ED1">
              <w:rPr>
                <w:bCs/>
                <w:color w:val="000000"/>
                <w:szCs w:val="22"/>
              </w:rPr>
              <w:t>800</w:t>
            </w:r>
          </w:p>
        </w:tc>
        <w:tc>
          <w:tcPr>
            <w:tcW w:w="1417" w:type="dxa"/>
          </w:tcPr>
          <w:p w14:paraId="1DD62263" w14:textId="392CB0CE" w:rsidR="00851ED1" w:rsidRPr="00851ED1" w:rsidRDefault="00851ED1" w:rsidP="00851ED1">
            <w:pPr>
              <w:widowControl/>
              <w:ind w:firstLine="0"/>
              <w:jc w:val="center"/>
              <w:rPr>
                <w:bCs/>
                <w:color w:val="000000"/>
                <w:szCs w:val="22"/>
              </w:rPr>
            </w:pPr>
            <w:r w:rsidRPr="00851ED1">
              <w:rPr>
                <w:bCs/>
                <w:color w:val="000000"/>
                <w:szCs w:val="22"/>
              </w:rPr>
              <w:t>23.92</w:t>
            </w:r>
          </w:p>
        </w:tc>
        <w:tc>
          <w:tcPr>
            <w:tcW w:w="851" w:type="dxa"/>
          </w:tcPr>
          <w:p w14:paraId="3AF1F56D" w14:textId="0287AEE6" w:rsidR="00851ED1" w:rsidRPr="00851ED1" w:rsidRDefault="00851ED1" w:rsidP="00851ED1">
            <w:pPr>
              <w:widowControl/>
              <w:ind w:firstLine="0"/>
              <w:jc w:val="center"/>
              <w:rPr>
                <w:bCs/>
                <w:color w:val="000000"/>
                <w:szCs w:val="22"/>
              </w:rPr>
            </w:pPr>
            <w:r w:rsidRPr="00851ED1">
              <w:rPr>
                <w:bCs/>
                <w:color w:val="000000"/>
                <w:szCs w:val="22"/>
              </w:rPr>
              <w:t>1146</w:t>
            </w:r>
          </w:p>
        </w:tc>
        <w:tc>
          <w:tcPr>
            <w:tcW w:w="1559" w:type="dxa"/>
          </w:tcPr>
          <w:p w14:paraId="6F6118AF" w14:textId="2A4D5BC9" w:rsidR="00851ED1" w:rsidRPr="00851ED1" w:rsidRDefault="00851ED1" w:rsidP="00851ED1">
            <w:pPr>
              <w:widowControl/>
              <w:ind w:firstLine="0"/>
              <w:jc w:val="center"/>
              <w:rPr>
                <w:bCs/>
                <w:color w:val="000000"/>
                <w:szCs w:val="22"/>
              </w:rPr>
            </w:pPr>
            <w:r w:rsidRPr="00851ED1">
              <w:rPr>
                <w:bCs/>
                <w:color w:val="000000"/>
                <w:szCs w:val="22"/>
              </w:rPr>
              <w:t>-27.21</w:t>
            </w:r>
          </w:p>
        </w:tc>
      </w:tr>
      <w:tr w:rsidR="00851ED1" w:rsidRPr="00851ED1" w14:paraId="170BC2C7" w14:textId="77777777" w:rsidTr="00A924C9">
        <w:trPr>
          <w:trHeight w:val="270"/>
        </w:trPr>
        <w:tc>
          <w:tcPr>
            <w:tcW w:w="851" w:type="dxa"/>
          </w:tcPr>
          <w:p w14:paraId="5045258C" w14:textId="74C70AA1" w:rsidR="00851ED1" w:rsidRPr="00851ED1" w:rsidRDefault="00851ED1" w:rsidP="00851ED1">
            <w:pPr>
              <w:widowControl/>
              <w:ind w:firstLine="0"/>
              <w:jc w:val="center"/>
              <w:rPr>
                <w:bCs/>
                <w:color w:val="000000"/>
                <w:szCs w:val="22"/>
              </w:rPr>
            </w:pPr>
            <w:r w:rsidRPr="00851ED1">
              <w:rPr>
                <w:bCs/>
                <w:color w:val="000000"/>
                <w:szCs w:val="22"/>
              </w:rPr>
              <w:t>109</w:t>
            </w:r>
          </w:p>
        </w:tc>
        <w:tc>
          <w:tcPr>
            <w:tcW w:w="1417" w:type="dxa"/>
          </w:tcPr>
          <w:p w14:paraId="07BE3D76" w14:textId="12EFC6D1" w:rsidR="00851ED1" w:rsidRPr="00851ED1" w:rsidRDefault="00851ED1" w:rsidP="00851ED1">
            <w:pPr>
              <w:widowControl/>
              <w:ind w:firstLine="0"/>
              <w:jc w:val="center"/>
              <w:rPr>
                <w:bCs/>
                <w:color w:val="000000"/>
                <w:szCs w:val="22"/>
              </w:rPr>
            </w:pPr>
            <w:r w:rsidRPr="00851ED1">
              <w:rPr>
                <w:bCs/>
                <w:color w:val="000000"/>
                <w:szCs w:val="22"/>
              </w:rPr>
              <w:t>30.88</w:t>
            </w:r>
          </w:p>
        </w:tc>
        <w:tc>
          <w:tcPr>
            <w:tcW w:w="851" w:type="dxa"/>
          </w:tcPr>
          <w:p w14:paraId="284883ED" w14:textId="13AAEB03" w:rsidR="00851ED1" w:rsidRPr="00851ED1" w:rsidRDefault="00851ED1" w:rsidP="00851ED1">
            <w:pPr>
              <w:widowControl/>
              <w:ind w:firstLine="0"/>
              <w:jc w:val="center"/>
              <w:rPr>
                <w:bCs/>
                <w:color w:val="000000"/>
                <w:szCs w:val="22"/>
              </w:rPr>
            </w:pPr>
            <w:r w:rsidRPr="00851ED1">
              <w:rPr>
                <w:bCs/>
                <w:color w:val="000000"/>
                <w:szCs w:val="22"/>
              </w:rPr>
              <w:t>455</w:t>
            </w:r>
          </w:p>
        </w:tc>
        <w:tc>
          <w:tcPr>
            <w:tcW w:w="1559" w:type="dxa"/>
          </w:tcPr>
          <w:p w14:paraId="00F9ED73" w14:textId="1F069694"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0F16F9CC" w14:textId="5ACB5FFD" w:rsidR="00851ED1" w:rsidRPr="00851ED1" w:rsidRDefault="00851ED1" w:rsidP="00851ED1">
            <w:pPr>
              <w:widowControl/>
              <w:ind w:firstLine="0"/>
              <w:jc w:val="center"/>
              <w:rPr>
                <w:bCs/>
                <w:color w:val="000000"/>
                <w:szCs w:val="22"/>
              </w:rPr>
            </w:pPr>
            <w:r w:rsidRPr="00851ED1">
              <w:rPr>
                <w:bCs/>
                <w:color w:val="000000"/>
                <w:szCs w:val="22"/>
              </w:rPr>
              <w:t>801</w:t>
            </w:r>
          </w:p>
        </w:tc>
        <w:tc>
          <w:tcPr>
            <w:tcW w:w="1417" w:type="dxa"/>
          </w:tcPr>
          <w:p w14:paraId="7F79B03E" w14:textId="472E5DE7" w:rsidR="00851ED1" w:rsidRPr="00851ED1" w:rsidRDefault="00851ED1" w:rsidP="00851ED1">
            <w:pPr>
              <w:widowControl/>
              <w:ind w:firstLine="0"/>
              <w:jc w:val="center"/>
              <w:rPr>
                <w:bCs/>
                <w:color w:val="000000"/>
                <w:szCs w:val="22"/>
              </w:rPr>
            </w:pPr>
            <w:r w:rsidRPr="00851ED1">
              <w:rPr>
                <w:bCs/>
                <w:color w:val="000000"/>
                <w:szCs w:val="22"/>
              </w:rPr>
              <w:t>28.1</w:t>
            </w:r>
          </w:p>
        </w:tc>
        <w:tc>
          <w:tcPr>
            <w:tcW w:w="851" w:type="dxa"/>
          </w:tcPr>
          <w:p w14:paraId="7A6B3B82" w14:textId="58D53D75" w:rsidR="00851ED1" w:rsidRPr="00851ED1" w:rsidRDefault="00851ED1" w:rsidP="00851ED1">
            <w:pPr>
              <w:widowControl/>
              <w:ind w:firstLine="0"/>
              <w:jc w:val="center"/>
              <w:rPr>
                <w:bCs/>
                <w:color w:val="000000"/>
                <w:szCs w:val="22"/>
              </w:rPr>
            </w:pPr>
            <w:r w:rsidRPr="00851ED1">
              <w:rPr>
                <w:bCs/>
                <w:color w:val="000000"/>
                <w:szCs w:val="22"/>
              </w:rPr>
              <w:t>1147</w:t>
            </w:r>
          </w:p>
        </w:tc>
        <w:tc>
          <w:tcPr>
            <w:tcW w:w="1559" w:type="dxa"/>
          </w:tcPr>
          <w:p w14:paraId="7ED6F1EB" w14:textId="07A3A9D8" w:rsidR="00851ED1" w:rsidRPr="00851ED1" w:rsidRDefault="00851ED1" w:rsidP="00851ED1">
            <w:pPr>
              <w:widowControl/>
              <w:ind w:firstLine="0"/>
              <w:jc w:val="center"/>
              <w:rPr>
                <w:bCs/>
                <w:color w:val="000000"/>
                <w:szCs w:val="22"/>
              </w:rPr>
            </w:pPr>
            <w:r w:rsidRPr="00851ED1">
              <w:rPr>
                <w:bCs/>
                <w:color w:val="000000"/>
                <w:szCs w:val="22"/>
              </w:rPr>
              <w:t>-12.4</w:t>
            </w:r>
          </w:p>
        </w:tc>
      </w:tr>
      <w:tr w:rsidR="00851ED1" w:rsidRPr="00851ED1" w14:paraId="376B8117" w14:textId="77777777" w:rsidTr="00A924C9">
        <w:trPr>
          <w:trHeight w:val="270"/>
        </w:trPr>
        <w:tc>
          <w:tcPr>
            <w:tcW w:w="851" w:type="dxa"/>
          </w:tcPr>
          <w:p w14:paraId="393C1041" w14:textId="2CB76C02" w:rsidR="00851ED1" w:rsidRPr="00851ED1" w:rsidRDefault="00851ED1" w:rsidP="00851ED1">
            <w:pPr>
              <w:widowControl/>
              <w:ind w:firstLine="0"/>
              <w:jc w:val="center"/>
              <w:rPr>
                <w:bCs/>
                <w:color w:val="000000"/>
                <w:szCs w:val="22"/>
              </w:rPr>
            </w:pPr>
            <w:r w:rsidRPr="00851ED1">
              <w:rPr>
                <w:bCs/>
                <w:color w:val="000000"/>
                <w:szCs w:val="22"/>
              </w:rPr>
              <w:t>110</w:t>
            </w:r>
          </w:p>
        </w:tc>
        <w:tc>
          <w:tcPr>
            <w:tcW w:w="1417" w:type="dxa"/>
          </w:tcPr>
          <w:p w14:paraId="50485DC9" w14:textId="13B74678" w:rsidR="00851ED1" w:rsidRPr="00851ED1" w:rsidRDefault="00851ED1" w:rsidP="00851ED1">
            <w:pPr>
              <w:widowControl/>
              <w:ind w:firstLine="0"/>
              <w:jc w:val="center"/>
              <w:rPr>
                <w:bCs/>
                <w:color w:val="000000"/>
                <w:szCs w:val="22"/>
              </w:rPr>
            </w:pPr>
            <w:r w:rsidRPr="00851ED1">
              <w:rPr>
                <w:bCs/>
                <w:color w:val="000000"/>
                <w:szCs w:val="22"/>
              </w:rPr>
              <w:t>31.51</w:t>
            </w:r>
          </w:p>
        </w:tc>
        <w:tc>
          <w:tcPr>
            <w:tcW w:w="851" w:type="dxa"/>
          </w:tcPr>
          <w:p w14:paraId="0342CF80" w14:textId="791736D7" w:rsidR="00851ED1" w:rsidRPr="00851ED1" w:rsidRDefault="00851ED1" w:rsidP="00851ED1">
            <w:pPr>
              <w:widowControl/>
              <w:ind w:firstLine="0"/>
              <w:jc w:val="center"/>
              <w:rPr>
                <w:bCs/>
                <w:color w:val="000000"/>
                <w:szCs w:val="22"/>
              </w:rPr>
            </w:pPr>
            <w:r w:rsidRPr="00851ED1">
              <w:rPr>
                <w:bCs/>
                <w:color w:val="000000"/>
                <w:szCs w:val="22"/>
              </w:rPr>
              <w:t>456</w:t>
            </w:r>
          </w:p>
        </w:tc>
        <w:tc>
          <w:tcPr>
            <w:tcW w:w="1559" w:type="dxa"/>
          </w:tcPr>
          <w:p w14:paraId="351F0F0F" w14:textId="0A9FE0BA" w:rsidR="00851ED1" w:rsidRPr="00851ED1" w:rsidRDefault="00851ED1" w:rsidP="00851ED1">
            <w:pPr>
              <w:widowControl/>
              <w:ind w:firstLine="0"/>
              <w:jc w:val="center"/>
              <w:rPr>
                <w:bCs/>
                <w:color w:val="000000"/>
                <w:szCs w:val="22"/>
              </w:rPr>
            </w:pPr>
            <w:r w:rsidRPr="00851ED1">
              <w:rPr>
                <w:bCs/>
                <w:color w:val="000000"/>
                <w:szCs w:val="22"/>
              </w:rPr>
              <w:t>55.19</w:t>
            </w:r>
          </w:p>
        </w:tc>
        <w:tc>
          <w:tcPr>
            <w:tcW w:w="851" w:type="dxa"/>
          </w:tcPr>
          <w:p w14:paraId="039176B7" w14:textId="327CF48C" w:rsidR="00851ED1" w:rsidRPr="00851ED1" w:rsidRDefault="00851ED1" w:rsidP="00851ED1">
            <w:pPr>
              <w:widowControl/>
              <w:ind w:firstLine="0"/>
              <w:jc w:val="center"/>
              <w:rPr>
                <w:bCs/>
                <w:color w:val="000000"/>
                <w:szCs w:val="22"/>
              </w:rPr>
            </w:pPr>
            <w:r w:rsidRPr="00851ED1">
              <w:rPr>
                <w:bCs/>
                <w:color w:val="000000"/>
                <w:szCs w:val="22"/>
              </w:rPr>
              <w:t>802</w:t>
            </w:r>
          </w:p>
        </w:tc>
        <w:tc>
          <w:tcPr>
            <w:tcW w:w="1417" w:type="dxa"/>
          </w:tcPr>
          <w:p w14:paraId="7E8400CD" w14:textId="7EBE6271" w:rsidR="00851ED1" w:rsidRPr="00851ED1" w:rsidRDefault="00851ED1" w:rsidP="00851ED1">
            <w:pPr>
              <w:widowControl/>
              <w:ind w:firstLine="0"/>
              <w:jc w:val="center"/>
              <w:rPr>
                <w:bCs/>
                <w:color w:val="000000"/>
                <w:szCs w:val="22"/>
              </w:rPr>
            </w:pPr>
            <w:r w:rsidRPr="00851ED1">
              <w:rPr>
                <w:bCs/>
                <w:color w:val="000000"/>
                <w:szCs w:val="22"/>
              </w:rPr>
              <w:t>63.79</w:t>
            </w:r>
          </w:p>
        </w:tc>
        <w:tc>
          <w:tcPr>
            <w:tcW w:w="851" w:type="dxa"/>
          </w:tcPr>
          <w:p w14:paraId="291FACC3" w14:textId="68D3831B" w:rsidR="00851ED1" w:rsidRPr="00851ED1" w:rsidRDefault="00851ED1" w:rsidP="00851ED1">
            <w:pPr>
              <w:widowControl/>
              <w:ind w:firstLine="0"/>
              <w:jc w:val="center"/>
              <w:rPr>
                <w:bCs/>
                <w:color w:val="000000"/>
                <w:szCs w:val="22"/>
              </w:rPr>
            </w:pPr>
            <w:r w:rsidRPr="00851ED1">
              <w:rPr>
                <w:bCs/>
                <w:color w:val="000000"/>
                <w:szCs w:val="22"/>
              </w:rPr>
              <w:t>1148</w:t>
            </w:r>
          </w:p>
        </w:tc>
        <w:tc>
          <w:tcPr>
            <w:tcW w:w="1559" w:type="dxa"/>
          </w:tcPr>
          <w:p w14:paraId="3F338B15" w14:textId="15599EF8" w:rsidR="00851ED1" w:rsidRPr="00851ED1" w:rsidRDefault="00851ED1" w:rsidP="00851ED1">
            <w:pPr>
              <w:widowControl/>
              <w:ind w:firstLine="0"/>
              <w:jc w:val="center"/>
              <w:rPr>
                <w:bCs/>
                <w:color w:val="000000"/>
                <w:szCs w:val="22"/>
              </w:rPr>
            </w:pPr>
            <w:r w:rsidRPr="00851ED1">
              <w:rPr>
                <w:bCs/>
                <w:color w:val="000000"/>
                <w:szCs w:val="22"/>
              </w:rPr>
              <w:t>-16.07</w:t>
            </w:r>
          </w:p>
        </w:tc>
      </w:tr>
      <w:tr w:rsidR="00851ED1" w:rsidRPr="00851ED1" w14:paraId="2F940DB6" w14:textId="77777777" w:rsidTr="00A924C9">
        <w:trPr>
          <w:trHeight w:val="270"/>
        </w:trPr>
        <w:tc>
          <w:tcPr>
            <w:tcW w:w="851" w:type="dxa"/>
          </w:tcPr>
          <w:p w14:paraId="32442EBE" w14:textId="2A3442BF" w:rsidR="00851ED1" w:rsidRPr="00851ED1" w:rsidRDefault="00851ED1" w:rsidP="00851ED1">
            <w:pPr>
              <w:widowControl/>
              <w:ind w:firstLine="0"/>
              <w:jc w:val="center"/>
              <w:rPr>
                <w:bCs/>
                <w:color w:val="000000"/>
                <w:szCs w:val="22"/>
              </w:rPr>
            </w:pPr>
            <w:r w:rsidRPr="00851ED1">
              <w:rPr>
                <w:bCs/>
                <w:color w:val="000000"/>
                <w:szCs w:val="22"/>
              </w:rPr>
              <w:t>111</w:t>
            </w:r>
          </w:p>
        </w:tc>
        <w:tc>
          <w:tcPr>
            <w:tcW w:w="1417" w:type="dxa"/>
          </w:tcPr>
          <w:p w14:paraId="7CC1EB43" w14:textId="31F16B22" w:rsidR="00851ED1" w:rsidRPr="00851ED1" w:rsidRDefault="00851ED1" w:rsidP="00851ED1">
            <w:pPr>
              <w:widowControl/>
              <w:ind w:firstLine="0"/>
              <w:jc w:val="center"/>
              <w:rPr>
                <w:bCs/>
                <w:color w:val="000000"/>
                <w:szCs w:val="22"/>
              </w:rPr>
            </w:pPr>
            <w:r w:rsidRPr="00851ED1">
              <w:rPr>
                <w:bCs/>
                <w:color w:val="000000"/>
                <w:szCs w:val="22"/>
              </w:rPr>
              <w:t>34.68</w:t>
            </w:r>
          </w:p>
        </w:tc>
        <w:tc>
          <w:tcPr>
            <w:tcW w:w="851" w:type="dxa"/>
          </w:tcPr>
          <w:p w14:paraId="366B6B0B" w14:textId="15A7D7B6" w:rsidR="00851ED1" w:rsidRPr="00851ED1" w:rsidRDefault="00851ED1" w:rsidP="00851ED1">
            <w:pPr>
              <w:widowControl/>
              <w:ind w:firstLine="0"/>
              <w:jc w:val="center"/>
              <w:rPr>
                <w:bCs/>
                <w:color w:val="000000"/>
                <w:szCs w:val="22"/>
              </w:rPr>
            </w:pPr>
            <w:r w:rsidRPr="00851ED1">
              <w:rPr>
                <w:bCs/>
                <w:color w:val="000000"/>
                <w:szCs w:val="22"/>
              </w:rPr>
              <w:t>457</w:t>
            </w:r>
          </w:p>
        </w:tc>
        <w:tc>
          <w:tcPr>
            <w:tcW w:w="1559" w:type="dxa"/>
          </w:tcPr>
          <w:p w14:paraId="51F648A8" w14:textId="630B2B38" w:rsidR="00851ED1" w:rsidRPr="00851ED1" w:rsidRDefault="00851ED1" w:rsidP="00851ED1">
            <w:pPr>
              <w:widowControl/>
              <w:ind w:firstLine="0"/>
              <w:jc w:val="center"/>
              <w:rPr>
                <w:bCs/>
                <w:color w:val="000000"/>
                <w:szCs w:val="22"/>
              </w:rPr>
            </w:pPr>
            <w:r w:rsidRPr="00851ED1">
              <w:rPr>
                <w:bCs/>
                <w:color w:val="000000"/>
                <w:szCs w:val="22"/>
              </w:rPr>
              <w:t>54.55</w:t>
            </w:r>
          </w:p>
        </w:tc>
        <w:tc>
          <w:tcPr>
            <w:tcW w:w="851" w:type="dxa"/>
          </w:tcPr>
          <w:p w14:paraId="704E2FB1" w14:textId="3E85F5D6" w:rsidR="00851ED1" w:rsidRPr="00851ED1" w:rsidRDefault="00851ED1" w:rsidP="00851ED1">
            <w:pPr>
              <w:widowControl/>
              <w:ind w:firstLine="0"/>
              <w:jc w:val="center"/>
              <w:rPr>
                <w:bCs/>
                <w:color w:val="000000"/>
                <w:szCs w:val="22"/>
              </w:rPr>
            </w:pPr>
            <w:r w:rsidRPr="00851ED1">
              <w:rPr>
                <w:bCs/>
                <w:color w:val="000000"/>
                <w:szCs w:val="22"/>
              </w:rPr>
              <w:t>803</w:t>
            </w:r>
          </w:p>
        </w:tc>
        <w:tc>
          <w:tcPr>
            <w:tcW w:w="1417" w:type="dxa"/>
          </w:tcPr>
          <w:p w14:paraId="02889144" w14:textId="3434DB33" w:rsidR="00851ED1" w:rsidRPr="00851ED1" w:rsidRDefault="00851ED1" w:rsidP="00851ED1">
            <w:pPr>
              <w:widowControl/>
              <w:ind w:firstLine="0"/>
              <w:jc w:val="center"/>
              <w:rPr>
                <w:bCs/>
                <w:color w:val="000000"/>
                <w:szCs w:val="22"/>
              </w:rPr>
            </w:pPr>
            <w:r w:rsidRPr="00851ED1">
              <w:rPr>
                <w:bCs/>
                <w:color w:val="000000"/>
                <w:szCs w:val="22"/>
              </w:rPr>
              <w:t>48.48</w:t>
            </w:r>
          </w:p>
        </w:tc>
        <w:tc>
          <w:tcPr>
            <w:tcW w:w="851" w:type="dxa"/>
          </w:tcPr>
          <w:p w14:paraId="4C3989D6" w14:textId="6AC9FFCD" w:rsidR="00851ED1" w:rsidRPr="00851ED1" w:rsidRDefault="00851ED1" w:rsidP="00851ED1">
            <w:pPr>
              <w:widowControl/>
              <w:ind w:firstLine="0"/>
              <w:jc w:val="center"/>
              <w:rPr>
                <w:bCs/>
                <w:color w:val="000000"/>
                <w:szCs w:val="22"/>
              </w:rPr>
            </w:pPr>
            <w:r w:rsidRPr="00851ED1">
              <w:rPr>
                <w:bCs/>
                <w:color w:val="000000"/>
                <w:szCs w:val="22"/>
              </w:rPr>
              <w:t>1149</w:t>
            </w:r>
          </w:p>
        </w:tc>
        <w:tc>
          <w:tcPr>
            <w:tcW w:w="1559" w:type="dxa"/>
          </w:tcPr>
          <w:p w14:paraId="5669B00F" w14:textId="6267583A" w:rsidR="00851ED1" w:rsidRPr="00851ED1" w:rsidRDefault="00851ED1" w:rsidP="00851ED1">
            <w:pPr>
              <w:widowControl/>
              <w:ind w:firstLine="0"/>
              <w:jc w:val="center"/>
              <w:rPr>
                <w:bCs/>
                <w:color w:val="000000"/>
                <w:szCs w:val="22"/>
              </w:rPr>
            </w:pPr>
            <w:r w:rsidRPr="00851ED1">
              <w:rPr>
                <w:bCs/>
                <w:color w:val="000000"/>
                <w:szCs w:val="22"/>
              </w:rPr>
              <w:t>-19.11</w:t>
            </w:r>
          </w:p>
        </w:tc>
      </w:tr>
      <w:tr w:rsidR="00851ED1" w:rsidRPr="00851ED1" w14:paraId="6A40EDDB" w14:textId="77777777" w:rsidTr="00A924C9">
        <w:trPr>
          <w:trHeight w:val="270"/>
        </w:trPr>
        <w:tc>
          <w:tcPr>
            <w:tcW w:w="851" w:type="dxa"/>
          </w:tcPr>
          <w:p w14:paraId="5DDEC5EC" w14:textId="31B0938B" w:rsidR="00851ED1" w:rsidRPr="00851ED1" w:rsidRDefault="00851ED1" w:rsidP="00851ED1">
            <w:pPr>
              <w:widowControl/>
              <w:ind w:firstLine="0"/>
              <w:jc w:val="center"/>
              <w:rPr>
                <w:bCs/>
                <w:color w:val="000000"/>
                <w:szCs w:val="22"/>
              </w:rPr>
            </w:pPr>
            <w:r w:rsidRPr="00851ED1">
              <w:rPr>
                <w:bCs/>
                <w:color w:val="000000"/>
                <w:szCs w:val="22"/>
              </w:rPr>
              <w:t>112</w:t>
            </w:r>
          </w:p>
        </w:tc>
        <w:tc>
          <w:tcPr>
            <w:tcW w:w="1417" w:type="dxa"/>
          </w:tcPr>
          <w:p w14:paraId="465BE186" w14:textId="5E19199B" w:rsidR="00851ED1" w:rsidRPr="00851ED1" w:rsidRDefault="00851ED1" w:rsidP="00851ED1">
            <w:pPr>
              <w:widowControl/>
              <w:ind w:firstLine="0"/>
              <w:jc w:val="center"/>
              <w:rPr>
                <w:bCs/>
                <w:color w:val="000000"/>
                <w:szCs w:val="22"/>
              </w:rPr>
            </w:pPr>
            <w:r w:rsidRPr="00851ED1">
              <w:rPr>
                <w:bCs/>
                <w:color w:val="000000"/>
                <w:szCs w:val="22"/>
              </w:rPr>
              <w:t>28.86</w:t>
            </w:r>
          </w:p>
        </w:tc>
        <w:tc>
          <w:tcPr>
            <w:tcW w:w="851" w:type="dxa"/>
          </w:tcPr>
          <w:p w14:paraId="4DE7B602" w14:textId="03F82E8C" w:rsidR="00851ED1" w:rsidRPr="00851ED1" w:rsidRDefault="00851ED1" w:rsidP="00851ED1">
            <w:pPr>
              <w:widowControl/>
              <w:ind w:firstLine="0"/>
              <w:jc w:val="center"/>
              <w:rPr>
                <w:bCs/>
                <w:color w:val="000000"/>
                <w:szCs w:val="22"/>
              </w:rPr>
            </w:pPr>
            <w:r w:rsidRPr="00851ED1">
              <w:rPr>
                <w:bCs/>
                <w:color w:val="000000"/>
                <w:szCs w:val="22"/>
              </w:rPr>
              <w:t>458</w:t>
            </w:r>
          </w:p>
        </w:tc>
        <w:tc>
          <w:tcPr>
            <w:tcW w:w="1559" w:type="dxa"/>
          </w:tcPr>
          <w:p w14:paraId="4D3E4CE2" w14:textId="631E5F2A"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6A1851FD" w14:textId="1F35B1D7" w:rsidR="00851ED1" w:rsidRPr="00851ED1" w:rsidRDefault="00851ED1" w:rsidP="00851ED1">
            <w:pPr>
              <w:widowControl/>
              <w:ind w:firstLine="0"/>
              <w:jc w:val="center"/>
              <w:rPr>
                <w:bCs/>
                <w:color w:val="000000"/>
                <w:szCs w:val="22"/>
              </w:rPr>
            </w:pPr>
            <w:r w:rsidRPr="00851ED1">
              <w:rPr>
                <w:bCs/>
                <w:color w:val="000000"/>
                <w:szCs w:val="22"/>
              </w:rPr>
              <w:t>804</w:t>
            </w:r>
          </w:p>
        </w:tc>
        <w:tc>
          <w:tcPr>
            <w:tcW w:w="1417" w:type="dxa"/>
          </w:tcPr>
          <w:p w14:paraId="420E5996" w14:textId="69F447F0" w:rsidR="00851ED1" w:rsidRPr="00851ED1" w:rsidRDefault="00851ED1" w:rsidP="00851ED1">
            <w:pPr>
              <w:widowControl/>
              <w:ind w:firstLine="0"/>
              <w:jc w:val="center"/>
              <w:rPr>
                <w:bCs/>
                <w:color w:val="000000"/>
                <w:szCs w:val="22"/>
              </w:rPr>
            </w:pPr>
            <w:r w:rsidRPr="00851ED1">
              <w:rPr>
                <w:bCs/>
                <w:color w:val="000000"/>
                <w:szCs w:val="22"/>
              </w:rPr>
              <w:t>49.49</w:t>
            </w:r>
          </w:p>
        </w:tc>
        <w:tc>
          <w:tcPr>
            <w:tcW w:w="851" w:type="dxa"/>
          </w:tcPr>
          <w:p w14:paraId="3B8FA0F1" w14:textId="5B78C34A" w:rsidR="00851ED1" w:rsidRPr="00851ED1" w:rsidRDefault="00851ED1" w:rsidP="00851ED1">
            <w:pPr>
              <w:widowControl/>
              <w:ind w:firstLine="0"/>
              <w:jc w:val="center"/>
              <w:rPr>
                <w:bCs/>
                <w:color w:val="000000"/>
                <w:szCs w:val="22"/>
              </w:rPr>
            </w:pPr>
            <w:r w:rsidRPr="00851ED1">
              <w:rPr>
                <w:bCs/>
                <w:color w:val="000000"/>
                <w:szCs w:val="22"/>
              </w:rPr>
              <w:t>1150</w:t>
            </w:r>
          </w:p>
        </w:tc>
        <w:tc>
          <w:tcPr>
            <w:tcW w:w="1559" w:type="dxa"/>
          </w:tcPr>
          <w:p w14:paraId="101E020A" w14:textId="42E8C67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D27E476" w14:textId="77777777" w:rsidTr="00A924C9">
        <w:trPr>
          <w:trHeight w:val="270"/>
        </w:trPr>
        <w:tc>
          <w:tcPr>
            <w:tcW w:w="851" w:type="dxa"/>
          </w:tcPr>
          <w:p w14:paraId="57F1DB8D" w14:textId="7711F813" w:rsidR="00851ED1" w:rsidRPr="00851ED1" w:rsidRDefault="00851ED1" w:rsidP="00851ED1">
            <w:pPr>
              <w:widowControl/>
              <w:ind w:firstLine="0"/>
              <w:jc w:val="center"/>
              <w:rPr>
                <w:bCs/>
                <w:color w:val="000000"/>
                <w:szCs w:val="22"/>
              </w:rPr>
            </w:pPr>
            <w:r w:rsidRPr="00851ED1">
              <w:rPr>
                <w:bCs/>
                <w:color w:val="000000"/>
                <w:szCs w:val="22"/>
              </w:rPr>
              <w:t>113</w:t>
            </w:r>
          </w:p>
        </w:tc>
        <w:tc>
          <w:tcPr>
            <w:tcW w:w="1417" w:type="dxa"/>
          </w:tcPr>
          <w:p w14:paraId="748086C3" w14:textId="0766E9FE" w:rsidR="00851ED1" w:rsidRPr="00851ED1" w:rsidRDefault="00851ED1" w:rsidP="00851ED1">
            <w:pPr>
              <w:widowControl/>
              <w:ind w:firstLine="0"/>
              <w:jc w:val="center"/>
              <w:rPr>
                <w:bCs/>
                <w:color w:val="000000"/>
                <w:szCs w:val="22"/>
              </w:rPr>
            </w:pPr>
            <w:r w:rsidRPr="00851ED1">
              <w:rPr>
                <w:bCs/>
                <w:color w:val="000000"/>
                <w:szCs w:val="22"/>
              </w:rPr>
              <w:t>20.88</w:t>
            </w:r>
          </w:p>
        </w:tc>
        <w:tc>
          <w:tcPr>
            <w:tcW w:w="851" w:type="dxa"/>
          </w:tcPr>
          <w:p w14:paraId="01BEDF2E" w14:textId="122B56C5" w:rsidR="00851ED1" w:rsidRPr="00851ED1" w:rsidRDefault="00851ED1" w:rsidP="00851ED1">
            <w:pPr>
              <w:widowControl/>
              <w:ind w:firstLine="0"/>
              <w:jc w:val="center"/>
              <w:rPr>
                <w:bCs/>
                <w:color w:val="000000"/>
                <w:szCs w:val="22"/>
              </w:rPr>
            </w:pPr>
            <w:r w:rsidRPr="00851ED1">
              <w:rPr>
                <w:bCs/>
                <w:color w:val="000000"/>
                <w:szCs w:val="22"/>
              </w:rPr>
              <w:t>459</w:t>
            </w:r>
          </w:p>
        </w:tc>
        <w:tc>
          <w:tcPr>
            <w:tcW w:w="1559" w:type="dxa"/>
          </w:tcPr>
          <w:p w14:paraId="12849066" w14:textId="23AC7E76" w:rsidR="00851ED1" w:rsidRPr="00851ED1" w:rsidRDefault="00851ED1" w:rsidP="00851ED1">
            <w:pPr>
              <w:widowControl/>
              <w:ind w:firstLine="0"/>
              <w:jc w:val="center"/>
              <w:rPr>
                <w:bCs/>
                <w:color w:val="000000"/>
                <w:szCs w:val="22"/>
              </w:rPr>
            </w:pPr>
            <w:r w:rsidRPr="00851ED1">
              <w:rPr>
                <w:bCs/>
                <w:color w:val="000000"/>
                <w:szCs w:val="22"/>
              </w:rPr>
              <w:t>71.13</w:t>
            </w:r>
          </w:p>
        </w:tc>
        <w:tc>
          <w:tcPr>
            <w:tcW w:w="851" w:type="dxa"/>
          </w:tcPr>
          <w:p w14:paraId="02A464BD" w14:textId="2B7C45DE" w:rsidR="00851ED1" w:rsidRPr="00851ED1" w:rsidRDefault="00851ED1" w:rsidP="00851ED1">
            <w:pPr>
              <w:widowControl/>
              <w:ind w:firstLine="0"/>
              <w:jc w:val="center"/>
              <w:rPr>
                <w:bCs/>
                <w:color w:val="000000"/>
                <w:szCs w:val="22"/>
              </w:rPr>
            </w:pPr>
            <w:r w:rsidRPr="00851ED1">
              <w:rPr>
                <w:bCs/>
                <w:color w:val="000000"/>
                <w:szCs w:val="22"/>
              </w:rPr>
              <w:t>805</w:t>
            </w:r>
          </w:p>
        </w:tc>
        <w:tc>
          <w:tcPr>
            <w:tcW w:w="1417" w:type="dxa"/>
          </w:tcPr>
          <w:p w14:paraId="77B95C4E" w14:textId="599116AF" w:rsidR="00851ED1" w:rsidRPr="00851ED1" w:rsidRDefault="00851ED1" w:rsidP="00851ED1">
            <w:pPr>
              <w:widowControl/>
              <w:ind w:firstLine="0"/>
              <w:jc w:val="center"/>
              <w:rPr>
                <w:bCs/>
                <w:color w:val="000000"/>
                <w:szCs w:val="22"/>
              </w:rPr>
            </w:pPr>
            <w:r w:rsidRPr="00851ED1">
              <w:rPr>
                <w:bCs/>
                <w:color w:val="000000"/>
                <w:szCs w:val="22"/>
              </w:rPr>
              <w:t>51.39</w:t>
            </w:r>
          </w:p>
        </w:tc>
        <w:tc>
          <w:tcPr>
            <w:tcW w:w="851" w:type="dxa"/>
          </w:tcPr>
          <w:p w14:paraId="1D171EA4" w14:textId="2E202AE4" w:rsidR="00851ED1" w:rsidRPr="00851ED1" w:rsidRDefault="00851ED1" w:rsidP="00851ED1">
            <w:pPr>
              <w:widowControl/>
              <w:ind w:firstLine="0"/>
              <w:jc w:val="center"/>
              <w:rPr>
                <w:bCs/>
                <w:color w:val="000000"/>
                <w:szCs w:val="22"/>
              </w:rPr>
            </w:pPr>
            <w:r w:rsidRPr="00851ED1">
              <w:rPr>
                <w:bCs/>
                <w:color w:val="000000"/>
                <w:szCs w:val="22"/>
              </w:rPr>
              <w:t>1151</w:t>
            </w:r>
          </w:p>
        </w:tc>
        <w:tc>
          <w:tcPr>
            <w:tcW w:w="1559" w:type="dxa"/>
          </w:tcPr>
          <w:p w14:paraId="1AFF3F30" w14:textId="231A353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7EB3310" w14:textId="77777777" w:rsidTr="00A924C9">
        <w:trPr>
          <w:trHeight w:val="270"/>
        </w:trPr>
        <w:tc>
          <w:tcPr>
            <w:tcW w:w="851" w:type="dxa"/>
          </w:tcPr>
          <w:p w14:paraId="0E745C69" w14:textId="3F781DED" w:rsidR="00851ED1" w:rsidRPr="00851ED1" w:rsidRDefault="00851ED1" w:rsidP="00851ED1">
            <w:pPr>
              <w:widowControl/>
              <w:ind w:firstLine="0"/>
              <w:jc w:val="center"/>
              <w:rPr>
                <w:bCs/>
                <w:color w:val="000000"/>
                <w:szCs w:val="22"/>
              </w:rPr>
            </w:pPr>
            <w:r w:rsidRPr="00851ED1">
              <w:rPr>
                <w:bCs/>
                <w:color w:val="000000"/>
                <w:szCs w:val="22"/>
              </w:rPr>
              <w:t>114</w:t>
            </w:r>
          </w:p>
        </w:tc>
        <w:tc>
          <w:tcPr>
            <w:tcW w:w="1417" w:type="dxa"/>
          </w:tcPr>
          <w:p w14:paraId="2109DDF2" w14:textId="7E20E79C" w:rsidR="00851ED1" w:rsidRPr="00851ED1" w:rsidRDefault="00851ED1" w:rsidP="00851ED1">
            <w:pPr>
              <w:widowControl/>
              <w:ind w:firstLine="0"/>
              <w:jc w:val="center"/>
              <w:rPr>
                <w:bCs/>
                <w:color w:val="000000"/>
                <w:szCs w:val="22"/>
              </w:rPr>
            </w:pPr>
            <w:r w:rsidRPr="00851ED1">
              <w:rPr>
                <w:bCs/>
                <w:color w:val="000000"/>
                <w:szCs w:val="22"/>
              </w:rPr>
              <w:t>4.81</w:t>
            </w:r>
          </w:p>
        </w:tc>
        <w:tc>
          <w:tcPr>
            <w:tcW w:w="851" w:type="dxa"/>
          </w:tcPr>
          <w:p w14:paraId="1294506D" w14:textId="4F6235B2" w:rsidR="00851ED1" w:rsidRPr="00851ED1" w:rsidRDefault="00851ED1" w:rsidP="00851ED1">
            <w:pPr>
              <w:widowControl/>
              <w:ind w:firstLine="0"/>
              <w:jc w:val="center"/>
              <w:rPr>
                <w:bCs/>
                <w:color w:val="000000"/>
                <w:szCs w:val="22"/>
              </w:rPr>
            </w:pPr>
            <w:r w:rsidRPr="00851ED1">
              <w:rPr>
                <w:bCs/>
                <w:color w:val="000000"/>
                <w:szCs w:val="22"/>
              </w:rPr>
              <w:t>460</w:t>
            </w:r>
          </w:p>
        </w:tc>
        <w:tc>
          <w:tcPr>
            <w:tcW w:w="1559" w:type="dxa"/>
          </w:tcPr>
          <w:p w14:paraId="5EDE3253" w14:textId="05B2C868"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Pr>
          <w:p w14:paraId="0D3D73FF" w14:textId="36BEEFFC" w:rsidR="00851ED1" w:rsidRPr="00851ED1" w:rsidRDefault="00851ED1" w:rsidP="00851ED1">
            <w:pPr>
              <w:widowControl/>
              <w:ind w:firstLine="0"/>
              <w:jc w:val="center"/>
              <w:rPr>
                <w:bCs/>
                <w:color w:val="000000"/>
                <w:szCs w:val="22"/>
              </w:rPr>
            </w:pPr>
            <w:r w:rsidRPr="00851ED1">
              <w:rPr>
                <w:bCs/>
                <w:color w:val="000000"/>
                <w:szCs w:val="22"/>
              </w:rPr>
              <w:t>806</w:t>
            </w:r>
          </w:p>
        </w:tc>
        <w:tc>
          <w:tcPr>
            <w:tcW w:w="1417" w:type="dxa"/>
          </w:tcPr>
          <w:p w14:paraId="0997A8F3" w14:textId="560964D9" w:rsidR="00851ED1" w:rsidRPr="00851ED1" w:rsidRDefault="00851ED1" w:rsidP="00851ED1">
            <w:pPr>
              <w:widowControl/>
              <w:ind w:firstLine="0"/>
              <w:jc w:val="center"/>
              <w:rPr>
                <w:bCs/>
                <w:color w:val="000000"/>
                <w:szCs w:val="22"/>
              </w:rPr>
            </w:pPr>
            <w:r w:rsidRPr="00851ED1">
              <w:rPr>
                <w:bCs/>
                <w:color w:val="000000"/>
                <w:szCs w:val="22"/>
              </w:rPr>
              <w:t>14.55</w:t>
            </w:r>
          </w:p>
        </w:tc>
        <w:tc>
          <w:tcPr>
            <w:tcW w:w="851" w:type="dxa"/>
          </w:tcPr>
          <w:p w14:paraId="1A39254E" w14:textId="416EAB8E" w:rsidR="00851ED1" w:rsidRPr="00851ED1" w:rsidRDefault="00851ED1" w:rsidP="00851ED1">
            <w:pPr>
              <w:widowControl/>
              <w:ind w:firstLine="0"/>
              <w:jc w:val="center"/>
              <w:rPr>
                <w:bCs/>
                <w:color w:val="000000"/>
                <w:szCs w:val="22"/>
              </w:rPr>
            </w:pPr>
            <w:r w:rsidRPr="00851ED1">
              <w:rPr>
                <w:bCs/>
                <w:color w:val="000000"/>
                <w:szCs w:val="22"/>
              </w:rPr>
              <w:t>1152</w:t>
            </w:r>
          </w:p>
        </w:tc>
        <w:tc>
          <w:tcPr>
            <w:tcW w:w="1559" w:type="dxa"/>
          </w:tcPr>
          <w:p w14:paraId="1D58EF90" w14:textId="4DB82E71"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044E7D31" w14:textId="77777777" w:rsidTr="00A924C9">
        <w:trPr>
          <w:trHeight w:val="270"/>
        </w:trPr>
        <w:tc>
          <w:tcPr>
            <w:tcW w:w="851" w:type="dxa"/>
          </w:tcPr>
          <w:p w14:paraId="1512DF28" w14:textId="2DDA864F" w:rsidR="00851ED1" w:rsidRPr="00851ED1" w:rsidRDefault="00851ED1" w:rsidP="00851ED1">
            <w:pPr>
              <w:widowControl/>
              <w:ind w:firstLine="0"/>
              <w:jc w:val="center"/>
              <w:rPr>
                <w:bCs/>
                <w:color w:val="000000"/>
                <w:szCs w:val="22"/>
              </w:rPr>
            </w:pPr>
            <w:r w:rsidRPr="00851ED1">
              <w:rPr>
                <w:bCs/>
                <w:color w:val="000000"/>
                <w:szCs w:val="22"/>
              </w:rPr>
              <w:t>115</w:t>
            </w:r>
          </w:p>
        </w:tc>
        <w:tc>
          <w:tcPr>
            <w:tcW w:w="1417" w:type="dxa"/>
          </w:tcPr>
          <w:p w14:paraId="1007BC34" w14:textId="335F55B3"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13CBD2FC" w14:textId="6B677510" w:rsidR="00851ED1" w:rsidRPr="00851ED1" w:rsidRDefault="00851ED1" w:rsidP="00851ED1">
            <w:pPr>
              <w:widowControl/>
              <w:ind w:firstLine="0"/>
              <w:jc w:val="center"/>
              <w:rPr>
                <w:bCs/>
                <w:color w:val="000000"/>
                <w:szCs w:val="22"/>
              </w:rPr>
            </w:pPr>
            <w:r w:rsidRPr="00851ED1">
              <w:rPr>
                <w:bCs/>
                <w:color w:val="000000"/>
                <w:szCs w:val="22"/>
              </w:rPr>
              <w:t>461</w:t>
            </w:r>
          </w:p>
        </w:tc>
        <w:tc>
          <w:tcPr>
            <w:tcW w:w="1559" w:type="dxa"/>
          </w:tcPr>
          <w:p w14:paraId="0D69DAF4" w14:textId="7B02DA20" w:rsidR="00851ED1" w:rsidRPr="00851ED1" w:rsidRDefault="00851ED1" w:rsidP="00851ED1">
            <w:pPr>
              <w:widowControl/>
              <w:ind w:firstLine="0"/>
              <w:jc w:val="center"/>
              <w:rPr>
                <w:bCs/>
                <w:color w:val="000000"/>
                <w:szCs w:val="22"/>
              </w:rPr>
            </w:pPr>
            <w:r w:rsidRPr="00851ED1">
              <w:rPr>
                <w:bCs/>
                <w:color w:val="000000"/>
                <w:szCs w:val="22"/>
              </w:rPr>
              <w:t>62.15</w:t>
            </w:r>
          </w:p>
        </w:tc>
        <w:tc>
          <w:tcPr>
            <w:tcW w:w="851" w:type="dxa"/>
          </w:tcPr>
          <w:p w14:paraId="3101681B" w14:textId="3776EC72" w:rsidR="00851ED1" w:rsidRPr="00851ED1" w:rsidRDefault="00851ED1" w:rsidP="00851ED1">
            <w:pPr>
              <w:widowControl/>
              <w:ind w:firstLine="0"/>
              <w:jc w:val="center"/>
              <w:rPr>
                <w:bCs/>
                <w:color w:val="000000"/>
                <w:szCs w:val="22"/>
              </w:rPr>
            </w:pPr>
            <w:r w:rsidRPr="00851ED1">
              <w:rPr>
                <w:bCs/>
                <w:color w:val="000000"/>
                <w:szCs w:val="22"/>
              </w:rPr>
              <w:t>807</w:t>
            </w:r>
          </w:p>
        </w:tc>
        <w:tc>
          <w:tcPr>
            <w:tcW w:w="1417" w:type="dxa"/>
          </w:tcPr>
          <w:p w14:paraId="1E03A6C2" w14:textId="68599DC4"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Pr>
          <w:p w14:paraId="0D2116E1" w14:textId="51064590" w:rsidR="00851ED1" w:rsidRPr="00851ED1" w:rsidRDefault="00851ED1" w:rsidP="00851ED1">
            <w:pPr>
              <w:widowControl/>
              <w:ind w:firstLine="0"/>
              <w:jc w:val="center"/>
              <w:rPr>
                <w:bCs/>
                <w:color w:val="000000"/>
                <w:szCs w:val="22"/>
              </w:rPr>
            </w:pPr>
            <w:r w:rsidRPr="00851ED1">
              <w:rPr>
                <w:bCs/>
                <w:color w:val="000000"/>
                <w:szCs w:val="22"/>
              </w:rPr>
              <w:t>1153</w:t>
            </w:r>
          </w:p>
        </w:tc>
        <w:tc>
          <w:tcPr>
            <w:tcW w:w="1559" w:type="dxa"/>
          </w:tcPr>
          <w:p w14:paraId="49776445" w14:textId="78A78B9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8C9FB45" w14:textId="77777777" w:rsidTr="00A924C9">
        <w:trPr>
          <w:trHeight w:val="270"/>
        </w:trPr>
        <w:tc>
          <w:tcPr>
            <w:tcW w:w="851" w:type="dxa"/>
          </w:tcPr>
          <w:p w14:paraId="52257746" w14:textId="4EA2F75F" w:rsidR="00851ED1" w:rsidRPr="00851ED1" w:rsidRDefault="00851ED1" w:rsidP="00851ED1">
            <w:pPr>
              <w:widowControl/>
              <w:ind w:firstLine="0"/>
              <w:jc w:val="center"/>
              <w:rPr>
                <w:bCs/>
                <w:color w:val="000000"/>
                <w:szCs w:val="22"/>
              </w:rPr>
            </w:pPr>
            <w:r w:rsidRPr="00851ED1">
              <w:rPr>
                <w:bCs/>
                <w:color w:val="000000"/>
                <w:szCs w:val="22"/>
              </w:rPr>
              <w:t>116</w:t>
            </w:r>
          </w:p>
        </w:tc>
        <w:tc>
          <w:tcPr>
            <w:tcW w:w="1417" w:type="dxa"/>
          </w:tcPr>
          <w:p w14:paraId="025D944C" w14:textId="5CF8D758" w:rsidR="00851ED1" w:rsidRPr="00851ED1" w:rsidRDefault="00851ED1" w:rsidP="00851ED1">
            <w:pPr>
              <w:widowControl/>
              <w:ind w:firstLine="0"/>
              <w:jc w:val="center"/>
              <w:rPr>
                <w:bCs/>
                <w:color w:val="000000"/>
                <w:szCs w:val="22"/>
              </w:rPr>
            </w:pPr>
            <w:r w:rsidRPr="00851ED1">
              <w:rPr>
                <w:bCs/>
                <w:color w:val="000000"/>
                <w:szCs w:val="22"/>
              </w:rPr>
              <w:t>-53.54</w:t>
            </w:r>
          </w:p>
        </w:tc>
        <w:tc>
          <w:tcPr>
            <w:tcW w:w="851" w:type="dxa"/>
          </w:tcPr>
          <w:p w14:paraId="5B0ECF3F" w14:textId="516A3105" w:rsidR="00851ED1" w:rsidRPr="00851ED1" w:rsidRDefault="00851ED1" w:rsidP="00851ED1">
            <w:pPr>
              <w:widowControl/>
              <w:ind w:firstLine="0"/>
              <w:jc w:val="center"/>
              <w:rPr>
                <w:bCs/>
                <w:color w:val="000000"/>
                <w:szCs w:val="22"/>
              </w:rPr>
            </w:pPr>
            <w:r w:rsidRPr="00851ED1">
              <w:rPr>
                <w:bCs/>
                <w:color w:val="000000"/>
                <w:szCs w:val="22"/>
              </w:rPr>
              <w:t>462</w:t>
            </w:r>
          </w:p>
        </w:tc>
        <w:tc>
          <w:tcPr>
            <w:tcW w:w="1559" w:type="dxa"/>
          </w:tcPr>
          <w:p w14:paraId="62318119" w14:textId="71E775CA" w:rsidR="00851ED1" w:rsidRPr="00851ED1" w:rsidRDefault="00851ED1" w:rsidP="00851ED1">
            <w:pPr>
              <w:widowControl/>
              <w:ind w:firstLine="0"/>
              <w:jc w:val="center"/>
              <w:rPr>
                <w:bCs/>
                <w:color w:val="000000"/>
                <w:szCs w:val="22"/>
              </w:rPr>
            </w:pPr>
            <w:r w:rsidRPr="00851ED1">
              <w:rPr>
                <w:bCs/>
                <w:color w:val="000000"/>
                <w:szCs w:val="22"/>
              </w:rPr>
              <w:t>27.21</w:t>
            </w:r>
          </w:p>
        </w:tc>
        <w:tc>
          <w:tcPr>
            <w:tcW w:w="851" w:type="dxa"/>
          </w:tcPr>
          <w:p w14:paraId="20328B6E" w14:textId="579EB294" w:rsidR="00851ED1" w:rsidRPr="00851ED1" w:rsidRDefault="00851ED1" w:rsidP="00851ED1">
            <w:pPr>
              <w:widowControl/>
              <w:ind w:firstLine="0"/>
              <w:jc w:val="center"/>
              <w:rPr>
                <w:bCs/>
                <w:color w:val="000000"/>
                <w:szCs w:val="22"/>
              </w:rPr>
            </w:pPr>
            <w:r w:rsidRPr="00851ED1">
              <w:rPr>
                <w:bCs/>
                <w:color w:val="000000"/>
                <w:szCs w:val="22"/>
              </w:rPr>
              <w:t>808</w:t>
            </w:r>
          </w:p>
        </w:tc>
        <w:tc>
          <w:tcPr>
            <w:tcW w:w="1417" w:type="dxa"/>
          </w:tcPr>
          <w:p w14:paraId="4E1BAB4A" w14:textId="7E35BCB1" w:rsidR="00851ED1" w:rsidRPr="00851ED1" w:rsidRDefault="00851ED1" w:rsidP="00851ED1">
            <w:pPr>
              <w:widowControl/>
              <w:ind w:firstLine="0"/>
              <w:jc w:val="center"/>
              <w:rPr>
                <w:bCs/>
                <w:color w:val="000000"/>
                <w:szCs w:val="22"/>
              </w:rPr>
            </w:pPr>
            <w:r w:rsidRPr="00851ED1">
              <w:rPr>
                <w:bCs/>
                <w:color w:val="000000"/>
                <w:szCs w:val="22"/>
              </w:rPr>
              <w:t>30.12</w:t>
            </w:r>
          </w:p>
        </w:tc>
        <w:tc>
          <w:tcPr>
            <w:tcW w:w="851" w:type="dxa"/>
          </w:tcPr>
          <w:p w14:paraId="168715CB" w14:textId="6E94C5D6" w:rsidR="00851ED1" w:rsidRPr="00851ED1" w:rsidRDefault="00851ED1" w:rsidP="00851ED1">
            <w:pPr>
              <w:widowControl/>
              <w:ind w:firstLine="0"/>
              <w:jc w:val="center"/>
              <w:rPr>
                <w:bCs/>
                <w:color w:val="000000"/>
                <w:szCs w:val="22"/>
              </w:rPr>
            </w:pPr>
            <w:r w:rsidRPr="00851ED1">
              <w:rPr>
                <w:bCs/>
                <w:color w:val="000000"/>
                <w:szCs w:val="22"/>
              </w:rPr>
              <w:t>1154</w:t>
            </w:r>
          </w:p>
        </w:tc>
        <w:tc>
          <w:tcPr>
            <w:tcW w:w="1559" w:type="dxa"/>
          </w:tcPr>
          <w:p w14:paraId="575BD367" w14:textId="5C76A68A"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2310ABDE" w14:textId="77777777" w:rsidTr="00A924C9">
        <w:trPr>
          <w:trHeight w:val="270"/>
        </w:trPr>
        <w:tc>
          <w:tcPr>
            <w:tcW w:w="851" w:type="dxa"/>
          </w:tcPr>
          <w:p w14:paraId="77B972A2" w14:textId="4EDFE974" w:rsidR="00851ED1" w:rsidRPr="00851ED1" w:rsidRDefault="00851ED1" w:rsidP="00851ED1">
            <w:pPr>
              <w:widowControl/>
              <w:ind w:firstLine="0"/>
              <w:jc w:val="center"/>
              <w:rPr>
                <w:bCs/>
                <w:color w:val="000000"/>
                <w:szCs w:val="22"/>
              </w:rPr>
            </w:pPr>
            <w:r w:rsidRPr="00851ED1">
              <w:rPr>
                <w:bCs/>
                <w:color w:val="000000"/>
                <w:szCs w:val="22"/>
              </w:rPr>
              <w:t>117</w:t>
            </w:r>
          </w:p>
        </w:tc>
        <w:tc>
          <w:tcPr>
            <w:tcW w:w="1417" w:type="dxa"/>
          </w:tcPr>
          <w:p w14:paraId="206FB8B3" w14:textId="7F0BE180" w:rsidR="00851ED1" w:rsidRPr="00851ED1" w:rsidRDefault="00851ED1" w:rsidP="00851ED1">
            <w:pPr>
              <w:widowControl/>
              <w:ind w:firstLine="0"/>
              <w:jc w:val="center"/>
              <w:rPr>
                <w:bCs/>
                <w:color w:val="000000"/>
                <w:szCs w:val="22"/>
              </w:rPr>
            </w:pPr>
            <w:r w:rsidRPr="00851ED1">
              <w:rPr>
                <w:bCs/>
                <w:color w:val="000000"/>
                <w:szCs w:val="22"/>
              </w:rPr>
              <w:t>-48.98</w:t>
            </w:r>
          </w:p>
        </w:tc>
        <w:tc>
          <w:tcPr>
            <w:tcW w:w="851" w:type="dxa"/>
          </w:tcPr>
          <w:p w14:paraId="790D6AA3" w14:textId="05D6EDF4" w:rsidR="00851ED1" w:rsidRPr="00851ED1" w:rsidRDefault="00851ED1" w:rsidP="00851ED1">
            <w:pPr>
              <w:widowControl/>
              <w:ind w:firstLine="0"/>
              <w:jc w:val="center"/>
              <w:rPr>
                <w:bCs/>
                <w:color w:val="000000"/>
                <w:szCs w:val="22"/>
              </w:rPr>
            </w:pPr>
            <w:r w:rsidRPr="00851ED1">
              <w:rPr>
                <w:bCs/>
                <w:color w:val="000000"/>
                <w:szCs w:val="22"/>
              </w:rPr>
              <w:t>463</w:t>
            </w:r>
          </w:p>
        </w:tc>
        <w:tc>
          <w:tcPr>
            <w:tcW w:w="1559" w:type="dxa"/>
          </w:tcPr>
          <w:p w14:paraId="12C0F796" w14:textId="21736643" w:rsidR="00851ED1" w:rsidRPr="00851ED1" w:rsidRDefault="00851ED1" w:rsidP="00851ED1">
            <w:pPr>
              <w:widowControl/>
              <w:ind w:firstLine="0"/>
              <w:jc w:val="center"/>
              <w:rPr>
                <w:bCs/>
                <w:color w:val="000000"/>
                <w:szCs w:val="22"/>
              </w:rPr>
            </w:pPr>
            <w:r w:rsidRPr="00851ED1">
              <w:rPr>
                <w:bCs/>
                <w:color w:val="000000"/>
                <w:szCs w:val="22"/>
              </w:rPr>
              <w:t>36.45</w:t>
            </w:r>
          </w:p>
        </w:tc>
        <w:tc>
          <w:tcPr>
            <w:tcW w:w="851" w:type="dxa"/>
          </w:tcPr>
          <w:p w14:paraId="0FE6FF73" w14:textId="6326C9CA" w:rsidR="00851ED1" w:rsidRPr="00851ED1" w:rsidRDefault="00851ED1" w:rsidP="00851ED1">
            <w:pPr>
              <w:widowControl/>
              <w:ind w:firstLine="0"/>
              <w:jc w:val="center"/>
              <w:rPr>
                <w:bCs/>
                <w:color w:val="000000"/>
                <w:szCs w:val="22"/>
              </w:rPr>
            </w:pPr>
            <w:r w:rsidRPr="00851ED1">
              <w:rPr>
                <w:bCs/>
                <w:color w:val="000000"/>
                <w:szCs w:val="22"/>
              </w:rPr>
              <w:t>809</w:t>
            </w:r>
          </w:p>
        </w:tc>
        <w:tc>
          <w:tcPr>
            <w:tcW w:w="1417" w:type="dxa"/>
          </w:tcPr>
          <w:p w14:paraId="2BE29CF8" w14:textId="62184616" w:rsidR="00851ED1" w:rsidRPr="00851ED1" w:rsidRDefault="00851ED1" w:rsidP="00851ED1">
            <w:pPr>
              <w:widowControl/>
              <w:ind w:firstLine="0"/>
              <w:jc w:val="center"/>
              <w:rPr>
                <w:bCs/>
                <w:color w:val="000000"/>
                <w:szCs w:val="22"/>
              </w:rPr>
            </w:pPr>
            <w:r w:rsidRPr="00851ED1">
              <w:rPr>
                <w:bCs/>
                <w:color w:val="000000"/>
                <w:szCs w:val="22"/>
              </w:rPr>
              <w:t>26.32</w:t>
            </w:r>
          </w:p>
        </w:tc>
        <w:tc>
          <w:tcPr>
            <w:tcW w:w="851" w:type="dxa"/>
          </w:tcPr>
          <w:p w14:paraId="2FACA6CB" w14:textId="5845B5EC" w:rsidR="00851ED1" w:rsidRPr="00851ED1" w:rsidRDefault="00851ED1" w:rsidP="00851ED1">
            <w:pPr>
              <w:widowControl/>
              <w:ind w:firstLine="0"/>
              <w:jc w:val="center"/>
              <w:rPr>
                <w:bCs/>
                <w:color w:val="000000"/>
                <w:szCs w:val="22"/>
              </w:rPr>
            </w:pPr>
            <w:r w:rsidRPr="00851ED1">
              <w:rPr>
                <w:bCs/>
                <w:color w:val="000000"/>
                <w:szCs w:val="22"/>
              </w:rPr>
              <w:t>1155</w:t>
            </w:r>
          </w:p>
        </w:tc>
        <w:tc>
          <w:tcPr>
            <w:tcW w:w="1559" w:type="dxa"/>
          </w:tcPr>
          <w:p w14:paraId="0D878547" w14:textId="0561093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616CD30" w14:textId="77777777" w:rsidTr="00A924C9">
        <w:trPr>
          <w:trHeight w:val="270"/>
        </w:trPr>
        <w:tc>
          <w:tcPr>
            <w:tcW w:w="851" w:type="dxa"/>
          </w:tcPr>
          <w:p w14:paraId="519E2A88" w14:textId="76AB145C" w:rsidR="00851ED1" w:rsidRPr="00851ED1" w:rsidRDefault="00851ED1" w:rsidP="00851ED1">
            <w:pPr>
              <w:widowControl/>
              <w:ind w:firstLine="0"/>
              <w:jc w:val="center"/>
              <w:rPr>
                <w:bCs/>
                <w:color w:val="000000"/>
                <w:szCs w:val="22"/>
              </w:rPr>
            </w:pPr>
            <w:r w:rsidRPr="00851ED1">
              <w:rPr>
                <w:bCs/>
                <w:color w:val="000000"/>
                <w:szCs w:val="22"/>
              </w:rPr>
              <w:t>118</w:t>
            </w:r>
          </w:p>
        </w:tc>
        <w:tc>
          <w:tcPr>
            <w:tcW w:w="1417" w:type="dxa"/>
          </w:tcPr>
          <w:p w14:paraId="3BD276CD" w14:textId="1C391306" w:rsidR="00851ED1" w:rsidRPr="00851ED1" w:rsidRDefault="00851ED1" w:rsidP="00851ED1">
            <w:pPr>
              <w:widowControl/>
              <w:ind w:firstLine="0"/>
              <w:jc w:val="center"/>
              <w:rPr>
                <w:bCs/>
                <w:color w:val="000000"/>
                <w:szCs w:val="22"/>
              </w:rPr>
            </w:pPr>
            <w:r w:rsidRPr="00851ED1">
              <w:rPr>
                <w:bCs/>
                <w:color w:val="000000"/>
                <w:szCs w:val="22"/>
              </w:rPr>
              <w:t>-45.94</w:t>
            </w:r>
          </w:p>
        </w:tc>
        <w:tc>
          <w:tcPr>
            <w:tcW w:w="851" w:type="dxa"/>
          </w:tcPr>
          <w:p w14:paraId="142476AF" w14:textId="549B7B8F" w:rsidR="00851ED1" w:rsidRPr="00851ED1" w:rsidRDefault="00851ED1" w:rsidP="00851ED1">
            <w:pPr>
              <w:widowControl/>
              <w:ind w:firstLine="0"/>
              <w:jc w:val="center"/>
              <w:rPr>
                <w:bCs/>
                <w:color w:val="000000"/>
                <w:szCs w:val="22"/>
              </w:rPr>
            </w:pPr>
            <w:r w:rsidRPr="00851ED1">
              <w:rPr>
                <w:bCs/>
                <w:color w:val="000000"/>
                <w:szCs w:val="22"/>
              </w:rPr>
              <w:t>464</w:t>
            </w:r>
          </w:p>
        </w:tc>
        <w:tc>
          <w:tcPr>
            <w:tcW w:w="1559" w:type="dxa"/>
          </w:tcPr>
          <w:p w14:paraId="55E9D3BE" w14:textId="6BE0077F" w:rsidR="00851ED1" w:rsidRPr="00851ED1" w:rsidRDefault="00851ED1" w:rsidP="00851ED1">
            <w:pPr>
              <w:widowControl/>
              <w:ind w:firstLine="0"/>
              <w:jc w:val="center"/>
              <w:rPr>
                <w:bCs/>
                <w:color w:val="000000"/>
                <w:szCs w:val="22"/>
              </w:rPr>
            </w:pPr>
            <w:r w:rsidRPr="00851ED1">
              <w:rPr>
                <w:bCs/>
                <w:color w:val="000000"/>
                <w:szCs w:val="22"/>
              </w:rPr>
              <w:t>37.21</w:t>
            </w:r>
          </w:p>
        </w:tc>
        <w:tc>
          <w:tcPr>
            <w:tcW w:w="851" w:type="dxa"/>
          </w:tcPr>
          <w:p w14:paraId="066CF466" w14:textId="0C8C7838" w:rsidR="00851ED1" w:rsidRPr="00851ED1" w:rsidRDefault="00851ED1" w:rsidP="00851ED1">
            <w:pPr>
              <w:widowControl/>
              <w:ind w:firstLine="0"/>
              <w:jc w:val="center"/>
              <w:rPr>
                <w:bCs/>
                <w:color w:val="000000"/>
                <w:szCs w:val="22"/>
              </w:rPr>
            </w:pPr>
            <w:r w:rsidRPr="00851ED1">
              <w:rPr>
                <w:bCs/>
                <w:color w:val="000000"/>
                <w:szCs w:val="22"/>
              </w:rPr>
              <w:t>810</w:t>
            </w:r>
          </w:p>
        </w:tc>
        <w:tc>
          <w:tcPr>
            <w:tcW w:w="1417" w:type="dxa"/>
          </w:tcPr>
          <w:p w14:paraId="1CE88E66" w14:textId="03ECB12C" w:rsidR="00851ED1" w:rsidRPr="00851ED1" w:rsidRDefault="00851ED1" w:rsidP="00851ED1">
            <w:pPr>
              <w:widowControl/>
              <w:ind w:firstLine="0"/>
              <w:jc w:val="center"/>
              <w:rPr>
                <w:bCs/>
                <w:color w:val="000000"/>
                <w:szCs w:val="22"/>
              </w:rPr>
            </w:pPr>
            <w:r w:rsidRPr="00851ED1">
              <w:rPr>
                <w:bCs/>
                <w:color w:val="000000"/>
                <w:szCs w:val="22"/>
              </w:rPr>
              <w:t>10.38</w:t>
            </w:r>
          </w:p>
        </w:tc>
        <w:tc>
          <w:tcPr>
            <w:tcW w:w="851" w:type="dxa"/>
          </w:tcPr>
          <w:p w14:paraId="20ABB261" w14:textId="2A559AA2" w:rsidR="00851ED1" w:rsidRPr="00851ED1" w:rsidRDefault="00851ED1" w:rsidP="00851ED1">
            <w:pPr>
              <w:widowControl/>
              <w:ind w:firstLine="0"/>
              <w:jc w:val="center"/>
              <w:rPr>
                <w:bCs/>
                <w:color w:val="000000"/>
                <w:szCs w:val="22"/>
              </w:rPr>
            </w:pPr>
            <w:r w:rsidRPr="00851ED1">
              <w:rPr>
                <w:bCs/>
                <w:color w:val="000000"/>
                <w:szCs w:val="22"/>
              </w:rPr>
              <w:t>1156</w:t>
            </w:r>
          </w:p>
        </w:tc>
        <w:tc>
          <w:tcPr>
            <w:tcW w:w="1559" w:type="dxa"/>
          </w:tcPr>
          <w:p w14:paraId="75E6E61D" w14:textId="311A14CA"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2A1EA471" w14:textId="77777777" w:rsidTr="00A924C9">
        <w:trPr>
          <w:trHeight w:val="270"/>
        </w:trPr>
        <w:tc>
          <w:tcPr>
            <w:tcW w:w="851" w:type="dxa"/>
          </w:tcPr>
          <w:p w14:paraId="23CA7E96" w14:textId="509C5E5A" w:rsidR="00851ED1" w:rsidRPr="00851ED1" w:rsidRDefault="00851ED1" w:rsidP="00851ED1">
            <w:pPr>
              <w:widowControl/>
              <w:ind w:firstLine="0"/>
              <w:jc w:val="center"/>
              <w:rPr>
                <w:bCs/>
                <w:color w:val="000000"/>
                <w:szCs w:val="22"/>
              </w:rPr>
            </w:pPr>
            <w:r w:rsidRPr="00851ED1">
              <w:rPr>
                <w:bCs/>
                <w:color w:val="000000"/>
                <w:szCs w:val="22"/>
              </w:rPr>
              <w:t>119</w:t>
            </w:r>
          </w:p>
        </w:tc>
        <w:tc>
          <w:tcPr>
            <w:tcW w:w="1417" w:type="dxa"/>
          </w:tcPr>
          <w:p w14:paraId="2A66F34C" w14:textId="19DC7BCA" w:rsidR="00851ED1" w:rsidRPr="00851ED1" w:rsidRDefault="00851ED1" w:rsidP="00851ED1">
            <w:pPr>
              <w:widowControl/>
              <w:ind w:firstLine="0"/>
              <w:jc w:val="center"/>
              <w:rPr>
                <w:bCs/>
                <w:color w:val="000000"/>
                <w:szCs w:val="22"/>
              </w:rPr>
            </w:pPr>
            <w:r w:rsidRPr="00851ED1">
              <w:rPr>
                <w:bCs/>
                <w:color w:val="000000"/>
                <w:szCs w:val="22"/>
              </w:rPr>
              <w:t>-38.98</w:t>
            </w:r>
          </w:p>
        </w:tc>
        <w:tc>
          <w:tcPr>
            <w:tcW w:w="851" w:type="dxa"/>
          </w:tcPr>
          <w:p w14:paraId="4A9063EE" w14:textId="3A85A6BC" w:rsidR="00851ED1" w:rsidRPr="00851ED1" w:rsidRDefault="00851ED1" w:rsidP="00851ED1">
            <w:pPr>
              <w:widowControl/>
              <w:ind w:firstLine="0"/>
              <w:jc w:val="center"/>
              <w:rPr>
                <w:bCs/>
                <w:color w:val="000000"/>
                <w:szCs w:val="22"/>
              </w:rPr>
            </w:pPr>
            <w:r w:rsidRPr="00851ED1">
              <w:rPr>
                <w:bCs/>
                <w:color w:val="000000"/>
                <w:szCs w:val="22"/>
              </w:rPr>
              <w:t>465</w:t>
            </w:r>
          </w:p>
        </w:tc>
        <w:tc>
          <w:tcPr>
            <w:tcW w:w="1559" w:type="dxa"/>
          </w:tcPr>
          <w:p w14:paraId="20567994" w14:textId="345A5689" w:rsidR="00851ED1" w:rsidRPr="00851ED1" w:rsidRDefault="00851ED1" w:rsidP="00851ED1">
            <w:pPr>
              <w:widowControl/>
              <w:ind w:firstLine="0"/>
              <w:jc w:val="center"/>
              <w:rPr>
                <w:bCs/>
                <w:color w:val="000000"/>
                <w:szCs w:val="22"/>
              </w:rPr>
            </w:pPr>
            <w:r w:rsidRPr="00851ED1">
              <w:rPr>
                <w:bCs/>
                <w:color w:val="000000"/>
                <w:szCs w:val="22"/>
              </w:rPr>
              <w:t>11.64</w:t>
            </w:r>
          </w:p>
        </w:tc>
        <w:tc>
          <w:tcPr>
            <w:tcW w:w="851" w:type="dxa"/>
          </w:tcPr>
          <w:p w14:paraId="3082ED9F" w14:textId="08B69041" w:rsidR="00851ED1" w:rsidRPr="00851ED1" w:rsidRDefault="00851ED1" w:rsidP="00851ED1">
            <w:pPr>
              <w:widowControl/>
              <w:ind w:firstLine="0"/>
              <w:jc w:val="center"/>
              <w:rPr>
                <w:bCs/>
                <w:color w:val="000000"/>
                <w:szCs w:val="22"/>
              </w:rPr>
            </w:pPr>
            <w:r w:rsidRPr="00851ED1">
              <w:rPr>
                <w:bCs/>
                <w:color w:val="000000"/>
                <w:szCs w:val="22"/>
              </w:rPr>
              <w:t>811</w:t>
            </w:r>
          </w:p>
        </w:tc>
        <w:tc>
          <w:tcPr>
            <w:tcW w:w="1417" w:type="dxa"/>
          </w:tcPr>
          <w:p w14:paraId="29E2B1D9" w14:textId="5EC8AFDB" w:rsidR="00851ED1" w:rsidRPr="00851ED1" w:rsidRDefault="00851ED1" w:rsidP="00851ED1">
            <w:pPr>
              <w:widowControl/>
              <w:ind w:firstLine="0"/>
              <w:jc w:val="center"/>
              <w:rPr>
                <w:bCs/>
                <w:color w:val="000000"/>
                <w:szCs w:val="22"/>
              </w:rPr>
            </w:pPr>
            <w:r w:rsidRPr="00851ED1">
              <w:rPr>
                <w:bCs/>
                <w:color w:val="000000"/>
                <w:szCs w:val="22"/>
              </w:rPr>
              <w:t>5.57</w:t>
            </w:r>
          </w:p>
        </w:tc>
        <w:tc>
          <w:tcPr>
            <w:tcW w:w="851" w:type="dxa"/>
          </w:tcPr>
          <w:p w14:paraId="78CD9770" w14:textId="540F3EC5" w:rsidR="00851ED1" w:rsidRPr="00851ED1" w:rsidRDefault="00851ED1" w:rsidP="00851ED1">
            <w:pPr>
              <w:widowControl/>
              <w:ind w:firstLine="0"/>
              <w:jc w:val="center"/>
              <w:rPr>
                <w:bCs/>
                <w:color w:val="000000"/>
                <w:szCs w:val="22"/>
              </w:rPr>
            </w:pPr>
            <w:r w:rsidRPr="00851ED1">
              <w:rPr>
                <w:bCs/>
                <w:color w:val="000000"/>
                <w:szCs w:val="22"/>
              </w:rPr>
              <w:t>1157</w:t>
            </w:r>
          </w:p>
        </w:tc>
        <w:tc>
          <w:tcPr>
            <w:tcW w:w="1559" w:type="dxa"/>
          </w:tcPr>
          <w:p w14:paraId="02379A14" w14:textId="67E8001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E5305D9" w14:textId="77777777" w:rsidTr="00A924C9">
        <w:trPr>
          <w:trHeight w:val="270"/>
        </w:trPr>
        <w:tc>
          <w:tcPr>
            <w:tcW w:w="851" w:type="dxa"/>
          </w:tcPr>
          <w:p w14:paraId="74975F36" w14:textId="4A57EA6A" w:rsidR="00851ED1" w:rsidRPr="00851ED1" w:rsidRDefault="00851ED1" w:rsidP="00851ED1">
            <w:pPr>
              <w:widowControl/>
              <w:ind w:firstLine="0"/>
              <w:jc w:val="center"/>
              <w:rPr>
                <w:bCs/>
                <w:color w:val="000000"/>
                <w:szCs w:val="22"/>
              </w:rPr>
            </w:pPr>
            <w:r w:rsidRPr="00851ED1">
              <w:rPr>
                <w:bCs/>
                <w:color w:val="000000"/>
                <w:szCs w:val="22"/>
              </w:rPr>
              <w:t>120</w:t>
            </w:r>
          </w:p>
        </w:tc>
        <w:tc>
          <w:tcPr>
            <w:tcW w:w="1417" w:type="dxa"/>
          </w:tcPr>
          <w:p w14:paraId="6E2C9B7E" w14:textId="29C8B49C" w:rsidR="00851ED1" w:rsidRPr="00851ED1" w:rsidRDefault="00851ED1" w:rsidP="00851ED1">
            <w:pPr>
              <w:widowControl/>
              <w:ind w:firstLine="0"/>
              <w:jc w:val="center"/>
              <w:rPr>
                <w:bCs/>
                <w:color w:val="000000"/>
                <w:szCs w:val="22"/>
              </w:rPr>
            </w:pPr>
            <w:r w:rsidRPr="00851ED1">
              <w:rPr>
                <w:bCs/>
                <w:color w:val="000000"/>
                <w:szCs w:val="22"/>
              </w:rPr>
              <w:t>-31.13</w:t>
            </w:r>
          </w:p>
        </w:tc>
        <w:tc>
          <w:tcPr>
            <w:tcW w:w="851" w:type="dxa"/>
          </w:tcPr>
          <w:p w14:paraId="40561ACC" w14:textId="13C57ED2" w:rsidR="00851ED1" w:rsidRPr="00851ED1" w:rsidRDefault="00851ED1" w:rsidP="00851ED1">
            <w:pPr>
              <w:widowControl/>
              <w:ind w:firstLine="0"/>
              <w:jc w:val="center"/>
              <w:rPr>
                <w:bCs/>
                <w:color w:val="000000"/>
                <w:szCs w:val="22"/>
              </w:rPr>
            </w:pPr>
            <w:r w:rsidRPr="00851ED1">
              <w:rPr>
                <w:bCs/>
                <w:color w:val="000000"/>
                <w:szCs w:val="22"/>
              </w:rPr>
              <w:t>466</w:t>
            </w:r>
          </w:p>
        </w:tc>
        <w:tc>
          <w:tcPr>
            <w:tcW w:w="1559" w:type="dxa"/>
          </w:tcPr>
          <w:p w14:paraId="424EDED9" w14:textId="1A9EEFF8" w:rsidR="00851ED1" w:rsidRPr="00851ED1" w:rsidRDefault="00851ED1" w:rsidP="00851ED1">
            <w:pPr>
              <w:widowControl/>
              <w:ind w:firstLine="0"/>
              <w:jc w:val="center"/>
              <w:rPr>
                <w:bCs/>
                <w:color w:val="000000"/>
                <w:szCs w:val="22"/>
              </w:rPr>
            </w:pPr>
            <w:r w:rsidRPr="00851ED1">
              <w:rPr>
                <w:bCs/>
                <w:color w:val="000000"/>
                <w:szCs w:val="22"/>
              </w:rPr>
              <w:t>19.49</w:t>
            </w:r>
          </w:p>
        </w:tc>
        <w:tc>
          <w:tcPr>
            <w:tcW w:w="851" w:type="dxa"/>
          </w:tcPr>
          <w:p w14:paraId="66C80365" w14:textId="5E68C0FA" w:rsidR="00851ED1" w:rsidRPr="00851ED1" w:rsidRDefault="00851ED1" w:rsidP="00851ED1">
            <w:pPr>
              <w:widowControl/>
              <w:ind w:firstLine="0"/>
              <w:jc w:val="center"/>
              <w:rPr>
                <w:bCs/>
                <w:color w:val="000000"/>
                <w:szCs w:val="22"/>
              </w:rPr>
            </w:pPr>
            <w:r w:rsidRPr="00851ED1">
              <w:rPr>
                <w:bCs/>
                <w:color w:val="000000"/>
                <w:szCs w:val="22"/>
              </w:rPr>
              <w:t>812</w:t>
            </w:r>
          </w:p>
        </w:tc>
        <w:tc>
          <w:tcPr>
            <w:tcW w:w="1417" w:type="dxa"/>
          </w:tcPr>
          <w:p w14:paraId="22372E5B" w14:textId="73C02663" w:rsidR="00851ED1" w:rsidRPr="00851ED1" w:rsidRDefault="00851ED1" w:rsidP="00851ED1">
            <w:pPr>
              <w:widowControl/>
              <w:ind w:firstLine="0"/>
              <w:jc w:val="center"/>
              <w:rPr>
                <w:bCs/>
                <w:color w:val="000000"/>
                <w:szCs w:val="22"/>
              </w:rPr>
            </w:pPr>
            <w:r w:rsidRPr="00851ED1">
              <w:rPr>
                <w:bCs/>
                <w:color w:val="000000"/>
                <w:szCs w:val="22"/>
              </w:rPr>
              <w:t>14.81</w:t>
            </w:r>
          </w:p>
        </w:tc>
        <w:tc>
          <w:tcPr>
            <w:tcW w:w="851" w:type="dxa"/>
          </w:tcPr>
          <w:p w14:paraId="39FA2BC8" w14:textId="2D8D8F90" w:rsidR="00851ED1" w:rsidRPr="00851ED1" w:rsidRDefault="00851ED1" w:rsidP="00851ED1">
            <w:pPr>
              <w:widowControl/>
              <w:ind w:firstLine="0"/>
              <w:jc w:val="center"/>
              <w:rPr>
                <w:bCs/>
                <w:color w:val="000000"/>
                <w:szCs w:val="22"/>
              </w:rPr>
            </w:pPr>
            <w:r w:rsidRPr="00851ED1">
              <w:rPr>
                <w:bCs/>
                <w:color w:val="000000"/>
                <w:szCs w:val="22"/>
              </w:rPr>
              <w:t>1158</w:t>
            </w:r>
          </w:p>
        </w:tc>
        <w:tc>
          <w:tcPr>
            <w:tcW w:w="1559" w:type="dxa"/>
          </w:tcPr>
          <w:p w14:paraId="4D6E5F83" w14:textId="2AC95ADC"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0EFFEEA" w14:textId="77777777" w:rsidTr="00A924C9">
        <w:trPr>
          <w:trHeight w:val="270"/>
        </w:trPr>
        <w:tc>
          <w:tcPr>
            <w:tcW w:w="851" w:type="dxa"/>
          </w:tcPr>
          <w:p w14:paraId="721426D4" w14:textId="09AF71B5" w:rsidR="00851ED1" w:rsidRPr="00851ED1" w:rsidRDefault="00851ED1" w:rsidP="00851ED1">
            <w:pPr>
              <w:widowControl/>
              <w:ind w:firstLine="0"/>
              <w:jc w:val="center"/>
              <w:rPr>
                <w:bCs/>
                <w:color w:val="000000"/>
                <w:szCs w:val="22"/>
              </w:rPr>
            </w:pPr>
            <w:r w:rsidRPr="00851ED1">
              <w:rPr>
                <w:bCs/>
                <w:color w:val="000000"/>
                <w:szCs w:val="22"/>
              </w:rPr>
              <w:t>121</w:t>
            </w:r>
          </w:p>
        </w:tc>
        <w:tc>
          <w:tcPr>
            <w:tcW w:w="1417" w:type="dxa"/>
          </w:tcPr>
          <w:p w14:paraId="0A227A6C" w14:textId="2AA9E0AE" w:rsidR="00851ED1" w:rsidRPr="00851ED1" w:rsidRDefault="00851ED1" w:rsidP="00851ED1">
            <w:pPr>
              <w:widowControl/>
              <w:ind w:firstLine="0"/>
              <w:jc w:val="center"/>
              <w:rPr>
                <w:bCs/>
                <w:color w:val="000000"/>
                <w:szCs w:val="22"/>
              </w:rPr>
            </w:pPr>
            <w:r w:rsidRPr="00851ED1">
              <w:rPr>
                <w:bCs/>
                <w:color w:val="000000"/>
                <w:szCs w:val="22"/>
              </w:rPr>
              <w:t>-22.91</w:t>
            </w:r>
          </w:p>
        </w:tc>
        <w:tc>
          <w:tcPr>
            <w:tcW w:w="851" w:type="dxa"/>
          </w:tcPr>
          <w:p w14:paraId="67BF27D2" w14:textId="521D4854" w:rsidR="00851ED1" w:rsidRPr="00851ED1" w:rsidRDefault="00851ED1" w:rsidP="00851ED1">
            <w:pPr>
              <w:widowControl/>
              <w:ind w:firstLine="0"/>
              <w:jc w:val="center"/>
              <w:rPr>
                <w:bCs/>
                <w:color w:val="000000"/>
                <w:szCs w:val="22"/>
              </w:rPr>
            </w:pPr>
            <w:r w:rsidRPr="00851ED1">
              <w:rPr>
                <w:bCs/>
                <w:color w:val="000000"/>
                <w:szCs w:val="22"/>
              </w:rPr>
              <w:t>467</w:t>
            </w:r>
          </w:p>
        </w:tc>
        <w:tc>
          <w:tcPr>
            <w:tcW w:w="1559" w:type="dxa"/>
          </w:tcPr>
          <w:p w14:paraId="2B679209" w14:textId="486CA58B" w:rsidR="00851ED1" w:rsidRPr="00851ED1" w:rsidRDefault="00851ED1" w:rsidP="00851ED1">
            <w:pPr>
              <w:widowControl/>
              <w:ind w:firstLine="0"/>
              <w:jc w:val="center"/>
              <w:rPr>
                <w:bCs/>
                <w:color w:val="000000"/>
                <w:szCs w:val="22"/>
              </w:rPr>
            </w:pPr>
            <w:r w:rsidRPr="00851ED1">
              <w:rPr>
                <w:bCs/>
                <w:color w:val="000000"/>
                <w:szCs w:val="22"/>
              </w:rPr>
              <w:t>19.62</w:t>
            </w:r>
          </w:p>
        </w:tc>
        <w:tc>
          <w:tcPr>
            <w:tcW w:w="851" w:type="dxa"/>
          </w:tcPr>
          <w:p w14:paraId="3F5A2894" w14:textId="0B1795F9" w:rsidR="00851ED1" w:rsidRPr="00851ED1" w:rsidRDefault="00851ED1" w:rsidP="00851ED1">
            <w:pPr>
              <w:widowControl/>
              <w:ind w:firstLine="0"/>
              <w:jc w:val="center"/>
              <w:rPr>
                <w:bCs/>
                <w:color w:val="000000"/>
                <w:szCs w:val="22"/>
              </w:rPr>
            </w:pPr>
            <w:r w:rsidRPr="00851ED1">
              <w:rPr>
                <w:bCs/>
                <w:color w:val="000000"/>
                <w:szCs w:val="22"/>
              </w:rPr>
              <w:t>813</w:t>
            </w:r>
          </w:p>
        </w:tc>
        <w:tc>
          <w:tcPr>
            <w:tcW w:w="1417" w:type="dxa"/>
          </w:tcPr>
          <w:p w14:paraId="00D39048" w14:textId="22E12815" w:rsidR="00851ED1" w:rsidRPr="00851ED1" w:rsidRDefault="00851ED1" w:rsidP="00851ED1">
            <w:pPr>
              <w:widowControl/>
              <w:ind w:firstLine="0"/>
              <w:jc w:val="center"/>
              <w:rPr>
                <w:bCs/>
                <w:color w:val="000000"/>
                <w:szCs w:val="22"/>
              </w:rPr>
            </w:pPr>
            <w:r w:rsidRPr="00851ED1">
              <w:rPr>
                <w:bCs/>
                <w:color w:val="000000"/>
                <w:szCs w:val="22"/>
              </w:rPr>
              <w:t>10.12</w:t>
            </w:r>
          </w:p>
        </w:tc>
        <w:tc>
          <w:tcPr>
            <w:tcW w:w="851" w:type="dxa"/>
          </w:tcPr>
          <w:p w14:paraId="4F52DDD1" w14:textId="32CB7111" w:rsidR="00851ED1" w:rsidRPr="00851ED1" w:rsidRDefault="00851ED1" w:rsidP="00851ED1">
            <w:pPr>
              <w:widowControl/>
              <w:ind w:firstLine="0"/>
              <w:jc w:val="center"/>
              <w:rPr>
                <w:bCs/>
                <w:color w:val="000000"/>
                <w:szCs w:val="22"/>
              </w:rPr>
            </w:pPr>
            <w:r w:rsidRPr="00851ED1">
              <w:rPr>
                <w:bCs/>
                <w:color w:val="000000"/>
                <w:szCs w:val="22"/>
              </w:rPr>
              <w:t>1159</w:t>
            </w:r>
          </w:p>
        </w:tc>
        <w:tc>
          <w:tcPr>
            <w:tcW w:w="1559" w:type="dxa"/>
          </w:tcPr>
          <w:p w14:paraId="39147597" w14:textId="41BD5EEF"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21B933C" w14:textId="77777777" w:rsidTr="00A924C9">
        <w:trPr>
          <w:trHeight w:val="270"/>
        </w:trPr>
        <w:tc>
          <w:tcPr>
            <w:tcW w:w="851" w:type="dxa"/>
          </w:tcPr>
          <w:p w14:paraId="721347C6" w14:textId="18EFD4C9" w:rsidR="00851ED1" w:rsidRPr="00851ED1" w:rsidRDefault="00851ED1" w:rsidP="00851ED1">
            <w:pPr>
              <w:widowControl/>
              <w:ind w:firstLine="0"/>
              <w:jc w:val="center"/>
              <w:rPr>
                <w:bCs/>
                <w:color w:val="000000"/>
                <w:szCs w:val="22"/>
              </w:rPr>
            </w:pPr>
            <w:r w:rsidRPr="00851ED1">
              <w:rPr>
                <w:bCs/>
                <w:color w:val="000000"/>
                <w:szCs w:val="22"/>
              </w:rPr>
              <w:t>122</w:t>
            </w:r>
          </w:p>
        </w:tc>
        <w:tc>
          <w:tcPr>
            <w:tcW w:w="1417" w:type="dxa"/>
          </w:tcPr>
          <w:p w14:paraId="68B55EEE" w14:textId="43C2F45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107AECD" w14:textId="2923A457" w:rsidR="00851ED1" w:rsidRPr="00851ED1" w:rsidRDefault="00851ED1" w:rsidP="00851ED1">
            <w:pPr>
              <w:widowControl/>
              <w:ind w:firstLine="0"/>
              <w:jc w:val="center"/>
              <w:rPr>
                <w:bCs/>
                <w:color w:val="000000"/>
                <w:szCs w:val="22"/>
              </w:rPr>
            </w:pPr>
            <w:r w:rsidRPr="00851ED1">
              <w:rPr>
                <w:bCs/>
                <w:color w:val="000000"/>
                <w:szCs w:val="22"/>
              </w:rPr>
              <w:t>468</w:t>
            </w:r>
          </w:p>
        </w:tc>
        <w:tc>
          <w:tcPr>
            <w:tcW w:w="1559" w:type="dxa"/>
          </w:tcPr>
          <w:p w14:paraId="6EC995E2" w14:textId="57645A12" w:rsidR="00851ED1" w:rsidRPr="00851ED1" w:rsidRDefault="00851ED1" w:rsidP="00851ED1">
            <w:pPr>
              <w:widowControl/>
              <w:ind w:firstLine="0"/>
              <w:jc w:val="center"/>
              <w:rPr>
                <w:bCs/>
                <w:color w:val="000000"/>
                <w:szCs w:val="22"/>
              </w:rPr>
            </w:pPr>
            <w:r w:rsidRPr="00851ED1">
              <w:rPr>
                <w:bCs/>
                <w:color w:val="000000"/>
                <w:szCs w:val="22"/>
              </w:rPr>
              <w:t>6.83</w:t>
            </w:r>
          </w:p>
        </w:tc>
        <w:tc>
          <w:tcPr>
            <w:tcW w:w="851" w:type="dxa"/>
          </w:tcPr>
          <w:p w14:paraId="4687EDC5" w14:textId="3FE054C8" w:rsidR="00851ED1" w:rsidRPr="00851ED1" w:rsidRDefault="00851ED1" w:rsidP="00851ED1">
            <w:pPr>
              <w:widowControl/>
              <w:ind w:firstLine="0"/>
              <w:jc w:val="center"/>
              <w:rPr>
                <w:bCs/>
                <w:color w:val="000000"/>
                <w:szCs w:val="22"/>
              </w:rPr>
            </w:pPr>
            <w:r w:rsidRPr="00851ED1">
              <w:rPr>
                <w:bCs/>
                <w:color w:val="000000"/>
                <w:szCs w:val="22"/>
              </w:rPr>
              <w:t>814</w:t>
            </w:r>
          </w:p>
        </w:tc>
        <w:tc>
          <w:tcPr>
            <w:tcW w:w="1417" w:type="dxa"/>
          </w:tcPr>
          <w:p w14:paraId="67B98358" w14:textId="1C215A3F" w:rsidR="00851ED1" w:rsidRPr="00851ED1" w:rsidRDefault="00851ED1" w:rsidP="00851ED1">
            <w:pPr>
              <w:widowControl/>
              <w:ind w:firstLine="0"/>
              <w:jc w:val="center"/>
              <w:rPr>
                <w:bCs/>
                <w:color w:val="000000"/>
                <w:szCs w:val="22"/>
              </w:rPr>
            </w:pPr>
            <w:r w:rsidRPr="00851ED1">
              <w:rPr>
                <w:bCs/>
                <w:color w:val="000000"/>
                <w:szCs w:val="22"/>
              </w:rPr>
              <w:t>0.88</w:t>
            </w:r>
          </w:p>
        </w:tc>
        <w:tc>
          <w:tcPr>
            <w:tcW w:w="851" w:type="dxa"/>
          </w:tcPr>
          <w:p w14:paraId="52F0AC92" w14:textId="468FD158" w:rsidR="00851ED1" w:rsidRPr="00851ED1" w:rsidRDefault="00851ED1" w:rsidP="00851ED1">
            <w:pPr>
              <w:widowControl/>
              <w:ind w:firstLine="0"/>
              <w:jc w:val="center"/>
              <w:rPr>
                <w:bCs/>
                <w:color w:val="000000"/>
                <w:szCs w:val="22"/>
              </w:rPr>
            </w:pPr>
            <w:r w:rsidRPr="00851ED1">
              <w:rPr>
                <w:bCs/>
                <w:color w:val="000000"/>
                <w:szCs w:val="22"/>
              </w:rPr>
              <w:t>1160</w:t>
            </w:r>
          </w:p>
        </w:tc>
        <w:tc>
          <w:tcPr>
            <w:tcW w:w="1559" w:type="dxa"/>
          </w:tcPr>
          <w:p w14:paraId="76194290" w14:textId="165EE820"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CAE68AD" w14:textId="77777777" w:rsidTr="00A924C9">
        <w:trPr>
          <w:trHeight w:val="270"/>
        </w:trPr>
        <w:tc>
          <w:tcPr>
            <w:tcW w:w="851" w:type="dxa"/>
          </w:tcPr>
          <w:p w14:paraId="36EC47A1" w14:textId="51FBCE38" w:rsidR="00851ED1" w:rsidRPr="00851ED1" w:rsidRDefault="00851ED1" w:rsidP="00851ED1">
            <w:pPr>
              <w:widowControl/>
              <w:ind w:firstLine="0"/>
              <w:jc w:val="center"/>
              <w:rPr>
                <w:bCs/>
                <w:color w:val="000000"/>
                <w:szCs w:val="22"/>
              </w:rPr>
            </w:pPr>
            <w:r w:rsidRPr="00851ED1">
              <w:rPr>
                <w:bCs/>
                <w:color w:val="000000"/>
                <w:szCs w:val="22"/>
              </w:rPr>
              <w:t>123</w:t>
            </w:r>
          </w:p>
        </w:tc>
        <w:tc>
          <w:tcPr>
            <w:tcW w:w="1417" w:type="dxa"/>
          </w:tcPr>
          <w:p w14:paraId="2184B55F" w14:textId="442315D5"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B2EB4BB" w14:textId="11095DE7" w:rsidR="00851ED1" w:rsidRPr="00851ED1" w:rsidRDefault="00851ED1" w:rsidP="00851ED1">
            <w:pPr>
              <w:widowControl/>
              <w:ind w:firstLine="0"/>
              <w:jc w:val="center"/>
              <w:rPr>
                <w:bCs/>
                <w:color w:val="000000"/>
                <w:szCs w:val="22"/>
              </w:rPr>
            </w:pPr>
            <w:r w:rsidRPr="00851ED1">
              <w:rPr>
                <w:bCs/>
                <w:color w:val="000000"/>
                <w:szCs w:val="22"/>
              </w:rPr>
              <w:t>469</w:t>
            </w:r>
          </w:p>
        </w:tc>
        <w:tc>
          <w:tcPr>
            <w:tcW w:w="1559" w:type="dxa"/>
          </w:tcPr>
          <w:p w14:paraId="49D8651E" w14:textId="2F64325F" w:rsidR="00851ED1" w:rsidRPr="00851ED1" w:rsidRDefault="00851ED1" w:rsidP="00851ED1">
            <w:pPr>
              <w:widowControl/>
              <w:ind w:firstLine="0"/>
              <w:jc w:val="center"/>
              <w:rPr>
                <w:bCs/>
                <w:color w:val="000000"/>
                <w:szCs w:val="22"/>
              </w:rPr>
            </w:pPr>
            <w:r w:rsidRPr="00851ED1">
              <w:rPr>
                <w:bCs/>
                <w:color w:val="000000"/>
                <w:szCs w:val="22"/>
              </w:rPr>
              <w:t>1.77</w:t>
            </w:r>
          </w:p>
        </w:tc>
        <w:tc>
          <w:tcPr>
            <w:tcW w:w="851" w:type="dxa"/>
          </w:tcPr>
          <w:p w14:paraId="0DABFB0E" w14:textId="31ED3CFB" w:rsidR="00851ED1" w:rsidRPr="00851ED1" w:rsidRDefault="00851ED1" w:rsidP="00851ED1">
            <w:pPr>
              <w:widowControl/>
              <w:ind w:firstLine="0"/>
              <w:jc w:val="center"/>
              <w:rPr>
                <w:bCs/>
                <w:color w:val="000000"/>
                <w:szCs w:val="22"/>
              </w:rPr>
            </w:pPr>
            <w:r w:rsidRPr="00851ED1">
              <w:rPr>
                <w:bCs/>
                <w:color w:val="000000"/>
                <w:szCs w:val="22"/>
              </w:rPr>
              <w:t>815</w:t>
            </w:r>
          </w:p>
        </w:tc>
        <w:tc>
          <w:tcPr>
            <w:tcW w:w="1417" w:type="dxa"/>
          </w:tcPr>
          <w:p w14:paraId="19CB02AF" w14:textId="7549342F"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1C32A8B3" w14:textId="1463E876" w:rsidR="00851ED1" w:rsidRPr="00851ED1" w:rsidRDefault="00851ED1" w:rsidP="00851ED1">
            <w:pPr>
              <w:widowControl/>
              <w:ind w:firstLine="0"/>
              <w:jc w:val="center"/>
              <w:rPr>
                <w:bCs/>
                <w:color w:val="000000"/>
                <w:szCs w:val="22"/>
              </w:rPr>
            </w:pPr>
            <w:r w:rsidRPr="00851ED1">
              <w:rPr>
                <w:bCs/>
                <w:color w:val="000000"/>
                <w:szCs w:val="22"/>
              </w:rPr>
              <w:t>1161</w:t>
            </w:r>
          </w:p>
        </w:tc>
        <w:tc>
          <w:tcPr>
            <w:tcW w:w="1559" w:type="dxa"/>
          </w:tcPr>
          <w:p w14:paraId="5E7EAC8C" w14:textId="57D9B43B"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AD69C48" w14:textId="77777777" w:rsidTr="00A924C9">
        <w:trPr>
          <w:trHeight w:val="270"/>
        </w:trPr>
        <w:tc>
          <w:tcPr>
            <w:tcW w:w="851" w:type="dxa"/>
          </w:tcPr>
          <w:p w14:paraId="09F28B52" w14:textId="55E43292" w:rsidR="00851ED1" w:rsidRPr="00851ED1" w:rsidRDefault="00851ED1" w:rsidP="00851ED1">
            <w:pPr>
              <w:widowControl/>
              <w:ind w:firstLine="0"/>
              <w:jc w:val="center"/>
              <w:rPr>
                <w:bCs/>
                <w:color w:val="000000"/>
                <w:szCs w:val="22"/>
              </w:rPr>
            </w:pPr>
            <w:r w:rsidRPr="00851ED1">
              <w:rPr>
                <w:bCs/>
                <w:color w:val="000000"/>
                <w:szCs w:val="22"/>
              </w:rPr>
              <w:t>124</w:t>
            </w:r>
          </w:p>
        </w:tc>
        <w:tc>
          <w:tcPr>
            <w:tcW w:w="1417" w:type="dxa"/>
          </w:tcPr>
          <w:p w14:paraId="38D76D6E" w14:textId="2E74DD8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B8DE7FB" w14:textId="5463AA15" w:rsidR="00851ED1" w:rsidRPr="00851ED1" w:rsidRDefault="00851ED1" w:rsidP="00851ED1">
            <w:pPr>
              <w:widowControl/>
              <w:ind w:firstLine="0"/>
              <w:jc w:val="center"/>
              <w:rPr>
                <w:bCs/>
                <w:color w:val="000000"/>
                <w:szCs w:val="22"/>
              </w:rPr>
            </w:pPr>
            <w:r w:rsidRPr="00851ED1">
              <w:rPr>
                <w:bCs/>
                <w:color w:val="000000"/>
                <w:szCs w:val="22"/>
              </w:rPr>
              <w:t>470</w:t>
            </w:r>
          </w:p>
        </w:tc>
        <w:tc>
          <w:tcPr>
            <w:tcW w:w="1559" w:type="dxa"/>
          </w:tcPr>
          <w:p w14:paraId="4E096BEA" w14:textId="0E80D541" w:rsidR="00851ED1" w:rsidRPr="00851ED1" w:rsidRDefault="00851ED1" w:rsidP="00851ED1">
            <w:pPr>
              <w:widowControl/>
              <w:ind w:firstLine="0"/>
              <w:jc w:val="center"/>
              <w:rPr>
                <w:bCs/>
                <w:color w:val="000000"/>
                <w:szCs w:val="22"/>
              </w:rPr>
            </w:pPr>
            <w:r w:rsidRPr="00851ED1">
              <w:rPr>
                <w:bCs/>
                <w:color w:val="000000"/>
                <w:szCs w:val="22"/>
              </w:rPr>
              <w:t>28.22</w:t>
            </w:r>
          </w:p>
        </w:tc>
        <w:tc>
          <w:tcPr>
            <w:tcW w:w="851" w:type="dxa"/>
          </w:tcPr>
          <w:p w14:paraId="5A7DC0C7" w14:textId="7F81C81F" w:rsidR="00851ED1" w:rsidRPr="00851ED1" w:rsidRDefault="00851ED1" w:rsidP="00851ED1">
            <w:pPr>
              <w:widowControl/>
              <w:ind w:firstLine="0"/>
              <w:jc w:val="center"/>
              <w:rPr>
                <w:bCs/>
                <w:color w:val="000000"/>
                <w:szCs w:val="22"/>
              </w:rPr>
            </w:pPr>
            <w:r w:rsidRPr="00851ED1">
              <w:rPr>
                <w:bCs/>
                <w:color w:val="000000"/>
                <w:szCs w:val="22"/>
              </w:rPr>
              <w:t>816</w:t>
            </w:r>
          </w:p>
        </w:tc>
        <w:tc>
          <w:tcPr>
            <w:tcW w:w="1417" w:type="dxa"/>
          </w:tcPr>
          <w:p w14:paraId="25598B27" w14:textId="30E73F3B" w:rsidR="00851ED1" w:rsidRPr="00851ED1" w:rsidRDefault="00851ED1" w:rsidP="00851ED1">
            <w:pPr>
              <w:widowControl/>
              <w:ind w:firstLine="0"/>
              <w:jc w:val="center"/>
              <w:rPr>
                <w:bCs/>
                <w:color w:val="000000"/>
                <w:szCs w:val="22"/>
              </w:rPr>
            </w:pPr>
            <w:r w:rsidRPr="00851ED1">
              <w:rPr>
                <w:bCs/>
                <w:color w:val="000000"/>
                <w:szCs w:val="22"/>
              </w:rPr>
              <w:t>10</w:t>
            </w:r>
          </w:p>
        </w:tc>
        <w:tc>
          <w:tcPr>
            <w:tcW w:w="851" w:type="dxa"/>
          </w:tcPr>
          <w:p w14:paraId="773C307B" w14:textId="3271788D" w:rsidR="00851ED1" w:rsidRPr="00851ED1" w:rsidRDefault="00851ED1" w:rsidP="00851ED1">
            <w:pPr>
              <w:widowControl/>
              <w:ind w:firstLine="0"/>
              <w:jc w:val="center"/>
              <w:rPr>
                <w:bCs/>
                <w:color w:val="000000"/>
                <w:szCs w:val="22"/>
              </w:rPr>
            </w:pPr>
            <w:r w:rsidRPr="00851ED1">
              <w:rPr>
                <w:bCs/>
                <w:color w:val="000000"/>
                <w:szCs w:val="22"/>
              </w:rPr>
              <w:t>1162</w:t>
            </w:r>
          </w:p>
        </w:tc>
        <w:tc>
          <w:tcPr>
            <w:tcW w:w="1559" w:type="dxa"/>
          </w:tcPr>
          <w:p w14:paraId="5B1CCC4D" w14:textId="462A82F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F111BBD" w14:textId="77777777" w:rsidTr="00A924C9">
        <w:trPr>
          <w:trHeight w:val="270"/>
        </w:trPr>
        <w:tc>
          <w:tcPr>
            <w:tcW w:w="851" w:type="dxa"/>
          </w:tcPr>
          <w:p w14:paraId="16366F18" w14:textId="67EE9A4A" w:rsidR="00851ED1" w:rsidRPr="00851ED1" w:rsidRDefault="00851ED1" w:rsidP="00851ED1">
            <w:pPr>
              <w:widowControl/>
              <w:ind w:firstLine="0"/>
              <w:jc w:val="center"/>
              <w:rPr>
                <w:bCs/>
                <w:color w:val="000000"/>
                <w:szCs w:val="22"/>
              </w:rPr>
            </w:pPr>
            <w:r w:rsidRPr="00851ED1">
              <w:rPr>
                <w:bCs/>
                <w:color w:val="000000"/>
                <w:szCs w:val="22"/>
              </w:rPr>
              <w:t>125</w:t>
            </w:r>
          </w:p>
        </w:tc>
        <w:tc>
          <w:tcPr>
            <w:tcW w:w="1417" w:type="dxa"/>
          </w:tcPr>
          <w:p w14:paraId="4150A5CA" w14:textId="47A1E5F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DF50774" w14:textId="28FF3F52" w:rsidR="00851ED1" w:rsidRPr="00851ED1" w:rsidRDefault="00851ED1" w:rsidP="00851ED1">
            <w:pPr>
              <w:widowControl/>
              <w:ind w:firstLine="0"/>
              <w:jc w:val="center"/>
              <w:rPr>
                <w:bCs/>
                <w:color w:val="000000"/>
                <w:szCs w:val="22"/>
              </w:rPr>
            </w:pPr>
            <w:r w:rsidRPr="00851ED1">
              <w:rPr>
                <w:bCs/>
                <w:color w:val="000000"/>
                <w:szCs w:val="22"/>
              </w:rPr>
              <w:t>471</w:t>
            </w:r>
          </w:p>
        </w:tc>
        <w:tc>
          <w:tcPr>
            <w:tcW w:w="1559" w:type="dxa"/>
          </w:tcPr>
          <w:p w14:paraId="4C2BDB82" w14:textId="632CEE6D" w:rsidR="00851ED1" w:rsidRPr="00851ED1" w:rsidRDefault="00851ED1" w:rsidP="00851ED1">
            <w:pPr>
              <w:widowControl/>
              <w:ind w:firstLine="0"/>
              <w:jc w:val="center"/>
              <w:rPr>
                <w:bCs/>
                <w:color w:val="000000"/>
                <w:szCs w:val="22"/>
              </w:rPr>
            </w:pPr>
            <w:r w:rsidRPr="00851ED1">
              <w:rPr>
                <w:bCs/>
                <w:color w:val="000000"/>
                <w:szCs w:val="22"/>
              </w:rPr>
              <w:t>16.45</w:t>
            </w:r>
          </w:p>
        </w:tc>
        <w:tc>
          <w:tcPr>
            <w:tcW w:w="851" w:type="dxa"/>
          </w:tcPr>
          <w:p w14:paraId="4990F96B" w14:textId="4DC3A9EF" w:rsidR="00851ED1" w:rsidRPr="00851ED1" w:rsidRDefault="00851ED1" w:rsidP="00851ED1">
            <w:pPr>
              <w:widowControl/>
              <w:ind w:firstLine="0"/>
              <w:jc w:val="center"/>
              <w:rPr>
                <w:bCs/>
                <w:color w:val="000000"/>
                <w:szCs w:val="22"/>
              </w:rPr>
            </w:pPr>
            <w:r w:rsidRPr="00851ED1">
              <w:rPr>
                <w:bCs/>
                <w:color w:val="000000"/>
                <w:szCs w:val="22"/>
              </w:rPr>
              <w:t>817</w:t>
            </w:r>
          </w:p>
        </w:tc>
        <w:tc>
          <w:tcPr>
            <w:tcW w:w="1417" w:type="dxa"/>
          </w:tcPr>
          <w:p w14:paraId="59BD6CFD" w14:textId="665B0399"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530B0E0F" w14:textId="4CA5F340" w:rsidR="00851ED1" w:rsidRPr="00851ED1" w:rsidRDefault="00851ED1" w:rsidP="00851ED1">
            <w:pPr>
              <w:widowControl/>
              <w:ind w:firstLine="0"/>
              <w:jc w:val="center"/>
              <w:rPr>
                <w:bCs/>
                <w:color w:val="000000"/>
                <w:szCs w:val="22"/>
              </w:rPr>
            </w:pPr>
            <w:r w:rsidRPr="00851ED1">
              <w:rPr>
                <w:bCs/>
                <w:color w:val="000000"/>
                <w:szCs w:val="22"/>
              </w:rPr>
              <w:t>1163</w:t>
            </w:r>
          </w:p>
        </w:tc>
        <w:tc>
          <w:tcPr>
            <w:tcW w:w="1559" w:type="dxa"/>
          </w:tcPr>
          <w:p w14:paraId="6A2741B8" w14:textId="1571C2F5"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0F90F9FF" w14:textId="77777777" w:rsidTr="00A924C9">
        <w:trPr>
          <w:trHeight w:val="270"/>
        </w:trPr>
        <w:tc>
          <w:tcPr>
            <w:tcW w:w="851" w:type="dxa"/>
          </w:tcPr>
          <w:p w14:paraId="4E621114" w14:textId="4850E946" w:rsidR="00851ED1" w:rsidRPr="00851ED1" w:rsidRDefault="00851ED1" w:rsidP="00851ED1">
            <w:pPr>
              <w:widowControl/>
              <w:ind w:firstLine="0"/>
              <w:jc w:val="center"/>
              <w:rPr>
                <w:bCs/>
                <w:color w:val="000000"/>
                <w:szCs w:val="22"/>
              </w:rPr>
            </w:pPr>
            <w:r w:rsidRPr="00851ED1">
              <w:rPr>
                <w:bCs/>
                <w:color w:val="000000"/>
                <w:szCs w:val="22"/>
              </w:rPr>
              <w:t>126</w:t>
            </w:r>
          </w:p>
        </w:tc>
        <w:tc>
          <w:tcPr>
            <w:tcW w:w="1417" w:type="dxa"/>
          </w:tcPr>
          <w:p w14:paraId="23360A01" w14:textId="63120C1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B2A84C1" w14:textId="46663973" w:rsidR="00851ED1" w:rsidRPr="00851ED1" w:rsidRDefault="00851ED1" w:rsidP="00851ED1">
            <w:pPr>
              <w:widowControl/>
              <w:ind w:firstLine="0"/>
              <w:jc w:val="center"/>
              <w:rPr>
                <w:bCs/>
                <w:color w:val="000000"/>
                <w:szCs w:val="22"/>
              </w:rPr>
            </w:pPr>
            <w:r w:rsidRPr="00851ED1">
              <w:rPr>
                <w:bCs/>
                <w:color w:val="000000"/>
                <w:szCs w:val="22"/>
              </w:rPr>
              <w:t>472</w:t>
            </w:r>
          </w:p>
        </w:tc>
        <w:tc>
          <w:tcPr>
            <w:tcW w:w="1559" w:type="dxa"/>
          </w:tcPr>
          <w:p w14:paraId="5933C963" w14:textId="5AB6D6FA" w:rsidR="00851ED1" w:rsidRPr="00851ED1" w:rsidRDefault="00851ED1" w:rsidP="00851ED1">
            <w:pPr>
              <w:widowControl/>
              <w:ind w:firstLine="0"/>
              <w:jc w:val="center"/>
              <w:rPr>
                <w:bCs/>
                <w:color w:val="000000"/>
                <w:szCs w:val="22"/>
              </w:rPr>
            </w:pPr>
            <w:r w:rsidRPr="00851ED1">
              <w:rPr>
                <w:bCs/>
                <w:color w:val="000000"/>
                <w:szCs w:val="22"/>
              </w:rPr>
              <w:t>-1.39</w:t>
            </w:r>
          </w:p>
        </w:tc>
        <w:tc>
          <w:tcPr>
            <w:tcW w:w="851" w:type="dxa"/>
          </w:tcPr>
          <w:p w14:paraId="32C1BCBF" w14:textId="33622BBC" w:rsidR="00851ED1" w:rsidRPr="00851ED1" w:rsidRDefault="00851ED1" w:rsidP="00851ED1">
            <w:pPr>
              <w:widowControl/>
              <w:ind w:firstLine="0"/>
              <w:jc w:val="center"/>
              <w:rPr>
                <w:bCs/>
                <w:color w:val="000000"/>
                <w:szCs w:val="22"/>
              </w:rPr>
            </w:pPr>
            <w:r w:rsidRPr="00851ED1">
              <w:rPr>
                <w:bCs/>
                <w:color w:val="000000"/>
                <w:szCs w:val="22"/>
              </w:rPr>
              <w:t>818</w:t>
            </w:r>
          </w:p>
        </w:tc>
        <w:tc>
          <w:tcPr>
            <w:tcW w:w="1417" w:type="dxa"/>
          </w:tcPr>
          <w:p w14:paraId="4D72C6CC" w14:textId="583488E3"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47417107" w14:textId="72745224" w:rsidR="00851ED1" w:rsidRPr="00851ED1" w:rsidRDefault="00851ED1" w:rsidP="00851ED1">
            <w:pPr>
              <w:widowControl/>
              <w:ind w:firstLine="0"/>
              <w:jc w:val="center"/>
              <w:rPr>
                <w:bCs/>
                <w:color w:val="000000"/>
                <w:szCs w:val="22"/>
              </w:rPr>
            </w:pPr>
            <w:r w:rsidRPr="00851ED1">
              <w:rPr>
                <w:bCs/>
                <w:color w:val="000000"/>
                <w:szCs w:val="22"/>
              </w:rPr>
              <w:t>1164</w:t>
            </w:r>
          </w:p>
        </w:tc>
        <w:tc>
          <w:tcPr>
            <w:tcW w:w="1559" w:type="dxa"/>
          </w:tcPr>
          <w:p w14:paraId="3499E91E" w14:textId="73801B9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27838231" w14:textId="77777777" w:rsidTr="00A924C9">
        <w:trPr>
          <w:trHeight w:val="270"/>
        </w:trPr>
        <w:tc>
          <w:tcPr>
            <w:tcW w:w="851" w:type="dxa"/>
          </w:tcPr>
          <w:p w14:paraId="47D353CC" w14:textId="14AEB0D8" w:rsidR="00851ED1" w:rsidRPr="00851ED1" w:rsidRDefault="00851ED1" w:rsidP="00851ED1">
            <w:pPr>
              <w:widowControl/>
              <w:ind w:firstLine="0"/>
              <w:jc w:val="center"/>
              <w:rPr>
                <w:bCs/>
                <w:color w:val="000000"/>
                <w:szCs w:val="22"/>
              </w:rPr>
            </w:pPr>
            <w:r w:rsidRPr="00851ED1">
              <w:rPr>
                <w:bCs/>
                <w:color w:val="000000"/>
                <w:szCs w:val="22"/>
              </w:rPr>
              <w:t>127</w:t>
            </w:r>
          </w:p>
        </w:tc>
        <w:tc>
          <w:tcPr>
            <w:tcW w:w="1417" w:type="dxa"/>
          </w:tcPr>
          <w:p w14:paraId="1142A0BD" w14:textId="0CC30B3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41D2E27" w14:textId="3192E28D" w:rsidR="00851ED1" w:rsidRPr="00851ED1" w:rsidRDefault="00851ED1" w:rsidP="00851ED1">
            <w:pPr>
              <w:widowControl/>
              <w:ind w:firstLine="0"/>
              <w:jc w:val="center"/>
              <w:rPr>
                <w:bCs/>
                <w:color w:val="000000"/>
                <w:szCs w:val="22"/>
              </w:rPr>
            </w:pPr>
            <w:r w:rsidRPr="00851ED1">
              <w:rPr>
                <w:bCs/>
                <w:color w:val="000000"/>
                <w:szCs w:val="22"/>
              </w:rPr>
              <w:t>473</w:t>
            </w:r>
          </w:p>
        </w:tc>
        <w:tc>
          <w:tcPr>
            <w:tcW w:w="1559" w:type="dxa"/>
          </w:tcPr>
          <w:p w14:paraId="2E80708D" w14:textId="6B0A0852" w:rsidR="00851ED1" w:rsidRPr="00851ED1" w:rsidRDefault="00851ED1" w:rsidP="00851ED1">
            <w:pPr>
              <w:widowControl/>
              <w:ind w:firstLine="0"/>
              <w:jc w:val="center"/>
              <w:rPr>
                <w:bCs/>
                <w:color w:val="000000"/>
                <w:szCs w:val="22"/>
              </w:rPr>
            </w:pPr>
            <w:r w:rsidRPr="00851ED1">
              <w:rPr>
                <w:bCs/>
                <w:color w:val="000000"/>
                <w:szCs w:val="22"/>
              </w:rPr>
              <w:t>11.26</w:t>
            </w:r>
          </w:p>
        </w:tc>
        <w:tc>
          <w:tcPr>
            <w:tcW w:w="851" w:type="dxa"/>
          </w:tcPr>
          <w:p w14:paraId="106A97A9" w14:textId="7AEE2E77" w:rsidR="00851ED1" w:rsidRPr="00851ED1" w:rsidRDefault="00851ED1" w:rsidP="00851ED1">
            <w:pPr>
              <w:widowControl/>
              <w:ind w:firstLine="0"/>
              <w:jc w:val="center"/>
              <w:rPr>
                <w:bCs/>
                <w:color w:val="000000"/>
                <w:szCs w:val="22"/>
              </w:rPr>
            </w:pPr>
            <w:r w:rsidRPr="00851ED1">
              <w:rPr>
                <w:bCs/>
                <w:color w:val="000000"/>
                <w:szCs w:val="22"/>
              </w:rPr>
              <w:t>819</w:t>
            </w:r>
          </w:p>
        </w:tc>
        <w:tc>
          <w:tcPr>
            <w:tcW w:w="1417" w:type="dxa"/>
          </w:tcPr>
          <w:p w14:paraId="6448D7FA" w14:textId="1E799507" w:rsidR="00851ED1" w:rsidRPr="00851ED1" w:rsidRDefault="00851ED1" w:rsidP="00851ED1">
            <w:pPr>
              <w:widowControl/>
              <w:ind w:firstLine="0"/>
              <w:jc w:val="center"/>
              <w:rPr>
                <w:bCs/>
                <w:color w:val="000000"/>
                <w:szCs w:val="22"/>
              </w:rPr>
            </w:pPr>
            <w:r w:rsidRPr="00851ED1">
              <w:rPr>
                <w:bCs/>
                <w:color w:val="000000"/>
                <w:szCs w:val="22"/>
              </w:rPr>
              <w:t>9.24</w:t>
            </w:r>
          </w:p>
        </w:tc>
        <w:tc>
          <w:tcPr>
            <w:tcW w:w="851" w:type="dxa"/>
          </w:tcPr>
          <w:p w14:paraId="59928AC1" w14:textId="3956E285" w:rsidR="00851ED1" w:rsidRPr="00851ED1" w:rsidRDefault="00851ED1" w:rsidP="00851ED1">
            <w:pPr>
              <w:widowControl/>
              <w:ind w:firstLine="0"/>
              <w:jc w:val="center"/>
              <w:rPr>
                <w:bCs/>
                <w:color w:val="000000"/>
                <w:szCs w:val="22"/>
              </w:rPr>
            </w:pPr>
            <w:r w:rsidRPr="00851ED1">
              <w:rPr>
                <w:bCs/>
                <w:color w:val="000000"/>
                <w:szCs w:val="22"/>
              </w:rPr>
              <w:t>1165</w:t>
            </w:r>
          </w:p>
        </w:tc>
        <w:tc>
          <w:tcPr>
            <w:tcW w:w="1559" w:type="dxa"/>
          </w:tcPr>
          <w:p w14:paraId="65E1EE65" w14:textId="553CCBE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5BC170C0" w14:textId="77777777" w:rsidTr="00A924C9">
        <w:trPr>
          <w:trHeight w:val="270"/>
        </w:trPr>
        <w:tc>
          <w:tcPr>
            <w:tcW w:w="851" w:type="dxa"/>
          </w:tcPr>
          <w:p w14:paraId="7B26620C" w14:textId="1867309E" w:rsidR="00851ED1" w:rsidRPr="00851ED1" w:rsidRDefault="00851ED1" w:rsidP="00851ED1">
            <w:pPr>
              <w:widowControl/>
              <w:ind w:firstLine="0"/>
              <w:jc w:val="center"/>
              <w:rPr>
                <w:bCs/>
                <w:color w:val="000000"/>
                <w:szCs w:val="22"/>
              </w:rPr>
            </w:pPr>
            <w:r w:rsidRPr="00851ED1">
              <w:rPr>
                <w:bCs/>
                <w:color w:val="000000"/>
                <w:szCs w:val="22"/>
              </w:rPr>
              <w:t>128</w:t>
            </w:r>
          </w:p>
        </w:tc>
        <w:tc>
          <w:tcPr>
            <w:tcW w:w="1417" w:type="dxa"/>
          </w:tcPr>
          <w:p w14:paraId="0A8C54CF" w14:textId="49C0CCC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49E32C9" w14:textId="047BDA2A" w:rsidR="00851ED1" w:rsidRPr="00851ED1" w:rsidRDefault="00851ED1" w:rsidP="00851ED1">
            <w:pPr>
              <w:widowControl/>
              <w:ind w:firstLine="0"/>
              <w:jc w:val="center"/>
              <w:rPr>
                <w:bCs/>
                <w:color w:val="000000"/>
                <w:szCs w:val="22"/>
              </w:rPr>
            </w:pPr>
            <w:r w:rsidRPr="00851ED1">
              <w:rPr>
                <w:bCs/>
                <w:color w:val="000000"/>
                <w:szCs w:val="22"/>
              </w:rPr>
              <w:t>474</w:t>
            </w:r>
          </w:p>
        </w:tc>
        <w:tc>
          <w:tcPr>
            <w:tcW w:w="1559" w:type="dxa"/>
          </w:tcPr>
          <w:p w14:paraId="040F1B98" w14:textId="1E6D2CC4" w:rsidR="00851ED1" w:rsidRPr="00851ED1" w:rsidRDefault="00851ED1" w:rsidP="00851ED1">
            <w:pPr>
              <w:widowControl/>
              <w:ind w:firstLine="0"/>
              <w:jc w:val="center"/>
              <w:rPr>
                <w:bCs/>
                <w:color w:val="000000"/>
                <w:szCs w:val="22"/>
              </w:rPr>
            </w:pPr>
            <w:r w:rsidRPr="00851ED1">
              <w:rPr>
                <w:bCs/>
                <w:color w:val="000000"/>
                <w:szCs w:val="22"/>
              </w:rPr>
              <w:t>11.13</w:t>
            </w:r>
          </w:p>
        </w:tc>
        <w:tc>
          <w:tcPr>
            <w:tcW w:w="851" w:type="dxa"/>
          </w:tcPr>
          <w:p w14:paraId="52A25023" w14:textId="5D5B14D2" w:rsidR="00851ED1" w:rsidRPr="00851ED1" w:rsidRDefault="00851ED1" w:rsidP="00851ED1">
            <w:pPr>
              <w:widowControl/>
              <w:ind w:firstLine="0"/>
              <w:jc w:val="center"/>
              <w:rPr>
                <w:bCs/>
                <w:color w:val="000000"/>
                <w:szCs w:val="22"/>
              </w:rPr>
            </w:pPr>
            <w:r w:rsidRPr="00851ED1">
              <w:rPr>
                <w:bCs/>
                <w:color w:val="000000"/>
                <w:szCs w:val="22"/>
              </w:rPr>
              <w:t>820</w:t>
            </w:r>
          </w:p>
        </w:tc>
        <w:tc>
          <w:tcPr>
            <w:tcW w:w="1417" w:type="dxa"/>
          </w:tcPr>
          <w:p w14:paraId="37E93837" w14:textId="0A3AB048" w:rsidR="00851ED1" w:rsidRPr="00851ED1" w:rsidRDefault="00851ED1" w:rsidP="00851ED1">
            <w:pPr>
              <w:widowControl/>
              <w:ind w:firstLine="0"/>
              <w:jc w:val="center"/>
              <w:rPr>
                <w:bCs/>
                <w:color w:val="000000"/>
                <w:szCs w:val="22"/>
              </w:rPr>
            </w:pPr>
            <w:r w:rsidRPr="00851ED1">
              <w:rPr>
                <w:bCs/>
                <w:color w:val="000000"/>
                <w:szCs w:val="22"/>
              </w:rPr>
              <w:t>0.12</w:t>
            </w:r>
          </w:p>
        </w:tc>
        <w:tc>
          <w:tcPr>
            <w:tcW w:w="851" w:type="dxa"/>
          </w:tcPr>
          <w:p w14:paraId="091E663B" w14:textId="08897487" w:rsidR="00851ED1" w:rsidRPr="00851ED1" w:rsidRDefault="00851ED1" w:rsidP="00851ED1">
            <w:pPr>
              <w:widowControl/>
              <w:ind w:firstLine="0"/>
              <w:jc w:val="center"/>
              <w:rPr>
                <w:bCs/>
                <w:color w:val="000000"/>
                <w:szCs w:val="22"/>
              </w:rPr>
            </w:pPr>
            <w:r w:rsidRPr="00851ED1">
              <w:rPr>
                <w:bCs/>
                <w:color w:val="000000"/>
                <w:szCs w:val="22"/>
              </w:rPr>
              <w:t>1166</w:t>
            </w:r>
          </w:p>
        </w:tc>
        <w:tc>
          <w:tcPr>
            <w:tcW w:w="1559" w:type="dxa"/>
          </w:tcPr>
          <w:p w14:paraId="6E44AD83" w14:textId="1C4825A1"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1C8AFE4" w14:textId="77777777" w:rsidTr="00A924C9">
        <w:trPr>
          <w:trHeight w:val="270"/>
        </w:trPr>
        <w:tc>
          <w:tcPr>
            <w:tcW w:w="851" w:type="dxa"/>
          </w:tcPr>
          <w:p w14:paraId="270F60D3" w14:textId="16D84903" w:rsidR="00851ED1" w:rsidRPr="00851ED1" w:rsidRDefault="00851ED1" w:rsidP="00851ED1">
            <w:pPr>
              <w:widowControl/>
              <w:ind w:firstLine="0"/>
              <w:jc w:val="center"/>
              <w:rPr>
                <w:bCs/>
                <w:color w:val="000000"/>
                <w:szCs w:val="22"/>
              </w:rPr>
            </w:pPr>
            <w:r w:rsidRPr="00851ED1">
              <w:rPr>
                <w:bCs/>
                <w:color w:val="000000"/>
                <w:szCs w:val="22"/>
              </w:rPr>
              <w:t>129</w:t>
            </w:r>
          </w:p>
        </w:tc>
        <w:tc>
          <w:tcPr>
            <w:tcW w:w="1417" w:type="dxa"/>
          </w:tcPr>
          <w:p w14:paraId="140247C9" w14:textId="0275C26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688A849" w14:textId="7AB063E6" w:rsidR="00851ED1" w:rsidRPr="00851ED1" w:rsidRDefault="00851ED1" w:rsidP="00851ED1">
            <w:pPr>
              <w:widowControl/>
              <w:ind w:firstLine="0"/>
              <w:jc w:val="center"/>
              <w:rPr>
                <w:bCs/>
                <w:color w:val="000000"/>
                <w:szCs w:val="22"/>
              </w:rPr>
            </w:pPr>
            <w:r w:rsidRPr="00851ED1">
              <w:rPr>
                <w:bCs/>
                <w:color w:val="000000"/>
                <w:szCs w:val="22"/>
              </w:rPr>
              <w:t>475</w:t>
            </w:r>
          </w:p>
        </w:tc>
        <w:tc>
          <w:tcPr>
            <w:tcW w:w="1559" w:type="dxa"/>
          </w:tcPr>
          <w:p w14:paraId="33ACD030" w14:textId="5BF57760" w:rsidR="00851ED1" w:rsidRPr="00851ED1" w:rsidRDefault="00851ED1" w:rsidP="00851ED1">
            <w:pPr>
              <w:widowControl/>
              <w:ind w:firstLine="0"/>
              <w:jc w:val="center"/>
              <w:rPr>
                <w:bCs/>
                <w:color w:val="000000"/>
                <w:szCs w:val="22"/>
              </w:rPr>
            </w:pPr>
            <w:r w:rsidRPr="00851ED1">
              <w:rPr>
                <w:bCs/>
                <w:color w:val="000000"/>
                <w:szCs w:val="22"/>
              </w:rPr>
              <w:t>6.32</w:t>
            </w:r>
          </w:p>
        </w:tc>
        <w:tc>
          <w:tcPr>
            <w:tcW w:w="851" w:type="dxa"/>
          </w:tcPr>
          <w:p w14:paraId="07BB88D9" w14:textId="72F1825A" w:rsidR="00851ED1" w:rsidRPr="00851ED1" w:rsidRDefault="00851ED1" w:rsidP="00851ED1">
            <w:pPr>
              <w:widowControl/>
              <w:ind w:firstLine="0"/>
              <w:jc w:val="center"/>
              <w:rPr>
                <w:bCs/>
                <w:color w:val="000000"/>
                <w:szCs w:val="22"/>
              </w:rPr>
            </w:pPr>
            <w:r w:rsidRPr="00851ED1">
              <w:rPr>
                <w:bCs/>
                <w:color w:val="000000"/>
                <w:szCs w:val="22"/>
              </w:rPr>
              <w:t>821</w:t>
            </w:r>
          </w:p>
        </w:tc>
        <w:tc>
          <w:tcPr>
            <w:tcW w:w="1417" w:type="dxa"/>
          </w:tcPr>
          <w:p w14:paraId="407DA447" w14:textId="3622A6CA" w:rsidR="00851ED1" w:rsidRPr="00851ED1" w:rsidRDefault="00851ED1" w:rsidP="00851ED1">
            <w:pPr>
              <w:widowControl/>
              <w:ind w:firstLine="0"/>
              <w:jc w:val="center"/>
              <w:rPr>
                <w:bCs/>
                <w:color w:val="000000"/>
                <w:szCs w:val="22"/>
              </w:rPr>
            </w:pPr>
            <w:r w:rsidRPr="00851ED1">
              <w:rPr>
                <w:bCs/>
                <w:color w:val="000000"/>
                <w:szCs w:val="22"/>
              </w:rPr>
              <w:t>8.98</w:t>
            </w:r>
          </w:p>
        </w:tc>
        <w:tc>
          <w:tcPr>
            <w:tcW w:w="851" w:type="dxa"/>
          </w:tcPr>
          <w:p w14:paraId="2F142185" w14:textId="6A656308" w:rsidR="00851ED1" w:rsidRPr="00851ED1" w:rsidRDefault="00851ED1" w:rsidP="00851ED1">
            <w:pPr>
              <w:widowControl/>
              <w:ind w:firstLine="0"/>
              <w:jc w:val="center"/>
              <w:rPr>
                <w:bCs/>
                <w:color w:val="000000"/>
                <w:szCs w:val="22"/>
              </w:rPr>
            </w:pPr>
            <w:r w:rsidRPr="00851ED1">
              <w:rPr>
                <w:bCs/>
                <w:color w:val="000000"/>
                <w:szCs w:val="22"/>
              </w:rPr>
              <w:t>1167</w:t>
            </w:r>
          </w:p>
        </w:tc>
        <w:tc>
          <w:tcPr>
            <w:tcW w:w="1559" w:type="dxa"/>
          </w:tcPr>
          <w:p w14:paraId="3256AA1C" w14:textId="4E9506F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FB69D07" w14:textId="77777777" w:rsidTr="00A924C9">
        <w:trPr>
          <w:trHeight w:val="270"/>
        </w:trPr>
        <w:tc>
          <w:tcPr>
            <w:tcW w:w="851" w:type="dxa"/>
          </w:tcPr>
          <w:p w14:paraId="4B108EC0" w14:textId="4639227F" w:rsidR="00851ED1" w:rsidRPr="00851ED1" w:rsidRDefault="00851ED1" w:rsidP="00851ED1">
            <w:pPr>
              <w:widowControl/>
              <w:ind w:firstLine="0"/>
              <w:jc w:val="center"/>
              <w:rPr>
                <w:bCs/>
                <w:color w:val="000000"/>
                <w:szCs w:val="22"/>
              </w:rPr>
            </w:pPr>
            <w:r w:rsidRPr="00851ED1">
              <w:rPr>
                <w:bCs/>
                <w:color w:val="000000"/>
                <w:szCs w:val="22"/>
              </w:rPr>
              <w:t>130</w:t>
            </w:r>
          </w:p>
        </w:tc>
        <w:tc>
          <w:tcPr>
            <w:tcW w:w="1417" w:type="dxa"/>
          </w:tcPr>
          <w:p w14:paraId="55413C2F" w14:textId="18ED4A2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2AEA826" w14:textId="6241FF0C" w:rsidR="00851ED1" w:rsidRPr="00851ED1" w:rsidRDefault="00851ED1" w:rsidP="00851ED1">
            <w:pPr>
              <w:widowControl/>
              <w:ind w:firstLine="0"/>
              <w:jc w:val="center"/>
              <w:rPr>
                <w:bCs/>
                <w:color w:val="000000"/>
                <w:szCs w:val="22"/>
              </w:rPr>
            </w:pPr>
            <w:r w:rsidRPr="00851ED1">
              <w:rPr>
                <w:bCs/>
                <w:color w:val="000000"/>
                <w:szCs w:val="22"/>
              </w:rPr>
              <w:t>476</w:t>
            </w:r>
          </w:p>
        </w:tc>
        <w:tc>
          <w:tcPr>
            <w:tcW w:w="1559" w:type="dxa"/>
          </w:tcPr>
          <w:p w14:paraId="417581D0" w14:textId="18E26380"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5401D164" w14:textId="400FEDCE" w:rsidR="00851ED1" w:rsidRPr="00851ED1" w:rsidRDefault="00851ED1" w:rsidP="00851ED1">
            <w:pPr>
              <w:widowControl/>
              <w:ind w:firstLine="0"/>
              <w:jc w:val="center"/>
              <w:rPr>
                <w:bCs/>
                <w:color w:val="000000"/>
                <w:szCs w:val="22"/>
              </w:rPr>
            </w:pPr>
            <w:r w:rsidRPr="00851ED1">
              <w:rPr>
                <w:bCs/>
                <w:color w:val="000000"/>
                <w:szCs w:val="22"/>
              </w:rPr>
              <w:t>822</w:t>
            </w:r>
          </w:p>
        </w:tc>
        <w:tc>
          <w:tcPr>
            <w:tcW w:w="1417" w:type="dxa"/>
          </w:tcPr>
          <w:p w14:paraId="64CAD872" w14:textId="3E22DC8A" w:rsidR="00851ED1" w:rsidRPr="00851ED1" w:rsidRDefault="00851ED1" w:rsidP="00851ED1">
            <w:pPr>
              <w:widowControl/>
              <w:ind w:firstLine="0"/>
              <w:jc w:val="center"/>
              <w:rPr>
                <w:bCs/>
                <w:color w:val="000000"/>
                <w:szCs w:val="22"/>
              </w:rPr>
            </w:pPr>
            <w:r w:rsidRPr="00851ED1">
              <w:rPr>
                <w:bCs/>
                <w:color w:val="000000"/>
                <w:szCs w:val="22"/>
              </w:rPr>
              <w:t>-11.77</w:t>
            </w:r>
          </w:p>
        </w:tc>
        <w:tc>
          <w:tcPr>
            <w:tcW w:w="851" w:type="dxa"/>
          </w:tcPr>
          <w:p w14:paraId="54DE7590" w14:textId="5A7378C4" w:rsidR="00851ED1" w:rsidRPr="00851ED1" w:rsidRDefault="00851ED1" w:rsidP="00851ED1">
            <w:pPr>
              <w:widowControl/>
              <w:ind w:firstLine="0"/>
              <w:jc w:val="center"/>
              <w:rPr>
                <w:bCs/>
                <w:color w:val="000000"/>
                <w:szCs w:val="22"/>
              </w:rPr>
            </w:pPr>
            <w:r w:rsidRPr="00851ED1">
              <w:rPr>
                <w:bCs/>
                <w:color w:val="000000"/>
                <w:szCs w:val="22"/>
              </w:rPr>
              <w:t>1168</w:t>
            </w:r>
          </w:p>
        </w:tc>
        <w:tc>
          <w:tcPr>
            <w:tcW w:w="1559" w:type="dxa"/>
          </w:tcPr>
          <w:p w14:paraId="75510195" w14:textId="1AECE0DB"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9F0C2B7" w14:textId="77777777" w:rsidTr="00A924C9">
        <w:trPr>
          <w:trHeight w:val="270"/>
        </w:trPr>
        <w:tc>
          <w:tcPr>
            <w:tcW w:w="851" w:type="dxa"/>
          </w:tcPr>
          <w:p w14:paraId="5BB2DE99" w14:textId="0C7AE962" w:rsidR="00851ED1" w:rsidRPr="00851ED1" w:rsidRDefault="00851ED1" w:rsidP="00851ED1">
            <w:pPr>
              <w:widowControl/>
              <w:ind w:firstLine="0"/>
              <w:jc w:val="center"/>
              <w:rPr>
                <w:bCs/>
                <w:color w:val="000000"/>
                <w:szCs w:val="22"/>
              </w:rPr>
            </w:pPr>
            <w:r w:rsidRPr="00851ED1">
              <w:rPr>
                <w:bCs/>
                <w:color w:val="000000"/>
                <w:szCs w:val="22"/>
              </w:rPr>
              <w:t>131</w:t>
            </w:r>
          </w:p>
        </w:tc>
        <w:tc>
          <w:tcPr>
            <w:tcW w:w="1417" w:type="dxa"/>
          </w:tcPr>
          <w:p w14:paraId="7812713D" w14:textId="6258147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68F334F" w14:textId="68150399" w:rsidR="00851ED1" w:rsidRPr="00851ED1" w:rsidRDefault="00851ED1" w:rsidP="00851ED1">
            <w:pPr>
              <w:widowControl/>
              <w:ind w:firstLine="0"/>
              <w:jc w:val="center"/>
              <w:rPr>
                <w:bCs/>
                <w:color w:val="000000"/>
                <w:szCs w:val="22"/>
              </w:rPr>
            </w:pPr>
            <w:r w:rsidRPr="00851ED1">
              <w:rPr>
                <w:bCs/>
                <w:color w:val="000000"/>
                <w:szCs w:val="22"/>
              </w:rPr>
              <w:t>477</w:t>
            </w:r>
          </w:p>
        </w:tc>
        <w:tc>
          <w:tcPr>
            <w:tcW w:w="1559" w:type="dxa"/>
          </w:tcPr>
          <w:p w14:paraId="6EB04B2B" w14:textId="0937E88A"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7C4098FE" w14:textId="40E0B573" w:rsidR="00851ED1" w:rsidRPr="00851ED1" w:rsidRDefault="00851ED1" w:rsidP="00851ED1">
            <w:pPr>
              <w:widowControl/>
              <w:ind w:firstLine="0"/>
              <w:jc w:val="center"/>
              <w:rPr>
                <w:bCs/>
                <w:color w:val="000000"/>
                <w:szCs w:val="22"/>
              </w:rPr>
            </w:pPr>
            <w:r w:rsidRPr="00851ED1">
              <w:rPr>
                <w:bCs/>
                <w:color w:val="000000"/>
                <w:szCs w:val="22"/>
              </w:rPr>
              <w:t>823</w:t>
            </w:r>
          </w:p>
        </w:tc>
        <w:tc>
          <w:tcPr>
            <w:tcW w:w="1417" w:type="dxa"/>
          </w:tcPr>
          <w:p w14:paraId="553A4986" w14:textId="079DC2EA" w:rsidR="00851ED1" w:rsidRPr="00851ED1" w:rsidRDefault="00851ED1" w:rsidP="00851ED1">
            <w:pPr>
              <w:widowControl/>
              <w:ind w:firstLine="0"/>
              <w:jc w:val="center"/>
              <w:rPr>
                <w:bCs/>
                <w:color w:val="000000"/>
                <w:szCs w:val="22"/>
              </w:rPr>
            </w:pPr>
            <w:r w:rsidRPr="00851ED1">
              <w:rPr>
                <w:bCs/>
                <w:color w:val="000000"/>
                <w:szCs w:val="22"/>
              </w:rPr>
              <w:t>-5.31</w:t>
            </w:r>
          </w:p>
        </w:tc>
        <w:tc>
          <w:tcPr>
            <w:tcW w:w="851" w:type="dxa"/>
          </w:tcPr>
          <w:p w14:paraId="38238042" w14:textId="4A4B3F15" w:rsidR="00851ED1" w:rsidRPr="00851ED1" w:rsidRDefault="00851ED1" w:rsidP="00851ED1">
            <w:pPr>
              <w:widowControl/>
              <w:ind w:firstLine="0"/>
              <w:jc w:val="center"/>
              <w:rPr>
                <w:bCs/>
                <w:color w:val="000000"/>
                <w:szCs w:val="22"/>
              </w:rPr>
            </w:pPr>
            <w:r w:rsidRPr="00851ED1">
              <w:rPr>
                <w:bCs/>
                <w:color w:val="000000"/>
                <w:szCs w:val="22"/>
              </w:rPr>
              <w:t>1169</w:t>
            </w:r>
          </w:p>
        </w:tc>
        <w:tc>
          <w:tcPr>
            <w:tcW w:w="1559" w:type="dxa"/>
          </w:tcPr>
          <w:p w14:paraId="44FC3101" w14:textId="43BFEBAF" w:rsidR="00851ED1" w:rsidRPr="00851ED1" w:rsidRDefault="00851ED1" w:rsidP="00851ED1">
            <w:pPr>
              <w:widowControl/>
              <w:ind w:firstLine="0"/>
              <w:jc w:val="center"/>
              <w:rPr>
                <w:bCs/>
                <w:color w:val="000000"/>
                <w:szCs w:val="22"/>
              </w:rPr>
            </w:pPr>
            <w:r w:rsidRPr="00851ED1">
              <w:rPr>
                <w:bCs/>
                <w:color w:val="000000"/>
                <w:szCs w:val="22"/>
              </w:rPr>
              <w:t>16.96</w:t>
            </w:r>
          </w:p>
        </w:tc>
      </w:tr>
      <w:tr w:rsidR="00851ED1" w:rsidRPr="00851ED1" w14:paraId="02919483" w14:textId="77777777" w:rsidTr="00A924C9">
        <w:trPr>
          <w:trHeight w:val="270"/>
        </w:trPr>
        <w:tc>
          <w:tcPr>
            <w:tcW w:w="851" w:type="dxa"/>
          </w:tcPr>
          <w:p w14:paraId="446AA7AB" w14:textId="34C1775C" w:rsidR="00851ED1" w:rsidRPr="00851ED1" w:rsidRDefault="00851ED1" w:rsidP="00851ED1">
            <w:pPr>
              <w:widowControl/>
              <w:ind w:firstLine="0"/>
              <w:jc w:val="center"/>
              <w:rPr>
                <w:bCs/>
                <w:color w:val="000000"/>
                <w:szCs w:val="22"/>
              </w:rPr>
            </w:pPr>
            <w:r w:rsidRPr="00851ED1">
              <w:rPr>
                <w:bCs/>
                <w:color w:val="000000"/>
                <w:szCs w:val="22"/>
              </w:rPr>
              <w:t>132</w:t>
            </w:r>
          </w:p>
        </w:tc>
        <w:tc>
          <w:tcPr>
            <w:tcW w:w="1417" w:type="dxa"/>
          </w:tcPr>
          <w:p w14:paraId="4AAF2602" w14:textId="7D0CD5A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C52013B" w14:textId="706CF0E2" w:rsidR="00851ED1" w:rsidRPr="00851ED1" w:rsidRDefault="00851ED1" w:rsidP="00851ED1">
            <w:pPr>
              <w:widowControl/>
              <w:ind w:firstLine="0"/>
              <w:jc w:val="center"/>
              <w:rPr>
                <w:bCs/>
                <w:color w:val="000000"/>
                <w:szCs w:val="22"/>
              </w:rPr>
            </w:pPr>
            <w:r w:rsidRPr="00851ED1">
              <w:rPr>
                <w:bCs/>
                <w:color w:val="000000"/>
                <w:szCs w:val="22"/>
              </w:rPr>
              <w:t>478</w:t>
            </w:r>
          </w:p>
        </w:tc>
        <w:tc>
          <w:tcPr>
            <w:tcW w:w="1559" w:type="dxa"/>
          </w:tcPr>
          <w:p w14:paraId="3105FA7E" w14:textId="1E61F521"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4D67873E" w14:textId="2F05C38A" w:rsidR="00851ED1" w:rsidRPr="00851ED1" w:rsidRDefault="00851ED1" w:rsidP="00851ED1">
            <w:pPr>
              <w:widowControl/>
              <w:ind w:firstLine="0"/>
              <w:jc w:val="center"/>
              <w:rPr>
                <w:bCs/>
                <w:color w:val="000000"/>
                <w:szCs w:val="22"/>
              </w:rPr>
            </w:pPr>
            <w:r w:rsidRPr="00851ED1">
              <w:rPr>
                <w:bCs/>
                <w:color w:val="000000"/>
                <w:szCs w:val="22"/>
              </w:rPr>
              <w:t>824</w:t>
            </w:r>
          </w:p>
        </w:tc>
        <w:tc>
          <w:tcPr>
            <w:tcW w:w="1417" w:type="dxa"/>
          </w:tcPr>
          <w:p w14:paraId="17BC3CB4" w14:textId="0B2B42BA" w:rsidR="00851ED1" w:rsidRPr="00851ED1" w:rsidRDefault="00851ED1" w:rsidP="00851ED1">
            <w:pPr>
              <w:widowControl/>
              <w:ind w:firstLine="0"/>
              <w:jc w:val="center"/>
              <w:rPr>
                <w:bCs/>
                <w:color w:val="000000"/>
                <w:szCs w:val="22"/>
              </w:rPr>
            </w:pPr>
            <w:r w:rsidRPr="00851ED1">
              <w:rPr>
                <w:bCs/>
                <w:color w:val="000000"/>
                <w:szCs w:val="22"/>
              </w:rPr>
              <w:t>7.97</w:t>
            </w:r>
          </w:p>
        </w:tc>
        <w:tc>
          <w:tcPr>
            <w:tcW w:w="851" w:type="dxa"/>
          </w:tcPr>
          <w:p w14:paraId="2B717D70" w14:textId="15AB98E3" w:rsidR="00851ED1" w:rsidRPr="00851ED1" w:rsidRDefault="00851ED1" w:rsidP="00851ED1">
            <w:pPr>
              <w:widowControl/>
              <w:ind w:firstLine="0"/>
              <w:jc w:val="center"/>
              <w:rPr>
                <w:bCs/>
                <w:color w:val="000000"/>
                <w:szCs w:val="22"/>
              </w:rPr>
            </w:pPr>
            <w:r w:rsidRPr="00851ED1">
              <w:rPr>
                <w:bCs/>
                <w:color w:val="000000"/>
                <w:szCs w:val="22"/>
              </w:rPr>
              <w:t>1170</w:t>
            </w:r>
          </w:p>
        </w:tc>
        <w:tc>
          <w:tcPr>
            <w:tcW w:w="1559" w:type="dxa"/>
          </w:tcPr>
          <w:p w14:paraId="3BE6066F" w14:textId="73150298" w:rsidR="00851ED1" w:rsidRPr="00851ED1" w:rsidRDefault="00851ED1" w:rsidP="00851ED1">
            <w:pPr>
              <w:widowControl/>
              <w:ind w:firstLine="0"/>
              <w:jc w:val="center"/>
              <w:rPr>
                <w:bCs/>
                <w:color w:val="000000"/>
                <w:szCs w:val="22"/>
              </w:rPr>
            </w:pPr>
            <w:r w:rsidRPr="00851ED1">
              <w:rPr>
                <w:bCs/>
                <w:color w:val="000000"/>
                <w:szCs w:val="22"/>
              </w:rPr>
              <w:t>26.7</w:t>
            </w:r>
          </w:p>
        </w:tc>
      </w:tr>
      <w:tr w:rsidR="00851ED1" w:rsidRPr="00851ED1" w14:paraId="5455F535" w14:textId="77777777" w:rsidTr="00A924C9">
        <w:trPr>
          <w:trHeight w:val="270"/>
        </w:trPr>
        <w:tc>
          <w:tcPr>
            <w:tcW w:w="851" w:type="dxa"/>
          </w:tcPr>
          <w:p w14:paraId="25FB244F" w14:textId="08118206" w:rsidR="00851ED1" w:rsidRPr="00851ED1" w:rsidRDefault="00851ED1" w:rsidP="00851ED1">
            <w:pPr>
              <w:widowControl/>
              <w:ind w:firstLine="0"/>
              <w:jc w:val="center"/>
              <w:rPr>
                <w:bCs/>
                <w:color w:val="000000"/>
                <w:szCs w:val="22"/>
              </w:rPr>
            </w:pPr>
            <w:r w:rsidRPr="00851ED1">
              <w:rPr>
                <w:bCs/>
                <w:color w:val="000000"/>
                <w:szCs w:val="22"/>
              </w:rPr>
              <w:t>133</w:t>
            </w:r>
          </w:p>
        </w:tc>
        <w:tc>
          <w:tcPr>
            <w:tcW w:w="1417" w:type="dxa"/>
          </w:tcPr>
          <w:p w14:paraId="2EAC9F74" w14:textId="22B5DCF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F6DEAD3" w14:textId="35EA15AB" w:rsidR="00851ED1" w:rsidRPr="00851ED1" w:rsidRDefault="00851ED1" w:rsidP="00851ED1">
            <w:pPr>
              <w:widowControl/>
              <w:ind w:firstLine="0"/>
              <w:jc w:val="center"/>
              <w:rPr>
                <w:bCs/>
                <w:color w:val="000000"/>
                <w:szCs w:val="22"/>
              </w:rPr>
            </w:pPr>
            <w:r w:rsidRPr="00851ED1">
              <w:rPr>
                <w:bCs/>
                <w:color w:val="000000"/>
                <w:szCs w:val="22"/>
              </w:rPr>
              <w:t>479</w:t>
            </w:r>
          </w:p>
        </w:tc>
        <w:tc>
          <w:tcPr>
            <w:tcW w:w="1559" w:type="dxa"/>
          </w:tcPr>
          <w:p w14:paraId="26D677A5" w14:textId="704E0E38"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0CB8CA5D" w14:textId="7D847705" w:rsidR="00851ED1" w:rsidRPr="00851ED1" w:rsidRDefault="00851ED1" w:rsidP="00851ED1">
            <w:pPr>
              <w:widowControl/>
              <w:ind w:firstLine="0"/>
              <w:jc w:val="center"/>
              <w:rPr>
                <w:bCs/>
                <w:color w:val="000000"/>
                <w:szCs w:val="22"/>
              </w:rPr>
            </w:pPr>
            <w:r w:rsidRPr="00851ED1">
              <w:rPr>
                <w:bCs/>
                <w:color w:val="000000"/>
                <w:szCs w:val="22"/>
              </w:rPr>
              <w:t>825</w:t>
            </w:r>
          </w:p>
        </w:tc>
        <w:tc>
          <w:tcPr>
            <w:tcW w:w="1417" w:type="dxa"/>
          </w:tcPr>
          <w:p w14:paraId="283807F6" w14:textId="5DD7049C" w:rsidR="00851ED1" w:rsidRPr="00851ED1" w:rsidRDefault="00851ED1" w:rsidP="00851ED1">
            <w:pPr>
              <w:widowControl/>
              <w:ind w:firstLine="0"/>
              <w:jc w:val="center"/>
              <w:rPr>
                <w:bCs/>
                <w:color w:val="000000"/>
                <w:szCs w:val="22"/>
              </w:rPr>
            </w:pPr>
            <w:r w:rsidRPr="00851ED1">
              <w:rPr>
                <w:bCs/>
                <w:color w:val="000000"/>
                <w:szCs w:val="22"/>
              </w:rPr>
              <w:t>12.15</w:t>
            </w:r>
          </w:p>
        </w:tc>
        <w:tc>
          <w:tcPr>
            <w:tcW w:w="851" w:type="dxa"/>
          </w:tcPr>
          <w:p w14:paraId="0896285C" w14:textId="1CD8B003" w:rsidR="00851ED1" w:rsidRPr="00851ED1" w:rsidRDefault="00851ED1" w:rsidP="00851ED1">
            <w:pPr>
              <w:widowControl/>
              <w:ind w:firstLine="0"/>
              <w:jc w:val="center"/>
              <w:rPr>
                <w:bCs/>
                <w:color w:val="000000"/>
                <w:szCs w:val="22"/>
              </w:rPr>
            </w:pPr>
            <w:r w:rsidRPr="00851ED1">
              <w:rPr>
                <w:bCs/>
                <w:color w:val="000000"/>
                <w:szCs w:val="22"/>
              </w:rPr>
              <w:t>1171</w:t>
            </w:r>
          </w:p>
        </w:tc>
        <w:tc>
          <w:tcPr>
            <w:tcW w:w="1559" w:type="dxa"/>
          </w:tcPr>
          <w:p w14:paraId="0397098C" w14:textId="3FE526AD" w:rsidR="00851ED1" w:rsidRPr="00851ED1" w:rsidRDefault="00851ED1" w:rsidP="00851ED1">
            <w:pPr>
              <w:widowControl/>
              <w:ind w:firstLine="0"/>
              <w:jc w:val="center"/>
              <w:rPr>
                <w:bCs/>
                <w:color w:val="000000"/>
                <w:szCs w:val="22"/>
              </w:rPr>
            </w:pPr>
            <w:r w:rsidRPr="00851ED1">
              <w:rPr>
                <w:bCs/>
                <w:color w:val="000000"/>
                <w:szCs w:val="22"/>
              </w:rPr>
              <w:t>40.38</w:t>
            </w:r>
          </w:p>
        </w:tc>
      </w:tr>
      <w:tr w:rsidR="00851ED1" w:rsidRPr="00851ED1" w14:paraId="0713964F" w14:textId="77777777" w:rsidTr="00A924C9">
        <w:trPr>
          <w:trHeight w:val="270"/>
        </w:trPr>
        <w:tc>
          <w:tcPr>
            <w:tcW w:w="851" w:type="dxa"/>
          </w:tcPr>
          <w:p w14:paraId="00ACD8AF" w14:textId="55098E8B" w:rsidR="00851ED1" w:rsidRPr="00851ED1" w:rsidRDefault="00851ED1" w:rsidP="00851ED1">
            <w:pPr>
              <w:widowControl/>
              <w:ind w:firstLine="0"/>
              <w:jc w:val="center"/>
              <w:rPr>
                <w:bCs/>
                <w:color w:val="000000"/>
                <w:szCs w:val="22"/>
              </w:rPr>
            </w:pPr>
            <w:r w:rsidRPr="00851ED1">
              <w:rPr>
                <w:bCs/>
                <w:color w:val="000000"/>
                <w:szCs w:val="22"/>
              </w:rPr>
              <w:t>134</w:t>
            </w:r>
          </w:p>
        </w:tc>
        <w:tc>
          <w:tcPr>
            <w:tcW w:w="1417" w:type="dxa"/>
          </w:tcPr>
          <w:p w14:paraId="020170AB" w14:textId="6AAE403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C4C015B" w14:textId="39E25007" w:rsidR="00851ED1" w:rsidRPr="00851ED1" w:rsidRDefault="00851ED1" w:rsidP="00851ED1">
            <w:pPr>
              <w:widowControl/>
              <w:ind w:firstLine="0"/>
              <w:jc w:val="center"/>
              <w:rPr>
                <w:bCs/>
                <w:color w:val="000000"/>
                <w:szCs w:val="22"/>
              </w:rPr>
            </w:pPr>
            <w:r w:rsidRPr="00851ED1">
              <w:rPr>
                <w:bCs/>
                <w:color w:val="000000"/>
                <w:szCs w:val="22"/>
              </w:rPr>
              <w:t>480</w:t>
            </w:r>
          </w:p>
        </w:tc>
        <w:tc>
          <w:tcPr>
            <w:tcW w:w="1559" w:type="dxa"/>
          </w:tcPr>
          <w:p w14:paraId="5ADCA5A2" w14:textId="3A24F269"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5DCB1170" w14:textId="36748621" w:rsidR="00851ED1" w:rsidRPr="00851ED1" w:rsidRDefault="00851ED1" w:rsidP="00851ED1">
            <w:pPr>
              <w:widowControl/>
              <w:ind w:firstLine="0"/>
              <w:jc w:val="center"/>
              <w:rPr>
                <w:bCs/>
                <w:color w:val="000000"/>
                <w:szCs w:val="22"/>
              </w:rPr>
            </w:pPr>
            <w:r w:rsidRPr="00851ED1">
              <w:rPr>
                <w:bCs/>
                <w:color w:val="000000"/>
                <w:szCs w:val="22"/>
              </w:rPr>
              <w:t>826</w:t>
            </w:r>
          </w:p>
        </w:tc>
        <w:tc>
          <w:tcPr>
            <w:tcW w:w="1417" w:type="dxa"/>
          </w:tcPr>
          <w:p w14:paraId="5268D166" w14:textId="2F4A6D9E" w:rsidR="00851ED1" w:rsidRPr="00851ED1" w:rsidRDefault="00851ED1" w:rsidP="00851ED1">
            <w:pPr>
              <w:widowControl/>
              <w:ind w:firstLine="0"/>
              <w:jc w:val="center"/>
              <w:rPr>
                <w:bCs/>
                <w:color w:val="000000"/>
                <w:szCs w:val="22"/>
              </w:rPr>
            </w:pPr>
            <w:r w:rsidRPr="00851ED1">
              <w:rPr>
                <w:bCs/>
                <w:color w:val="000000"/>
                <w:szCs w:val="22"/>
              </w:rPr>
              <w:t>12.15</w:t>
            </w:r>
          </w:p>
        </w:tc>
        <w:tc>
          <w:tcPr>
            <w:tcW w:w="851" w:type="dxa"/>
          </w:tcPr>
          <w:p w14:paraId="1A361C7C" w14:textId="555C00C4" w:rsidR="00851ED1" w:rsidRPr="00851ED1" w:rsidRDefault="00851ED1" w:rsidP="00851ED1">
            <w:pPr>
              <w:widowControl/>
              <w:ind w:firstLine="0"/>
              <w:jc w:val="center"/>
              <w:rPr>
                <w:bCs/>
                <w:color w:val="000000"/>
                <w:szCs w:val="22"/>
              </w:rPr>
            </w:pPr>
            <w:r w:rsidRPr="00851ED1">
              <w:rPr>
                <w:bCs/>
                <w:color w:val="000000"/>
                <w:szCs w:val="22"/>
              </w:rPr>
              <w:t>1172</w:t>
            </w:r>
          </w:p>
        </w:tc>
        <w:tc>
          <w:tcPr>
            <w:tcW w:w="1559" w:type="dxa"/>
          </w:tcPr>
          <w:p w14:paraId="28EF8023" w14:textId="45964C26" w:rsidR="00851ED1" w:rsidRPr="00851ED1" w:rsidRDefault="00851ED1" w:rsidP="00851ED1">
            <w:pPr>
              <w:widowControl/>
              <w:ind w:firstLine="0"/>
              <w:jc w:val="center"/>
              <w:rPr>
                <w:bCs/>
                <w:color w:val="000000"/>
                <w:szCs w:val="22"/>
              </w:rPr>
            </w:pPr>
            <w:r w:rsidRPr="00851ED1">
              <w:rPr>
                <w:bCs/>
                <w:color w:val="000000"/>
                <w:szCs w:val="22"/>
              </w:rPr>
              <w:t>55.82</w:t>
            </w:r>
          </w:p>
        </w:tc>
      </w:tr>
      <w:tr w:rsidR="00851ED1" w:rsidRPr="00851ED1" w14:paraId="281C2BC0" w14:textId="77777777" w:rsidTr="00A924C9">
        <w:trPr>
          <w:trHeight w:val="270"/>
        </w:trPr>
        <w:tc>
          <w:tcPr>
            <w:tcW w:w="851" w:type="dxa"/>
          </w:tcPr>
          <w:p w14:paraId="157A1524" w14:textId="31F42BB1" w:rsidR="00851ED1" w:rsidRPr="00851ED1" w:rsidRDefault="00851ED1" w:rsidP="00851ED1">
            <w:pPr>
              <w:widowControl/>
              <w:ind w:firstLine="0"/>
              <w:jc w:val="center"/>
              <w:rPr>
                <w:bCs/>
                <w:color w:val="000000"/>
                <w:szCs w:val="22"/>
              </w:rPr>
            </w:pPr>
            <w:r w:rsidRPr="00851ED1">
              <w:rPr>
                <w:bCs/>
                <w:color w:val="000000"/>
                <w:szCs w:val="22"/>
              </w:rPr>
              <w:t>135</w:t>
            </w:r>
          </w:p>
        </w:tc>
        <w:tc>
          <w:tcPr>
            <w:tcW w:w="1417" w:type="dxa"/>
          </w:tcPr>
          <w:p w14:paraId="0789C1A6" w14:textId="7F3CEFA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AD6C04A" w14:textId="5FC1D485" w:rsidR="00851ED1" w:rsidRPr="00851ED1" w:rsidRDefault="00851ED1" w:rsidP="00851ED1">
            <w:pPr>
              <w:widowControl/>
              <w:ind w:firstLine="0"/>
              <w:jc w:val="center"/>
              <w:rPr>
                <w:bCs/>
                <w:color w:val="000000"/>
                <w:szCs w:val="22"/>
              </w:rPr>
            </w:pPr>
            <w:r w:rsidRPr="00851ED1">
              <w:rPr>
                <w:bCs/>
                <w:color w:val="000000"/>
                <w:szCs w:val="22"/>
              </w:rPr>
              <w:t>481</w:t>
            </w:r>
          </w:p>
        </w:tc>
        <w:tc>
          <w:tcPr>
            <w:tcW w:w="1559" w:type="dxa"/>
          </w:tcPr>
          <w:p w14:paraId="2B9BBF8F" w14:textId="2A02D4D9" w:rsidR="00851ED1" w:rsidRPr="00851ED1" w:rsidRDefault="00851ED1" w:rsidP="00851ED1">
            <w:pPr>
              <w:widowControl/>
              <w:ind w:firstLine="0"/>
              <w:jc w:val="center"/>
              <w:rPr>
                <w:bCs/>
                <w:color w:val="000000"/>
                <w:szCs w:val="22"/>
              </w:rPr>
            </w:pPr>
            <w:r w:rsidRPr="00851ED1">
              <w:rPr>
                <w:bCs/>
                <w:color w:val="000000"/>
                <w:szCs w:val="22"/>
              </w:rPr>
              <w:t>6.2</w:t>
            </w:r>
          </w:p>
        </w:tc>
        <w:tc>
          <w:tcPr>
            <w:tcW w:w="851" w:type="dxa"/>
          </w:tcPr>
          <w:p w14:paraId="1110A147" w14:textId="49AC5D33" w:rsidR="00851ED1" w:rsidRPr="00851ED1" w:rsidRDefault="00851ED1" w:rsidP="00851ED1">
            <w:pPr>
              <w:widowControl/>
              <w:ind w:firstLine="0"/>
              <w:jc w:val="center"/>
              <w:rPr>
                <w:bCs/>
                <w:color w:val="000000"/>
                <w:szCs w:val="22"/>
              </w:rPr>
            </w:pPr>
            <w:r w:rsidRPr="00851ED1">
              <w:rPr>
                <w:bCs/>
                <w:color w:val="000000"/>
                <w:szCs w:val="22"/>
              </w:rPr>
              <w:t>827</w:t>
            </w:r>
          </w:p>
        </w:tc>
        <w:tc>
          <w:tcPr>
            <w:tcW w:w="1417" w:type="dxa"/>
          </w:tcPr>
          <w:p w14:paraId="4607C97B" w14:textId="74805B98" w:rsidR="00851ED1" w:rsidRPr="00851ED1" w:rsidRDefault="00851ED1" w:rsidP="00851ED1">
            <w:pPr>
              <w:widowControl/>
              <w:ind w:firstLine="0"/>
              <w:jc w:val="center"/>
              <w:rPr>
                <w:bCs/>
                <w:color w:val="000000"/>
                <w:szCs w:val="22"/>
              </w:rPr>
            </w:pPr>
            <w:r w:rsidRPr="00851ED1">
              <w:rPr>
                <w:bCs/>
                <w:color w:val="000000"/>
                <w:szCs w:val="22"/>
              </w:rPr>
              <w:t>12.15</w:t>
            </w:r>
          </w:p>
        </w:tc>
        <w:tc>
          <w:tcPr>
            <w:tcW w:w="851" w:type="dxa"/>
          </w:tcPr>
          <w:p w14:paraId="33C93F5D" w14:textId="7B46CFE6" w:rsidR="00851ED1" w:rsidRPr="00851ED1" w:rsidRDefault="00851ED1" w:rsidP="00851ED1">
            <w:pPr>
              <w:widowControl/>
              <w:ind w:firstLine="0"/>
              <w:jc w:val="center"/>
              <w:rPr>
                <w:bCs/>
                <w:color w:val="000000"/>
                <w:szCs w:val="22"/>
              </w:rPr>
            </w:pPr>
            <w:r w:rsidRPr="00851ED1">
              <w:rPr>
                <w:bCs/>
                <w:color w:val="000000"/>
                <w:szCs w:val="22"/>
              </w:rPr>
              <w:t>1173</w:t>
            </w:r>
          </w:p>
        </w:tc>
        <w:tc>
          <w:tcPr>
            <w:tcW w:w="1559" w:type="dxa"/>
          </w:tcPr>
          <w:p w14:paraId="4A9097CB" w14:textId="66A2AA28" w:rsidR="00851ED1" w:rsidRPr="00851ED1" w:rsidRDefault="00851ED1" w:rsidP="00851ED1">
            <w:pPr>
              <w:widowControl/>
              <w:ind w:firstLine="0"/>
              <w:jc w:val="center"/>
              <w:rPr>
                <w:bCs/>
                <w:color w:val="000000"/>
                <w:szCs w:val="22"/>
              </w:rPr>
            </w:pPr>
            <w:r w:rsidRPr="00851ED1">
              <w:rPr>
                <w:bCs/>
                <w:color w:val="000000"/>
                <w:szCs w:val="22"/>
              </w:rPr>
              <w:t>66.32</w:t>
            </w:r>
          </w:p>
        </w:tc>
      </w:tr>
      <w:tr w:rsidR="00851ED1" w:rsidRPr="00851ED1" w14:paraId="13A9A311" w14:textId="77777777" w:rsidTr="00A924C9">
        <w:trPr>
          <w:trHeight w:val="270"/>
        </w:trPr>
        <w:tc>
          <w:tcPr>
            <w:tcW w:w="851" w:type="dxa"/>
          </w:tcPr>
          <w:p w14:paraId="0BC72C96" w14:textId="33A51D6B" w:rsidR="00851ED1" w:rsidRPr="00851ED1" w:rsidRDefault="00851ED1" w:rsidP="00851ED1">
            <w:pPr>
              <w:widowControl/>
              <w:ind w:firstLine="0"/>
              <w:jc w:val="center"/>
              <w:rPr>
                <w:bCs/>
                <w:color w:val="000000"/>
                <w:szCs w:val="22"/>
              </w:rPr>
            </w:pPr>
            <w:r w:rsidRPr="00851ED1">
              <w:rPr>
                <w:bCs/>
                <w:color w:val="000000"/>
                <w:szCs w:val="22"/>
              </w:rPr>
              <w:t>136</w:t>
            </w:r>
          </w:p>
        </w:tc>
        <w:tc>
          <w:tcPr>
            <w:tcW w:w="1417" w:type="dxa"/>
          </w:tcPr>
          <w:p w14:paraId="73063F18" w14:textId="60666ED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1AF7C4C" w14:textId="54B7B15B" w:rsidR="00851ED1" w:rsidRPr="00851ED1" w:rsidRDefault="00851ED1" w:rsidP="00851ED1">
            <w:pPr>
              <w:widowControl/>
              <w:ind w:firstLine="0"/>
              <w:jc w:val="center"/>
              <w:rPr>
                <w:bCs/>
                <w:color w:val="000000"/>
                <w:szCs w:val="22"/>
              </w:rPr>
            </w:pPr>
            <w:r w:rsidRPr="00851ED1">
              <w:rPr>
                <w:bCs/>
                <w:color w:val="000000"/>
                <w:szCs w:val="22"/>
              </w:rPr>
              <w:t>482</w:t>
            </w:r>
          </w:p>
        </w:tc>
        <w:tc>
          <w:tcPr>
            <w:tcW w:w="1559" w:type="dxa"/>
          </w:tcPr>
          <w:p w14:paraId="54403DC2" w14:textId="261BDC2F" w:rsidR="00851ED1" w:rsidRPr="00851ED1" w:rsidRDefault="00851ED1" w:rsidP="00851ED1">
            <w:pPr>
              <w:widowControl/>
              <w:ind w:firstLine="0"/>
              <w:jc w:val="center"/>
              <w:rPr>
                <w:bCs/>
                <w:color w:val="000000"/>
                <w:szCs w:val="22"/>
              </w:rPr>
            </w:pPr>
            <w:r w:rsidRPr="00851ED1">
              <w:rPr>
                <w:bCs/>
                <w:color w:val="000000"/>
                <w:szCs w:val="22"/>
              </w:rPr>
              <w:t>20.38</w:t>
            </w:r>
          </w:p>
        </w:tc>
        <w:tc>
          <w:tcPr>
            <w:tcW w:w="851" w:type="dxa"/>
          </w:tcPr>
          <w:p w14:paraId="3F8E26A0" w14:textId="15DAAEAD" w:rsidR="00851ED1" w:rsidRPr="00851ED1" w:rsidRDefault="00851ED1" w:rsidP="00851ED1">
            <w:pPr>
              <w:widowControl/>
              <w:ind w:firstLine="0"/>
              <w:jc w:val="center"/>
              <w:rPr>
                <w:bCs/>
                <w:color w:val="000000"/>
                <w:szCs w:val="22"/>
              </w:rPr>
            </w:pPr>
            <w:r w:rsidRPr="00851ED1">
              <w:rPr>
                <w:bCs/>
                <w:color w:val="000000"/>
                <w:szCs w:val="22"/>
              </w:rPr>
              <w:t>828</w:t>
            </w:r>
          </w:p>
        </w:tc>
        <w:tc>
          <w:tcPr>
            <w:tcW w:w="1417" w:type="dxa"/>
          </w:tcPr>
          <w:p w14:paraId="4B6C9839" w14:textId="016BCDC9" w:rsidR="00851ED1" w:rsidRPr="00851ED1" w:rsidRDefault="00851ED1" w:rsidP="00851ED1">
            <w:pPr>
              <w:widowControl/>
              <w:ind w:firstLine="0"/>
              <w:jc w:val="center"/>
              <w:rPr>
                <w:bCs/>
                <w:color w:val="000000"/>
                <w:szCs w:val="22"/>
              </w:rPr>
            </w:pPr>
            <w:r w:rsidRPr="00851ED1">
              <w:rPr>
                <w:bCs/>
                <w:color w:val="000000"/>
                <w:szCs w:val="22"/>
              </w:rPr>
              <w:t>-0.25</w:t>
            </w:r>
          </w:p>
        </w:tc>
        <w:tc>
          <w:tcPr>
            <w:tcW w:w="851" w:type="dxa"/>
          </w:tcPr>
          <w:p w14:paraId="2018A338" w14:textId="1FC24E92" w:rsidR="00851ED1" w:rsidRPr="00851ED1" w:rsidRDefault="00851ED1" w:rsidP="00851ED1">
            <w:pPr>
              <w:widowControl/>
              <w:ind w:firstLine="0"/>
              <w:jc w:val="center"/>
              <w:rPr>
                <w:bCs/>
                <w:color w:val="000000"/>
                <w:szCs w:val="22"/>
              </w:rPr>
            </w:pPr>
            <w:r w:rsidRPr="00851ED1">
              <w:rPr>
                <w:bCs/>
                <w:color w:val="000000"/>
                <w:szCs w:val="22"/>
              </w:rPr>
              <w:t>1174</w:t>
            </w:r>
          </w:p>
        </w:tc>
        <w:tc>
          <w:tcPr>
            <w:tcW w:w="1559" w:type="dxa"/>
          </w:tcPr>
          <w:p w14:paraId="6C3A4D05" w14:textId="7C4CF381" w:rsidR="00851ED1" w:rsidRPr="00851ED1" w:rsidRDefault="00851ED1" w:rsidP="00851ED1">
            <w:pPr>
              <w:widowControl/>
              <w:ind w:firstLine="0"/>
              <w:jc w:val="center"/>
              <w:rPr>
                <w:bCs/>
                <w:color w:val="000000"/>
                <w:szCs w:val="22"/>
              </w:rPr>
            </w:pPr>
            <w:r w:rsidRPr="00851ED1">
              <w:rPr>
                <w:bCs/>
                <w:color w:val="000000"/>
                <w:szCs w:val="22"/>
              </w:rPr>
              <w:t>78.48</w:t>
            </w:r>
          </w:p>
        </w:tc>
      </w:tr>
      <w:tr w:rsidR="00851ED1" w:rsidRPr="00851ED1" w14:paraId="4526A450" w14:textId="77777777" w:rsidTr="00A924C9">
        <w:trPr>
          <w:trHeight w:val="270"/>
        </w:trPr>
        <w:tc>
          <w:tcPr>
            <w:tcW w:w="851" w:type="dxa"/>
          </w:tcPr>
          <w:p w14:paraId="06BA2235" w14:textId="5E6997DE" w:rsidR="00851ED1" w:rsidRPr="00851ED1" w:rsidRDefault="00851ED1" w:rsidP="00851ED1">
            <w:pPr>
              <w:widowControl/>
              <w:ind w:firstLine="0"/>
              <w:jc w:val="center"/>
              <w:rPr>
                <w:bCs/>
                <w:color w:val="000000"/>
                <w:szCs w:val="22"/>
              </w:rPr>
            </w:pPr>
            <w:r w:rsidRPr="00851ED1">
              <w:rPr>
                <w:bCs/>
                <w:color w:val="000000"/>
                <w:szCs w:val="22"/>
              </w:rPr>
              <w:t>137</w:t>
            </w:r>
          </w:p>
        </w:tc>
        <w:tc>
          <w:tcPr>
            <w:tcW w:w="1417" w:type="dxa"/>
          </w:tcPr>
          <w:p w14:paraId="2DBEF7FD" w14:textId="13F40E65"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23C74C0" w14:textId="14D8FE01" w:rsidR="00851ED1" w:rsidRPr="00851ED1" w:rsidRDefault="00851ED1" w:rsidP="00851ED1">
            <w:pPr>
              <w:widowControl/>
              <w:ind w:firstLine="0"/>
              <w:jc w:val="center"/>
              <w:rPr>
                <w:bCs/>
                <w:color w:val="000000"/>
                <w:szCs w:val="22"/>
              </w:rPr>
            </w:pPr>
            <w:r w:rsidRPr="00851ED1">
              <w:rPr>
                <w:bCs/>
                <w:color w:val="000000"/>
                <w:szCs w:val="22"/>
              </w:rPr>
              <w:t>483</w:t>
            </w:r>
          </w:p>
        </w:tc>
        <w:tc>
          <w:tcPr>
            <w:tcW w:w="1559" w:type="dxa"/>
          </w:tcPr>
          <w:p w14:paraId="34579EB0" w14:textId="63952083" w:rsidR="00851ED1" w:rsidRPr="00851ED1" w:rsidRDefault="00851ED1" w:rsidP="00851ED1">
            <w:pPr>
              <w:widowControl/>
              <w:ind w:firstLine="0"/>
              <w:jc w:val="center"/>
              <w:rPr>
                <w:bCs/>
                <w:color w:val="000000"/>
                <w:szCs w:val="22"/>
              </w:rPr>
            </w:pPr>
            <w:r w:rsidRPr="00851ED1">
              <w:rPr>
                <w:bCs/>
                <w:color w:val="000000"/>
                <w:szCs w:val="22"/>
              </w:rPr>
              <w:t>20.5</w:t>
            </w:r>
          </w:p>
        </w:tc>
        <w:tc>
          <w:tcPr>
            <w:tcW w:w="851" w:type="dxa"/>
          </w:tcPr>
          <w:p w14:paraId="206F9939" w14:textId="6B0D2B9C" w:rsidR="00851ED1" w:rsidRPr="00851ED1" w:rsidRDefault="00851ED1" w:rsidP="00851ED1">
            <w:pPr>
              <w:widowControl/>
              <w:ind w:firstLine="0"/>
              <w:jc w:val="center"/>
              <w:rPr>
                <w:bCs/>
                <w:color w:val="000000"/>
                <w:szCs w:val="22"/>
              </w:rPr>
            </w:pPr>
            <w:r w:rsidRPr="00851ED1">
              <w:rPr>
                <w:bCs/>
                <w:color w:val="000000"/>
                <w:szCs w:val="22"/>
              </w:rPr>
              <w:t>829</w:t>
            </w:r>
          </w:p>
        </w:tc>
        <w:tc>
          <w:tcPr>
            <w:tcW w:w="1417" w:type="dxa"/>
          </w:tcPr>
          <w:p w14:paraId="7455E247" w14:textId="734F00B2" w:rsidR="00851ED1" w:rsidRPr="00851ED1" w:rsidRDefault="00851ED1" w:rsidP="00851ED1">
            <w:pPr>
              <w:widowControl/>
              <w:ind w:firstLine="0"/>
              <w:jc w:val="center"/>
              <w:rPr>
                <w:bCs/>
                <w:color w:val="000000"/>
                <w:szCs w:val="22"/>
              </w:rPr>
            </w:pPr>
            <w:r w:rsidRPr="00851ED1">
              <w:rPr>
                <w:bCs/>
                <w:color w:val="000000"/>
                <w:szCs w:val="22"/>
              </w:rPr>
              <w:t>7.72</w:t>
            </w:r>
          </w:p>
        </w:tc>
        <w:tc>
          <w:tcPr>
            <w:tcW w:w="851" w:type="dxa"/>
          </w:tcPr>
          <w:p w14:paraId="1DD6B9B0" w14:textId="38DAA4C6" w:rsidR="00851ED1" w:rsidRPr="00851ED1" w:rsidRDefault="00851ED1" w:rsidP="00851ED1">
            <w:pPr>
              <w:widowControl/>
              <w:ind w:firstLine="0"/>
              <w:jc w:val="center"/>
              <w:rPr>
                <w:bCs/>
                <w:color w:val="000000"/>
                <w:szCs w:val="22"/>
              </w:rPr>
            </w:pPr>
            <w:r w:rsidRPr="00851ED1">
              <w:rPr>
                <w:bCs/>
                <w:color w:val="000000"/>
                <w:szCs w:val="22"/>
              </w:rPr>
              <w:t>1175</w:t>
            </w:r>
          </w:p>
        </w:tc>
        <w:tc>
          <w:tcPr>
            <w:tcW w:w="1559" w:type="dxa"/>
          </w:tcPr>
          <w:p w14:paraId="519E68C8" w14:textId="36F0205D" w:rsidR="00851ED1" w:rsidRPr="00851ED1" w:rsidRDefault="00851ED1" w:rsidP="00851ED1">
            <w:pPr>
              <w:widowControl/>
              <w:ind w:firstLine="0"/>
              <w:jc w:val="center"/>
              <w:rPr>
                <w:bCs/>
                <w:color w:val="000000"/>
                <w:szCs w:val="22"/>
              </w:rPr>
            </w:pPr>
            <w:r w:rsidRPr="00851ED1">
              <w:rPr>
                <w:bCs/>
                <w:color w:val="000000"/>
                <w:szCs w:val="22"/>
              </w:rPr>
              <w:t>68.48</w:t>
            </w:r>
          </w:p>
        </w:tc>
      </w:tr>
      <w:tr w:rsidR="00851ED1" w:rsidRPr="00851ED1" w14:paraId="5CE17C6C" w14:textId="77777777" w:rsidTr="003C1BA0">
        <w:trPr>
          <w:trHeight w:val="270"/>
        </w:trPr>
        <w:tc>
          <w:tcPr>
            <w:tcW w:w="851" w:type="dxa"/>
            <w:tcBorders>
              <w:bottom w:val="single" w:sz="4" w:space="0" w:color="FFFFFF" w:themeColor="background1"/>
            </w:tcBorders>
          </w:tcPr>
          <w:p w14:paraId="760E69E8" w14:textId="351660DC" w:rsidR="00851ED1" w:rsidRPr="00851ED1" w:rsidRDefault="00851ED1" w:rsidP="00851ED1">
            <w:pPr>
              <w:widowControl/>
              <w:ind w:firstLine="0"/>
              <w:jc w:val="center"/>
              <w:rPr>
                <w:bCs/>
                <w:color w:val="000000"/>
                <w:szCs w:val="22"/>
              </w:rPr>
            </w:pPr>
            <w:r w:rsidRPr="00851ED1">
              <w:rPr>
                <w:bCs/>
                <w:color w:val="000000"/>
                <w:szCs w:val="22"/>
              </w:rPr>
              <w:t>138</w:t>
            </w:r>
          </w:p>
        </w:tc>
        <w:tc>
          <w:tcPr>
            <w:tcW w:w="1417" w:type="dxa"/>
            <w:tcBorders>
              <w:bottom w:val="single" w:sz="4" w:space="0" w:color="FFFFFF" w:themeColor="background1"/>
            </w:tcBorders>
          </w:tcPr>
          <w:p w14:paraId="2201E7D6" w14:textId="368E9FE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Borders>
              <w:bottom w:val="single" w:sz="4" w:space="0" w:color="FFFFFF" w:themeColor="background1"/>
            </w:tcBorders>
          </w:tcPr>
          <w:p w14:paraId="3E27CEA4" w14:textId="189A364B" w:rsidR="00851ED1" w:rsidRPr="00851ED1" w:rsidRDefault="00851ED1" w:rsidP="00851ED1">
            <w:pPr>
              <w:widowControl/>
              <w:ind w:firstLine="0"/>
              <w:jc w:val="center"/>
              <w:rPr>
                <w:bCs/>
                <w:color w:val="000000"/>
                <w:szCs w:val="22"/>
              </w:rPr>
            </w:pPr>
            <w:r w:rsidRPr="00851ED1">
              <w:rPr>
                <w:bCs/>
                <w:color w:val="000000"/>
                <w:szCs w:val="22"/>
              </w:rPr>
              <w:t>484</w:t>
            </w:r>
          </w:p>
        </w:tc>
        <w:tc>
          <w:tcPr>
            <w:tcW w:w="1559" w:type="dxa"/>
            <w:tcBorders>
              <w:bottom w:val="single" w:sz="4" w:space="0" w:color="FFFFFF" w:themeColor="background1"/>
            </w:tcBorders>
          </w:tcPr>
          <w:p w14:paraId="182F3183" w14:textId="6F21A400" w:rsidR="00851ED1" w:rsidRPr="00851ED1" w:rsidRDefault="00851ED1" w:rsidP="00851ED1">
            <w:pPr>
              <w:widowControl/>
              <w:ind w:firstLine="0"/>
              <w:jc w:val="center"/>
              <w:rPr>
                <w:bCs/>
                <w:color w:val="000000"/>
                <w:szCs w:val="22"/>
              </w:rPr>
            </w:pPr>
            <w:r w:rsidRPr="00851ED1">
              <w:rPr>
                <w:bCs/>
                <w:color w:val="000000"/>
                <w:szCs w:val="22"/>
              </w:rPr>
              <w:t>27.72</w:t>
            </w:r>
          </w:p>
        </w:tc>
        <w:tc>
          <w:tcPr>
            <w:tcW w:w="851" w:type="dxa"/>
            <w:tcBorders>
              <w:bottom w:val="single" w:sz="4" w:space="0" w:color="FFFFFF" w:themeColor="background1"/>
            </w:tcBorders>
          </w:tcPr>
          <w:p w14:paraId="658B3073" w14:textId="789D7C26" w:rsidR="00851ED1" w:rsidRPr="00851ED1" w:rsidRDefault="00851ED1" w:rsidP="00851ED1">
            <w:pPr>
              <w:widowControl/>
              <w:ind w:firstLine="0"/>
              <w:jc w:val="center"/>
              <w:rPr>
                <w:bCs/>
                <w:color w:val="000000"/>
                <w:szCs w:val="22"/>
              </w:rPr>
            </w:pPr>
            <w:r w:rsidRPr="00851ED1">
              <w:rPr>
                <w:bCs/>
                <w:color w:val="000000"/>
                <w:szCs w:val="22"/>
              </w:rPr>
              <w:t>830</w:t>
            </w:r>
          </w:p>
        </w:tc>
        <w:tc>
          <w:tcPr>
            <w:tcW w:w="1417" w:type="dxa"/>
            <w:tcBorders>
              <w:bottom w:val="single" w:sz="4" w:space="0" w:color="FFFFFF" w:themeColor="background1"/>
            </w:tcBorders>
          </w:tcPr>
          <w:p w14:paraId="27CE9F05" w14:textId="4CB0AA3A" w:rsidR="00851ED1" w:rsidRPr="00851ED1" w:rsidRDefault="00851ED1" w:rsidP="00851ED1">
            <w:pPr>
              <w:widowControl/>
              <w:ind w:firstLine="0"/>
              <w:jc w:val="center"/>
              <w:rPr>
                <w:bCs/>
                <w:color w:val="000000"/>
                <w:szCs w:val="22"/>
              </w:rPr>
            </w:pPr>
            <w:r w:rsidRPr="00851ED1">
              <w:rPr>
                <w:bCs/>
                <w:color w:val="000000"/>
                <w:szCs w:val="22"/>
              </w:rPr>
              <w:t>11.89</w:t>
            </w:r>
          </w:p>
        </w:tc>
        <w:tc>
          <w:tcPr>
            <w:tcW w:w="851" w:type="dxa"/>
            <w:tcBorders>
              <w:bottom w:val="single" w:sz="4" w:space="0" w:color="FFFFFF" w:themeColor="background1"/>
            </w:tcBorders>
          </w:tcPr>
          <w:p w14:paraId="3CB7443B" w14:textId="307F469E" w:rsidR="00851ED1" w:rsidRPr="00851ED1" w:rsidRDefault="00851ED1" w:rsidP="00851ED1">
            <w:pPr>
              <w:widowControl/>
              <w:ind w:firstLine="0"/>
              <w:jc w:val="center"/>
              <w:rPr>
                <w:bCs/>
                <w:color w:val="000000"/>
                <w:szCs w:val="22"/>
              </w:rPr>
            </w:pPr>
            <w:r w:rsidRPr="00851ED1">
              <w:rPr>
                <w:bCs/>
                <w:color w:val="000000"/>
                <w:szCs w:val="22"/>
              </w:rPr>
              <w:t>1176</w:t>
            </w:r>
          </w:p>
        </w:tc>
        <w:tc>
          <w:tcPr>
            <w:tcW w:w="1559" w:type="dxa"/>
            <w:tcBorders>
              <w:bottom w:val="single" w:sz="4" w:space="0" w:color="FFFFFF" w:themeColor="background1"/>
            </w:tcBorders>
          </w:tcPr>
          <w:p w14:paraId="5DC154DD" w14:textId="1DC4E32F" w:rsidR="00851ED1" w:rsidRPr="00851ED1" w:rsidRDefault="00851ED1" w:rsidP="00851ED1">
            <w:pPr>
              <w:widowControl/>
              <w:ind w:firstLine="0"/>
              <w:jc w:val="center"/>
              <w:rPr>
                <w:bCs/>
                <w:color w:val="000000"/>
                <w:szCs w:val="22"/>
              </w:rPr>
            </w:pPr>
            <w:r w:rsidRPr="00851ED1">
              <w:rPr>
                <w:bCs/>
                <w:color w:val="000000"/>
                <w:szCs w:val="22"/>
              </w:rPr>
              <w:t>60.63</w:t>
            </w:r>
          </w:p>
        </w:tc>
      </w:tr>
    </w:tbl>
    <w:p w14:paraId="593BA025" w14:textId="77777777" w:rsidR="00F73B08" w:rsidRDefault="00F73B08" w:rsidP="00CC3BDB">
      <w:pPr>
        <w:pStyle w:val="affffa"/>
        <w:ind w:firstLineChars="0" w:firstLine="0"/>
        <w:jc w:val="center"/>
        <w:rPr>
          <w:rFonts w:ascii="Times New Roman"/>
          <w:i/>
          <w:iCs/>
          <w:sz w:val="24"/>
          <w:szCs w:val="24"/>
        </w:rPr>
      </w:pPr>
    </w:p>
    <w:p w14:paraId="4B1643E4" w14:textId="04FC2C49" w:rsidR="00CB3A39" w:rsidRDefault="00CC3BDB" w:rsidP="00CC3BDB">
      <w:pPr>
        <w:pStyle w:val="affffa"/>
        <w:ind w:firstLineChars="0" w:firstLine="0"/>
        <w:jc w:val="center"/>
        <w:rPr>
          <w:rFonts w:ascii="Times New Roman"/>
          <w:color w:val="000000"/>
          <w:sz w:val="28"/>
          <w:szCs w:val="28"/>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CB3A39" w:rsidRPr="00851ED1" w14:paraId="311015A7" w14:textId="77777777" w:rsidTr="00A924C9">
        <w:trPr>
          <w:trHeight w:val="1012"/>
        </w:trPr>
        <w:tc>
          <w:tcPr>
            <w:tcW w:w="851" w:type="dxa"/>
            <w:tcBorders>
              <w:bottom w:val="double" w:sz="4" w:space="0" w:color="auto"/>
            </w:tcBorders>
            <w:vAlign w:val="center"/>
          </w:tcPr>
          <w:p w14:paraId="087CA2AB"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307935B1"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350D8A4A" w14:textId="77777777" w:rsidR="00CB3A39" w:rsidRPr="00851ED1" w:rsidRDefault="00CB3A39" w:rsidP="009B6938">
            <w:pPr>
              <w:widowControl/>
              <w:ind w:firstLine="0"/>
              <w:rPr>
                <w:bCs/>
                <w:color w:val="000000"/>
                <w:szCs w:val="22"/>
              </w:rPr>
            </w:pPr>
            <w:r w:rsidRPr="00851ED1">
              <w:rPr>
                <w:bCs/>
                <w:color w:val="000000"/>
                <w:szCs w:val="22"/>
              </w:rPr>
              <w:t>Время (с)</w:t>
            </w:r>
          </w:p>
        </w:tc>
        <w:tc>
          <w:tcPr>
            <w:tcW w:w="1559" w:type="dxa"/>
            <w:tcBorders>
              <w:bottom w:val="double" w:sz="4" w:space="0" w:color="auto"/>
            </w:tcBorders>
            <w:vAlign w:val="center"/>
          </w:tcPr>
          <w:p w14:paraId="637EFB31"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19777D7D"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1815F376"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1D29C18C" w14:textId="77777777" w:rsidR="00CB3A39" w:rsidRPr="00851ED1" w:rsidRDefault="00CB3A39"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65F2DCDE" w14:textId="77777777" w:rsidR="00CB3A39" w:rsidRPr="00851ED1" w:rsidRDefault="00CB3A39"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851ED1" w14:paraId="0ED49B5F" w14:textId="77777777" w:rsidTr="00A924C9">
        <w:trPr>
          <w:trHeight w:val="270"/>
        </w:trPr>
        <w:tc>
          <w:tcPr>
            <w:tcW w:w="851" w:type="dxa"/>
          </w:tcPr>
          <w:p w14:paraId="267200A3" w14:textId="52546195" w:rsidR="00851ED1" w:rsidRPr="00851ED1" w:rsidRDefault="00851ED1" w:rsidP="00851ED1">
            <w:pPr>
              <w:widowControl/>
              <w:ind w:firstLine="0"/>
              <w:jc w:val="center"/>
              <w:rPr>
                <w:bCs/>
                <w:color w:val="000000"/>
                <w:szCs w:val="22"/>
              </w:rPr>
            </w:pPr>
            <w:r w:rsidRPr="00851ED1">
              <w:rPr>
                <w:bCs/>
                <w:color w:val="000000"/>
                <w:szCs w:val="22"/>
              </w:rPr>
              <w:t>139</w:t>
            </w:r>
          </w:p>
        </w:tc>
        <w:tc>
          <w:tcPr>
            <w:tcW w:w="1417" w:type="dxa"/>
          </w:tcPr>
          <w:p w14:paraId="7E8F26E9" w14:textId="0A30808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4D4A43E" w14:textId="01C05886" w:rsidR="00851ED1" w:rsidRPr="00851ED1" w:rsidRDefault="00851ED1" w:rsidP="00851ED1">
            <w:pPr>
              <w:widowControl/>
              <w:ind w:firstLine="0"/>
              <w:jc w:val="center"/>
              <w:rPr>
                <w:bCs/>
                <w:color w:val="000000"/>
                <w:szCs w:val="22"/>
              </w:rPr>
            </w:pPr>
            <w:r w:rsidRPr="00851ED1">
              <w:rPr>
                <w:bCs/>
                <w:color w:val="000000"/>
                <w:szCs w:val="22"/>
              </w:rPr>
              <w:t>485</w:t>
            </w:r>
          </w:p>
        </w:tc>
        <w:tc>
          <w:tcPr>
            <w:tcW w:w="1559" w:type="dxa"/>
          </w:tcPr>
          <w:p w14:paraId="7CADB211" w14:textId="4B10C21A" w:rsidR="00851ED1" w:rsidRPr="00851ED1" w:rsidRDefault="00851ED1" w:rsidP="00851ED1">
            <w:pPr>
              <w:widowControl/>
              <w:ind w:firstLine="0"/>
              <w:jc w:val="center"/>
              <w:rPr>
                <w:bCs/>
                <w:color w:val="000000"/>
                <w:szCs w:val="22"/>
              </w:rPr>
            </w:pPr>
            <w:r w:rsidRPr="00851ED1">
              <w:rPr>
                <w:bCs/>
                <w:color w:val="000000"/>
                <w:szCs w:val="22"/>
              </w:rPr>
              <w:t>1.51</w:t>
            </w:r>
          </w:p>
        </w:tc>
        <w:tc>
          <w:tcPr>
            <w:tcW w:w="851" w:type="dxa"/>
          </w:tcPr>
          <w:p w14:paraId="2E952452" w14:textId="5CF34CD7" w:rsidR="00851ED1" w:rsidRPr="00851ED1" w:rsidRDefault="00851ED1" w:rsidP="00851ED1">
            <w:pPr>
              <w:widowControl/>
              <w:ind w:firstLine="0"/>
              <w:jc w:val="center"/>
              <w:rPr>
                <w:bCs/>
                <w:color w:val="000000"/>
                <w:szCs w:val="22"/>
              </w:rPr>
            </w:pPr>
            <w:r w:rsidRPr="00851ED1">
              <w:rPr>
                <w:bCs/>
                <w:color w:val="000000"/>
                <w:szCs w:val="22"/>
              </w:rPr>
              <w:t>831</w:t>
            </w:r>
          </w:p>
        </w:tc>
        <w:tc>
          <w:tcPr>
            <w:tcW w:w="1417" w:type="dxa"/>
          </w:tcPr>
          <w:p w14:paraId="2A9F383B" w14:textId="7CD7CC70" w:rsidR="00851ED1" w:rsidRPr="00851ED1" w:rsidRDefault="00851ED1" w:rsidP="00851ED1">
            <w:pPr>
              <w:widowControl/>
              <w:ind w:firstLine="0"/>
              <w:jc w:val="center"/>
              <w:rPr>
                <w:bCs/>
                <w:color w:val="000000"/>
                <w:szCs w:val="22"/>
              </w:rPr>
            </w:pPr>
            <w:r w:rsidRPr="00851ED1">
              <w:rPr>
                <w:bCs/>
                <w:color w:val="000000"/>
                <w:szCs w:val="22"/>
              </w:rPr>
              <w:t>3.41</w:t>
            </w:r>
          </w:p>
        </w:tc>
        <w:tc>
          <w:tcPr>
            <w:tcW w:w="851" w:type="dxa"/>
          </w:tcPr>
          <w:p w14:paraId="393CEC20" w14:textId="7DCAD9F2" w:rsidR="00851ED1" w:rsidRPr="00851ED1" w:rsidRDefault="00851ED1" w:rsidP="00851ED1">
            <w:pPr>
              <w:widowControl/>
              <w:ind w:firstLine="0"/>
              <w:jc w:val="center"/>
              <w:rPr>
                <w:bCs/>
                <w:color w:val="000000"/>
                <w:szCs w:val="22"/>
              </w:rPr>
            </w:pPr>
            <w:r w:rsidRPr="00851ED1">
              <w:rPr>
                <w:bCs/>
                <w:color w:val="000000"/>
                <w:szCs w:val="22"/>
              </w:rPr>
              <w:t>1177</w:t>
            </w:r>
          </w:p>
        </w:tc>
        <w:tc>
          <w:tcPr>
            <w:tcW w:w="1559" w:type="dxa"/>
          </w:tcPr>
          <w:p w14:paraId="713B6668" w14:textId="6A182374" w:rsidR="00851ED1" w:rsidRPr="00851ED1" w:rsidRDefault="00851ED1" w:rsidP="00851ED1">
            <w:pPr>
              <w:widowControl/>
              <w:ind w:firstLine="0"/>
              <w:jc w:val="center"/>
              <w:rPr>
                <w:bCs/>
                <w:color w:val="000000"/>
                <w:szCs w:val="22"/>
              </w:rPr>
            </w:pPr>
            <w:r w:rsidRPr="00851ED1">
              <w:rPr>
                <w:bCs/>
                <w:color w:val="000000"/>
                <w:szCs w:val="22"/>
              </w:rPr>
              <w:t>23.41</w:t>
            </w:r>
          </w:p>
        </w:tc>
      </w:tr>
      <w:tr w:rsidR="00851ED1" w:rsidRPr="00851ED1" w14:paraId="2F8D4A4B" w14:textId="77777777" w:rsidTr="00A924C9">
        <w:trPr>
          <w:trHeight w:val="270"/>
        </w:trPr>
        <w:tc>
          <w:tcPr>
            <w:tcW w:w="851" w:type="dxa"/>
          </w:tcPr>
          <w:p w14:paraId="734243A6" w14:textId="3B1513CD" w:rsidR="00851ED1" w:rsidRPr="00851ED1" w:rsidRDefault="00851ED1" w:rsidP="00851ED1">
            <w:pPr>
              <w:widowControl/>
              <w:ind w:firstLine="0"/>
              <w:jc w:val="center"/>
              <w:rPr>
                <w:bCs/>
                <w:color w:val="000000"/>
                <w:szCs w:val="22"/>
              </w:rPr>
            </w:pPr>
            <w:r w:rsidRPr="00851ED1">
              <w:rPr>
                <w:bCs/>
                <w:color w:val="000000"/>
                <w:szCs w:val="22"/>
              </w:rPr>
              <w:t>140</w:t>
            </w:r>
          </w:p>
        </w:tc>
        <w:tc>
          <w:tcPr>
            <w:tcW w:w="1417" w:type="dxa"/>
          </w:tcPr>
          <w:p w14:paraId="502A2D51" w14:textId="32A5603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D19598F" w14:textId="0D68CF10" w:rsidR="00851ED1" w:rsidRPr="00851ED1" w:rsidRDefault="00851ED1" w:rsidP="00851ED1">
            <w:pPr>
              <w:widowControl/>
              <w:ind w:firstLine="0"/>
              <w:jc w:val="center"/>
              <w:rPr>
                <w:bCs/>
                <w:color w:val="000000"/>
                <w:szCs w:val="22"/>
              </w:rPr>
            </w:pPr>
            <w:r w:rsidRPr="00851ED1">
              <w:rPr>
                <w:bCs/>
                <w:color w:val="000000"/>
                <w:szCs w:val="22"/>
              </w:rPr>
              <w:t>486</w:t>
            </w:r>
          </w:p>
        </w:tc>
        <w:tc>
          <w:tcPr>
            <w:tcW w:w="1559" w:type="dxa"/>
          </w:tcPr>
          <w:p w14:paraId="508DBAAF" w14:textId="08DC4B51" w:rsidR="00851ED1" w:rsidRPr="00851ED1" w:rsidRDefault="00851ED1" w:rsidP="00851ED1">
            <w:pPr>
              <w:widowControl/>
              <w:ind w:firstLine="0"/>
              <w:jc w:val="center"/>
              <w:rPr>
                <w:bCs/>
                <w:color w:val="000000"/>
                <w:szCs w:val="22"/>
              </w:rPr>
            </w:pPr>
            <w:r w:rsidRPr="00851ED1">
              <w:rPr>
                <w:bCs/>
                <w:color w:val="000000"/>
                <w:szCs w:val="22"/>
              </w:rPr>
              <w:t>6.2</w:t>
            </w:r>
          </w:p>
        </w:tc>
        <w:tc>
          <w:tcPr>
            <w:tcW w:w="851" w:type="dxa"/>
          </w:tcPr>
          <w:p w14:paraId="683FAF9A" w14:textId="0642263D" w:rsidR="00851ED1" w:rsidRPr="00851ED1" w:rsidRDefault="00851ED1" w:rsidP="00851ED1">
            <w:pPr>
              <w:widowControl/>
              <w:ind w:firstLine="0"/>
              <w:jc w:val="center"/>
              <w:rPr>
                <w:bCs/>
                <w:color w:val="000000"/>
                <w:szCs w:val="22"/>
              </w:rPr>
            </w:pPr>
            <w:r w:rsidRPr="00851ED1">
              <w:rPr>
                <w:bCs/>
                <w:color w:val="000000"/>
                <w:szCs w:val="22"/>
              </w:rPr>
              <w:t>832</w:t>
            </w:r>
          </w:p>
        </w:tc>
        <w:tc>
          <w:tcPr>
            <w:tcW w:w="1417" w:type="dxa"/>
          </w:tcPr>
          <w:p w14:paraId="6E409397" w14:textId="32C1B466"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3E6AF03B" w14:textId="4C327669" w:rsidR="00851ED1" w:rsidRPr="00851ED1" w:rsidRDefault="00851ED1" w:rsidP="00851ED1">
            <w:pPr>
              <w:widowControl/>
              <w:ind w:firstLine="0"/>
              <w:jc w:val="center"/>
              <w:rPr>
                <w:bCs/>
                <w:color w:val="000000"/>
                <w:szCs w:val="22"/>
              </w:rPr>
            </w:pPr>
            <w:r w:rsidRPr="00851ED1">
              <w:rPr>
                <w:bCs/>
                <w:color w:val="000000"/>
                <w:szCs w:val="22"/>
              </w:rPr>
              <w:t>1178</w:t>
            </w:r>
          </w:p>
        </w:tc>
        <w:tc>
          <w:tcPr>
            <w:tcW w:w="1559" w:type="dxa"/>
          </w:tcPr>
          <w:p w14:paraId="278EE253" w14:textId="46F56D51" w:rsidR="00851ED1" w:rsidRPr="00851ED1" w:rsidRDefault="00851ED1" w:rsidP="00851ED1">
            <w:pPr>
              <w:widowControl/>
              <w:ind w:firstLine="0"/>
              <w:jc w:val="center"/>
              <w:rPr>
                <w:bCs/>
                <w:color w:val="000000"/>
                <w:szCs w:val="22"/>
              </w:rPr>
            </w:pPr>
            <w:r w:rsidRPr="00851ED1">
              <w:rPr>
                <w:bCs/>
                <w:color w:val="000000"/>
                <w:szCs w:val="22"/>
              </w:rPr>
              <w:t>-3.16</w:t>
            </w:r>
          </w:p>
        </w:tc>
      </w:tr>
      <w:tr w:rsidR="00851ED1" w:rsidRPr="00851ED1" w14:paraId="608A9428" w14:textId="77777777" w:rsidTr="00A924C9">
        <w:trPr>
          <w:trHeight w:val="270"/>
        </w:trPr>
        <w:tc>
          <w:tcPr>
            <w:tcW w:w="851" w:type="dxa"/>
          </w:tcPr>
          <w:p w14:paraId="46F6156F" w14:textId="506F87BA" w:rsidR="00851ED1" w:rsidRPr="00851ED1" w:rsidRDefault="00851ED1" w:rsidP="00851ED1">
            <w:pPr>
              <w:widowControl/>
              <w:ind w:firstLine="0"/>
              <w:jc w:val="center"/>
              <w:rPr>
                <w:bCs/>
                <w:color w:val="000000"/>
                <w:szCs w:val="22"/>
              </w:rPr>
            </w:pPr>
            <w:r w:rsidRPr="00851ED1">
              <w:rPr>
                <w:bCs/>
                <w:color w:val="000000"/>
                <w:szCs w:val="22"/>
              </w:rPr>
              <w:t>141</w:t>
            </w:r>
          </w:p>
        </w:tc>
        <w:tc>
          <w:tcPr>
            <w:tcW w:w="1417" w:type="dxa"/>
          </w:tcPr>
          <w:p w14:paraId="69A11512" w14:textId="61B6D97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3B233E5" w14:textId="3EC17D7A" w:rsidR="00851ED1" w:rsidRPr="00851ED1" w:rsidRDefault="00851ED1" w:rsidP="00851ED1">
            <w:pPr>
              <w:widowControl/>
              <w:ind w:firstLine="0"/>
              <w:jc w:val="center"/>
              <w:rPr>
                <w:bCs/>
                <w:color w:val="000000"/>
                <w:szCs w:val="22"/>
              </w:rPr>
            </w:pPr>
            <w:r w:rsidRPr="00851ED1">
              <w:rPr>
                <w:bCs/>
                <w:color w:val="000000"/>
                <w:szCs w:val="22"/>
              </w:rPr>
              <w:t>487</w:t>
            </w:r>
          </w:p>
        </w:tc>
        <w:tc>
          <w:tcPr>
            <w:tcW w:w="1559" w:type="dxa"/>
          </w:tcPr>
          <w:p w14:paraId="467DC8A9" w14:textId="1FF78398" w:rsidR="00851ED1" w:rsidRPr="00851ED1" w:rsidRDefault="00851ED1" w:rsidP="00851ED1">
            <w:pPr>
              <w:widowControl/>
              <w:ind w:firstLine="0"/>
              <w:jc w:val="center"/>
              <w:rPr>
                <w:bCs/>
                <w:color w:val="000000"/>
                <w:szCs w:val="22"/>
              </w:rPr>
            </w:pPr>
            <w:r w:rsidRPr="00851ED1">
              <w:rPr>
                <w:bCs/>
                <w:color w:val="000000"/>
                <w:szCs w:val="22"/>
              </w:rPr>
              <w:t>15.57</w:t>
            </w:r>
          </w:p>
        </w:tc>
        <w:tc>
          <w:tcPr>
            <w:tcW w:w="851" w:type="dxa"/>
          </w:tcPr>
          <w:p w14:paraId="6287C785" w14:textId="758022A0" w:rsidR="00851ED1" w:rsidRPr="00851ED1" w:rsidRDefault="00851ED1" w:rsidP="00851ED1">
            <w:pPr>
              <w:widowControl/>
              <w:ind w:firstLine="0"/>
              <w:jc w:val="center"/>
              <w:rPr>
                <w:bCs/>
                <w:color w:val="000000"/>
                <w:szCs w:val="22"/>
              </w:rPr>
            </w:pPr>
            <w:r w:rsidRPr="00851ED1">
              <w:rPr>
                <w:bCs/>
                <w:color w:val="000000"/>
                <w:szCs w:val="22"/>
              </w:rPr>
              <w:t>833</w:t>
            </w:r>
          </w:p>
        </w:tc>
        <w:tc>
          <w:tcPr>
            <w:tcW w:w="1417" w:type="dxa"/>
          </w:tcPr>
          <w:p w14:paraId="0DFE2824" w14:textId="4FBD4E1C" w:rsidR="00851ED1" w:rsidRPr="00851ED1" w:rsidRDefault="00851ED1" w:rsidP="00851ED1">
            <w:pPr>
              <w:widowControl/>
              <w:ind w:firstLine="0"/>
              <w:jc w:val="center"/>
              <w:rPr>
                <w:bCs/>
                <w:color w:val="000000"/>
                <w:szCs w:val="22"/>
              </w:rPr>
            </w:pPr>
            <w:r w:rsidRPr="00851ED1">
              <w:rPr>
                <w:bCs/>
                <w:color w:val="000000"/>
                <w:szCs w:val="22"/>
              </w:rPr>
              <w:t>-6.83</w:t>
            </w:r>
          </w:p>
        </w:tc>
        <w:tc>
          <w:tcPr>
            <w:tcW w:w="851" w:type="dxa"/>
          </w:tcPr>
          <w:p w14:paraId="6A5692FD" w14:textId="2C6A56EC" w:rsidR="00851ED1" w:rsidRPr="00851ED1" w:rsidRDefault="00851ED1" w:rsidP="00851ED1">
            <w:pPr>
              <w:widowControl/>
              <w:ind w:firstLine="0"/>
              <w:jc w:val="center"/>
              <w:rPr>
                <w:bCs/>
                <w:color w:val="000000"/>
                <w:szCs w:val="22"/>
              </w:rPr>
            </w:pPr>
            <w:r w:rsidRPr="00851ED1">
              <w:rPr>
                <w:bCs/>
                <w:color w:val="000000"/>
                <w:szCs w:val="22"/>
              </w:rPr>
              <w:t>1179</w:t>
            </w:r>
          </w:p>
        </w:tc>
        <w:tc>
          <w:tcPr>
            <w:tcW w:w="1559" w:type="dxa"/>
          </w:tcPr>
          <w:p w14:paraId="1651F0AB" w14:textId="069571E8" w:rsidR="00851ED1" w:rsidRPr="00851ED1" w:rsidRDefault="00851ED1" w:rsidP="00851ED1">
            <w:pPr>
              <w:widowControl/>
              <w:ind w:firstLine="0"/>
              <w:jc w:val="center"/>
              <w:rPr>
                <w:bCs/>
                <w:color w:val="000000"/>
                <w:szCs w:val="22"/>
              </w:rPr>
            </w:pPr>
            <w:r w:rsidRPr="00851ED1">
              <w:rPr>
                <w:bCs/>
                <w:color w:val="000000"/>
                <w:szCs w:val="22"/>
              </w:rPr>
              <w:t>-3.16</w:t>
            </w:r>
          </w:p>
        </w:tc>
      </w:tr>
      <w:tr w:rsidR="00851ED1" w:rsidRPr="00851ED1" w14:paraId="5764249A" w14:textId="77777777" w:rsidTr="00A924C9">
        <w:trPr>
          <w:trHeight w:val="270"/>
        </w:trPr>
        <w:tc>
          <w:tcPr>
            <w:tcW w:w="851" w:type="dxa"/>
          </w:tcPr>
          <w:p w14:paraId="6B53F353" w14:textId="2E3F806A" w:rsidR="00851ED1" w:rsidRPr="00851ED1" w:rsidRDefault="00851ED1" w:rsidP="00851ED1">
            <w:pPr>
              <w:widowControl/>
              <w:ind w:firstLine="0"/>
              <w:jc w:val="center"/>
              <w:rPr>
                <w:bCs/>
                <w:color w:val="000000"/>
                <w:szCs w:val="22"/>
              </w:rPr>
            </w:pPr>
            <w:r w:rsidRPr="00851ED1">
              <w:rPr>
                <w:bCs/>
                <w:color w:val="000000"/>
                <w:szCs w:val="22"/>
              </w:rPr>
              <w:t>142</w:t>
            </w:r>
          </w:p>
        </w:tc>
        <w:tc>
          <w:tcPr>
            <w:tcW w:w="1417" w:type="dxa"/>
          </w:tcPr>
          <w:p w14:paraId="0EAAAC7E" w14:textId="552E1FA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4A822A2" w14:textId="65810589" w:rsidR="00851ED1" w:rsidRPr="00851ED1" w:rsidRDefault="00851ED1" w:rsidP="00851ED1">
            <w:pPr>
              <w:widowControl/>
              <w:ind w:firstLine="0"/>
              <w:jc w:val="center"/>
              <w:rPr>
                <w:bCs/>
                <w:color w:val="000000"/>
                <w:szCs w:val="22"/>
              </w:rPr>
            </w:pPr>
            <w:r w:rsidRPr="00851ED1">
              <w:rPr>
                <w:bCs/>
                <w:color w:val="000000"/>
                <w:szCs w:val="22"/>
              </w:rPr>
              <w:t>488</w:t>
            </w:r>
          </w:p>
        </w:tc>
        <w:tc>
          <w:tcPr>
            <w:tcW w:w="1559" w:type="dxa"/>
          </w:tcPr>
          <w:p w14:paraId="014577EC" w14:textId="21BE37A2" w:rsidR="00851ED1" w:rsidRPr="00851ED1" w:rsidRDefault="00851ED1" w:rsidP="00851ED1">
            <w:pPr>
              <w:widowControl/>
              <w:ind w:firstLine="0"/>
              <w:jc w:val="center"/>
              <w:rPr>
                <w:bCs/>
                <w:color w:val="000000"/>
                <w:szCs w:val="22"/>
              </w:rPr>
            </w:pPr>
            <w:r w:rsidRPr="00851ED1">
              <w:rPr>
                <w:bCs/>
                <w:color w:val="000000"/>
                <w:szCs w:val="22"/>
              </w:rPr>
              <w:t>15.57</w:t>
            </w:r>
          </w:p>
        </w:tc>
        <w:tc>
          <w:tcPr>
            <w:tcW w:w="851" w:type="dxa"/>
          </w:tcPr>
          <w:p w14:paraId="61164EC2" w14:textId="1968F3AE" w:rsidR="00851ED1" w:rsidRPr="00851ED1" w:rsidRDefault="00851ED1" w:rsidP="00851ED1">
            <w:pPr>
              <w:widowControl/>
              <w:ind w:firstLine="0"/>
              <w:jc w:val="center"/>
              <w:rPr>
                <w:bCs/>
                <w:color w:val="000000"/>
                <w:szCs w:val="22"/>
              </w:rPr>
            </w:pPr>
            <w:r w:rsidRPr="00851ED1">
              <w:rPr>
                <w:bCs/>
                <w:color w:val="000000"/>
                <w:szCs w:val="22"/>
              </w:rPr>
              <w:t>834</w:t>
            </w:r>
          </w:p>
        </w:tc>
        <w:tc>
          <w:tcPr>
            <w:tcW w:w="1417" w:type="dxa"/>
          </w:tcPr>
          <w:p w14:paraId="2FD840E5" w14:textId="6A592C08"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163E5D06" w14:textId="79FB163B" w:rsidR="00851ED1" w:rsidRPr="00851ED1" w:rsidRDefault="00851ED1" w:rsidP="00851ED1">
            <w:pPr>
              <w:widowControl/>
              <w:ind w:firstLine="0"/>
              <w:jc w:val="center"/>
              <w:rPr>
                <w:bCs/>
                <w:color w:val="000000"/>
                <w:szCs w:val="22"/>
              </w:rPr>
            </w:pPr>
            <w:r w:rsidRPr="00851ED1">
              <w:rPr>
                <w:bCs/>
                <w:color w:val="000000"/>
                <w:szCs w:val="22"/>
              </w:rPr>
              <w:t>1180</w:t>
            </w:r>
          </w:p>
        </w:tc>
        <w:tc>
          <w:tcPr>
            <w:tcW w:w="1559" w:type="dxa"/>
          </w:tcPr>
          <w:p w14:paraId="71835BC2" w14:textId="3090C1C8" w:rsidR="00851ED1" w:rsidRPr="00851ED1" w:rsidRDefault="00851ED1" w:rsidP="00851ED1">
            <w:pPr>
              <w:widowControl/>
              <w:ind w:firstLine="0"/>
              <w:jc w:val="center"/>
              <w:rPr>
                <w:bCs/>
                <w:color w:val="000000"/>
                <w:szCs w:val="22"/>
              </w:rPr>
            </w:pPr>
            <w:r w:rsidRPr="00851ED1">
              <w:rPr>
                <w:bCs/>
                <w:color w:val="000000"/>
                <w:szCs w:val="22"/>
              </w:rPr>
              <w:t>-30.88</w:t>
            </w:r>
          </w:p>
        </w:tc>
      </w:tr>
      <w:tr w:rsidR="00851ED1" w:rsidRPr="00851ED1" w14:paraId="5378F22E" w14:textId="77777777" w:rsidTr="00A924C9">
        <w:trPr>
          <w:trHeight w:val="270"/>
        </w:trPr>
        <w:tc>
          <w:tcPr>
            <w:tcW w:w="851" w:type="dxa"/>
          </w:tcPr>
          <w:p w14:paraId="0A453A8F" w14:textId="3C66E24F" w:rsidR="00851ED1" w:rsidRPr="00851ED1" w:rsidRDefault="00851ED1" w:rsidP="00851ED1">
            <w:pPr>
              <w:widowControl/>
              <w:ind w:firstLine="0"/>
              <w:jc w:val="center"/>
              <w:rPr>
                <w:bCs/>
                <w:color w:val="000000"/>
                <w:szCs w:val="22"/>
              </w:rPr>
            </w:pPr>
            <w:r w:rsidRPr="00851ED1">
              <w:rPr>
                <w:bCs/>
                <w:color w:val="000000"/>
                <w:szCs w:val="22"/>
              </w:rPr>
              <w:t>143</w:t>
            </w:r>
          </w:p>
        </w:tc>
        <w:tc>
          <w:tcPr>
            <w:tcW w:w="1417" w:type="dxa"/>
          </w:tcPr>
          <w:p w14:paraId="1CE436E0" w14:textId="5204C39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A19E851" w14:textId="1BCF8DD6" w:rsidR="00851ED1" w:rsidRPr="00851ED1" w:rsidRDefault="00851ED1" w:rsidP="00851ED1">
            <w:pPr>
              <w:widowControl/>
              <w:ind w:firstLine="0"/>
              <w:jc w:val="center"/>
              <w:rPr>
                <w:bCs/>
                <w:color w:val="000000"/>
                <w:szCs w:val="22"/>
              </w:rPr>
            </w:pPr>
            <w:r w:rsidRPr="00851ED1">
              <w:rPr>
                <w:bCs/>
                <w:color w:val="000000"/>
                <w:szCs w:val="22"/>
              </w:rPr>
              <w:t>489</w:t>
            </w:r>
          </w:p>
        </w:tc>
        <w:tc>
          <w:tcPr>
            <w:tcW w:w="1559" w:type="dxa"/>
          </w:tcPr>
          <w:p w14:paraId="4EF26D6D" w14:textId="0480FD66" w:rsidR="00851ED1" w:rsidRPr="00851ED1" w:rsidRDefault="00851ED1" w:rsidP="00851ED1">
            <w:pPr>
              <w:widowControl/>
              <w:ind w:firstLine="0"/>
              <w:jc w:val="center"/>
              <w:rPr>
                <w:bCs/>
                <w:color w:val="000000"/>
                <w:szCs w:val="22"/>
              </w:rPr>
            </w:pPr>
            <w:r w:rsidRPr="00851ED1">
              <w:rPr>
                <w:bCs/>
                <w:color w:val="000000"/>
                <w:szCs w:val="22"/>
              </w:rPr>
              <w:t>6.07</w:t>
            </w:r>
          </w:p>
        </w:tc>
        <w:tc>
          <w:tcPr>
            <w:tcW w:w="851" w:type="dxa"/>
          </w:tcPr>
          <w:p w14:paraId="455CCE22" w14:textId="6385DD70" w:rsidR="00851ED1" w:rsidRPr="00851ED1" w:rsidRDefault="00851ED1" w:rsidP="00851ED1">
            <w:pPr>
              <w:widowControl/>
              <w:ind w:firstLine="0"/>
              <w:jc w:val="center"/>
              <w:rPr>
                <w:bCs/>
                <w:color w:val="000000"/>
                <w:szCs w:val="22"/>
              </w:rPr>
            </w:pPr>
            <w:r w:rsidRPr="00851ED1">
              <w:rPr>
                <w:bCs/>
                <w:color w:val="000000"/>
                <w:szCs w:val="22"/>
              </w:rPr>
              <w:t>835</w:t>
            </w:r>
          </w:p>
        </w:tc>
        <w:tc>
          <w:tcPr>
            <w:tcW w:w="1417" w:type="dxa"/>
          </w:tcPr>
          <w:p w14:paraId="145CB889" w14:textId="218CF20C" w:rsidR="00851ED1" w:rsidRPr="00851ED1" w:rsidRDefault="00851ED1" w:rsidP="00851ED1">
            <w:pPr>
              <w:widowControl/>
              <w:ind w:firstLine="0"/>
              <w:jc w:val="center"/>
              <w:rPr>
                <w:bCs/>
                <w:color w:val="000000"/>
                <w:szCs w:val="22"/>
              </w:rPr>
            </w:pPr>
            <w:r w:rsidRPr="00851ED1">
              <w:rPr>
                <w:bCs/>
                <w:color w:val="000000"/>
                <w:szCs w:val="22"/>
              </w:rPr>
              <w:t>-6.7</w:t>
            </w:r>
          </w:p>
        </w:tc>
        <w:tc>
          <w:tcPr>
            <w:tcW w:w="851" w:type="dxa"/>
          </w:tcPr>
          <w:p w14:paraId="44200C80" w14:textId="372E8077" w:rsidR="00851ED1" w:rsidRPr="00851ED1" w:rsidRDefault="00851ED1" w:rsidP="00851ED1">
            <w:pPr>
              <w:widowControl/>
              <w:ind w:firstLine="0"/>
              <w:jc w:val="center"/>
              <w:rPr>
                <w:bCs/>
                <w:color w:val="000000"/>
                <w:szCs w:val="22"/>
              </w:rPr>
            </w:pPr>
            <w:r w:rsidRPr="00851ED1">
              <w:rPr>
                <w:bCs/>
                <w:color w:val="000000"/>
                <w:szCs w:val="22"/>
              </w:rPr>
              <w:t>1181</w:t>
            </w:r>
          </w:p>
        </w:tc>
        <w:tc>
          <w:tcPr>
            <w:tcW w:w="1559" w:type="dxa"/>
          </w:tcPr>
          <w:p w14:paraId="1C8C7533" w14:textId="0E03215C" w:rsidR="00851ED1" w:rsidRPr="00851ED1" w:rsidRDefault="00851ED1" w:rsidP="00851ED1">
            <w:pPr>
              <w:widowControl/>
              <w:ind w:firstLine="0"/>
              <w:jc w:val="center"/>
              <w:rPr>
                <w:bCs/>
                <w:color w:val="000000"/>
                <w:szCs w:val="22"/>
              </w:rPr>
            </w:pPr>
            <w:r w:rsidRPr="00851ED1">
              <w:rPr>
                <w:bCs/>
                <w:color w:val="000000"/>
                <w:szCs w:val="22"/>
              </w:rPr>
              <w:t>-33.67</w:t>
            </w:r>
          </w:p>
        </w:tc>
      </w:tr>
      <w:tr w:rsidR="00851ED1" w:rsidRPr="00851ED1" w14:paraId="0E4041E8" w14:textId="77777777" w:rsidTr="00A924C9">
        <w:trPr>
          <w:trHeight w:val="270"/>
        </w:trPr>
        <w:tc>
          <w:tcPr>
            <w:tcW w:w="851" w:type="dxa"/>
          </w:tcPr>
          <w:p w14:paraId="61EFA194" w14:textId="29238EE1" w:rsidR="00851ED1" w:rsidRPr="00851ED1" w:rsidRDefault="00851ED1" w:rsidP="00851ED1">
            <w:pPr>
              <w:widowControl/>
              <w:ind w:firstLine="0"/>
              <w:jc w:val="center"/>
              <w:rPr>
                <w:bCs/>
                <w:color w:val="000000"/>
                <w:szCs w:val="22"/>
              </w:rPr>
            </w:pPr>
            <w:r w:rsidRPr="00851ED1">
              <w:rPr>
                <w:bCs/>
                <w:color w:val="000000"/>
                <w:szCs w:val="22"/>
              </w:rPr>
              <w:t>144</w:t>
            </w:r>
          </w:p>
        </w:tc>
        <w:tc>
          <w:tcPr>
            <w:tcW w:w="1417" w:type="dxa"/>
          </w:tcPr>
          <w:p w14:paraId="4116A6EC" w14:textId="542D1A0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D0E84C0" w14:textId="614BE1D8" w:rsidR="00851ED1" w:rsidRPr="00851ED1" w:rsidRDefault="00851ED1" w:rsidP="00851ED1">
            <w:pPr>
              <w:widowControl/>
              <w:ind w:firstLine="0"/>
              <w:jc w:val="center"/>
              <w:rPr>
                <w:bCs/>
                <w:color w:val="000000"/>
                <w:szCs w:val="22"/>
              </w:rPr>
            </w:pPr>
            <w:r w:rsidRPr="00851ED1">
              <w:rPr>
                <w:bCs/>
                <w:color w:val="000000"/>
                <w:szCs w:val="22"/>
              </w:rPr>
              <w:t>490</w:t>
            </w:r>
          </w:p>
        </w:tc>
        <w:tc>
          <w:tcPr>
            <w:tcW w:w="1559" w:type="dxa"/>
          </w:tcPr>
          <w:p w14:paraId="51078B7F" w14:textId="372405DE" w:rsidR="00851ED1" w:rsidRPr="00851ED1" w:rsidRDefault="00851ED1" w:rsidP="00851ED1">
            <w:pPr>
              <w:widowControl/>
              <w:ind w:firstLine="0"/>
              <w:jc w:val="center"/>
              <w:rPr>
                <w:bCs/>
                <w:color w:val="000000"/>
                <w:szCs w:val="22"/>
              </w:rPr>
            </w:pPr>
            <w:r w:rsidRPr="00851ED1">
              <w:rPr>
                <w:bCs/>
                <w:color w:val="000000"/>
                <w:szCs w:val="22"/>
              </w:rPr>
              <w:t>5.94</w:t>
            </w:r>
          </w:p>
        </w:tc>
        <w:tc>
          <w:tcPr>
            <w:tcW w:w="851" w:type="dxa"/>
          </w:tcPr>
          <w:p w14:paraId="297F677F" w14:textId="7C01ECC9" w:rsidR="00851ED1" w:rsidRPr="00851ED1" w:rsidRDefault="00851ED1" w:rsidP="00851ED1">
            <w:pPr>
              <w:widowControl/>
              <w:ind w:firstLine="0"/>
              <w:jc w:val="center"/>
              <w:rPr>
                <w:bCs/>
                <w:color w:val="000000"/>
                <w:szCs w:val="22"/>
              </w:rPr>
            </w:pPr>
            <w:r w:rsidRPr="00851ED1">
              <w:rPr>
                <w:bCs/>
                <w:color w:val="000000"/>
                <w:szCs w:val="22"/>
              </w:rPr>
              <w:t>836</w:t>
            </w:r>
          </w:p>
        </w:tc>
        <w:tc>
          <w:tcPr>
            <w:tcW w:w="1417" w:type="dxa"/>
          </w:tcPr>
          <w:p w14:paraId="17B23D3E" w14:textId="70E5E4BC" w:rsidR="00851ED1" w:rsidRPr="00851ED1" w:rsidRDefault="00851ED1" w:rsidP="00851ED1">
            <w:pPr>
              <w:widowControl/>
              <w:ind w:firstLine="0"/>
              <w:jc w:val="center"/>
              <w:rPr>
                <w:bCs/>
                <w:color w:val="000000"/>
                <w:szCs w:val="22"/>
              </w:rPr>
            </w:pPr>
            <w:r w:rsidRPr="00851ED1">
              <w:rPr>
                <w:bCs/>
                <w:color w:val="000000"/>
                <w:szCs w:val="22"/>
              </w:rPr>
              <w:t>-20.12</w:t>
            </w:r>
          </w:p>
        </w:tc>
        <w:tc>
          <w:tcPr>
            <w:tcW w:w="851" w:type="dxa"/>
          </w:tcPr>
          <w:p w14:paraId="2BE43FA7" w14:textId="3E84FB1B" w:rsidR="00851ED1" w:rsidRPr="00851ED1" w:rsidRDefault="00851ED1" w:rsidP="00851ED1">
            <w:pPr>
              <w:widowControl/>
              <w:ind w:firstLine="0"/>
              <w:jc w:val="center"/>
              <w:rPr>
                <w:bCs/>
                <w:color w:val="000000"/>
                <w:szCs w:val="22"/>
              </w:rPr>
            </w:pPr>
            <w:r w:rsidRPr="00851ED1">
              <w:rPr>
                <w:bCs/>
                <w:color w:val="000000"/>
                <w:szCs w:val="22"/>
              </w:rPr>
              <w:t>1182</w:t>
            </w:r>
          </w:p>
        </w:tc>
        <w:tc>
          <w:tcPr>
            <w:tcW w:w="1559" w:type="dxa"/>
          </w:tcPr>
          <w:p w14:paraId="6E6AB21F" w14:textId="0EA20990" w:rsidR="00851ED1" w:rsidRPr="00851ED1" w:rsidRDefault="00851ED1" w:rsidP="00851ED1">
            <w:pPr>
              <w:widowControl/>
              <w:ind w:firstLine="0"/>
              <w:jc w:val="center"/>
              <w:rPr>
                <w:bCs/>
                <w:color w:val="000000"/>
                <w:szCs w:val="22"/>
              </w:rPr>
            </w:pPr>
            <w:r w:rsidRPr="00851ED1">
              <w:rPr>
                <w:bCs/>
                <w:color w:val="000000"/>
                <w:szCs w:val="22"/>
              </w:rPr>
              <w:t>-27.21</w:t>
            </w:r>
          </w:p>
        </w:tc>
      </w:tr>
      <w:tr w:rsidR="00851ED1" w:rsidRPr="00851ED1" w14:paraId="2B65E333" w14:textId="77777777" w:rsidTr="00A924C9">
        <w:trPr>
          <w:trHeight w:val="270"/>
        </w:trPr>
        <w:tc>
          <w:tcPr>
            <w:tcW w:w="851" w:type="dxa"/>
          </w:tcPr>
          <w:p w14:paraId="522D1176" w14:textId="7955891D" w:rsidR="00851ED1" w:rsidRPr="00851ED1" w:rsidRDefault="00851ED1" w:rsidP="00851ED1">
            <w:pPr>
              <w:widowControl/>
              <w:ind w:firstLine="0"/>
              <w:jc w:val="center"/>
              <w:rPr>
                <w:bCs/>
                <w:color w:val="000000"/>
                <w:szCs w:val="22"/>
              </w:rPr>
            </w:pPr>
            <w:r w:rsidRPr="00851ED1">
              <w:rPr>
                <w:bCs/>
                <w:color w:val="000000"/>
                <w:szCs w:val="22"/>
              </w:rPr>
              <w:t>145</w:t>
            </w:r>
          </w:p>
        </w:tc>
        <w:tc>
          <w:tcPr>
            <w:tcW w:w="1417" w:type="dxa"/>
          </w:tcPr>
          <w:p w14:paraId="2603ADD7" w14:textId="617A196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630E001" w14:textId="242CF4E9" w:rsidR="00851ED1" w:rsidRPr="00851ED1" w:rsidRDefault="00851ED1" w:rsidP="00851ED1">
            <w:pPr>
              <w:widowControl/>
              <w:ind w:firstLine="0"/>
              <w:jc w:val="center"/>
              <w:rPr>
                <w:bCs/>
                <w:color w:val="000000"/>
                <w:szCs w:val="22"/>
              </w:rPr>
            </w:pPr>
            <w:r w:rsidRPr="00851ED1">
              <w:rPr>
                <w:bCs/>
                <w:color w:val="000000"/>
                <w:szCs w:val="22"/>
              </w:rPr>
              <w:t>491</w:t>
            </w:r>
          </w:p>
        </w:tc>
        <w:tc>
          <w:tcPr>
            <w:tcW w:w="1559" w:type="dxa"/>
          </w:tcPr>
          <w:p w14:paraId="4C0E6A78" w14:textId="6BBC517A"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60174AD8" w14:textId="328EB66C" w:rsidR="00851ED1" w:rsidRPr="00851ED1" w:rsidRDefault="00851ED1" w:rsidP="00851ED1">
            <w:pPr>
              <w:widowControl/>
              <w:ind w:firstLine="0"/>
              <w:jc w:val="center"/>
              <w:rPr>
                <w:bCs/>
                <w:color w:val="000000"/>
                <w:szCs w:val="22"/>
              </w:rPr>
            </w:pPr>
            <w:r w:rsidRPr="00851ED1">
              <w:rPr>
                <w:bCs/>
                <w:color w:val="000000"/>
                <w:szCs w:val="22"/>
              </w:rPr>
              <w:t>837</w:t>
            </w:r>
          </w:p>
        </w:tc>
        <w:tc>
          <w:tcPr>
            <w:tcW w:w="1417" w:type="dxa"/>
          </w:tcPr>
          <w:p w14:paraId="789F24B8" w14:textId="27F925E0" w:rsidR="00851ED1" w:rsidRPr="00851ED1" w:rsidRDefault="00851ED1" w:rsidP="00851ED1">
            <w:pPr>
              <w:widowControl/>
              <w:ind w:firstLine="0"/>
              <w:jc w:val="center"/>
              <w:rPr>
                <w:bCs/>
                <w:color w:val="000000"/>
                <w:szCs w:val="22"/>
              </w:rPr>
            </w:pPr>
            <w:r w:rsidRPr="00851ED1">
              <w:rPr>
                <w:bCs/>
                <w:color w:val="000000"/>
                <w:szCs w:val="22"/>
              </w:rPr>
              <w:t>-24.05</w:t>
            </w:r>
          </w:p>
        </w:tc>
        <w:tc>
          <w:tcPr>
            <w:tcW w:w="851" w:type="dxa"/>
          </w:tcPr>
          <w:p w14:paraId="0C50A866" w14:textId="1C2ED7A5" w:rsidR="00851ED1" w:rsidRPr="00851ED1" w:rsidRDefault="00851ED1" w:rsidP="00851ED1">
            <w:pPr>
              <w:widowControl/>
              <w:ind w:firstLine="0"/>
              <w:jc w:val="center"/>
              <w:rPr>
                <w:bCs/>
                <w:color w:val="000000"/>
                <w:szCs w:val="22"/>
              </w:rPr>
            </w:pPr>
            <w:r w:rsidRPr="00851ED1">
              <w:rPr>
                <w:bCs/>
                <w:color w:val="000000"/>
                <w:szCs w:val="22"/>
              </w:rPr>
              <w:t>1183</w:t>
            </w:r>
          </w:p>
        </w:tc>
        <w:tc>
          <w:tcPr>
            <w:tcW w:w="1559" w:type="dxa"/>
          </w:tcPr>
          <w:p w14:paraId="0D5906C8" w14:textId="4C13A38A" w:rsidR="00851ED1" w:rsidRPr="00851ED1" w:rsidRDefault="00851ED1" w:rsidP="00851ED1">
            <w:pPr>
              <w:widowControl/>
              <w:ind w:firstLine="0"/>
              <w:jc w:val="center"/>
              <w:rPr>
                <w:bCs/>
                <w:color w:val="000000"/>
                <w:szCs w:val="22"/>
              </w:rPr>
            </w:pPr>
            <w:r w:rsidRPr="00851ED1">
              <w:rPr>
                <w:bCs/>
                <w:color w:val="000000"/>
                <w:szCs w:val="22"/>
              </w:rPr>
              <w:t>-17.97</w:t>
            </w:r>
          </w:p>
        </w:tc>
      </w:tr>
      <w:tr w:rsidR="00851ED1" w:rsidRPr="00851ED1" w14:paraId="4C612D1C" w14:textId="77777777" w:rsidTr="00A924C9">
        <w:trPr>
          <w:trHeight w:val="270"/>
        </w:trPr>
        <w:tc>
          <w:tcPr>
            <w:tcW w:w="851" w:type="dxa"/>
          </w:tcPr>
          <w:p w14:paraId="7EC9EC5F" w14:textId="2875D3BB" w:rsidR="00851ED1" w:rsidRPr="00851ED1" w:rsidRDefault="00851ED1" w:rsidP="00851ED1">
            <w:pPr>
              <w:widowControl/>
              <w:ind w:firstLine="0"/>
              <w:jc w:val="center"/>
              <w:rPr>
                <w:bCs/>
                <w:color w:val="000000"/>
                <w:szCs w:val="22"/>
              </w:rPr>
            </w:pPr>
            <w:r w:rsidRPr="00851ED1">
              <w:rPr>
                <w:bCs/>
                <w:color w:val="000000"/>
                <w:szCs w:val="22"/>
              </w:rPr>
              <w:t>146</w:t>
            </w:r>
          </w:p>
        </w:tc>
        <w:tc>
          <w:tcPr>
            <w:tcW w:w="1417" w:type="dxa"/>
          </w:tcPr>
          <w:p w14:paraId="237DF857" w14:textId="4B48644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2ACF6F3" w14:textId="333CE718" w:rsidR="00851ED1" w:rsidRPr="00851ED1" w:rsidRDefault="00851ED1" w:rsidP="00851ED1">
            <w:pPr>
              <w:widowControl/>
              <w:ind w:firstLine="0"/>
              <w:jc w:val="center"/>
              <w:rPr>
                <w:bCs/>
                <w:color w:val="000000"/>
                <w:szCs w:val="22"/>
              </w:rPr>
            </w:pPr>
            <w:r w:rsidRPr="00851ED1">
              <w:rPr>
                <w:bCs/>
                <w:color w:val="000000"/>
                <w:szCs w:val="22"/>
              </w:rPr>
              <w:t>492</w:t>
            </w:r>
          </w:p>
        </w:tc>
        <w:tc>
          <w:tcPr>
            <w:tcW w:w="1559" w:type="dxa"/>
          </w:tcPr>
          <w:p w14:paraId="308A9DD9" w14:textId="427A46A1" w:rsidR="00851ED1" w:rsidRPr="00851ED1" w:rsidRDefault="00851ED1" w:rsidP="00851ED1">
            <w:pPr>
              <w:widowControl/>
              <w:ind w:firstLine="0"/>
              <w:jc w:val="center"/>
              <w:rPr>
                <w:bCs/>
                <w:color w:val="000000"/>
                <w:szCs w:val="22"/>
              </w:rPr>
            </w:pPr>
            <w:r w:rsidRPr="00851ED1">
              <w:rPr>
                <w:bCs/>
                <w:color w:val="000000"/>
                <w:szCs w:val="22"/>
              </w:rPr>
              <w:t>-15.06</w:t>
            </w:r>
          </w:p>
        </w:tc>
        <w:tc>
          <w:tcPr>
            <w:tcW w:w="851" w:type="dxa"/>
          </w:tcPr>
          <w:p w14:paraId="50D651F1" w14:textId="67F47031" w:rsidR="00851ED1" w:rsidRPr="00851ED1" w:rsidRDefault="00851ED1" w:rsidP="00851ED1">
            <w:pPr>
              <w:widowControl/>
              <w:ind w:firstLine="0"/>
              <w:jc w:val="center"/>
              <w:rPr>
                <w:bCs/>
                <w:color w:val="000000"/>
                <w:szCs w:val="22"/>
              </w:rPr>
            </w:pPr>
            <w:r w:rsidRPr="00851ED1">
              <w:rPr>
                <w:bCs/>
                <w:color w:val="000000"/>
                <w:szCs w:val="22"/>
              </w:rPr>
              <w:t>838</w:t>
            </w:r>
          </w:p>
        </w:tc>
        <w:tc>
          <w:tcPr>
            <w:tcW w:w="1417" w:type="dxa"/>
          </w:tcPr>
          <w:p w14:paraId="491268A9" w14:textId="2781029C" w:rsidR="00851ED1" w:rsidRPr="00851ED1" w:rsidRDefault="00851ED1" w:rsidP="00851ED1">
            <w:pPr>
              <w:widowControl/>
              <w:ind w:firstLine="0"/>
              <w:jc w:val="center"/>
              <w:rPr>
                <w:bCs/>
                <w:color w:val="000000"/>
                <w:szCs w:val="22"/>
              </w:rPr>
            </w:pPr>
            <w:r w:rsidRPr="00851ED1">
              <w:rPr>
                <w:bCs/>
                <w:color w:val="000000"/>
                <w:szCs w:val="22"/>
              </w:rPr>
              <w:t>-22.02</w:t>
            </w:r>
          </w:p>
        </w:tc>
        <w:tc>
          <w:tcPr>
            <w:tcW w:w="851" w:type="dxa"/>
          </w:tcPr>
          <w:p w14:paraId="6245FAA0" w14:textId="1B4DE959" w:rsidR="00851ED1" w:rsidRPr="00851ED1" w:rsidRDefault="00851ED1" w:rsidP="00851ED1">
            <w:pPr>
              <w:widowControl/>
              <w:ind w:firstLine="0"/>
              <w:jc w:val="center"/>
              <w:rPr>
                <w:bCs/>
                <w:color w:val="000000"/>
                <w:szCs w:val="22"/>
              </w:rPr>
            </w:pPr>
            <w:r w:rsidRPr="00851ED1">
              <w:rPr>
                <w:bCs/>
                <w:color w:val="000000"/>
                <w:szCs w:val="22"/>
              </w:rPr>
              <w:t>1184</w:t>
            </w:r>
          </w:p>
        </w:tc>
        <w:tc>
          <w:tcPr>
            <w:tcW w:w="1559" w:type="dxa"/>
          </w:tcPr>
          <w:p w14:paraId="31ACC729" w14:textId="16FDCA89"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96CFF71" w14:textId="77777777" w:rsidTr="00A924C9">
        <w:trPr>
          <w:trHeight w:val="270"/>
        </w:trPr>
        <w:tc>
          <w:tcPr>
            <w:tcW w:w="851" w:type="dxa"/>
          </w:tcPr>
          <w:p w14:paraId="470C745F" w14:textId="214F9D06" w:rsidR="00851ED1" w:rsidRPr="00851ED1" w:rsidRDefault="00851ED1" w:rsidP="00851ED1">
            <w:pPr>
              <w:widowControl/>
              <w:ind w:firstLine="0"/>
              <w:jc w:val="center"/>
              <w:rPr>
                <w:bCs/>
                <w:color w:val="000000"/>
                <w:szCs w:val="22"/>
              </w:rPr>
            </w:pPr>
            <w:r w:rsidRPr="00851ED1">
              <w:rPr>
                <w:bCs/>
                <w:color w:val="000000"/>
                <w:szCs w:val="22"/>
              </w:rPr>
              <w:t>147</w:t>
            </w:r>
          </w:p>
        </w:tc>
        <w:tc>
          <w:tcPr>
            <w:tcW w:w="1417" w:type="dxa"/>
          </w:tcPr>
          <w:p w14:paraId="43D93B40" w14:textId="0647ABF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FC2DED0" w14:textId="069C48AC" w:rsidR="00851ED1" w:rsidRPr="00851ED1" w:rsidRDefault="00851ED1" w:rsidP="00851ED1">
            <w:pPr>
              <w:widowControl/>
              <w:ind w:firstLine="0"/>
              <w:jc w:val="center"/>
              <w:rPr>
                <w:bCs/>
                <w:color w:val="000000"/>
                <w:szCs w:val="22"/>
              </w:rPr>
            </w:pPr>
            <w:r w:rsidRPr="00851ED1">
              <w:rPr>
                <w:bCs/>
                <w:color w:val="000000"/>
                <w:szCs w:val="22"/>
              </w:rPr>
              <w:t>493</w:t>
            </w:r>
          </w:p>
        </w:tc>
        <w:tc>
          <w:tcPr>
            <w:tcW w:w="1559" w:type="dxa"/>
          </w:tcPr>
          <w:p w14:paraId="71EAC639" w14:textId="349C9539" w:rsidR="00851ED1" w:rsidRPr="00851ED1" w:rsidRDefault="00851ED1" w:rsidP="00851ED1">
            <w:pPr>
              <w:widowControl/>
              <w:ind w:firstLine="0"/>
              <w:jc w:val="center"/>
              <w:rPr>
                <w:bCs/>
                <w:color w:val="000000"/>
                <w:szCs w:val="22"/>
              </w:rPr>
            </w:pPr>
            <w:r w:rsidRPr="00851ED1">
              <w:rPr>
                <w:bCs/>
                <w:color w:val="000000"/>
                <w:szCs w:val="22"/>
              </w:rPr>
              <w:t>-25.56</w:t>
            </w:r>
          </w:p>
        </w:tc>
        <w:tc>
          <w:tcPr>
            <w:tcW w:w="851" w:type="dxa"/>
          </w:tcPr>
          <w:p w14:paraId="56C371DD" w14:textId="76158205" w:rsidR="00851ED1" w:rsidRPr="00851ED1" w:rsidRDefault="00851ED1" w:rsidP="00851ED1">
            <w:pPr>
              <w:widowControl/>
              <w:ind w:firstLine="0"/>
              <w:jc w:val="center"/>
              <w:rPr>
                <w:bCs/>
                <w:color w:val="000000"/>
                <w:szCs w:val="22"/>
              </w:rPr>
            </w:pPr>
            <w:r w:rsidRPr="00851ED1">
              <w:rPr>
                <w:bCs/>
                <w:color w:val="000000"/>
                <w:szCs w:val="22"/>
              </w:rPr>
              <w:t>839</w:t>
            </w:r>
          </w:p>
        </w:tc>
        <w:tc>
          <w:tcPr>
            <w:tcW w:w="1417" w:type="dxa"/>
          </w:tcPr>
          <w:p w14:paraId="22F4208D" w14:textId="322A039C" w:rsidR="00851ED1" w:rsidRPr="00851ED1" w:rsidRDefault="00851ED1" w:rsidP="00851ED1">
            <w:pPr>
              <w:widowControl/>
              <w:ind w:firstLine="0"/>
              <w:jc w:val="center"/>
              <w:rPr>
                <w:bCs/>
                <w:color w:val="000000"/>
                <w:szCs w:val="22"/>
              </w:rPr>
            </w:pPr>
            <w:r w:rsidRPr="00851ED1">
              <w:rPr>
                <w:bCs/>
                <w:color w:val="000000"/>
                <w:szCs w:val="22"/>
              </w:rPr>
              <w:t>-16.58</w:t>
            </w:r>
          </w:p>
        </w:tc>
        <w:tc>
          <w:tcPr>
            <w:tcW w:w="851" w:type="dxa"/>
          </w:tcPr>
          <w:p w14:paraId="0A917EF8" w14:textId="10D95303" w:rsidR="00851ED1" w:rsidRPr="00851ED1" w:rsidRDefault="00851ED1" w:rsidP="00851ED1">
            <w:pPr>
              <w:widowControl/>
              <w:ind w:firstLine="0"/>
              <w:jc w:val="center"/>
              <w:rPr>
                <w:bCs/>
                <w:color w:val="000000"/>
                <w:szCs w:val="22"/>
              </w:rPr>
            </w:pPr>
            <w:r w:rsidRPr="00851ED1">
              <w:rPr>
                <w:bCs/>
                <w:color w:val="000000"/>
                <w:szCs w:val="22"/>
              </w:rPr>
              <w:t>1185</w:t>
            </w:r>
          </w:p>
        </w:tc>
        <w:tc>
          <w:tcPr>
            <w:tcW w:w="1559" w:type="dxa"/>
          </w:tcPr>
          <w:p w14:paraId="0AC096FC" w14:textId="7C525DAC"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1293D6C" w14:textId="77777777" w:rsidTr="00A924C9">
        <w:trPr>
          <w:trHeight w:val="270"/>
        </w:trPr>
        <w:tc>
          <w:tcPr>
            <w:tcW w:w="851" w:type="dxa"/>
          </w:tcPr>
          <w:p w14:paraId="059046E1" w14:textId="7EE0898A" w:rsidR="00851ED1" w:rsidRPr="00851ED1" w:rsidRDefault="00851ED1" w:rsidP="00851ED1">
            <w:pPr>
              <w:widowControl/>
              <w:ind w:firstLine="0"/>
              <w:jc w:val="center"/>
              <w:rPr>
                <w:bCs/>
                <w:color w:val="000000"/>
                <w:szCs w:val="22"/>
              </w:rPr>
            </w:pPr>
            <w:r w:rsidRPr="00851ED1">
              <w:rPr>
                <w:bCs/>
                <w:color w:val="000000"/>
                <w:szCs w:val="22"/>
              </w:rPr>
              <w:t>148</w:t>
            </w:r>
          </w:p>
        </w:tc>
        <w:tc>
          <w:tcPr>
            <w:tcW w:w="1417" w:type="dxa"/>
          </w:tcPr>
          <w:p w14:paraId="0AFBDB64" w14:textId="07096F4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B1C40E6" w14:textId="0FFF42FA" w:rsidR="00851ED1" w:rsidRPr="00851ED1" w:rsidRDefault="00851ED1" w:rsidP="00851ED1">
            <w:pPr>
              <w:widowControl/>
              <w:ind w:firstLine="0"/>
              <w:jc w:val="center"/>
              <w:rPr>
                <w:bCs/>
                <w:color w:val="000000"/>
                <w:szCs w:val="22"/>
              </w:rPr>
            </w:pPr>
            <w:r w:rsidRPr="00851ED1">
              <w:rPr>
                <w:bCs/>
                <w:color w:val="000000"/>
                <w:szCs w:val="22"/>
              </w:rPr>
              <w:t>494</w:t>
            </w:r>
          </w:p>
        </w:tc>
        <w:tc>
          <w:tcPr>
            <w:tcW w:w="1559" w:type="dxa"/>
          </w:tcPr>
          <w:p w14:paraId="05F2B2E4" w14:textId="4EB9232C" w:rsidR="00851ED1" w:rsidRPr="00851ED1" w:rsidRDefault="00851ED1" w:rsidP="00851ED1">
            <w:pPr>
              <w:widowControl/>
              <w:ind w:firstLine="0"/>
              <w:jc w:val="center"/>
              <w:rPr>
                <w:bCs/>
                <w:color w:val="000000"/>
                <w:szCs w:val="22"/>
              </w:rPr>
            </w:pPr>
            <w:r w:rsidRPr="00851ED1">
              <w:rPr>
                <w:bCs/>
                <w:color w:val="000000"/>
                <w:szCs w:val="22"/>
              </w:rPr>
              <w:t>-32.91</w:t>
            </w:r>
          </w:p>
        </w:tc>
        <w:tc>
          <w:tcPr>
            <w:tcW w:w="851" w:type="dxa"/>
          </w:tcPr>
          <w:p w14:paraId="4AC587B4" w14:textId="2F872B39" w:rsidR="00851ED1" w:rsidRPr="00851ED1" w:rsidRDefault="00851ED1" w:rsidP="00851ED1">
            <w:pPr>
              <w:widowControl/>
              <w:ind w:firstLine="0"/>
              <w:jc w:val="center"/>
              <w:rPr>
                <w:bCs/>
                <w:color w:val="000000"/>
                <w:szCs w:val="22"/>
              </w:rPr>
            </w:pPr>
            <w:r w:rsidRPr="00851ED1">
              <w:rPr>
                <w:bCs/>
                <w:color w:val="000000"/>
                <w:szCs w:val="22"/>
              </w:rPr>
              <w:t>840</w:t>
            </w:r>
          </w:p>
        </w:tc>
        <w:tc>
          <w:tcPr>
            <w:tcW w:w="1417" w:type="dxa"/>
          </w:tcPr>
          <w:p w14:paraId="16F3EB0C" w14:textId="6F91F42F" w:rsidR="00851ED1" w:rsidRPr="00851ED1" w:rsidRDefault="00851ED1" w:rsidP="00851ED1">
            <w:pPr>
              <w:widowControl/>
              <w:ind w:firstLine="0"/>
              <w:jc w:val="center"/>
              <w:rPr>
                <w:bCs/>
                <w:color w:val="000000"/>
                <w:szCs w:val="22"/>
              </w:rPr>
            </w:pPr>
            <w:r w:rsidRPr="00851ED1">
              <w:rPr>
                <w:bCs/>
                <w:color w:val="000000"/>
                <w:szCs w:val="22"/>
              </w:rPr>
              <w:t>-13.16</w:t>
            </w:r>
          </w:p>
        </w:tc>
        <w:tc>
          <w:tcPr>
            <w:tcW w:w="851" w:type="dxa"/>
          </w:tcPr>
          <w:p w14:paraId="268CD8FE" w14:textId="4D519E0B" w:rsidR="00851ED1" w:rsidRPr="00851ED1" w:rsidRDefault="00851ED1" w:rsidP="00851ED1">
            <w:pPr>
              <w:widowControl/>
              <w:ind w:firstLine="0"/>
              <w:jc w:val="center"/>
              <w:rPr>
                <w:bCs/>
                <w:color w:val="000000"/>
                <w:szCs w:val="22"/>
              </w:rPr>
            </w:pPr>
            <w:r w:rsidRPr="00851ED1">
              <w:rPr>
                <w:bCs/>
                <w:color w:val="000000"/>
                <w:szCs w:val="22"/>
              </w:rPr>
              <w:t>1186</w:t>
            </w:r>
          </w:p>
        </w:tc>
        <w:tc>
          <w:tcPr>
            <w:tcW w:w="1559" w:type="dxa"/>
          </w:tcPr>
          <w:p w14:paraId="046D5381" w14:textId="4F28E649"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7DC9D61" w14:textId="77777777" w:rsidTr="00A924C9">
        <w:trPr>
          <w:trHeight w:val="270"/>
        </w:trPr>
        <w:tc>
          <w:tcPr>
            <w:tcW w:w="851" w:type="dxa"/>
          </w:tcPr>
          <w:p w14:paraId="562655F7" w14:textId="6F1753A3" w:rsidR="00851ED1" w:rsidRPr="00851ED1" w:rsidRDefault="00851ED1" w:rsidP="00851ED1">
            <w:pPr>
              <w:widowControl/>
              <w:ind w:firstLine="0"/>
              <w:jc w:val="center"/>
              <w:rPr>
                <w:bCs/>
                <w:color w:val="000000"/>
                <w:szCs w:val="22"/>
              </w:rPr>
            </w:pPr>
            <w:r w:rsidRPr="00851ED1">
              <w:rPr>
                <w:bCs/>
                <w:color w:val="000000"/>
                <w:szCs w:val="22"/>
              </w:rPr>
              <w:t>149</w:t>
            </w:r>
          </w:p>
        </w:tc>
        <w:tc>
          <w:tcPr>
            <w:tcW w:w="1417" w:type="dxa"/>
          </w:tcPr>
          <w:p w14:paraId="17BCB6C8" w14:textId="6CF07B3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DBCC629" w14:textId="60B4CA12" w:rsidR="00851ED1" w:rsidRPr="00851ED1" w:rsidRDefault="00851ED1" w:rsidP="00851ED1">
            <w:pPr>
              <w:widowControl/>
              <w:ind w:firstLine="0"/>
              <w:jc w:val="center"/>
              <w:rPr>
                <w:bCs/>
                <w:color w:val="000000"/>
                <w:szCs w:val="22"/>
              </w:rPr>
            </w:pPr>
            <w:r w:rsidRPr="00851ED1">
              <w:rPr>
                <w:bCs/>
                <w:color w:val="000000"/>
                <w:szCs w:val="22"/>
              </w:rPr>
              <w:t>495</w:t>
            </w:r>
          </w:p>
        </w:tc>
        <w:tc>
          <w:tcPr>
            <w:tcW w:w="1559" w:type="dxa"/>
          </w:tcPr>
          <w:p w14:paraId="0E0AF2E2" w14:textId="12B8F892" w:rsidR="00851ED1" w:rsidRPr="00851ED1" w:rsidRDefault="00851ED1" w:rsidP="00851ED1">
            <w:pPr>
              <w:widowControl/>
              <w:ind w:firstLine="0"/>
              <w:jc w:val="center"/>
              <w:rPr>
                <w:bCs/>
                <w:color w:val="000000"/>
                <w:szCs w:val="22"/>
              </w:rPr>
            </w:pPr>
            <w:r w:rsidRPr="00851ED1">
              <w:rPr>
                <w:bCs/>
                <w:color w:val="000000"/>
                <w:szCs w:val="22"/>
              </w:rPr>
              <w:t>-34.68</w:t>
            </w:r>
          </w:p>
        </w:tc>
        <w:tc>
          <w:tcPr>
            <w:tcW w:w="851" w:type="dxa"/>
          </w:tcPr>
          <w:p w14:paraId="55146F5D" w14:textId="5D24BF52" w:rsidR="00851ED1" w:rsidRPr="00851ED1" w:rsidRDefault="00851ED1" w:rsidP="00851ED1">
            <w:pPr>
              <w:widowControl/>
              <w:ind w:firstLine="0"/>
              <w:jc w:val="center"/>
              <w:rPr>
                <w:bCs/>
                <w:color w:val="000000"/>
                <w:szCs w:val="22"/>
              </w:rPr>
            </w:pPr>
            <w:r w:rsidRPr="00851ED1">
              <w:rPr>
                <w:bCs/>
                <w:color w:val="000000"/>
                <w:szCs w:val="22"/>
              </w:rPr>
              <w:t>841</w:t>
            </w:r>
          </w:p>
        </w:tc>
        <w:tc>
          <w:tcPr>
            <w:tcW w:w="1417" w:type="dxa"/>
          </w:tcPr>
          <w:p w14:paraId="0C012385" w14:textId="65CC952A" w:rsidR="00851ED1" w:rsidRPr="00851ED1" w:rsidRDefault="00851ED1" w:rsidP="00851ED1">
            <w:pPr>
              <w:widowControl/>
              <w:ind w:firstLine="0"/>
              <w:jc w:val="center"/>
              <w:rPr>
                <w:bCs/>
                <w:color w:val="000000"/>
                <w:szCs w:val="22"/>
              </w:rPr>
            </w:pPr>
            <w:r w:rsidRPr="00851ED1">
              <w:rPr>
                <w:bCs/>
                <w:color w:val="000000"/>
                <w:szCs w:val="22"/>
              </w:rPr>
              <w:t>6.07</w:t>
            </w:r>
          </w:p>
        </w:tc>
        <w:tc>
          <w:tcPr>
            <w:tcW w:w="851" w:type="dxa"/>
          </w:tcPr>
          <w:p w14:paraId="22BC6BE7" w14:textId="74834711" w:rsidR="00851ED1" w:rsidRPr="00851ED1" w:rsidRDefault="00851ED1" w:rsidP="00851ED1">
            <w:pPr>
              <w:widowControl/>
              <w:ind w:firstLine="0"/>
              <w:jc w:val="center"/>
              <w:rPr>
                <w:bCs/>
                <w:color w:val="000000"/>
                <w:szCs w:val="22"/>
              </w:rPr>
            </w:pPr>
            <w:r w:rsidRPr="00851ED1">
              <w:rPr>
                <w:bCs/>
                <w:color w:val="000000"/>
                <w:szCs w:val="22"/>
              </w:rPr>
              <w:t>1187</w:t>
            </w:r>
          </w:p>
        </w:tc>
        <w:tc>
          <w:tcPr>
            <w:tcW w:w="1559" w:type="dxa"/>
          </w:tcPr>
          <w:p w14:paraId="31843471" w14:textId="6B4A5D1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6249D60" w14:textId="77777777" w:rsidTr="00A924C9">
        <w:trPr>
          <w:trHeight w:val="270"/>
        </w:trPr>
        <w:tc>
          <w:tcPr>
            <w:tcW w:w="851" w:type="dxa"/>
          </w:tcPr>
          <w:p w14:paraId="258E7346" w14:textId="1EE16C29" w:rsidR="00851ED1" w:rsidRPr="00851ED1" w:rsidRDefault="00851ED1" w:rsidP="00851ED1">
            <w:pPr>
              <w:widowControl/>
              <w:ind w:firstLine="0"/>
              <w:jc w:val="center"/>
              <w:rPr>
                <w:bCs/>
                <w:color w:val="000000"/>
                <w:szCs w:val="22"/>
              </w:rPr>
            </w:pPr>
            <w:r w:rsidRPr="00851ED1">
              <w:rPr>
                <w:bCs/>
                <w:color w:val="000000"/>
                <w:szCs w:val="22"/>
              </w:rPr>
              <w:t>150</w:t>
            </w:r>
          </w:p>
        </w:tc>
        <w:tc>
          <w:tcPr>
            <w:tcW w:w="1417" w:type="dxa"/>
          </w:tcPr>
          <w:p w14:paraId="64E90085" w14:textId="48FF14A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9C5E214" w14:textId="7CC8D1AA" w:rsidR="00851ED1" w:rsidRPr="00851ED1" w:rsidRDefault="00851ED1" w:rsidP="00851ED1">
            <w:pPr>
              <w:widowControl/>
              <w:ind w:firstLine="0"/>
              <w:jc w:val="center"/>
              <w:rPr>
                <w:bCs/>
                <w:color w:val="000000"/>
                <w:szCs w:val="22"/>
              </w:rPr>
            </w:pPr>
            <w:r w:rsidRPr="00851ED1">
              <w:rPr>
                <w:bCs/>
                <w:color w:val="000000"/>
                <w:szCs w:val="22"/>
              </w:rPr>
              <w:t>496</w:t>
            </w:r>
          </w:p>
        </w:tc>
        <w:tc>
          <w:tcPr>
            <w:tcW w:w="1559" w:type="dxa"/>
          </w:tcPr>
          <w:p w14:paraId="177F0B76" w14:textId="3F205607" w:rsidR="00851ED1" w:rsidRPr="00851ED1" w:rsidRDefault="00851ED1" w:rsidP="00851ED1">
            <w:pPr>
              <w:widowControl/>
              <w:ind w:firstLine="0"/>
              <w:jc w:val="center"/>
              <w:rPr>
                <w:bCs/>
                <w:color w:val="000000"/>
                <w:szCs w:val="22"/>
              </w:rPr>
            </w:pPr>
            <w:r w:rsidRPr="00851ED1">
              <w:rPr>
                <w:bCs/>
                <w:color w:val="000000"/>
                <w:szCs w:val="22"/>
              </w:rPr>
              <w:t>-37.21</w:t>
            </w:r>
          </w:p>
        </w:tc>
        <w:tc>
          <w:tcPr>
            <w:tcW w:w="851" w:type="dxa"/>
          </w:tcPr>
          <w:p w14:paraId="7FE75A72" w14:textId="56911A57" w:rsidR="00851ED1" w:rsidRPr="00851ED1" w:rsidRDefault="00851ED1" w:rsidP="00851ED1">
            <w:pPr>
              <w:widowControl/>
              <w:ind w:firstLine="0"/>
              <w:jc w:val="center"/>
              <w:rPr>
                <w:bCs/>
                <w:color w:val="000000"/>
                <w:szCs w:val="22"/>
              </w:rPr>
            </w:pPr>
            <w:r w:rsidRPr="00851ED1">
              <w:rPr>
                <w:bCs/>
                <w:color w:val="000000"/>
                <w:szCs w:val="22"/>
              </w:rPr>
              <w:t>842</w:t>
            </w:r>
          </w:p>
        </w:tc>
        <w:tc>
          <w:tcPr>
            <w:tcW w:w="1417" w:type="dxa"/>
          </w:tcPr>
          <w:p w14:paraId="6985CA89" w14:textId="17AC669B" w:rsidR="00851ED1" w:rsidRPr="00851ED1" w:rsidRDefault="00851ED1" w:rsidP="00851ED1">
            <w:pPr>
              <w:widowControl/>
              <w:ind w:firstLine="0"/>
              <w:jc w:val="center"/>
              <w:rPr>
                <w:bCs/>
                <w:color w:val="000000"/>
                <w:szCs w:val="22"/>
              </w:rPr>
            </w:pPr>
            <w:r w:rsidRPr="00851ED1">
              <w:rPr>
                <w:bCs/>
                <w:color w:val="000000"/>
                <w:szCs w:val="22"/>
              </w:rPr>
              <w:t>28.73</w:t>
            </w:r>
          </w:p>
        </w:tc>
        <w:tc>
          <w:tcPr>
            <w:tcW w:w="851" w:type="dxa"/>
          </w:tcPr>
          <w:p w14:paraId="4CB7E52D" w14:textId="4BE90A78" w:rsidR="00851ED1" w:rsidRPr="00851ED1" w:rsidRDefault="00851ED1" w:rsidP="00851ED1">
            <w:pPr>
              <w:widowControl/>
              <w:ind w:firstLine="0"/>
              <w:jc w:val="center"/>
              <w:rPr>
                <w:bCs/>
                <w:color w:val="000000"/>
                <w:szCs w:val="22"/>
              </w:rPr>
            </w:pPr>
            <w:r w:rsidRPr="00851ED1">
              <w:rPr>
                <w:bCs/>
                <w:color w:val="000000"/>
                <w:szCs w:val="22"/>
              </w:rPr>
              <w:t>1188</w:t>
            </w:r>
          </w:p>
        </w:tc>
        <w:tc>
          <w:tcPr>
            <w:tcW w:w="1559" w:type="dxa"/>
          </w:tcPr>
          <w:p w14:paraId="45DFCF68" w14:textId="46438658"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59D1A4EC" w14:textId="77777777" w:rsidTr="00A924C9">
        <w:trPr>
          <w:trHeight w:val="270"/>
        </w:trPr>
        <w:tc>
          <w:tcPr>
            <w:tcW w:w="851" w:type="dxa"/>
          </w:tcPr>
          <w:p w14:paraId="35B6487D" w14:textId="2785B543" w:rsidR="00851ED1" w:rsidRPr="00851ED1" w:rsidRDefault="00851ED1" w:rsidP="00851ED1">
            <w:pPr>
              <w:widowControl/>
              <w:ind w:firstLine="0"/>
              <w:jc w:val="center"/>
              <w:rPr>
                <w:bCs/>
                <w:color w:val="000000"/>
                <w:szCs w:val="22"/>
              </w:rPr>
            </w:pPr>
            <w:r w:rsidRPr="00851ED1">
              <w:rPr>
                <w:bCs/>
                <w:color w:val="000000"/>
                <w:szCs w:val="22"/>
              </w:rPr>
              <w:t>151</w:t>
            </w:r>
          </w:p>
        </w:tc>
        <w:tc>
          <w:tcPr>
            <w:tcW w:w="1417" w:type="dxa"/>
          </w:tcPr>
          <w:p w14:paraId="2D07AA5E" w14:textId="4F87964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A1FB284" w14:textId="1F9CA11F" w:rsidR="00851ED1" w:rsidRPr="00851ED1" w:rsidRDefault="00851ED1" w:rsidP="00851ED1">
            <w:pPr>
              <w:widowControl/>
              <w:ind w:firstLine="0"/>
              <w:jc w:val="center"/>
              <w:rPr>
                <w:bCs/>
                <w:color w:val="000000"/>
                <w:szCs w:val="22"/>
              </w:rPr>
            </w:pPr>
            <w:r w:rsidRPr="00851ED1">
              <w:rPr>
                <w:bCs/>
                <w:color w:val="000000"/>
                <w:szCs w:val="22"/>
              </w:rPr>
              <w:t>497</w:t>
            </w:r>
          </w:p>
        </w:tc>
        <w:tc>
          <w:tcPr>
            <w:tcW w:w="1559" w:type="dxa"/>
          </w:tcPr>
          <w:p w14:paraId="4D1027AD" w14:textId="56DDE3BF" w:rsidR="00851ED1" w:rsidRPr="00851ED1" w:rsidRDefault="00851ED1" w:rsidP="00851ED1">
            <w:pPr>
              <w:widowControl/>
              <w:ind w:firstLine="0"/>
              <w:jc w:val="center"/>
              <w:rPr>
                <w:bCs/>
                <w:color w:val="000000"/>
                <w:szCs w:val="22"/>
              </w:rPr>
            </w:pPr>
            <w:r w:rsidRPr="00851ED1">
              <w:rPr>
                <w:bCs/>
                <w:color w:val="000000"/>
                <w:szCs w:val="22"/>
              </w:rPr>
              <w:t>-40</w:t>
            </w:r>
          </w:p>
        </w:tc>
        <w:tc>
          <w:tcPr>
            <w:tcW w:w="851" w:type="dxa"/>
          </w:tcPr>
          <w:p w14:paraId="7FCEFAC0" w14:textId="19770D27" w:rsidR="00851ED1" w:rsidRPr="00851ED1" w:rsidRDefault="00851ED1" w:rsidP="00851ED1">
            <w:pPr>
              <w:widowControl/>
              <w:ind w:firstLine="0"/>
              <w:jc w:val="center"/>
              <w:rPr>
                <w:bCs/>
                <w:color w:val="000000"/>
                <w:szCs w:val="22"/>
              </w:rPr>
            </w:pPr>
            <w:r w:rsidRPr="00851ED1">
              <w:rPr>
                <w:bCs/>
                <w:color w:val="000000"/>
                <w:szCs w:val="22"/>
              </w:rPr>
              <w:t>843</w:t>
            </w:r>
          </w:p>
        </w:tc>
        <w:tc>
          <w:tcPr>
            <w:tcW w:w="1417" w:type="dxa"/>
          </w:tcPr>
          <w:p w14:paraId="42768EF6" w14:textId="074040D3" w:rsidR="00851ED1" w:rsidRPr="00851ED1" w:rsidRDefault="00851ED1" w:rsidP="00851ED1">
            <w:pPr>
              <w:widowControl/>
              <w:ind w:firstLine="0"/>
              <w:jc w:val="center"/>
              <w:rPr>
                <w:bCs/>
                <w:color w:val="000000"/>
                <w:szCs w:val="22"/>
              </w:rPr>
            </w:pPr>
            <w:r w:rsidRPr="00851ED1">
              <w:rPr>
                <w:bCs/>
                <w:color w:val="000000"/>
                <w:szCs w:val="22"/>
              </w:rPr>
              <w:t>27.34</w:t>
            </w:r>
          </w:p>
        </w:tc>
        <w:tc>
          <w:tcPr>
            <w:tcW w:w="851" w:type="dxa"/>
          </w:tcPr>
          <w:p w14:paraId="59574CE8" w14:textId="4703A635" w:rsidR="00851ED1" w:rsidRPr="00851ED1" w:rsidRDefault="00851ED1" w:rsidP="00851ED1">
            <w:pPr>
              <w:widowControl/>
              <w:ind w:firstLine="0"/>
              <w:jc w:val="center"/>
              <w:rPr>
                <w:bCs/>
                <w:color w:val="000000"/>
                <w:szCs w:val="22"/>
              </w:rPr>
            </w:pPr>
            <w:r w:rsidRPr="00851ED1">
              <w:rPr>
                <w:bCs/>
                <w:color w:val="000000"/>
                <w:szCs w:val="22"/>
              </w:rPr>
              <w:t>1189</w:t>
            </w:r>
          </w:p>
        </w:tc>
        <w:tc>
          <w:tcPr>
            <w:tcW w:w="1559" w:type="dxa"/>
          </w:tcPr>
          <w:p w14:paraId="052E3C72" w14:textId="720C2B00"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F052D1C" w14:textId="77777777" w:rsidTr="00A924C9">
        <w:trPr>
          <w:trHeight w:val="270"/>
        </w:trPr>
        <w:tc>
          <w:tcPr>
            <w:tcW w:w="851" w:type="dxa"/>
          </w:tcPr>
          <w:p w14:paraId="5AB0E4D3" w14:textId="57DA807B" w:rsidR="00851ED1" w:rsidRPr="00851ED1" w:rsidRDefault="00851ED1" w:rsidP="00851ED1">
            <w:pPr>
              <w:widowControl/>
              <w:ind w:firstLine="0"/>
              <w:jc w:val="center"/>
              <w:rPr>
                <w:bCs/>
                <w:color w:val="000000"/>
                <w:szCs w:val="22"/>
              </w:rPr>
            </w:pPr>
            <w:r w:rsidRPr="00851ED1">
              <w:rPr>
                <w:bCs/>
                <w:color w:val="000000"/>
                <w:szCs w:val="22"/>
              </w:rPr>
              <w:t>152</w:t>
            </w:r>
          </w:p>
        </w:tc>
        <w:tc>
          <w:tcPr>
            <w:tcW w:w="1417" w:type="dxa"/>
          </w:tcPr>
          <w:p w14:paraId="4F474C7E" w14:textId="747FD4A8"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D4E4F71" w14:textId="670E3966" w:rsidR="00851ED1" w:rsidRPr="00851ED1" w:rsidRDefault="00851ED1" w:rsidP="00851ED1">
            <w:pPr>
              <w:widowControl/>
              <w:ind w:firstLine="0"/>
              <w:jc w:val="center"/>
              <w:rPr>
                <w:bCs/>
                <w:color w:val="000000"/>
                <w:szCs w:val="22"/>
              </w:rPr>
            </w:pPr>
            <w:r w:rsidRPr="00851ED1">
              <w:rPr>
                <w:bCs/>
                <w:color w:val="000000"/>
                <w:szCs w:val="22"/>
              </w:rPr>
              <w:t>498</w:t>
            </w:r>
          </w:p>
        </w:tc>
        <w:tc>
          <w:tcPr>
            <w:tcW w:w="1559" w:type="dxa"/>
          </w:tcPr>
          <w:p w14:paraId="404AA1CE" w14:textId="27BCEE60" w:rsidR="00851ED1" w:rsidRPr="00851ED1" w:rsidRDefault="00851ED1" w:rsidP="00851ED1">
            <w:pPr>
              <w:widowControl/>
              <w:ind w:firstLine="0"/>
              <w:jc w:val="center"/>
              <w:rPr>
                <w:bCs/>
                <w:color w:val="000000"/>
                <w:szCs w:val="22"/>
              </w:rPr>
            </w:pPr>
            <w:r w:rsidRPr="00851ED1">
              <w:rPr>
                <w:bCs/>
                <w:color w:val="000000"/>
                <w:szCs w:val="22"/>
              </w:rPr>
              <w:t>-33.29</w:t>
            </w:r>
          </w:p>
        </w:tc>
        <w:tc>
          <w:tcPr>
            <w:tcW w:w="851" w:type="dxa"/>
          </w:tcPr>
          <w:p w14:paraId="0A2E2A24" w14:textId="16119712" w:rsidR="00851ED1" w:rsidRPr="00851ED1" w:rsidRDefault="00851ED1" w:rsidP="00851ED1">
            <w:pPr>
              <w:widowControl/>
              <w:ind w:firstLine="0"/>
              <w:jc w:val="center"/>
              <w:rPr>
                <w:bCs/>
                <w:color w:val="000000"/>
                <w:szCs w:val="22"/>
              </w:rPr>
            </w:pPr>
            <w:r w:rsidRPr="00851ED1">
              <w:rPr>
                <w:bCs/>
                <w:color w:val="000000"/>
                <w:szCs w:val="22"/>
              </w:rPr>
              <w:t>844</w:t>
            </w:r>
          </w:p>
        </w:tc>
        <w:tc>
          <w:tcPr>
            <w:tcW w:w="1417" w:type="dxa"/>
          </w:tcPr>
          <w:p w14:paraId="28135370" w14:textId="3BDD37E0" w:rsidR="00851ED1" w:rsidRPr="00851ED1" w:rsidRDefault="00851ED1" w:rsidP="00851ED1">
            <w:pPr>
              <w:widowControl/>
              <w:ind w:firstLine="0"/>
              <w:jc w:val="center"/>
              <w:rPr>
                <w:bCs/>
                <w:color w:val="000000"/>
                <w:szCs w:val="22"/>
              </w:rPr>
            </w:pPr>
            <w:r w:rsidRPr="00851ED1">
              <w:rPr>
                <w:bCs/>
                <w:color w:val="000000"/>
                <w:szCs w:val="22"/>
              </w:rPr>
              <w:t>19.87</w:t>
            </w:r>
          </w:p>
        </w:tc>
        <w:tc>
          <w:tcPr>
            <w:tcW w:w="851" w:type="dxa"/>
          </w:tcPr>
          <w:p w14:paraId="0874B78C" w14:textId="30B557E7" w:rsidR="00851ED1" w:rsidRPr="00851ED1" w:rsidRDefault="00851ED1" w:rsidP="00851ED1">
            <w:pPr>
              <w:widowControl/>
              <w:ind w:firstLine="0"/>
              <w:jc w:val="center"/>
              <w:rPr>
                <w:bCs/>
                <w:color w:val="000000"/>
                <w:szCs w:val="22"/>
              </w:rPr>
            </w:pPr>
            <w:r w:rsidRPr="00851ED1">
              <w:rPr>
                <w:bCs/>
                <w:color w:val="000000"/>
                <w:szCs w:val="22"/>
              </w:rPr>
              <w:t>1190</w:t>
            </w:r>
          </w:p>
        </w:tc>
        <w:tc>
          <w:tcPr>
            <w:tcW w:w="1559" w:type="dxa"/>
          </w:tcPr>
          <w:p w14:paraId="00B230C2" w14:textId="37FA165B"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D3CA5F4" w14:textId="77777777" w:rsidTr="00A924C9">
        <w:trPr>
          <w:trHeight w:val="270"/>
        </w:trPr>
        <w:tc>
          <w:tcPr>
            <w:tcW w:w="851" w:type="dxa"/>
          </w:tcPr>
          <w:p w14:paraId="14A07294" w14:textId="103867F2" w:rsidR="00851ED1" w:rsidRPr="00851ED1" w:rsidRDefault="00851ED1" w:rsidP="00851ED1">
            <w:pPr>
              <w:widowControl/>
              <w:ind w:firstLine="0"/>
              <w:jc w:val="center"/>
              <w:rPr>
                <w:bCs/>
                <w:color w:val="000000"/>
                <w:szCs w:val="22"/>
              </w:rPr>
            </w:pPr>
            <w:r w:rsidRPr="00851ED1">
              <w:rPr>
                <w:bCs/>
                <w:color w:val="000000"/>
                <w:szCs w:val="22"/>
              </w:rPr>
              <w:t>153</w:t>
            </w:r>
          </w:p>
        </w:tc>
        <w:tc>
          <w:tcPr>
            <w:tcW w:w="1417" w:type="dxa"/>
          </w:tcPr>
          <w:p w14:paraId="6A5849D1" w14:textId="5EF85BF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814BDA7" w14:textId="78EC331E" w:rsidR="00851ED1" w:rsidRPr="00851ED1" w:rsidRDefault="00851ED1" w:rsidP="00851ED1">
            <w:pPr>
              <w:widowControl/>
              <w:ind w:firstLine="0"/>
              <w:jc w:val="center"/>
              <w:rPr>
                <w:bCs/>
                <w:color w:val="000000"/>
                <w:szCs w:val="22"/>
              </w:rPr>
            </w:pPr>
            <w:r w:rsidRPr="00851ED1">
              <w:rPr>
                <w:bCs/>
                <w:color w:val="000000"/>
                <w:szCs w:val="22"/>
              </w:rPr>
              <w:t>499</w:t>
            </w:r>
          </w:p>
        </w:tc>
        <w:tc>
          <w:tcPr>
            <w:tcW w:w="1559" w:type="dxa"/>
          </w:tcPr>
          <w:p w14:paraId="2EBC8AA2" w14:textId="18720ECC" w:rsidR="00851ED1" w:rsidRPr="00851ED1" w:rsidRDefault="00851ED1" w:rsidP="00851ED1">
            <w:pPr>
              <w:widowControl/>
              <w:ind w:firstLine="0"/>
              <w:jc w:val="center"/>
              <w:rPr>
                <w:bCs/>
                <w:color w:val="000000"/>
                <w:szCs w:val="22"/>
              </w:rPr>
            </w:pPr>
            <w:r w:rsidRPr="00851ED1">
              <w:rPr>
                <w:bCs/>
                <w:color w:val="000000"/>
                <w:szCs w:val="22"/>
              </w:rPr>
              <w:t>-33.29</w:t>
            </w:r>
          </w:p>
        </w:tc>
        <w:tc>
          <w:tcPr>
            <w:tcW w:w="851" w:type="dxa"/>
          </w:tcPr>
          <w:p w14:paraId="121F2FF6" w14:textId="6AAE5630" w:rsidR="00851ED1" w:rsidRPr="00851ED1" w:rsidRDefault="00851ED1" w:rsidP="00851ED1">
            <w:pPr>
              <w:widowControl/>
              <w:ind w:firstLine="0"/>
              <w:jc w:val="center"/>
              <w:rPr>
                <w:bCs/>
                <w:color w:val="000000"/>
                <w:szCs w:val="22"/>
              </w:rPr>
            </w:pPr>
            <w:r w:rsidRPr="00851ED1">
              <w:rPr>
                <w:bCs/>
                <w:color w:val="000000"/>
                <w:szCs w:val="22"/>
              </w:rPr>
              <w:t>845</w:t>
            </w:r>
          </w:p>
        </w:tc>
        <w:tc>
          <w:tcPr>
            <w:tcW w:w="1417" w:type="dxa"/>
          </w:tcPr>
          <w:p w14:paraId="517FB24E" w14:textId="3D2D647A" w:rsidR="00851ED1" w:rsidRPr="00851ED1" w:rsidRDefault="00851ED1" w:rsidP="00851ED1">
            <w:pPr>
              <w:widowControl/>
              <w:ind w:firstLine="0"/>
              <w:jc w:val="center"/>
              <w:rPr>
                <w:bCs/>
                <w:color w:val="000000"/>
                <w:szCs w:val="22"/>
              </w:rPr>
            </w:pPr>
            <w:r w:rsidRPr="00851ED1">
              <w:rPr>
                <w:bCs/>
                <w:color w:val="000000"/>
                <w:szCs w:val="22"/>
              </w:rPr>
              <w:t>22.53</w:t>
            </w:r>
          </w:p>
        </w:tc>
        <w:tc>
          <w:tcPr>
            <w:tcW w:w="851" w:type="dxa"/>
          </w:tcPr>
          <w:p w14:paraId="2AE82E2F" w14:textId="11746B86" w:rsidR="00851ED1" w:rsidRPr="00851ED1" w:rsidRDefault="00851ED1" w:rsidP="00851ED1">
            <w:pPr>
              <w:widowControl/>
              <w:ind w:firstLine="0"/>
              <w:jc w:val="center"/>
              <w:rPr>
                <w:bCs/>
                <w:color w:val="000000"/>
                <w:szCs w:val="22"/>
              </w:rPr>
            </w:pPr>
            <w:r w:rsidRPr="00851ED1">
              <w:rPr>
                <w:bCs/>
                <w:color w:val="000000"/>
                <w:szCs w:val="22"/>
              </w:rPr>
              <w:t>1191</w:t>
            </w:r>
          </w:p>
        </w:tc>
        <w:tc>
          <w:tcPr>
            <w:tcW w:w="1559" w:type="dxa"/>
          </w:tcPr>
          <w:p w14:paraId="28407E5E" w14:textId="3A4DA6EE"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BB37B7A" w14:textId="77777777" w:rsidTr="00A924C9">
        <w:trPr>
          <w:trHeight w:val="270"/>
        </w:trPr>
        <w:tc>
          <w:tcPr>
            <w:tcW w:w="851" w:type="dxa"/>
          </w:tcPr>
          <w:p w14:paraId="2AB75842" w14:textId="5009DB97" w:rsidR="00851ED1" w:rsidRPr="00851ED1" w:rsidRDefault="00851ED1" w:rsidP="00851ED1">
            <w:pPr>
              <w:widowControl/>
              <w:ind w:firstLine="0"/>
              <w:jc w:val="center"/>
              <w:rPr>
                <w:bCs/>
                <w:color w:val="000000"/>
                <w:szCs w:val="22"/>
              </w:rPr>
            </w:pPr>
            <w:r w:rsidRPr="00851ED1">
              <w:rPr>
                <w:bCs/>
                <w:color w:val="000000"/>
                <w:szCs w:val="22"/>
              </w:rPr>
              <w:t>154</w:t>
            </w:r>
          </w:p>
        </w:tc>
        <w:tc>
          <w:tcPr>
            <w:tcW w:w="1417" w:type="dxa"/>
          </w:tcPr>
          <w:p w14:paraId="56C1B4EA" w14:textId="253A159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0466626" w14:textId="405BCEC6" w:rsidR="00851ED1" w:rsidRPr="00851ED1" w:rsidRDefault="00851ED1" w:rsidP="00851ED1">
            <w:pPr>
              <w:widowControl/>
              <w:ind w:firstLine="0"/>
              <w:jc w:val="center"/>
              <w:rPr>
                <w:bCs/>
                <w:color w:val="000000"/>
                <w:szCs w:val="22"/>
              </w:rPr>
            </w:pPr>
            <w:r w:rsidRPr="00851ED1">
              <w:rPr>
                <w:bCs/>
                <w:color w:val="000000"/>
                <w:szCs w:val="22"/>
              </w:rPr>
              <w:t>500</w:t>
            </w:r>
          </w:p>
        </w:tc>
        <w:tc>
          <w:tcPr>
            <w:tcW w:w="1559" w:type="dxa"/>
          </w:tcPr>
          <w:p w14:paraId="07C9A44A" w14:textId="1D185840" w:rsidR="00851ED1" w:rsidRPr="00851ED1" w:rsidRDefault="00851ED1" w:rsidP="00851ED1">
            <w:pPr>
              <w:widowControl/>
              <w:ind w:firstLine="0"/>
              <w:jc w:val="center"/>
              <w:rPr>
                <w:bCs/>
                <w:color w:val="000000"/>
                <w:szCs w:val="22"/>
              </w:rPr>
            </w:pPr>
            <w:r w:rsidRPr="00851ED1">
              <w:rPr>
                <w:bCs/>
                <w:color w:val="000000"/>
                <w:szCs w:val="22"/>
              </w:rPr>
              <w:t>-26.83</w:t>
            </w:r>
          </w:p>
        </w:tc>
        <w:tc>
          <w:tcPr>
            <w:tcW w:w="851" w:type="dxa"/>
          </w:tcPr>
          <w:p w14:paraId="5DB04E3F" w14:textId="49FE4C51" w:rsidR="00851ED1" w:rsidRPr="00851ED1" w:rsidRDefault="00851ED1" w:rsidP="00851ED1">
            <w:pPr>
              <w:widowControl/>
              <w:ind w:firstLine="0"/>
              <w:jc w:val="center"/>
              <w:rPr>
                <w:bCs/>
                <w:color w:val="000000"/>
                <w:szCs w:val="22"/>
              </w:rPr>
            </w:pPr>
            <w:r w:rsidRPr="00851ED1">
              <w:rPr>
                <w:bCs/>
                <w:color w:val="000000"/>
                <w:szCs w:val="22"/>
              </w:rPr>
              <w:t>846</w:t>
            </w:r>
          </w:p>
        </w:tc>
        <w:tc>
          <w:tcPr>
            <w:tcW w:w="1417" w:type="dxa"/>
          </w:tcPr>
          <w:p w14:paraId="4FB6BCE6" w14:textId="3BC29AB0" w:rsidR="00851ED1" w:rsidRPr="00851ED1" w:rsidRDefault="00851ED1" w:rsidP="00851ED1">
            <w:pPr>
              <w:widowControl/>
              <w:ind w:firstLine="0"/>
              <w:jc w:val="center"/>
              <w:rPr>
                <w:bCs/>
                <w:color w:val="000000"/>
                <w:szCs w:val="22"/>
              </w:rPr>
            </w:pPr>
            <w:r w:rsidRPr="00851ED1">
              <w:rPr>
                <w:bCs/>
                <w:color w:val="000000"/>
                <w:szCs w:val="22"/>
              </w:rPr>
              <w:t>25.44</w:t>
            </w:r>
          </w:p>
        </w:tc>
        <w:tc>
          <w:tcPr>
            <w:tcW w:w="851" w:type="dxa"/>
          </w:tcPr>
          <w:p w14:paraId="3079A09E" w14:textId="33B534EB" w:rsidR="00851ED1" w:rsidRPr="00851ED1" w:rsidRDefault="00851ED1" w:rsidP="00851ED1">
            <w:pPr>
              <w:widowControl/>
              <w:ind w:firstLine="0"/>
              <w:jc w:val="center"/>
              <w:rPr>
                <w:bCs/>
                <w:color w:val="000000"/>
                <w:szCs w:val="22"/>
              </w:rPr>
            </w:pPr>
            <w:r w:rsidRPr="00851ED1">
              <w:rPr>
                <w:bCs/>
                <w:color w:val="000000"/>
                <w:szCs w:val="22"/>
              </w:rPr>
              <w:t>1192</w:t>
            </w:r>
          </w:p>
        </w:tc>
        <w:tc>
          <w:tcPr>
            <w:tcW w:w="1559" w:type="dxa"/>
          </w:tcPr>
          <w:p w14:paraId="451397CD" w14:textId="49BBF330"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5582A98" w14:textId="77777777" w:rsidTr="00A924C9">
        <w:trPr>
          <w:trHeight w:val="270"/>
        </w:trPr>
        <w:tc>
          <w:tcPr>
            <w:tcW w:w="851" w:type="dxa"/>
          </w:tcPr>
          <w:p w14:paraId="4F94AF4B" w14:textId="4A6D4DC8" w:rsidR="00851ED1" w:rsidRPr="00851ED1" w:rsidRDefault="00851ED1" w:rsidP="00851ED1">
            <w:pPr>
              <w:widowControl/>
              <w:ind w:firstLine="0"/>
              <w:jc w:val="center"/>
              <w:rPr>
                <w:bCs/>
                <w:color w:val="000000"/>
                <w:szCs w:val="22"/>
              </w:rPr>
            </w:pPr>
            <w:r w:rsidRPr="00851ED1">
              <w:rPr>
                <w:bCs/>
                <w:color w:val="000000"/>
                <w:szCs w:val="22"/>
              </w:rPr>
              <w:t>155</w:t>
            </w:r>
          </w:p>
        </w:tc>
        <w:tc>
          <w:tcPr>
            <w:tcW w:w="1417" w:type="dxa"/>
          </w:tcPr>
          <w:p w14:paraId="16159E06" w14:textId="5E4DC73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65C147C" w14:textId="68E0C02E" w:rsidR="00851ED1" w:rsidRPr="00851ED1" w:rsidRDefault="00851ED1" w:rsidP="00851ED1">
            <w:pPr>
              <w:widowControl/>
              <w:ind w:firstLine="0"/>
              <w:jc w:val="center"/>
              <w:rPr>
                <w:bCs/>
                <w:color w:val="000000"/>
                <w:szCs w:val="22"/>
              </w:rPr>
            </w:pPr>
            <w:r w:rsidRPr="00851ED1">
              <w:rPr>
                <w:bCs/>
                <w:color w:val="000000"/>
                <w:szCs w:val="22"/>
              </w:rPr>
              <w:t>501</w:t>
            </w:r>
          </w:p>
        </w:tc>
        <w:tc>
          <w:tcPr>
            <w:tcW w:w="1559" w:type="dxa"/>
          </w:tcPr>
          <w:p w14:paraId="258ABDC1" w14:textId="113982D3" w:rsidR="00851ED1" w:rsidRPr="00851ED1" w:rsidRDefault="00851ED1" w:rsidP="00851ED1">
            <w:pPr>
              <w:widowControl/>
              <w:ind w:firstLine="0"/>
              <w:jc w:val="center"/>
              <w:rPr>
                <w:bCs/>
                <w:color w:val="000000"/>
                <w:szCs w:val="22"/>
              </w:rPr>
            </w:pPr>
            <w:r w:rsidRPr="00851ED1">
              <w:rPr>
                <w:bCs/>
                <w:color w:val="000000"/>
                <w:szCs w:val="22"/>
              </w:rPr>
              <w:t>-17.08</w:t>
            </w:r>
          </w:p>
        </w:tc>
        <w:tc>
          <w:tcPr>
            <w:tcW w:w="851" w:type="dxa"/>
          </w:tcPr>
          <w:p w14:paraId="569E4D62" w14:textId="665C9185" w:rsidR="00851ED1" w:rsidRPr="00851ED1" w:rsidRDefault="00851ED1" w:rsidP="00851ED1">
            <w:pPr>
              <w:widowControl/>
              <w:ind w:firstLine="0"/>
              <w:jc w:val="center"/>
              <w:rPr>
                <w:bCs/>
                <w:color w:val="000000"/>
                <w:szCs w:val="22"/>
              </w:rPr>
            </w:pPr>
            <w:r w:rsidRPr="00851ED1">
              <w:rPr>
                <w:bCs/>
                <w:color w:val="000000"/>
                <w:szCs w:val="22"/>
              </w:rPr>
              <w:t>847</w:t>
            </w:r>
          </w:p>
        </w:tc>
        <w:tc>
          <w:tcPr>
            <w:tcW w:w="1417" w:type="dxa"/>
          </w:tcPr>
          <w:p w14:paraId="120B9241" w14:textId="0847965A" w:rsidR="00851ED1" w:rsidRPr="00851ED1" w:rsidRDefault="00851ED1" w:rsidP="00851ED1">
            <w:pPr>
              <w:widowControl/>
              <w:ind w:firstLine="0"/>
              <w:jc w:val="center"/>
              <w:rPr>
                <w:bCs/>
                <w:color w:val="000000"/>
                <w:szCs w:val="22"/>
              </w:rPr>
            </w:pPr>
            <w:r w:rsidRPr="00851ED1">
              <w:rPr>
                <w:bCs/>
                <w:color w:val="000000"/>
                <w:szCs w:val="22"/>
              </w:rPr>
              <w:t>26.2</w:t>
            </w:r>
          </w:p>
        </w:tc>
        <w:tc>
          <w:tcPr>
            <w:tcW w:w="851" w:type="dxa"/>
          </w:tcPr>
          <w:p w14:paraId="60F67F6F" w14:textId="3D5FB7EA" w:rsidR="00851ED1" w:rsidRPr="00851ED1" w:rsidRDefault="00851ED1" w:rsidP="00851ED1">
            <w:pPr>
              <w:widowControl/>
              <w:ind w:firstLine="0"/>
              <w:jc w:val="center"/>
              <w:rPr>
                <w:bCs/>
                <w:color w:val="000000"/>
                <w:szCs w:val="22"/>
              </w:rPr>
            </w:pPr>
            <w:r w:rsidRPr="00851ED1">
              <w:rPr>
                <w:bCs/>
                <w:color w:val="000000"/>
                <w:szCs w:val="22"/>
              </w:rPr>
              <w:t>1193</w:t>
            </w:r>
          </w:p>
        </w:tc>
        <w:tc>
          <w:tcPr>
            <w:tcW w:w="1559" w:type="dxa"/>
          </w:tcPr>
          <w:p w14:paraId="6B83AB86" w14:textId="1C1F4ED9"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919B4E0" w14:textId="77777777" w:rsidTr="00A924C9">
        <w:trPr>
          <w:trHeight w:val="270"/>
        </w:trPr>
        <w:tc>
          <w:tcPr>
            <w:tcW w:w="851" w:type="dxa"/>
          </w:tcPr>
          <w:p w14:paraId="1266C6E3" w14:textId="78208F34" w:rsidR="00851ED1" w:rsidRPr="00851ED1" w:rsidRDefault="00851ED1" w:rsidP="00851ED1">
            <w:pPr>
              <w:widowControl/>
              <w:ind w:firstLine="0"/>
              <w:jc w:val="center"/>
              <w:rPr>
                <w:bCs/>
                <w:color w:val="000000"/>
                <w:szCs w:val="22"/>
              </w:rPr>
            </w:pPr>
            <w:r w:rsidRPr="00851ED1">
              <w:rPr>
                <w:bCs/>
                <w:color w:val="000000"/>
                <w:szCs w:val="22"/>
              </w:rPr>
              <w:t>156</w:t>
            </w:r>
          </w:p>
        </w:tc>
        <w:tc>
          <w:tcPr>
            <w:tcW w:w="1417" w:type="dxa"/>
          </w:tcPr>
          <w:p w14:paraId="0BE8B8C0" w14:textId="1422BCD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A045FC2" w14:textId="13B292BE" w:rsidR="00851ED1" w:rsidRPr="00851ED1" w:rsidRDefault="00851ED1" w:rsidP="00851ED1">
            <w:pPr>
              <w:widowControl/>
              <w:ind w:firstLine="0"/>
              <w:jc w:val="center"/>
              <w:rPr>
                <w:bCs/>
                <w:color w:val="000000"/>
                <w:szCs w:val="22"/>
              </w:rPr>
            </w:pPr>
            <w:r w:rsidRPr="00851ED1">
              <w:rPr>
                <w:bCs/>
                <w:color w:val="000000"/>
                <w:szCs w:val="22"/>
              </w:rPr>
              <w:t>502</w:t>
            </w:r>
          </w:p>
        </w:tc>
        <w:tc>
          <w:tcPr>
            <w:tcW w:w="1559" w:type="dxa"/>
          </w:tcPr>
          <w:p w14:paraId="14DA96A8" w14:textId="44B43D5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0D26434" w14:textId="51A13267" w:rsidR="00851ED1" w:rsidRPr="00851ED1" w:rsidRDefault="00851ED1" w:rsidP="00851ED1">
            <w:pPr>
              <w:widowControl/>
              <w:ind w:firstLine="0"/>
              <w:jc w:val="center"/>
              <w:rPr>
                <w:bCs/>
                <w:color w:val="000000"/>
                <w:szCs w:val="22"/>
              </w:rPr>
            </w:pPr>
            <w:r w:rsidRPr="00851ED1">
              <w:rPr>
                <w:bCs/>
                <w:color w:val="000000"/>
                <w:szCs w:val="22"/>
              </w:rPr>
              <w:t>848</w:t>
            </w:r>
          </w:p>
        </w:tc>
        <w:tc>
          <w:tcPr>
            <w:tcW w:w="1417" w:type="dxa"/>
          </w:tcPr>
          <w:p w14:paraId="425AE912" w14:textId="30177B6D" w:rsidR="00851ED1" w:rsidRPr="00851ED1" w:rsidRDefault="00851ED1" w:rsidP="00851ED1">
            <w:pPr>
              <w:widowControl/>
              <w:ind w:firstLine="0"/>
              <w:jc w:val="center"/>
              <w:rPr>
                <w:bCs/>
                <w:color w:val="000000"/>
                <w:szCs w:val="22"/>
              </w:rPr>
            </w:pPr>
            <w:r w:rsidRPr="00851ED1">
              <w:rPr>
                <w:bCs/>
                <w:color w:val="000000"/>
                <w:szCs w:val="22"/>
              </w:rPr>
              <w:t>31.89</w:t>
            </w:r>
          </w:p>
        </w:tc>
        <w:tc>
          <w:tcPr>
            <w:tcW w:w="851" w:type="dxa"/>
          </w:tcPr>
          <w:p w14:paraId="34AC2AA3" w14:textId="0FE6CE8E" w:rsidR="00851ED1" w:rsidRPr="00851ED1" w:rsidRDefault="00851ED1" w:rsidP="00851ED1">
            <w:pPr>
              <w:widowControl/>
              <w:ind w:firstLine="0"/>
              <w:jc w:val="center"/>
              <w:rPr>
                <w:bCs/>
                <w:color w:val="000000"/>
                <w:szCs w:val="22"/>
              </w:rPr>
            </w:pPr>
            <w:r w:rsidRPr="00851ED1">
              <w:rPr>
                <w:bCs/>
                <w:color w:val="000000"/>
                <w:szCs w:val="22"/>
              </w:rPr>
              <w:t>1194</w:t>
            </w:r>
          </w:p>
        </w:tc>
        <w:tc>
          <w:tcPr>
            <w:tcW w:w="1559" w:type="dxa"/>
          </w:tcPr>
          <w:p w14:paraId="4BEC738D" w14:textId="248EDBC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193C2F8" w14:textId="77777777" w:rsidTr="00A924C9">
        <w:trPr>
          <w:trHeight w:val="270"/>
        </w:trPr>
        <w:tc>
          <w:tcPr>
            <w:tcW w:w="851" w:type="dxa"/>
          </w:tcPr>
          <w:p w14:paraId="7A3CC83E" w14:textId="179231FE" w:rsidR="00851ED1" w:rsidRPr="00851ED1" w:rsidRDefault="00851ED1" w:rsidP="00851ED1">
            <w:pPr>
              <w:widowControl/>
              <w:ind w:firstLine="0"/>
              <w:jc w:val="center"/>
              <w:rPr>
                <w:bCs/>
                <w:color w:val="000000"/>
                <w:szCs w:val="22"/>
              </w:rPr>
            </w:pPr>
            <w:r w:rsidRPr="00851ED1">
              <w:rPr>
                <w:bCs/>
                <w:color w:val="000000"/>
                <w:szCs w:val="22"/>
              </w:rPr>
              <w:t>157</w:t>
            </w:r>
          </w:p>
        </w:tc>
        <w:tc>
          <w:tcPr>
            <w:tcW w:w="1417" w:type="dxa"/>
          </w:tcPr>
          <w:p w14:paraId="08DAEEAF" w14:textId="5E94A8C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203624D" w14:textId="081C9DE9" w:rsidR="00851ED1" w:rsidRPr="00851ED1" w:rsidRDefault="00851ED1" w:rsidP="00851ED1">
            <w:pPr>
              <w:widowControl/>
              <w:ind w:firstLine="0"/>
              <w:jc w:val="center"/>
              <w:rPr>
                <w:bCs/>
                <w:color w:val="000000"/>
                <w:szCs w:val="22"/>
              </w:rPr>
            </w:pPr>
            <w:r w:rsidRPr="00851ED1">
              <w:rPr>
                <w:bCs/>
                <w:color w:val="000000"/>
                <w:szCs w:val="22"/>
              </w:rPr>
              <w:t>503</w:t>
            </w:r>
          </w:p>
        </w:tc>
        <w:tc>
          <w:tcPr>
            <w:tcW w:w="1559" w:type="dxa"/>
          </w:tcPr>
          <w:p w14:paraId="66DEFCB0" w14:textId="4CE2BA8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390C82D" w14:textId="311AA070" w:rsidR="00851ED1" w:rsidRPr="00851ED1" w:rsidRDefault="00851ED1" w:rsidP="00851ED1">
            <w:pPr>
              <w:widowControl/>
              <w:ind w:firstLine="0"/>
              <w:jc w:val="center"/>
              <w:rPr>
                <w:bCs/>
                <w:color w:val="000000"/>
                <w:szCs w:val="22"/>
              </w:rPr>
            </w:pPr>
            <w:r w:rsidRPr="00851ED1">
              <w:rPr>
                <w:bCs/>
                <w:color w:val="000000"/>
                <w:szCs w:val="22"/>
              </w:rPr>
              <w:t>849</w:t>
            </w:r>
          </w:p>
        </w:tc>
        <w:tc>
          <w:tcPr>
            <w:tcW w:w="1417" w:type="dxa"/>
          </w:tcPr>
          <w:p w14:paraId="345C30D4" w14:textId="6589C8E5" w:rsidR="00851ED1" w:rsidRPr="00851ED1" w:rsidRDefault="00851ED1" w:rsidP="00851ED1">
            <w:pPr>
              <w:widowControl/>
              <w:ind w:firstLine="0"/>
              <w:jc w:val="center"/>
              <w:rPr>
                <w:bCs/>
                <w:color w:val="000000"/>
                <w:szCs w:val="22"/>
              </w:rPr>
            </w:pPr>
            <w:r w:rsidRPr="00851ED1">
              <w:rPr>
                <w:bCs/>
                <w:color w:val="000000"/>
                <w:szCs w:val="22"/>
              </w:rPr>
              <w:t>39.74</w:t>
            </w:r>
          </w:p>
        </w:tc>
        <w:tc>
          <w:tcPr>
            <w:tcW w:w="851" w:type="dxa"/>
          </w:tcPr>
          <w:p w14:paraId="4FC9FD9F" w14:textId="71ECDBB8" w:rsidR="00851ED1" w:rsidRPr="00851ED1" w:rsidRDefault="00851ED1" w:rsidP="00851ED1">
            <w:pPr>
              <w:widowControl/>
              <w:ind w:firstLine="0"/>
              <w:jc w:val="center"/>
              <w:rPr>
                <w:bCs/>
                <w:color w:val="000000"/>
                <w:szCs w:val="22"/>
              </w:rPr>
            </w:pPr>
            <w:r w:rsidRPr="00851ED1">
              <w:rPr>
                <w:bCs/>
                <w:color w:val="000000"/>
                <w:szCs w:val="22"/>
              </w:rPr>
              <w:t>1195</w:t>
            </w:r>
          </w:p>
        </w:tc>
        <w:tc>
          <w:tcPr>
            <w:tcW w:w="1559" w:type="dxa"/>
          </w:tcPr>
          <w:p w14:paraId="131396FA" w14:textId="26B61C9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3FCDAB1" w14:textId="77777777" w:rsidTr="00A924C9">
        <w:trPr>
          <w:trHeight w:val="270"/>
        </w:trPr>
        <w:tc>
          <w:tcPr>
            <w:tcW w:w="851" w:type="dxa"/>
          </w:tcPr>
          <w:p w14:paraId="4CAB8F3E" w14:textId="3373219F" w:rsidR="00851ED1" w:rsidRPr="00851ED1" w:rsidRDefault="00851ED1" w:rsidP="00851ED1">
            <w:pPr>
              <w:widowControl/>
              <w:ind w:firstLine="0"/>
              <w:jc w:val="center"/>
              <w:rPr>
                <w:bCs/>
                <w:color w:val="000000"/>
                <w:szCs w:val="22"/>
              </w:rPr>
            </w:pPr>
            <w:r w:rsidRPr="00851ED1">
              <w:rPr>
                <w:bCs/>
                <w:color w:val="000000"/>
                <w:szCs w:val="22"/>
              </w:rPr>
              <w:t>158</w:t>
            </w:r>
          </w:p>
        </w:tc>
        <w:tc>
          <w:tcPr>
            <w:tcW w:w="1417" w:type="dxa"/>
          </w:tcPr>
          <w:p w14:paraId="6CA30DC5" w14:textId="62DDB20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6542D03" w14:textId="6E033AD0" w:rsidR="00851ED1" w:rsidRPr="00851ED1" w:rsidRDefault="00851ED1" w:rsidP="00851ED1">
            <w:pPr>
              <w:widowControl/>
              <w:ind w:firstLine="0"/>
              <w:jc w:val="center"/>
              <w:rPr>
                <w:bCs/>
                <w:color w:val="000000"/>
                <w:szCs w:val="22"/>
              </w:rPr>
            </w:pPr>
            <w:r w:rsidRPr="00851ED1">
              <w:rPr>
                <w:bCs/>
                <w:color w:val="000000"/>
                <w:szCs w:val="22"/>
              </w:rPr>
              <w:t>504</w:t>
            </w:r>
          </w:p>
        </w:tc>
        <w:tc>
          <w:tcPr>
            <w:tcW w:w="1559" w:type="dxa"/>
          </w:tcPr>
          <w:p w14:paraId="264F9C0A" w14:textId="0CF424F8"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721FE34" w14:textId="0D3AE4AF" w:rsidR="00851ED1" w:rsidRPr="00851ED1" w:rsidRDefault="00851ED1" w:rsidP="00851ED1">
            <w:pPr>
              <w:widowControl/>
              <w:ind w:firstLine="0"/>
              <w:jc w:val="center"/>
              <w:rPr>
                <w:bCs/>
                <w:color w:val="000000"/>
                <w:szCs w:val="22"/>
              </w:rPr>
            </w:pPr>
            <w:r w:rsidRPr="00851ED1">
              <w:rPr>
                <w:bCs/>
                <w:color w:val="000000"/>
                <w:szCs w:val="22"/>
              </w:rPr>
              <w:t>850</w:t>
            </w:r>
          </w:p>
        </w:tc>
        <w:tc>
          <w:tcPr>
            <w:tcW w:w="1417" w:type="dxa"/>
          </w:tcPr>
          <w:p w14:paraId="4E21F12C" w14:textId="2763D5F5" w:rsidR="00851ED1" w:rsidRPr="00851ED1" w:rsidRDefault="00851ED1" w:rsidP="00851ED1">
            <w:pPr>
              <w:widowControl/>
              <w:ind w:firstLine="0"/>
              <w:jc w:val="center"/>
              <w:rPr>
                <w:bCs/>
                <w:color w:val="000000"/>
                <w:szCs w:val="22"/>
              </w:rPr>
            </w:pPr>
            <w:r w:rsidRPr="00851ED1">
              <w:rPr>
                <w:bCs/>
                <w:color w:val="000000"/>
                <w:szCs w:val="22"/>
              </w:rPr>
              <w:t>41.51</w:t>
            </w:r>
          </w:p>
        </w:tc>
        <w:tc>
          <w:tcPr>
            <w:tcW w:w="851" w:type="dxa"/>
          </w:tcPr>
          <w:p w14:paraId="072E0E7D" w14:textId="3C13DD50" w:rsidR="00851ED1" w:rsidRPr="00851ED1" w:rsidRDefault="00851ED1" w:rsidP="00851ED1">
            <w:pPr>
              <w:widowControl/>
              <w:ind w:firstLine="0"/>
              <w:jc w:val="center"/>
              <w:rPr>
                <w:bCs/>
                <w:color w:val="000000"/>
                <w:szCs w:val="22"/>
              </w:rPr>
            </w:pPr>
            <w:r w:rsidRPr="00851ED1">
              <w:rPr>
                <w:bCs/>
                <w:color w:val="000000"/>
                <w:szCs w:val="22"/>
              </w:rPr>
              <w:t>1196</w:t>
            </w:r>
          </w:p>
        </w:tc>
        <w:tc>
          <w:tcPr>
            <w:tcW w:w="1559" w:type="dxa"/>
          </w:tcPr>
          <w:p w14:paraId="0CEE7B4C" w14:textId="611E209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D1D070F" w14:textId="77777777" w:rsidTr="00A924C9">
        <w:trPr>
          <w:trHeight w:val="270"/>
        </w:trPr>
        <w:tc>
          <w:tcPr>
            <w:tcW w:w="851" w:type="dxa"/>
          </w:tcPr>
          <w:p w14:paraId="065E881A" w14:textId="5BD4916D" w:rsidR="00851ED1" w:rsidRPr="00851ED1" w:rsidRDefault="00851ED1" w:rsidP="00851ED1">
            <w:pPr>
              <w:widowControl/>
              <w:ind w:firstLine="0"/>
              <w:jc w:val="center"/>
              <w:rPr>
                <w:bCs/>
                <w:color w:val="000000"/>
                <w:szCs w:val="22"/>
              </w:rPr>
            </w:pPr>
            <w:r w:rsidRPr="00851ED1">
              <w:rPr>
                <w:bCs/>
                <w:color w:val="000000"/>
                <w:szCs w:val="22"/>
              </w:rPr>
              <w:t>159</w:t>
            </w:r>
          </w:p>
        </w:tc>
        <w:tc>
          <w:tcPr>
            <w:tcW w:w="1417" w:type="dxa"/>
          </w:tcPr>
          <w:p w14:paraId="73981214" w14:textId="04DBDD4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BFA71CB" w14:textId="01C424F1" w:rsidR="00851ED1" w:rsidRPr="00851ED1" w:rsidRDefault="00851ED1" w:rsidP="00851ED1">
            <w:pPr>
              <w:widowControl/>
              <w:ind w:firstLine="0"/>
              <w:jc w:val="center"/>
              <w:rPr>
                <w:bCs/>
                <w:color w:val="000000"/>
                <w:szCs w:val="22"/>
              </w:rPr>
            </w:pPr>
            <w:r w:rsidRPr="00851ED1">
              <w:rPr>
                <w:bCs/>
                <w:color w:val="000000"/>
                <w:szCs w:val="22"/>
              </w:rPr>
              <w:t>505</w:t>
            </w:r>
          </w:p>
        </w:tc>
        <w:tc>
          <w:tcPr>
            <w:tcW w:w="1559" w:type="dxa"/>
          </w:tcPr>
          <w:p w14:paraId="41EC3B35" w14:textId="5CC9DD9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EA83E84" w14:textId="47477C05" w:rsidR="00851ED1" w:rsidRPr="00851ED1" w:rsidRDefault="00851ED1" w:rsidP="00851ED1">
            <w:pPr>
              <w:widowControl/>
              <w:ind w:firstLine="0"/>
              <w:jc w:val="center"/>
              <w:rPr>
                <w:bCs/>
                <w:color w:val="000000"/>
                <w:szCs w:val="22"/>
              </w:rPr>
            </w:pPr>
            <w:r w:rsidRPr="00851ED1">
              <w:rPr>
                <w:bCs/>
                <w:color w:val="000000"/>
                <w:szCs w:val="22"/>
              </w:rPr>
              <w:t>851</w:t>
            </w:r>
          </w:p>
        </w:tc>
        <w:tc>
          <w:tcPr>
            <w:tcW w:w="1417" w:type="dxa"/>
          </w:tcPr>
          <w:p w14:paraId="377314C3" w14:textId="1C6DAE33" w:rsidR="00851ED1" w:rsidRPr="00851ED1" w:rsidRDefault="00851ED1" w:rsidP="00851ED1">
            <w:pPr>
              <w:widowControl/>
              <w:ind w:firstLine="0"/>
              <w:jc w:val="center"/>
              <w:rPr>
                <w:bCs/>
                <w:color w:val="000000"/>
                <w:szCs w:val="22"/>
              </w:rPr>
            </w:pPr>
            <w:r w:rsidRPr="00851ED1">
              <w:rPr>
                <w:bCs/>
                <w:color w:val="000000"/>
                <w:szCs w:val="22"/>
              </w:rPr>
              <w:t>29.11</w:t>
            </w:r>
          </w:p>
        </w:tc>
        <w:tc>
          <w:tcPr>
            <w:tcW w:w="851" w:type="dxa"/>
          </w:tcPr>
          <w:p w14:paraId="54F04944" w14:textId="36C0A0F6" w:rsidR="00851ED1" w:rsidRPr="00851ED1" w:rsidRDefault="00851ED1" w:rsidP="00851ED1">
            <w:pPr>
              <w:widowControl/>
              <w:ind w:firstLine="0"/>
              <w:jc w:val="center"/>
              <w:rPr>
                <w:bCs/>
                <w:color w:val="000000"/>
                <w:szCs w:val="22"/>
              </w:rPr>
            </w:pPr>
            <w:r w:rsidRPr="00851ED1">
              <w:rPr>
                <w:bCs/>
                <w:color w:val="000000"/>
                <w:szCs w:val="22"/>
              </w:rPr>
              <w:t>1197</w:t>
            </w:r>
          </w:p>
        </w:tc>
        <w:tc>
          <w:tcPr>
            <w:tcW w:w="1559" w:type="dxa"/>
          </w:tcPr>
          <w:p w14:paraId="21379A09" w14:textId="16EBCD52" w:rsidR="00851ED1" w:rsidRPr="00851ED1" w:rsidRDefault="00851ED1" w:rsidP="00851ED1">
            <w:pPr>
              <w:widowControl/>
              <w:ind w:firstLine="0"/>
              <w:jc w:val="center"/>
              <w:rPr>
                <w:bCs/>
                <w:color w:val="000000"/>
                <w:szCs w:val="22"/>
              </w:rPr>
            </w:pPr>
            <w:r w:rsidRPr="00851ED1">
              <w:rPr>
                <w:bCs/>
                <w:color w:val="000000"/>
                <w:szCs w:val="22"/>
              </w:rPr>
              <w:t>2.02</w:t>
            </w:r>
          </w:p>
        </w:tc>
      </w:tr>
      <w:tr w:rsidR="00851ED1" w:rsidRPr="00851ED1" w14:paraId="12FB4D01" w14:textId="77777777" w:rsidTr="00A924C9">
        <w:trPr>
          <w:trHeight w:val="270"/>
        </w:trPr>
        <w:tc>
          <w:tcPr>
            <w:tcW w:w="851" w:type="dxa"/>
          </w:tcPr>
          <w:p w14:paraId="0DA4C8B5" w14:textId="6F306EFF" w:rsidR="00851ED1" w:rsidRPr="00851ED1" w:rsidRDefault="00851ED1" w:rsidP="00851ED1">
            <w:pPr>
              <w:widowControl/>
              <w:ind w:firstLine="0"/>
              <w:jc w:val="center"/>
              <w:rPr>
                <w:bCs/>
                <w:color w:val="000000"/>
                <w:szCs w:val="22"/>
              </w:rPr>
            </w:pPr>
            <w:r w:rsidRPr="00851ED1">
              <w:rPr>
                <w:bCs/>
                <w:color w:val="000000"/>
                <w:szCs w:val="22"/>
              </w:rPr>
              <w:t>160</w:t>
            </w:r>
          </w:p>
        </w:tc>
        <w:tc>
          <w:tcPr>
            <w:tcW w:w="1417" w:type="dxa"/>
          </w:tcPr>
          <w:p w14:paraId="05B47DC8" w14:textId="301F0CE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84A13B5" w14:textId="323F7CF2" w:rsidR="00851ED1" w:rsidRPr="00851ED1" w:rsidRDefault="00851ED1" w:rsidP="00851ED1">
            <w:pPr>
              <w:widowControl/>
              <w:ind w:firstLine="0"/>
              <w:jc w:val="center"/>
              <w:rPr>
                <w:bCs/>
                <w:color w:val="000000"/>
                <w:szCs w:val="22"/>
              </w:rPr>
            </w:pPr>
            <w:r w:rsidRPr="00851ED1">
              <w:rPr>
                <w:bCs/>
                <w:color w:val="000000"/>
                <w:szCs w:val="22"/>
              </w:rPr>
              <w:t>506</w:t>
            </w:r>
          </w:p>
        </w:tc>
        <w:tc>
          <w:tcPr>
            <w:tcW w:w="1559" w:type="dxa"/>
          </w:tcPr>
          <w:p w14:paraId="4CE2ED7B" w14:textId="48A9272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8BD62B9" w14:textId="1C4F0750" w:rsidR="00851ED1" w:rsidRPr="00851ED1" w:rsidRDefault="00851ED1" w:rsidP="00851ED1">
            <w:pPr>
              <w:widowControl/>
              <w:ind w:firstLine="0"/>
              <w:jc w:val="center"/>
              <w:rPr>
                <w:bCs/>
                <w:color w:val="000000"/>
                <w:szCs w:val="22"/>
              </w:rPr>
            </w:pPr>
            <w:r w:rsidRPr="00851ED1">
              <w:rPr>
                <w:bCs/>
                <w:color w:val="000000"/>
                <w:szCs w:val="22"/>
              </w:rPr>
              <w:t>852</w:t>
            </w:r>
          </w:p>
        </w:tc>
        <w:tc>
          <w:tcPr>
            <w:tcW w:w="1417" w:type="dxa"/>
          </w:tcPr>
          <w:p w14:paraId="54812148" w14:textId="1ED8583D" w:rsidR="00851ED1" w:rsidRPr="00851ED1" w:rsidRDefault="00851ED1" w:rsidP="00851ED1">
            <w:pPr>
              <w:widowControl/>
              <w:ind w:firstLine="0"/>
              <w:jc w:val="center"/>
              <w:rPr>
                <w:bCs/>
                <w:color w:val="000000"/>
                <w:szCs w:val="22"/>
              </w:rPr>
            </w:pPr>
            <w:r w:rsidRPr="00851ED1">
              <w:rPr>
                <w:bCs/>
                <w:color w:val="000000"/>
                <w:szCs w:val="22"/>
              </w:rPr>
              <w:t>10</w:t>
            </w:r>
          </w:p>
        </w:tc>
        <w:tc>
          <w:tcPr>
            <w:tcW w:w="851" w:type="dxa"/>
          </w:tcPr>
          <w:p w14:paraId="78E6AB55" w14:textId="6CBDDD45" w:rsidR="00851ED1" w:rsidRPr="00851ED1" w:rsidRDefault="00851ED1" w:rsidP="00851ED1">
            <w:pPr>
              <w:widowControl/>
              <w:ind w:firstLine="0"/>
              <w:jc w:val="center"/>
              <w:rPr>
                <w:bCs/>
                <w:color w:val="000000"/>
                <w:szCs w:val="22"/>
              </w:rPr>
            </w:pPr>
            <w:r w:rsidRPr="00851ED1">
              <w:rPr>
                <w:bCs/>
                <w:color w:val="000000"/>
                <w:szCs w:val="22"/>
              </w:rPr>
              <w:t>1198</w:t>
            </w:r>
          </w:p>
        </w:tc>
        <w:tc>
          <w:tcPr>
            <w:tcW w:w="1559" w:type="dxa"/>
          </w:tcPr>
          <w:p w14:paraId="4447D676" w14:textId="4ADE9A59" w:rsidR="00851ED1" w:rsidRPr="00851ED1" w:rsidRDefault="00851ED1" w:rsidP="00851ED1">
            <w:pPr>
              <w:widowControl/>
              <w:ind w:firstLine="0"/>
              <w:jc w:val="center"/>
              <w:rPr>
                <w:bCs/>
                <w:color w:val="000000"/>
                <w:szCs w:val="22"/>
              </w:rPr>
            </w:pPr>
            <w:r w:rsidRPr="00851ED1">
              <w:rPr>
                <w:bCs/>
                <w:color w:val="000000"/>
                <w:szCs w:val="22"/>
              </w:rPr>
              <w:t>10.88</w:t>
            </w:r>
          </w:p>
        </w:tc>
      </w:tr>
      <w:tr w:rsidR="00851ED1" w:rsidRPr="00851ED1" w14:paraId="47716B10" w14:textId="77777777" w:rsidTr="00A924C9">
        <w:trPr>
          <w:trHeight w:val="270"/>
        </w:trPr>
        <w:tc>
          <w:tcPr>
            <w:tcW w:w="851" w:type="dxa"/>
          </w:tcPr>
          <w:p w14:paraId="4DC5D490" w14:textId="58D432F4" w:rsidR="00851ED1" w:rsidRPr="00851ED1" w:rsidRDefault="00851ED1" w:rsidP="00851ED1">
            <w:pPr>
              <w:widowControl/>
              <w:ind w:firstLine="0"/>
              <w:jc w:val="center"/>
              <w:rPr>
                <w:bCs/>
                <w:color w:val="000000"/>
                <w:szCs w:val="22"/>
              </w:rPr>
            </w:pPr>
            <w:r w:rsidRPr="00851ED1">
              <w:rPr>
                <w:bCs/>
                <w:color w:val="000000"/>
                <w:szCs w:val="22"/>
              </w:rPr>
              <w:t>161</w:t>
            </w:r>
          </w:p>
        </w:tc>
        <w:tc>
          <w:tcPr>
            <w:tcW w:w="1417" w:type="dxa"/>
          </w:tcPr>
          <w:p w14:paraId="397870CE" w14:textId="5FB3A6B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C8C562B" w14:textId="0A0E84EF" w:rsidR="00851ED1" w:rsidRPr="00851ED1" w:rsidRDefault="00851ED1" w:rsidP="00851ED1">
            <w:pPr>
              <w:widowControl/>
              <w:ind w:firstLine="0"/>
              <w:jc w:val="center"/>
              <w:rPr>
                <w:bCs/>
                <w:color w:val="000000"/>
                <w:szCs w:val="22"/>
              </w:rPr>
            </w:pPr>
            <w:r w:rsidRPr="00851ED1">
              <w:rPr>
                <w:bCs/>
                <w:color w:val="000000"/>
                <w:szCs w:val="22"/>
              </w:rPr>
              <w:t>507</w:t>
            </w:r>
          </w:p>
        </w:tc>
        <w:tc>
          <w:tcPr>
            <w:tcW w:w="1559" w:type="dxa"/>
          </w:tcPr>
          <w:p w14:paraId="0ED28677" w14:textId="6A0E73E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D7D4AB6" w14:textId="47805B46" w:rsidR="00851ED1" w:rsidRPr="00851ED1" w:rsidRDefault="00851ED1" w:rsidP="00851ED1">
            <w:pPr>
              <w:widowControl/>
              <w:ind w:firstLine="0"/>
              <w:jc w:val="center"/>
              <w:rPr>
                <w:bCs/>
                <w:color w:val="000000"/>
                <w:szCs w:val="22"/>
              </w:rPr>
            </w:pPr>
            <w:r w:rsidRPr="00851ED1">
              <w:rPr>
                <w:bCs/>
                <w:color w:val="000000"/>
                <w:szCs w:val="22"/>
              </w:rPr>
              <w:t>853</w:t>
            </w:r>
          </w:p>
        </w:tc>
        <w:tc>
          <w:tcPr>
            <w:tcW w:w="1417" w:type="dxa"/>
          </w:tcPr>
          <w:p w14:paraId="0AA80CE6" w14:textId="223A72C9"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6C0392CB" w14:textId="37524124" w:rsidR="00851ED1" w:rsidRPr="00851ED1" w:rsidRDefault="00851ED1" w:rsidP="00851ED1">
            <w:pPr>
              <w:widowControl/>
              <w:ind w:firstLine="0"/>
              <w:jc w:val="center"/>
              <w:rPr>
                <w:bCs/>
                <w:color w:val="000000"/>
                <w:szCs w:val="22"/>
              </w:rPr>
            </w:pPr>
            <w:r w:rsidRPr="00851ED1">
              <w:rPr>
                <w:bCs/>
                <w:color w:val="000000"/>
                <w:szCs w:val="22"/>
              </w:rPr>
              <w:t>1199</w:t>
            </w:r>
          </w:p>
        </w:tc>
        <w:tc>
          <w:tcPr>
            <w:tcW w:w="1559" w:type="dxa"/>
          </w:tcPr>
          <w:p w14:paraId="60235B46" w14:textId="6999DDCA" w:rsidR="00851ED1" w:rsidRPr="00851ED1" w:rsidRDefault="00851ED1" w:rsidP="00851ED1">
            <w:pPr>
              <w:widowControl/>
              <w:ind w:firstLine="0"/>
              <w:jc w:val="center"/>
              <w:rPr>
                <w:bCs/>
                <w:color w:val="000000"/>
                <w:szCs w:val="22"/>
              </w:rPr>
            </w:pPr>
            <w:r w:rsidRPr="00851ED1">
              <w:rPr>
                <w:bCs/>
                <w:color w:val="000000"/>
                <w:szCs w:val="22"/>
              </w:rPr>
              <w:t>16.58</w:t>
            </w:r>
          </w:p>
        </w:tc>
      </w:tr>
      <w:tr w:rsidR="00851ED1" w:rsidRPr="00851ED1" w14:paraId="51E05ACB" w14:textId="77777777" w:rsidTr="00A924C9">
        <w:trPr>
          <w:trHeight w:val="270"/>
        </w:trPr>
        <w:tc>
          <w:tcPr>
            <w:tcW w:w="851" w:type="dxa"/>
          </w:tcPr>
          <w:p w14:paraId="65252E76" w14:textId="4EDE74CF" w:rsidR="00851ED1" w:rsidRPr="00851ED1" w:rsidRDefault="00851ED1" w:rsidP="00851ED1">
            <w:pPr>
              <w:widowControl/>
              <w:ind w:firstLine="0"/>
              <w:jc w:val="center"/>
              <w:rPr>
                <w:bCs/>
                <w:color w:val="000000"/>
                <w:szCs w:val="22"/>
              </w:rPr>
            </w:pPr>
            <w:r w:rsidRPr="00851ED1">
              <w:rPr>
                <w:bCs/>
                <w:color w:val="000000"/>
                <w:szCs w:val="22"/>
              </w:rPr>
              <w:t>162</w:t>
            </w:r>
          </w:p>
        </w:tc>
        <w:tc>
          <w:tcPr>
            <w:tcW w:w="1417" w:type="dxa"/>
          </w:tcPr>
          <w:p w14:paraId="5E74430D" w14:textId="47340EA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D3D2FED" w14:textId="3322F443" w:rsidR="00851ED1" w:rsidRPr="00851ED1" w:rsidRDefault="00851ED1" w:rsidP="00851ED1">
            <w:pPr>
              <w:widowControl/>
              <w:ind w:firstLine="0"/>
              <w:jc w:val="center"/>
              <w:rPr>
                <w:bCs/>
                <w:color w:val="000000"/>
                <w:szCs w:val="22"/>
              </w:rPr>
            </w:pPr>
            <w:r w:rsidRPr="00851ED1">
              <w:rPr>
                <w:bCs/>
                <w:color w:val="000000"/>
                <w:szCs w:val="22"/>
              </w:rPr>
              <w:t>508</w:t>
            </w:r>
          </w:p>
        </w:tc>
        <w:tc>
          <w:tcPr>
            <w:tcW w:w="1559" w:type="dxa"/>
          </w:tcPr>
          <w:p w14:paraId="1F6467A6" w14:textId="5F016EC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9E908E5" w14:textId="5503AA39" w:rsidR="00851ED1" w:rsidRPr="00851ED1" w:rsidRDefault="00851ED1" w:rsidP="00851ED1">
            <w:pPr>
              <w:widowControl/>
              <w:ind w:firstLine="0"/>
              <w:jc w:val="center"/>
              <w:rPr>
                <w:bCs/>
                <w:color w:val="000000"/>
                <w:szCs w:val="22"/>
              </w:rPr>
            </w:pPr>
            <w:r w:rsidRPr="00851ED1">
              <w:rPr>
                <w:bCs/>
                <w:color w:val="000000"/>
                <w:szCs w:val="22"/>
              </w:rPr>
              <w:t>854</w:t>
            </w:r>
          </w:p>
        </w:tc>
        <w:tc>
          <w:tcPr>
            <w:tcW w:w="1417" w:type="dxa"/>
          </w:tcPr>
          <w:p w14:paraId="2C071EDF" w14:textId="08A6360F" w:rsidR="00851ED1" w:rsidRPr="00851ED1" w:rsidRDefault="00851ED1" w:rsidP="00851ED1">
            <w:pPr>
              <w:widowControl/>
              <w:ind w:firstLine="0"/>
              <w:jc w:val="center"/>
              <w:rPr>
                <w:bCs/>
                <w:color w:val="000000"/>
                <w:szCs w:val="22"/>
              </w:rPr>
            </w:pPr>
            <w:r w:rsidRPr="00851ED1">
              <w:rPr>
                <w:bCs/>
                <w:color w:val="000000"/>
                <w:szCs w:val="22"/>
              </w:rPr>
              <w:t>15.94</w:t>
            </w:r>
          </w:p>
        </w:tc>
        <w:tc>
          <w:tcPr>
            <w:tcW w:w="851" w:type="dxa"/>
          </w:tcPr>
          <w:p w14:paraId="28381725" w14:textId="6B749FC2" w:rsidR="00851ED1" w:rsidRPr="00851ED1" w:rsidRDefault="00851ED1" w:rsidP="00851ED1">
            <w:pPr>
              <w:widowControl/>
              <w:ind w:firstLine="0"/>
              <w:jc w:val="center"/>
              <w:rPr>
                <w:bCs/>
                <w:color w:val="000000"/>
                <w:szCs w:val="22"/>
              </w:rPr>
            </w:pPr>
            <w:r w:rsidRPr="00851ED1">
              <w:rPr>
                <w:bCs/>
                <w:color w:val="000000"/>
                <w:szCs w:val="22"/>
              </w:rPr>
              <w:t>1200</w:t>
            </w:r>
          </w:p>
        </w:tc>
        <w:tc>
          <w:tcPr>
            <w:tcW w:w="1559" w:type="dxa"/>
          </w:tcPr>
          <w:p w14:paraId="0ADCC0E2" w14:textId="7421CC29" w:rsidR="00851ED1" w:rsidRPr="00851ED1" w:rsidRDefault="00851ED1" w:rsidP="00851ED1">
            <w:pPr>
              <w:widowControl/>
              <w:ind w:firstLine="0"/>
              <w:jc w:val="center"/>
              <w:rPr>
                <w:bCs/>
                <w:color w:val="000000"/>
                <w:szCs w:val="22"/>
              </w:rPr>
            </w:pPr>
            <w:r w:rsidRPr="00851ED1">
              <w:rPr>
                <w:bCs/>
                <w:color w:val="000000"/>
                <w:szCs w:val="22"/>
              </w:rPr>
              <w:t>24.43</w:t>
            </w:r>
          </w:p>
        </w:tc>
      </w:tr>
      <w:tr w:rsidR="00851ED1" w:rsidRPr="00851ED1" w14:paraId="071462B2" w14:textId="77777777" w:rsidTr="00A924C9">
        <w:trPr>
          <w:trHeight w:val="270"/>
        </w:trPr>
        <w:tc>
          <w:tcPr>
            <w:tcW w:w="851" w:type="dxa"/>
          </w:tcPr>
          <w:p w14:paraId="2707FC88" w14:textId="4FA2364E" w:rsidR="00851ED1" w:rsidRPr="00851ED1" w:rsidRDefault="00851ED1" w:rsidP="00851ED1">
            <w:pPr>
              <w:widowControl/>
              <w:ind w:firstLine="0"/>
              <w:jc w:val="center"/>
              <w:rPr>
                <w:bCs/>
                <w:color w:val="000000"/>
                <w:szCs w:val="22"/>
              </w:rPr>
            </w:pPr>
            <w:r w:rsidRPr="00851ED1">
              <w:rPr>
                <w:bCs/>
                <w:color w:val="000000"/>
                <w:szCs w:val="22"/>
              </w:rPr>
              <w:t>163</w:t>
            </w:r>
          </w:p>
        </w:tc>
        <w:tc>
          <w:tcPr>
            <w:tcW w:w="1417" w:type="dxa"/>
          </w:tcPr>
          <w:p w14:paraId="786FBEA0" w14:textId="1D0A407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1F0FC6E" w14:textId="2D576E1F" w:rsidR="00851ED1" w:rsidRPr="00851ED1" w:rsidRDefault="00851ED1" w:rsidP="00851ED1">
            <w:pPr>
              <w:widowControl/>
              <w:ind w:firstLine="0"/>
              <w:jc w:val="center"/>
              <w:rPr>
                <w:bCs/>
                <w:color w:val="000000"/>
                <w:szCs w:val="22"/>
              </w:rPr>
            </w:pPr>
            <w:r w:rsidRPr="00851ED1">
              <w:rPr>
                <w:bCs/>
                <w:color w:val="000000"/>
                <w:szCs w:val="22"/>
              </w:rPr>
              <w:t>509</w:t>
            </w:r>
          </w:p>
        </w:tc>
        <w:tc>
          <w:tcPr>
            <w:tcW w:w="1559" w:type="dxa"/>
          </w:tcPr>
          <w:p w14:paraId="4510EEFD" w14:textId="0E2855C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5AD3076" w14:textId="3C6FAE2D" w:rsidR="00851ED1" w:rsidRPr="00851ED1" w:rsidRDefault="00851ED1" w:rsidP="00851ED1">
            <w:pPr>
              <w:widowControl/>
              <w:ind w:firstLine="0"/>
              <w:jc w:val="center"/>
              <w:rPr>
                <w:bCs/>
                <w:color w:val="000000"/>
                <w:szCs w:val="22"/>
              </w:rPr>
            </w:pPr>
            <w:r w:rsidRPr="00851ED1">
              <w:rPr>
                <w:bCs/>
                <w:color w:val="000000"/>
                <w:szCs w:val="22"/>
              </w:rPr>
              <w:t>855</w:t>
            </w:r>
          </w:p>
        </w:tc>
        <w:tc>
          <w:tcPr>
            <w:tcW w:w="1417" w:type="dxa"/>
          </w:tcPr>
          <w:p w14:paraId="5028DC75" w14:textId="2379C9FE" w:rsidR="00851ED1" w:rsidRPr="00851ED1" w:rsidRDefault="00851ED1" w:rsidP="00851ED1">
            <w:pPr>
              <w:widowControl/>
              <w:ind w:firstLine="0"/>
              <w:jc w:val="center"/>
              <w:rPr>
                <w:bCs/>
                <w:color w:val="000000"/>
                <w:szCs w:val="22"/>
              </w:rPr>
            </w:pPr>
            <w:r w:rsidRPr="00851ED1">
              <w:rPr>
                <w:bCs/>
                <w:color w:val="000000"/>
                <w:szCs w:val="22"/>
              </w:rPr>
              <w:t>16.2</w:t>
            </w:r>
          </w:p>
        </w:tc>
        <w:tc>
          <w:tcPr>
            <w:tcW w:w="851" w:type="dxa"/>
          </w:tcPr>
          <w:p w14:paraId="4A9E5A2E" w14:textId="1246E05B" w:rsidR="00851ED1" w:rsidRPr="00851ED1" w:rsidRDefault="00851ED1" w:rsidP="00851ED1">
            <w:pPr>
              <w:widowControl/>
              <w:ind w:firstLine="0"/>
              <w:jc w:val="center"/>
              <w:rPr>
                <w:bCs/>
                <w:color w:val="000000"/>
                <w:szCs w:val="22"/>
              </w:rPr>
            </w:pPr>
            <w:r w:rsidRPr="00851ED1">
              <w:rPr>
                <w:bCs/>
                <w:color w:val="000000"/>
                <w:szCs w:val="22"/>
              </w:rPr>
              <w:t>1201</w:t>
            </w:r>
          </w:p>
        </w:tc>
        <w:tc>
          <w:tcPr>
            <w:tcW w:w="1559" w:type="dxa"/>
          </w:tcPr>
          <w:p w14:paraId="37F68335" w14:textId="4419B6AF" w:rsidR="00851ED1" w:rsidRPr="00851ED1" w:rsidRDefault="00851ED1" w:rsidP="00851ED1">
            <w:pPr>
              <w:widowControl/>
              <w:ind w:firstLine="0"/>
              <w:jc w:val="center"/>
              <w:rPr>
                <w:bCs/>
                <w:color w:val="000000"/>
                <w:szCs w:val="22"/>
              </w:rPr>
            </w:pPr>
            <w:r w:rsidRPr="00851ED1">
              <w:rPr>
                <w:bCs/>
                <w:color w:val="000000"/>
                <w:szCs w:val="22"/>
              </w:rPr>
              <w:t>45.44</w:t>
            </w:r>
          </w:p>
        </w:tc>
      </w:tr>
      <w:tr w:rsidR="00851ED1" w:rsidRPr="00851ED1" w14:paraId="60648959" w14:textId="77777777" w:rsidTr="00A924C9">
        <w:trPr>
          <w:trHeight w:val="270"/>
        </w:trPr>
        <w:tc>
          <w:tcPr>
            <w:tcW w:w="851" w:type="dxa"/>
          </w:tcPr>
          <w:p w14:paraId="341B035B" w14:textId="2982372F" w:rsidR="00851ED1" w:rsidRPr="00851ED1" w:rsidRDefault="00851ED1" w:rsidP="00851ED1">
            <w:pPr>
              <w:widowControl/>
              <w:ind w:firstLine="0"/>
              <w:jc w:val="center"/>
              <w:rPr>
                <w:bCs/>
                <w:color w:val="000000"/>
                <w:szCs w:val="22"/>
              </w:rPr>
            </w:pPr>
            <w:r w:rsidRPr="00851ED1">
              <w:rPr>
                <w:bCs/>
                <w:color w:val="000000"/>
                <w:szCs w:val="22"/>
              </w:rPr>
              <w:t>164</w:t>
            </w:r>
          </w:p>
        </w:tc>
        <w:tc>
          <w:tcPr>
            <w:tcW w:w="1417" w:type="dxa"/>
          </w:tcPr>
          <w:p w14:paraId="0B5C98D9" w14:textId="038BD73A" w:rsidR="00851ED1" w:rsidRPr="00851ED1" w:rsidRDefault="00851ED1" w:rsidP="00851ED1">
            <w:pPr>
              <w:widowControl/>
              <w:ind w:firstLine="0"/>
              <w:jc w:val="center"/>
              <w:rPr>
                <w:bCs/>
                <w:color w:val="000000"/>
                <w:szCs w:val="22"/>
              </w:rPr>
            </w:pPr>
            <w:r w:rsidRPr="00851ED1">
              <w:rPr>
                <w:bCs/>
                <w:color w:val="000000"/>
                <w:szCs w:val="22"/>
              </w:rPr>
              <w:t>26.32</w:t>
            </w:r>
          </w:p>
        </w:tc>
        <w:tc>
          <w:tcPr>
            <w:tcW w:w="851" w:type="dxa"/>
          </w:tcPr>
          <w:p w14:paraId="7A6067B0" w14:textId="26CC74AF" w:rsidR="00851ED1" w:rsidRPr="00851ED1" w:rsidRDefault="00851ED1" w:rsidP="00851ED1">
            <w:pPr>
              <w:widowControl/>
              <w:ind w:firstLine="0"/>
              <w:jc w:val="center"/>
              <w:rPr>
                <w:bCs/>
                <w:color w:val="000000"/>
                <w:szCs w:val="22"/>
              </w:rPr>
            </w:pPr>
            <w:r w:rsidRPr="00851ED1">
              <w:rPr>
                <w:bCs/>
                <w:color w:val="000000"/>
                <w:szCs w:val="22"/>
              </w:rPr>
              <w:t>510</w:t>
            </w:r>
          </w:p>
        </w:tc>
        <w:tc>
          <w:tcPr>
            <w:tcW w:w="1559" w:type="dxa"/>
          </w:tcPr>
          <w:p w14:paraId="5F76C73E" w14:textId="0CA5224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AC67C8C" w14:textId="362113A7" w:rsidR="00851ED1" w:rsidRPr="00851ED1" w:rsidRDefault="00851ED1" w:rsidP="00851ED1">
            <w:pPr>
              <w:widowControl/>
              <w:ind w:firstLine="0"/>
              <w:jc w:val="center"/>
              <w:rPr>
                <w:bCs/>
                <w:color w:val="000000"/>
                <w:szCs w:val="22"/>
              </w:rPr>
            </w:pPr>
            <w:r w:rsidRPr="00851ED1">
              <w:rPr>
                <w:bCs/>
                <w:color w:val="000000"/>
                <w:szCs w:val="22"/>
              </w:rPr>
              <w:t>856</w:t>
            </w:r>
          </w:p>
        </w:tc>
        <w:tc>
          <w:tcPr>
            <w:tcW w:w="1417" w:type="dxa"/>
          </w:tcPr>
          <w:p w14:paraId="5BA4FDB2" w14:textId="2DFBABEF" w:rsidR="00851ED1" w:rsidRPr="00851ED1" w:rsidRDefault="00851ED1" w:rsidP="00851ED1">
            <w:pPr>
              <w:widowControl/>
              <w:ind w:firstLine="0"/>
              <w:jc w:val="center"/>
              <w:rPr>
                <w:bCs/>
                <w:color w:val="000000"/>
                <w:szCs w:val="22"/>
              </w:rPr>
            </w:pPr>
            <w:r w:rsidRPr="00851ED1">
              <w:rPr>
                <w:bCs/>
                <w:color w:val="000000"/>
                <w:szCs w:val="22"/>
              </w:rPr>
              <w:t>29.24</w:t>
            </w:r>
          </w:p>
        </w:tc>
        <w:tc>
          <w:tcPr>
            <w:tcW w:w="851" w:type="dxa"/>
          </w:tcPr>
          <w:p w14:paraId="63A572CC" w14:textId="2AFFC77E" w:rsidR="00851ED1" w:rsidRPr="00851ED1" w:rsidRDefault="00851ED1" w:rsidP="00851ED1">
            <w:pPr>
              <w:widowControl/>
              <w:ind w:firstLine="0"/>
              <w:jc w:val="center"/>
              <w:rPr>
                <w:bCs/>
                <w:color w:val="000000"/>
                <w:szCs w:val="22"/>
              </w:rPr>
            </w:pPr>
            <w:r w:rsidRPr="00851ED1">
              <w:rPr>
                <w:bCs/>
                <w:color w:val="000000"/>
                <w:szCs w:val="22"/>
              </w:rPr>
              <w:t>1202</w:t>
            </w:r>
          </w:p>
        </w:tc>
        <w:tc>
          <w:tcPr>
            <w:tcW w:w="1559" w:type="dxa"/>
          </w:tcPr>
          <w:p w14:paraId="5D31F3D8" w14:textId="3194F42E" w:rsidR="00851ED1" w:rsidRPr="00851ED1" w:rsidRDefault="00851ED1" w:rsidP="00851ED1">
            <w:pPr>
              <w:widowControl/>
              <w:ind w:firstLine="0"/>
              <w:jc w:val="center"/>
              <w:rPr>
                <w:bCs/>
                <w:color w:val="000000"/>
                <w:szCs w:val="22"/>
              </w:rPr>
            </w:pPr>
            <w:r w:rsidRPr="00851ED1">
              <w:rPr>
                <w:bCs/>
                <w:color w:val="000000"/>
                <w:szCs w:val="22"/>
              </w:rPr>
              <w:t>37.97</w:t>
            </w:r>
          </w:p>
        </w:tc>
      </w:tr>
      <w:tr w:rsidR="00851ED1" w:rsidRPr="00851ED1" w14:paraId="4B45F3C4" w14:textId="77777777" w:rsidTr="00A924C9">
        <w:trPr>
          <w:trHeight w:val="270"/>
        </w:trPr>
        <w:tc>
          <w:tcPr>
            <w:tcW w:w="851" w:type="dxa"/>
          </w:tcPr>
          <w:p w14:paraId="0BF5FA0B" w14:textId="3A686686" w:rsidR="00851ED1" w:rsidRPr="00851ED1" w:rsidRDefault="00851ED1" w:rsidP="00851ED1">
            <w:pPr>
              <w:widowControl/>
              <w:ind w:firstLine="0"/>
              <w:jc w:val="center"/>
              <w:rPr>
                <w:bCs/>
                <w:color w:val="000000"/>
                <w:szCs w:val="22"/>
              </w:rPr>
            </w:pPr>
            <w:r w:rsidRPr="00851ED1">
              <w:rPr>
                <w:bCs/>
                <w:color w:val="000000"/>
                <w:szCs w:val="22"/>
              </w:rPr>
              <w:t>165</w:t>
            </w:r>
          </w:p>
        </w:tc>
        <w:tc>
          <w:tcPr>
            <w:tcW w:w="1417" w:type="dxa"/>
          </w:tcPr>
          <w:p w14:paraId="7686423F" w14:textId="5231E60A"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Pr>
          <w:p w14:paraId="17A86B51" w14:textId="5F52F2C9" w:rsidR="00851ED1" w:rsidRPr="00851ED1" w:rsidRDefault="00851ED1" w:rsidP="00851ED1">
            <w:pPr>
              <w:widowControl/>
              <w:ind w:firstLine="0"/>
              <w:jc w:val="center"/>
              <w:rPr>
                <w:bCs/>
                <w:color w:val="000000"/>
                <w:szCs w:val="22"/>
              </w:rPr>
            </w:pPr>
            <w:r w:rsidRPr="00851ED1">
              <w:rPr>
                <w:bCs/>
                <w:color w:val="000000"/>
                <w:szCs w:val="22"/>
              </w:rPr>
              <w:t>511</w:t>
            </w:r>
          </w:p>
        </w:tc>
        <w:tc>
          <w:tcPr>
            <w:tcW w:w="1559" w:type="dxa"/>
          </w:tcPr>
          <w:p w14:paraId="3329C2CA" w14:textId="0C38EB1B" w:rsidR="00851ED1" w:rsidRPr="00851ED1" w:rsidRDefault="00851ED1" w:rsidP="00851ED1">
            <w:pPr>
              <w:widowControl/>
              <w:ind w:firstLine="0"/>
              <w:jc w:val="center"/>
              <w:rPr>
                <w:bCs/>
                <w:color w:val="000000"/>
                <w:szCs w:val="22"/>
              </w:rPr>
            </w:pPr>
            <w:r w:rsidRPr="00851ED1">
              <w:rPr>
                <w:bCs/>
                <w:color w:val="000000"/>
                <w:szCs w:val="22"/>
              </w:rPr>
              <w:t>10</w:t>
            </w:r>
          </w:p>
        </w:tc>
        <w:tc>
          <w:tcPr>
            <w:tcW w:w="851" w:type="dxa"/>
          </w:tcPr>
          <w:p w14:paraId="64229A58" w14:textId="7EA0155D" w:rsidR="00851ED1" w:rsidRPr="00851ED1" w:rsidRDefault="00851ED1" w:rsidP="00851ED1">
            <w:pPr>
              <w:widowControl/>
              <w:ind w:firstLine="0"/>
              <w:jc w:val="center"/>
              <w:rPr>
                <w:bCs/>
                <w:color w:val="000000"/>
                <w:szCs w:val="22"/>
              </w:rPr>
            </w:pPr>
            <w:r w:rsidRPr="00851ED1">
              <w:rPr>
                <w:bCs/>
                <w:color w:val="000000"/>
                <w:szCs w:val="22"/>
              </w:rPr>
              <w:t>857</w:t>
            </w:r>
          </w:p>
        </w:tc>
        <w:tc>
          <w:tcPr>
            <w:tcW w:w="1417" w:type="dxa"/>
          </w:tcPr>
          <w:p w14:paraId="1E880F71" w14:textId="5E609794" w:rsidR="00851ED1" w:rsidRPr="00851ED1" w:rsidRDefault="00851ED1" w:rsidP="00851ED1">
            <w:pPr>
              <w:widowControl/>
              <w:ind w:firstLine="0"/>
              <w:jc w:val="center"/>
              <w:rPr>
                <w:bCs/>
                <w:color w:val="000000"/>
                <w:szCs w:val="22"/>
              </w:rPr>
            </w:pPr>
            <w:r w:rsidRPr="00851ED1">
              <w:rPr>
                <w:bCs/>
                <w:color w:val="000000"/>
                <w:szCs w:val="22"/>
              </w:rPr>
              <w:t>20.5</w:t>
            </w:r>
          </w:p>
        </w:tc>
        <w:tc>
          <w:tcPr>
            <w:tcW w:w="851" w:type="dxa"/>
          </w:tcPr>
          <w:p w14:paraId="64C523FC" w14:textId="3AA40047" w:rsidR="00851ED1" w:rsidRPr="00851ED1" w:rsidRDefault="00851ED1" w:rsidP="00851ED1">
            <w:pPr>
              <w:widowControl/>
              <w:ind w:firstLine="0"/>
              <w:jc w:val="center"/>
              <w:rPr>
                <w:bCs/>
                <w:color w:val="000000"/>
                <w:szCs w:val="22"/>
              </w:rPr>
            </w:pPr>
            <w:r w:rsidRPr="00851ED1">
              <w:rPr>
                <w:bCs/>
                <w:color w:val="000000"/>
                <w:szCs w:val="22"/>
              </w:rPr>
              <w:t>1203</w:t>
            </w:r>
          </w:p>
        </w:tc>
        <w:tc>
          <w:tcPr>
            <w:tcW w:w="1559" w:type="dxa"/>
          </w:tcPr>
          <w:p w14:paraId="7A0274C0" w14:textId="40AB72C5" w:rsidR="00851ED1" w:rsidRPr="00851ED1" w:rsidRDefault="00851ED1" w:rsidP="00851ED1">
            <w:pPr>
              <w:widowControl/>
              <w:ind w:firstLine="0"/>
              <w:jc w:val="center"/>
              <w:rPr>
                <w:bCs/>
                <w:color w:val="000000"/>
                <w:szCs w:val="22"/>
              </w:rPr>
            </w:pPr>
            <w:r w:rsidRPr="00851ED1">
              <w:rPr>
                <w:bCs/>
                <w:color w:val="000000"/>
                <w:szCs w:val="22"/>
              </w:rPr>
              <w:t>20.5</w:t>
            </w:r>
          </w:p>
        </w:tc>
      </w:tr>
      <w:tr w:rsidR="00851ED1" w:rsidRPr="00851ED1" w14:paraId="3166B279" w14:textId="77777777" w:rsidTr="00A924C9">
        <w:trPr>
          <w:trHeight w:val="270"/>
        </w:trPr>
        <w:tc>
          <w:tcPr>
            <w:tcW w:w="851" w:type="dxa"/>
          </w:tcPr>
          <w:p w14:paraId="55A59685" w14:textId="0C5EB447" w:rsidR="00851ED1" w:rsidRPr="00851ED1" w:rsidRDefault="00851ED1" w:rsidP="00851ED1">
            <w:pPr>
              <w:widowControl/>
              <w:ind w:firstLine="0"/>
              <w:jc w:val="center"/>
              <w:rPr>
                <w:bCs/>
                <w:color w:val="000000"/>
                <w:szCs w:val="22"/>
              </w:rPr>
            </w:pPr>
            <w:r w:rsidRPr="00851ED1">
              <w:rPr>
                <w:bCs/>
                <w:color w:val="000000"/>
                <w:szCs w:val="22"/>
              </w:rPr>
              <w:t>166</w:t>
            </w:r>
          </w:p>
        </w:tc>
        <w:tc>
          <w:tcPr>
            <w:tcW w:w="1417" w:type="dxa"/>
          </w:tcPr>
          <w:p w14:paraId="4C8C50DF" w14:textId="2836D0ED" w:rsidR="00851ED1" w:rsidRPr="00851ED1" w:rsidRDefault="00851ED1" w:rsidP="00851ED1">
            <w:pPr>
              <w:widowControl/>
              <w:ind w:firstLine="0"/>
              <w:jc w:val="center"/>
              <w:rPr>
                <w:bCs/>
                <w:color w:val="000000"/>
                <w:szCs w:val="22"/>
              </w:rPr>
            </w:pPr>
            <w:r w:rsidRPr="00851ED1">
              <w:rPr>
                <w:bCs/>
                <w:color w:val="000000"/>
                <w:szCs w:val="22"/>
              </w:rPr>
              <w:t>45.94</w:t>
            </w:r>
          </w:p>
        </w:tc>
        <w:tc>
          <w:tcPr>
            <w:tcW w:w="851" w:type="dxa"/>
          </w:tcPr>
          <w:p w14:paraId="3E074BB6" w14:textId="59F9D25D" w:rsidR="00851ED1" w:rsidRPr="00851ED1" w:rsidRDefault="00851ED1" w:rsidP="00851ED1">
            <w:pPr>
              <w:widowControl/>
              <w:ind w:firstLine="0"/>
              <w:jc w:val="center"/>
              <w:rPr>
                <w:bCs/>
                <w:color w:val="000000"/>
                <w:szCs w:val="22"/>
              </w:rPr>
            </w:pPr>
            <w:r w:rsidRPr="00851ED1">
              <w:rPr>
                <w:bCs/>
                <w:color w:val="000000"/>
                <w:szCs w:val="22"/>
              </w:rPr>
              <w:t>512</w:t>
            </w:r>
          </w:p>
        </w:tc>
        <w:tc>
          <w:tcPr>
            <w:tcW w:w="1559" w:type="dxa"/>
          </w:tcPr>
          <w:p w14:paraId="38F050A5" w14:textId="60081173" w:rsidR="00851ED1" w:rsidRPr="00851ED1" w:rsidRDefault="00851ED1" w:rsidP="00851ED1">
            <w:pPr>
              <w:widowControl/>
              <w:ind w:firstLine="0"/>
              <w:jc w:val="center"/>
              <w:rPr>
                <w:bCs/>
                <w:color w:val="000000"/>
                <w:szCs w:val="22"/>
              </w:rPr>
            </w:pPr>
            <w:r w:rsidRPr="00851ED1">
              <w:rPr>
                <w:bCs/>
                <w:color w:val="000000"/>
                <w:szCs w:val="22"/>
              </w:rPr>
              <w:t>18.86</w:t>
            </w:r>
          </w:p>
        </w:tc>
        <w:tc>
          <w:tcPr>
            <w:tcW w:w="851" w:type="dxa"/>
          </w:tcPr>
          <w:p w14:paraId="7652A760" w14:textId="3092568C" w:rsidR="00851ED1" w:rsidRPr="00851ED1" w:rsidRDefault="00851ED1" w:rsidP="00851ED1">
            <w:pPr>
              <w:widowControl/>
              <w:ind w:firstLine="0"/>
              <w:jc w:val="center"/>
              <w:rPr>
                <w:bCs/>
                <w:color w:val="000000"/>
                <w:szCs w:val="22"/>
              </w:rPr>
            </w:pPr>
            <w:r w:rsidRPr="00851ED1">
              <w:rPr>
                <w:bCs/>
                <w:color w:val="000000"/>
                <w:szCs w:val="22"/>
              </w:rPr>
              <w:t>858</w:t>
            </w:r>
          </w:p>
        </w:tc>
        <w:tc>
          <w:tcPr>
            <w:tcW w:w="1417" w:type="dxa"/>
          </w:tcPr>
          <w:p w14:paraId="5BEBFB1E" w14:textId="790F16AB" w:rsidR="00851ED1" w:rsidRPr="00851ED1" w:rsidRDefault="00851ED1" w:rsidP="00851ED1">
            <w:pPr>
              <w:widowControl/>
              <w:ind w:firstLine="0"/>
              <w:jc w:val="center"/>
              <w:rPr>
                <w:bCs/>
                <w:color w:val="000000"/>
                <w:szCs w:val="22"/>
              </w:rPr>
            </w:pPr>
            <w:r w:rsidRPr="00851ED1">
              <w:rPr>
                <w:bCs/>
                <w:color w:val="000000"/>
                <w:szCs w:val="22"/>
              </w:rPr>
              <w:t>34.05</w:t>
            </w:r>
          </w:p>
        </w:tc>
        <w:tc>
          <w:tcPr>
            <w:tcW w:w="851" w:type="dxa"/>
          </w:tcPr>
          <w:p w14:paraId="070DA7D0" w14:textId="52E587D8" w:rsidR="00851ED1" w:rsidRPr="00851ED1" w:rsidRDefault="00851ED1" w:rsidP="00851ED1">
            <w:pPr>
              <w:widowControl/>
              <w:ind w:firstLine="0"/>
              <w:jc w:val="center"/>
              <w:rPr>
                <w:bCs/>
                <w:color w:val="000000"/>
                <w:szCs w:val="22"/>
              </w:rPr>
            </w:pPr>
            <w:r w:rsidRPr="00851ED1">
              <w:rPr>
                <w:bCs/>
                <w:color w:val="000000"/>
                <w:szCs w:val="22"/>
              </w:rPr>
              <w:t>1204</w:t>
            </w:r>
          </w:p>
        </w:tc>
        <w:tc>
          <w:tcPr>
            <w:tcW w:w="1559" w:type="dxa"/>
          </w:tcPr>
          <w:p w14:paraId="31EB77FB" w14:textId="4A994EB2" w:rsidR="00851ED1" w:rsidRPr="00851ED1" w:rsidRDefault="00851ED1" w:rsidP="00851ED1">
            <w:pPr>
              <w:widowControl/>
              <w:ind w:firstLine="0"/>
              <w:jc w:val="center"/>
              <w:rPr>
                <w:bCs/>
                <w:color w:val="000000"/>
                <w:szCs w:val="22"/>
              </w:rPr>
            </w:pPr>
            <w:r w:rsidRPr="00851ED1">
              <w:rPr>
                <w:bCs/>
                <w:color w:val="000000"/>
                <w:szCs w:val="22"/>
              </w:rPr>
              <w:t>6.45</w:t>
            </w:r>
          </w:p>
        </w:tc>
      </w:tr>
      <w:tr w:rsidR="00851ED1" w:rsidRPr="00851ED1" w14:paraId="2FAC2246" w14:textId="77777777" w:rsidTr="00A924C9">
        <w:trPr>
          <w:trHeight w:val="270"/>
        </w:trPr>
        <w:tc>
          <w:tcPr>
            <w:tcW w:w="851" w:type="dxa"/>
          </w:tcPr>
          <w:p w14:paraId="4BD9A113" w14:textId="766CEBB6" w:rsidR="00851ED1" w:rsidRPr="00851ED1" w:rsidRDefault="00851ED1" w:rsidP="00851ED1">
            <w:pPr>
              <w:widowControl/>
              <w:ind w:firstLine="0"/>
              <w:jc w:val="center"/>
              <w:rPr>
                <w:bCs/>
                <w:color w:val="000000"/>
                <w:szCs w:val="22"/>
              </w:rPr>
            </w:pPr>
            <w:r w:rsidRPr="00851ED1">
              <w:rPr>
                <w:bCs/>
                <w:color w:val="000000"/>
                <w:szCs w:val="22"/>
              </w:rPr>
              <w:t>167</w:t>
            </w:r>
          </w:p>
        </w:tc>
        <w:tc>
          <w:tcPr>
            <w:tcW w:w="1417" w:type="dxa"/>
          </w:tcPr>
          <w:p w14:paraId="77053CED" w14:textId="4B9B9848" w:rsidR="00851ED1" w:rsidRPr="00851ED1" w:rsidRDefault="00851ED1" w:rsidP="00851ED1">
            <w:pPr>
              <w:widowControl/>
              <w:ind w:firstLine="0"/>
              <w:jc w:val="center"/>
              <w:rPr>
                <w:bCs/>
                <w:color w:val="000000"/>
                <w:szCs w:val="22"/>
              </w:rPr>
            </w:pPr>
            <w:r w:rsidRPr="00851ED1">
              <w:rPr>
                <w:bCs/>
                <w:color w:val="000000"/>
                <w:szCs w:val="22"/>
              </w:rPr>
              <w:t>57.08</w:t>
            </w:r>
          </w:p>
        </w:tc>
        <w:tc>
          <w:tcPr>
            <w:tcW w:w="851" w:type="dxa"/>
          </w:tcPr>
          <w:p w14:paraId="1EFF46F0" w14:textId="2B2DE30A" w:rsidR="00851ED1" w:rsidRPr="00851ED1" w:rsidRDefault="00851ED1" w:rsidP="00851ED1">
            <w:pPr>
              <w:widowControl/>
              <w:ind w:firstLine="0"/>
              <w:jc w:val="center"/>
              <w:rPr>
                <w:bCs/>
                <w:color w:val="000000"/>
                <w:szCs w:val="22"/>
              </w:rPr>
            </w:pPr>
            <w:r w:rsidRPr="00851ED1">
              <w:rPr>
                <w:bCs/>
                <w:color w:val="000000"/>
                <w:szCs w:val="22"/>
              </w:rPr>
              <w:t>513</w:t>
            </w:r>
          </w:p>
        </w:tc>
        <w:tc>
          <w:tcPr>
            <w:tcW w:w="1559" w:type="dxa"/>
          </w:tcPr>
          <w:p w14:paraId="42511BF6" w14:textId="1A6BCB28" w:rsidR="00851ED1" w:rsidRPr="00851ED1" w:rsidRDefault="00851ED1" w:rsidP="00851ED1">
            <w:pPr>
              <w:widowControl/>
              <w:ind w:firstLine="0"/>
              <w:jc w:val="center"/>
              <w:rPr>
                <w:bCs/>
                <w:color w:val="000000"/>
                <w:szCs w:val="22"/>
              </w:rPr>
            </w:pPr>
            <w:r w:rsidRPr="00851ED1">
              <w:rPr>
                <w:bCs/>
                <w:color w:val="000000"/>
                <w:szCs w:val="22"/>
              </w:rPr>
              <w:t>16.7</w:t>
            </w:r>
          </w:p>
        </w:tc>
        <w:tc>
          <w:tcPr>
            <w:tcW w:w="851" w:type="dxa"/>
          </w:tcPr>
          <w:p w14:paraId="3CAA7DBD" w14:textId="345D6CD0" w:rsidR="00851ED1" w:rsidRPr="00851ED1" w:rsidRDefault="00851ED1" w:rsidP="00851ED1">
            <w:pPr>
              <w:widowControl/>
              <w:ind w:firstLine="0"/>
              <w:jc w:val="center"/>
              <w:rPr>
                <w:bCs/>
                <w:color w:val="000000"/>
                <w:szCs w:val="22"/>
              </w:rPr>
            </w:pPr>
            <w:r w:rsidRPr="00851ED1">
              <w:rPr>
                <w:bCs/>
                <w:color w:val="000000"/>
                <w:szCs w:val="22"/>
              </w:rPr>
              <w:t>859</w:t>
            </w:r>
          </w:p>
        </w:tc>
        <w:tc>
          <w:tcPr>
            <w:tcW w:w="1417" w:type="dxa"/>
          </w:tcPr>
          <w:p w14:paraId="73A69F89" w14:textId="7F2432A3" w:rsidR="00851ED1" w:rsidRPr="00851ED1" w:rsidRDefault="00851ED1" w:rsidP="00851ED1">
            <w:pPr>
              <w:widowControl/>
              <w:ind w:firstLine="0"/>
              <w:jc w:val="center"/>
              <w:rPr>
                <w:bCs/>
                <w:color w:val="000000"/>
                <w:szCs w:val="22"/>
              </w:rPr>
            </w:pPr>
            <w:r w:rsidRPr="00851ED1">
              <w:rPr>
                <w:bCs/>
                <w:color w:val="000000"/>
                <w:szCs w:val="22"/>
              </w:rPr>
              <w:t>15.17</w:t>
            </w:r>
          </w:p>
        </w:tc>
        <w:tc>
          <w:tcPr>
            <w:tcW w:w="851" w:type="dxa"/>
          </w:tcPr>
          <w:p w14:paraId="5A434FD7" w14:textId="2AB79792" w:rsidR="00851ED1" w:rsidRPr="00851ED1" w:rsidRDefault="00851ED1" w:rsidP="00851ED1">
            <w:pPr>
              <w:widowControl/>
              <w:ind w:firstLine="0"/>
              <w:jc w:val="center"/>
              <w:rPr>
                <w:bCs/>
                <w:color w:val="000000"/>
                <w:szCs w:val="22"/>
              </w:rPr>
            </w:pPr>
            <w:r w:rsidRPr="00851ED1">
              <w:rPr>
                <w:bCs/>
                <w:color w:val="000000"/>
                <w:szCs w:val="22"/>
              </w:rPr>
              <w:t>1205</w:t>
            </w:r>
          </w:p>
        </w:tc>
        <w:tc>
          <w:tcPr>
            <w:tcW w:w="1559" w:type="dxa"/>
          </w:tcPr>
          <w:p w14:paraId="635ADBB9" w14:textId="603E755C" w:rsidR="00851ED1" w:rsidRPr="00851ED1" w:rsidRDefault="00851ED1" w:rsidP="00851ED1">
            <w:pPr>
              <w:widowControl/>
              <w:ind w:firstLine="0"/>
              <w:jc w:val="center"/>
              <w:rPr>
                <w:bCs/>
                <w:color w:val="000000"/>
                <w:szCs w:val="22"/>
              </w:rPr>
            </w:pPr>
            <w:r w:rsidRPr="00851ED1">
              <w:rPr>
                <w:bCs/>
                <w:color w:val="000000"/>
                <w:szCs w:val="22"/>
              </w:rPr>
              <w:t>-1.26</w:t>
            </w:r>
          </w:p>
        </w:tc>
      </w:tr>
      <w:tr w:rsidR="00851ED1" w:rsidRPr="00851ED1" w14:paraId="407979F6" w14:textId="77777777" w:rsidTr="00A924C9">
        <w:trPr>
          <w:trHeight w:val="270"/>
        </w:trPr>
        <w:tc>
          <w:tcPr>
            <w:tcW w:w="851" w:type="dxa"/>
          </w:tcPr>
          <w:p w14:paraId="79AB97A4" w14:textId="57292289" w:rsidR="00851ED1" w:rsidRPr="00851ED1" w:rsidRDefault="00851ED1" w:rsidP="00851ED1">
            <w:pPr>
              <w:widowControl/>
              <w:ind w:firstLine="0"/>
              <w:jc w:val="center"/>
              <w:rPr>
                <w:bCs/>
                <w:color w:val="000000"/>
                <w:szCs w:val="22"/>
              </w:rPr>
            </w:pPr>
            <w:r w:rsidRPr="00851ED1">
              <w:rPr>
                <w:bCs/>
                <w:color w:val="000000"/>
                <w:szCs w:val="22"/>
              </w:rPr>
              <w:t>168</w:t>
            </w:r>
          </w:p>
        </w:tc>
        <w:tc>
          <w:tcPr>
            <w:tcW w:w="1417" w:type="dxa"/>
          </w:tcPr>
          <w:p w14:paraId="46E561F8" w14:textId="601ED2FC" w:rsidR="00851ED1" w:rsidRPr="00851ED1" w:rsidRDefault="00851ED1" w:rsidP="00851ED1">
            <w:pPr>
              <w:widowControl/>
              <w:ind w:firstLine="0"/>
              <w:jc w:val="center"/>
              <w:rPr>
                <w:bCs/>
                <w:color w:val="000000"/>
                <w:szCs w:val="22"/>
              </w:rPr>
            </w:pPr>
            <w:r w:rsidRPr="00851ED1">
              <w:rPr>
                <w:bCs/>
                <w:color w:val="000000"/>
                <w:szCs w:val="22"/>
              </w:rPr>
              <w:t>71.64</w:t>
            </w:r>
          </w:p>
        </w:tc>
        <w:tc>
          <w:tcPr>
            <w:tcW w:w="851" w:type="dxa"/>
          </w:tcPr>
          <w:p w14:paraId="68EC3671" w14:textId="1990F8FF" w:rsidR="00851ED1" w:rsidRPr="00851ED1" w:rsidRDefault="00851ED1" w:rsidP="00851ED1">
            <w:pPr>
              <w:widowControl/>
              <w:ind w:firstLine="0"/>
              <w:jc w:val="center"/>
              <w:rPr>
                <w:bCs/>
                <w:color w:val="000000"/>
                <w:szCs w:val="22"/>
              </w:rPr>
            </w:pPr>
            <w:r w:rsidRPr="00851ED1">
              <w:rPr>
                <w:bCs/>
                <w:color w:val="000000"/>
                <w:szCs w:val="22"/>
              </w:rPr>
              <w:t>514</w:t>
            </w:r>
          </w:p>
        </w:tc>
        <w:tc>
          <w:tcPr>
            <w:tcW w:w="1559" w:type="dxa"/>
          </w:tcPr>
          <w:p w14:paraId="48F1749A" w14:textId="69AD143E" w:rsidR="00851ED1" w:rsidRPr="00851ED1" w:rsidRDefault="00851ED1" w:rsidP="00851ED1">
            <w:pPr>
              <w:widowControl/>
              <w:ind w:firstLine="0"/>
              <w:jc w:val="center"/>
              <w:rPr>
                <w:bCs/>
                <w:color w:val="000000"/>
                <w:szCs w:val="22"/>
              </w:rPr>
            </w:pPr>
            <w:r w:rsidRPr="00851ED1">
              <w:rPr>
                <w:bCs/>
                <w:color w:val="000000"/>
                <w:szCs w:val="22"/>
              </w:rPr>
              <w:t>9.11</w:t>
            </w:r>
          </w:p>
        </w:tc>
        <w:tc>
          <w:tcPr>
            <w:tcW w:w="851" w:type="dxa"/>
          </w:tcPr>
          <w:p w14:paraId="721312D5" w14:textId="2FEE84E9" w:rsidR="00851ED1" w:rsidRPr="00851ED1" w:rsidRDefault="00851ED1" w:rsidP="00851ED1">
            <w:pPr>
              <w:widowControl/>
              <w:ind w:firstLine="0"/>
              <w:jc w:val="center"/>
              <w:rPr>
                <w:bCs/>
                <w:color w:val="000000"/>
                <w:szCs w:val="22"/>
              </w:rPr>
            </w:pPr>
            <w:r w:rsidRPr="00851ED1">
              <w:rPr>
                <w:bCs/>
                <w:color w:val="000000"/>
                <w:szCs w:val="22"/>
              </w:rPr>
              <w:t>860</w:t>
            </w:r>
          </w:p>
        </w:tc>
        <w:tc>
          <w:tcPr>
            <w:tcW w:w="1417" w:type="dxa"/>
          </w:tcPr>
          <w:p w14:paraId="60C65BE1" w14:textId="6C6DB82E" w:rsidR="00851ED1" w:rsidRPr="00851ED1" w:rsidRDefault="00851ED1" w:rsidP="00851ED1">
            <w:pPr>
              <w:widowControl/>
              <w:ind w:firstLine="0"/>
              <w:jc w:val="center"/>
              <w:rPr>
                <w:bCs/>
                <w:color w:val="000000"/>
                <w:szCs w:val="22"/>
              </w:rPr>
            </w:pPr>
            <w:r w:rsidRPr="00851ED1">
              <w:rPr>
                <w:bCs/>
                <w:color w:val="000000"/>
                <w:szCs w:val="22"/>
              </w:rPr>
              <w:t>15.69</w:t>
            </w:r>
          </w:p>
        </w:tc>
        <w:tc>
          <w:tcPr>
            <w:tcW w:w="851" w:type="dxa"/>
          </w:tcPr>
          <w:p w14:paraId="34BFB329" w14:textId="483FBF3C" w:rsidR="00851ED1" w:rsidRPr="00851ED1" w:rsidRDefault="00851ED1" w:rsidP="00851ED1">
            <w:pPr>
              <w:widowControl/>
              <w:ind w:firstLine="0"/>
              <w:jc w:val="center"/>
              <w:rPr>
                <w:bCs/>
                <w:color w:val="000000"/>
                <w:szCs w:val="22"/>
              </w:rPr>
            </w:pPr>
            <w:r w:rsidRPr="00851ED1">
              <w:rPr>
                <w:bCs/>
                <w:color w:val="000000"/>
                <w:szCs w:val="22"/>
              </w:rPr>
              <w:t>1206</w:t>
            </w:r>
          </w:p>
        </w:tc>
        <w:tc>
          <w:tcPr>
            <w:tcW w:w="1559" w:type="dxa"/>
          </w:tcPr>
          <w:p w14:paraId="3948FF5E" w14:textId="50984AD2" w:rsidR="00851ED1" w:rsidRPr="00851ED1" w:rsidRDefault="00851ED1" w:rsidP="00851ED1">
            <w:pPr>
              <w:widowControl/>
              <w:ind w:firstLine="0"/>
              <w:jc w:val="center"/>
              <w:rPr>
                <w:bCs/>
                <w:color w:val="000000"/>
                <w:szCs w:val="22"/>
              </w:rPr>
            </w:pPr>
            <w:r w:rsidRPr="00851ED1">
              <w:rPr>
                <w:bCs/>
                <w:color w:val="000000"/>
                <w:szCs w:val="22"/>
              </w:rPr>
              <w:t>8.35</w:t>
            </w:r>
          </w:p>
        </w:tc>
      </w:tr>
      <w:tr w:rsidR="00851ED1" w:rsidRPr="00851ED1" w14:paraId="04681EE1" w14:textId="77777777" w:rsidTr="00A924C9">
        <w:trPr>
          <w:trHeight w:val="270"/>
        </w:trPr>
        <w:tc>
          <w:tcPr>
            <w:tcW w:w="851" w:type="dxa"/>
          </w:tcPr>
          <w:p w14:paraId="0F48B0C8" w14:textId="7D7B34F3" w:rsidR="00851ED1" w:rsidRPr="00851ED1" w:rsidRDefault="00851ED1" w:rsidP="00851ED1">
            <w:pPr>
              <w:widowControl/>
              <w:ind w:firstLine="0"/>
              <w:jc w:val="center"/>
              <w:rPr>
                <w:bCs/>
                <w:color w:val="000000"/>
                <w:szCs w:val="22"/>
              </w:rPr>
            </w:pPr>
            <w:r w:rsidRPr="00851ED1">
              <w:rPr>
                <w:bCs/>
                <w:color w:val="000000"/>
                <w:szCs w:val="22"/>
              </w:rPr>
              <w:t>169</w:t>
            </w:r>
          </w:p>
        </w:tc>
        <w:tc>
          <w:tcPr>
            <w:tcW w:w="1417" w:type="dxa"/>
          </w:tcPr>
          <w:p w14:paraId="72B29709" w14:textId="7AAB463C" w:rsidR="00851ED1" w:rsidRPr="00851ED1" w:rsidRDefault="00851ED1" w:rsidP="00851ED1">
            <w:pPr>
              <w:widowControl/>
              <w:ind w:firstLine="0"/>
              <w:jc w:val="center"/>
              <w:rPr>
                <w:bCs/>
                <w:color w:val="000000"/>
                <w:szCs w:val="22"/>
              </w:rPr>
            </w:pPr>
            <w:r w:rsidRPr="00851ED1">
              <w:rPr>
                <w:bCs/>
                <w:color w:val="000000"/>
                <w:szCs w:val="22"/>
              </w:rPr>
              <w:t>83.67</w:t>
            </w:r>
          </w:p>
        </w:tc>
        <w:tc>
          <w:tcPr>
            <w:tcW w:w="851" w:type="dxa"/>
          </w:tcPr>
          <w:p w14:paraId="48591ED1" w14:textId="17B264A9" w:rsidR="00851ED1" w:rsidRPr="00851ED1" w:rsidRDefault="00851ED1" w:rsidP="00851ED1">
            <w:pPr>
              <w:widowControl/>
              <w:ind w:firstLine="0"/>
              <w:jc w:val="center"/>
              <w:rPr>
                <w:bCs/>
                <w:color w:val="000000"/>
                <w:szCs w:val="22"/>
              </w:rPr>
            </w:pPr>
            <w:r w:rsidRPr="00851ED1">
              <w:rPr>
                <w:bCs/>
                <w:color w:val="000000"/>
                <w:szCs w:val="22"/>
              </w:rPr>
              <w:t>515</w:t>
            </w:r>
          </w:p>
        </w:tc>
        <w:tc>
          <w:tcPr>
            <w:tcW w:w="1559" w:type="dxa"/>
          </w:tcPr>
          <w:p w14:paraId="1E001D28" w14:textId="31CC5A6C" w:rsidR="00851ED1" w:rsidRPr="00851ED1" w:rsidRDefault="00851ED1" w:rsidP="00851ED1">
            <w:pPr>
              <w:widowControl/>
              <w:ind w:firstLine="0"/>
              <w:jc w:val="center"/>
              <w:rPr>
                <w:bCs/>
                <w:color w:val="000000"/>
                <w:szCs w:val="22"/>
              </w:rPr>
            </w:pPr>
            <w:r w:rsidRPr="00851ED1">
              <w:rPr>
                <w:bCs/>
                <w:color w:val="000000"/>
                <w:szCs w:val="22"/>
              </w:rPr>
              <w:t>28.6</w:t>
            </w:r>
          </w:p>
        </w:tc>
        <w:tc>
          <w:tcPr>
            <w:tcW w:w="851" w:type="dxa"/>
          </w:tcPr>
          <w:p w14:paraId="056B4A39" w14:textId="07B5AF77" w:rsidR="00851ED1" w:rsidRPr="00851ED1" w:rsidRDefault="00851ED1" w:rsidP="00851ED1">
            <w:pPr>
              <w:widowControl/>
              <w:ind w:firstLine="0"/>
              <w:jc w:val="center"/>
              <w:rPr>
                <w:bCs/>
                <w:color w:val="000000"/>
                <w:szCs w:val="22"/>
              </w:rPr>
            </w:pPr>
            <w:r w:rsidRPr="00851ED1">
              <w:rPr>
                <w:bCs/>
                <w:color w:val="000000"/>
                <w:szCs w:val="22"/>
              </w:rPr>
              <w:t>861</w:t>
            </w:r>
          </w:p>
        </w:tc>
        <w:tc>
          <w:tcPr>
            <w:tcW w:w="1417" w:type="dxa"/>
          </w:tcPr>
          <w:p w14:paraId="000B1326" w14:textId="60190D9E" w:rsidR="00851ED1" w:rsidRPr="00851ED1" w:rsidRDefault="00851ED1" w:rsidP="00851ED1">
            <w:pPr>
              <w:widowControl/>
              <w:ind w:firstLine="0"/>
              <w:jc w:val="center"/>
              <w:rPr>
                <w:bCs/>
                <w:color w:val="000000"/>
                <w:szCs w:val="22"/>
              </w:rPr>
            </w:pPr>
            <w:r w:rsidRPr="00851ED1">
              <w:rPr>
                <w:bCs/>
                <w:color w:val="000000"/>
                <w:szCs w:val="22"/>
              </w:rPr>
              <w:t>15.69</w:t>
            </w:r>
          </w:p>
        </w:tc>
        <w:tc>
          <w:tcPr>
            <w:tcW w:w="851" w:type="dxa"/>
          </w:tcPr>
          <w:p w14:paraId="43EA5340" w14:textId="3C2C58BD" w:rsidR="00851ED1" w:rsidRPr="00851ED1" w:rsidRDefault="00851ED1" w:rsidP="00851ED1">
            <w:pPr>
              <w:widowControl/>
              <w:ind w:firstLine="0"/>
              <w:jc w:val="center"/>
              <w:rPr>
                <w:bCs/>
                <w:color w:val="000000"/>
                <w:szCs w:val="22"/>
              </w:rPr>
            </w:pPr>
            <w:r w:rsidRPr="00851ED1">
              <w:rPr>
                <w:bCs/>
                <w:color w:val="000000"/>
                <w:szCs w:val="22"/>
              </w:rPr>
              <w:t>1207</w:t>
            </w:r>
          </w:p>
        </w:tc>
        <w:tc>
          <w:tcPr>
            <w:tcW w:w="1559" w:type="dxa"/>
          </w:tcPr>
          <w:p w14:paraId="0F888BCE" w14:textId="0C552B8C" w:rsidR="00851ED1" w:rsidRPr="00851ED1" w:rsidRDefault="00851ED1" w:rsidP="00851ED1">
            <w:pPr>
              <w:widowControl/>
              <w:ind w:firstLine="0"/>
              <w:jc w:val="center"/>
              <w:rPr>
                <w:bCs/>
                <w:color w:val="000000"/>
                <w:szCs w:val="22"/>
              </w:rPr>
            </w:pPr>
            <w:r w:rsidRPr="00851ED1">
              <w:rPr>
                <w:bCs/>
                <w:color w:val="000000"/>
                <w:szCs w:val="22"/>
              </w:rPr>
              <w:t>9.87</w:t>
            </w:r>
          </w:p>
        </w:tc>
      </w:tr>
      <w:tr w:rsidR="00851ED1" w:rsidRPr="00851ED1" w14:paraId="0410BAAA" w14:textId="77777777" w:rsidTr="00A924C9">
        <w:trPr>
          <w:trHeight w:val="270"/>
        </w:trPr>
        <w:tc>
          <w:tcPr>
            <w:tcW w:w="851" w:type="dxa"/>
          </w:tcPr>
          <w:p w14:paraId="29754454" w14:textId="3A744804" w:rsidR="00851ED1" w:rsidRPr="00851ED1" w:rsidRDefault="00851ED1" w:rsidP="00851ED1">
            <w:pPr>
              <w:widowControl/>
              <w:ind w:firstLine="0"/>
              <w:jc w:val="center"/>
              <w:rPr>
                <w:bCs/>
                <w:color w:val="000000"/>
                <w:szCs w:val="22"/>
              </w:rPr>
            </w:pPr>
            <w:r w:rsidRPr="00851ED1">
              <w:rPr>
                <w:bCs/>
                <w:color w:val="000000"/>
                <w:szCs w:val="22"/>
              </w:rPr>
              <w:t>170</w:t>
            </w:r>
          </w:p>
        </w:tc>
        <w:tc>
          <w:tcPr>
            <w:tcW w:w="1417" w:type="dxa"/>
          </w:tcPr>
          <w:p w14:paraId="12CB12E6" w14:textId="19FB9719" w:rsidR="00851ED1" w:rsidRPr="00851ED1" w:rsidRDefault="00851ED1" w:rsidP="00851ED1">
            <w:pPr>
              <w:widowControl/>
              <w:ind w:firstLine="0"/>
              <w:jc w:val="center"/>
              <w:rPr>
                <w:bCs/>
                <w:color w:val="000000"/>
                <w:szCs w:val="22"/>
              </w:rPr>
            </w:pPr>
            <w:r w:rsidRPr="00851ED1">
              <w:rPr>
                <w:bCs/>
                <w:color w:val="000000"/>
                <w:szCs w:val="22"/>
              </w:rPr>
              <w:t>73.16</w:t>
            </w:r>
          </w:p>
        </w:tc>
        <w:tc>
          <w:tcPr>
            <w:tcW w:w="851" w:type="dxa"/>
          </w:tcPr>
          <w:p w14:paraId="13A0C6DE" w14:textId="63E06529" w:rsidR="00851ED1" w:rsidRPr="00851ED1" w:rsidRDefault="00851ED1" w:rsidP="00851ED1">
            <w:pPr>
              <w:widowControl/>
              <w:ind w:firstLine="0"/>
              <w:jc w:val="center"/>
              <w:rPr>
                <w:bCs/>
                <w:color w:val="000000"/>
                <w:szCs w:val="22"/>
              </w:rPr>
            </w:pPr>
            <w:r w:rsidRPr="00851ED1">
              <w:rPr>
                <w:bCs/>
                <w:color w:val="000000"/>
                <w:szCs w:val="22"/>
              </w:rPr>
              <w:t>516</w:t>
            </w:r>
          </w:p>
        </w:tc>
        <w:tc>
          <w:tcPr>
            <w:tcW w:w="1559" w:type="dxa"/>
          </w:tcPr>
          <w:p w14:paraId="19F9E6CD" w14:textId="3295AFE2" w:rsidR="00851ED1" w:rsidRPr="00851ED1" w:rsidRDefault="00851ED1" w:rsidP="00851ED1">
            <w:pPr>
              <w:widowControl/>
              <w:ind w:firstLine="0"/>
              <w:jc w:val="center"/>
              <w:rPr>
                <w:bCs/>
                <w:color w:val="000000"/>
                <w:szCs w:val="22"/>
              </w:rPr>
            </w:pPr>
            <w:r w:rsidRPr="00851ED1">
              <w:rPr>
                <w:bCs/>
                <w:color w:val="000000"/>
                <w:szCs w:val="22"/>
              </w:rPr>
              <w:t>17.84</w:t>
            </w:r>
          </w:p>
        </w:tc>
        <w:tc>
          <w:tcPr>
            <w:tcW w:w="851" w:type="dxa"/>
          </w:tcPr>
          <w:p w14:paraId="23180A23" w14:textId="338950B6" w:rsidR="00851ED1" w:rsidRPr="00851ED1" w:rsidRDefault="00851ED1" w:rsidP="00851ED1">
            <w:pPr>
              <w:widowControl/>
              <w:ind w:firstLine="0"/>
              <w:jc w:val="center"/>
              <w:rPr>
                <w:bCs/>
                <w:color w:val="000000"/>
                <w:szCs w:val="22"/>
              </w:rPr>
            </w:pPr>
            <w:r w:rsidRPr="00851ED1">
              <w:rPr>
                <w:bCs/>
                <w:color w:val="000000"/>
                <w:szCs w:val="22"/>
              </w:rPr>
              <w:t>862</w:t>
            </w:r>
          </w:p>
        </w:tc>
        <w:tc>
          <w:tcPr>
            <w:tcW w:w="1417" w:type="dxa"/>
          </w:tcPr>
          <w:p w14:paraId="6C499503" w14:textId="35EA2744" w:rsidR="00851ED1" w:rsidRPr="00851ED1" w:rsidRDefault="00851ED1" w:rsidP="00851ED1">
            <w:pPr>
              <w:widowControl/>
              <w:ind w:firstLine="0"/>
              <w:jc w:val="center"/>
              <w:rPr>
                <w:bCs/>
                <w:color w:val="000000"/>
                <w:szCs w:val="22"/>
              </w:rPr>
            </w:pPr>
            <w:r w:rsidRPr="00851ED1">
              <w:rPr>
                <w:bCs/>
                <w:color w:val="000000"/>
                <w:szCs w:val="22"/>
              </w:rPr>
              <w:t>7.46</w:t>
            </w:r>
          </w:p>
        </w:tc>
        <w:tc>
          <w:tcPr>
            <w:tcW w:w="851" w:type="dxa"/>
          </w:tcPr>
          <w:p w14:paraId="5DE68C0C" w14:textId="72F12AAD" w:rsidR="00851ED1" w:rsidRPr="00851ED1" w:rsidRDefault="00851ED1" w:rsidP="00851ED1">
            <w:pPr>
              <w:widowControl/>
              <w:ind w:firstLine="0"/>
              <w:jc w:val="center"/>
              <w:rPr>
                <w:bCs/>
                <w:color w:val="000000"/>
                <w:szCs w:val="22"/>
              </w:rPr>
            </w:pPr>
            <w:r w:rsidRPr="00851ED1">
              <w:rPr>
                <w:bCs/>
                <w:color w:val="000000"/>
                <w:szCs w:val="22"/>
              </w:rPr>
              <w:t>1208</w:t>
            </w:r>
          </w:p>
        </w:tc>
        <w:tc>
          <w:tcPr>
            <w:tcW w:w="1559" w:type="dxa"/>
          </w:tcPr>
          <w:p w14:paraId="7097A137" w14:textId="28FF19EC" w:rsidR="00851ED1" w:rsidRPr="00851ED1" w:rsidRDefault="00851ED1" w:rsidP="00851ED1">
            <w:pPr>
              <w:widowControl/>
              <w:ind w:firstLine="0"/>
              <w:jc w:val="center"/>
              <w:rPr>
                <w:bCs/>
                <w:color w:val="000000"/>
                <w:szCs w:val="22"/>
              </w:rPr>
            </w:pPr>
            <w:r w:rsidRPr="00851ED1">
              <w:rPr>
                <w:bCs/>
                <w:color w:val="000000"/>
                <w:szCs w:val="22"/>
              </w:rPr>
              <w:t>3.92</w:t>
            </w:r>
          </w:p>
        </w:tc>
      </w:tr>
      <w:tr w:rsidR="00851ED1" w:rsidRPr="00851ED1" w14:paraId="4C1C0E05" w14:textId="77777777" w:rsidTr="00A924C9">
        <w:trPr>
          <w:trHeight w:val="270"/>
        </w:trPr>
        <w:tc>
          <w:tcPr>
            <w:tcW w:w="851" w:type="dxa"/>
          </w:tcPr>
          <w:p w14:paraId="10D5ACA8" w14:textId="5D923BF0" w:rsidR="00851ED1" w:rsidRPr="00851ED1" w:rsidRDefault="00851ED1" w:rsidP="00851ED1">
            <w:pPr>
              <w:widowControl/>
              <w:ind w:firstLine="0"/>
              <w:jc w:val="center"/>
              <w:rPr>
                <w:bCs/>
                <w:color w:val="000000"/>
                <w:szCs w:val="22"/>
              </w:rPr>
            </w:pPr>
            <w:r w:rsidRPr="00851ED1">
              <w:rPr>
                <w:bCs/>
                <w:color w:val="000000"/>
                <w:szCs w:val="22"/>
              </w:rPr>
              <w:t>171</w:t>
            </w:r>
          </w:p>
        </w:tc>
        <w:tc>
          <w:tcPr>
            <w:tcW w:w="1417" w:type="dxa"/>
          </w:tcPr>
          <w:p w14:paraId="704D528A" w14:textId="4E1251C9" w:rsidR="00851ED1" w:rsidRPr="00851ED1" w:rsidRDefault="00851ED1" w:rsidP="00851ED1">
            <w:pPr>
              <w:widowControl/>
              <w:ind w:firstLine="0"/>
              <w:jc w:val="center"/>
              <w:rPr>
                <w:bCs/>
                <w:color w:val="000000"/>
                <w:szCs w:val="22"/>
              </w:rPr>
            </w:pPr>
            <w:r w:rsidRPr="00851ED1">
              <w:rPr>
                <w:bCs/>
                <w:color w:val="000000"/>
                <w:szCs w:val="22"/>
              </w:rPr>
              <w:t>70.63</w:t>
            </w:r>
          </w:p>
        </w:tc>
        <w:tc>
          <w:tcPr>
            <w:tcW w:w="851" w:type="dxa"/>
          </w:tcPr>
          <w:p w14:paraId="61646A19" w14:textId="2FD85F91" w:rsidR="00851ED1" w:rsidRPr="00851ED1" w:rsidRDefault="00851ED1" w:rsidP="00851ED1">
            <w:pPr>
              <w:widowControl/>
              <w:ind w:firstLine="0"/>
              <w:jc w:val="center"/>
              <w:rPr>
                <w:bCs/>
                <w:color w:val="000000"/>
                <w:szCs w:val="22"/>
              </w:rPr>
            </w:pPr>
            <w:r w:rsidRPr="00851ED1">
              <w:rPr>
                <w:bCs/>
                <w:color w:val="000000"/>
                <w:szCs w:val="22"/>
              </w:rPr>
              <w:t>517</w:t>
            </w:r>
          </w:p>
        </w:tc>
        <w:tc>
          <w:tcPr>
            <w:tcW w:w="1559" w:type="dxa"/>
          </w:tcPr>
          <w:p w14:paraId="6447258F" w14:textId="1AD70576" w:rsidR="00851ED1" w:rsidRPr="00851ED1" w:rsidRDefault="00851ED1" w:rsidP="00851ED1">
            <w:pPr>
              <w:widowControl/>
              <w:ind w:firstLine="0"/>
              <w:jc w:val="center"/>
              <w:rPr>
                <w:bCs/>
                <w:color w:val="000000"/>
                <w:szCs w:val="22"/>
              </w:rPr>
            </w:pPr>
            <w:r w:rsidRPr="00851ED1">
              <w:rPr>
                <w:bCs/>
                <w:color w:val="000000"/>
                <w:szCs w:val="22"/>
              </w:rPr>
              <w:t>16.58</w:t>
            </w:r>
          </w:p>
        </w:tc>
        <w:tc>
          <w:tcPr>
            <w:tcW w:w="851" w:type="dxa"/>
          </w:tcPr>
          <w:p w14:paraId="1878CF0B" w14:textId="45F933CB" w:rsidR="00851ED1" w:rsidRPr="00851ED1" w:rsidRDefault="00851ED1" w:rsidP="00851ED1">
            <w:pPr>
              <w:widowControl/>
              <w:ind w:firstLine="0"/>
              <w:jc w:val="center"/>
              <w:rPr>
                <w:bCs/>
                <w:color w:val="000000"/>
                <w:szCs w:val="22"/>
              </w:rPr>
            </w:pPr>
            <w:r w:rsidRPr="00851ED1">
              <w:rPr>
                <w:bCs/>
                <w:color w:val="000000"/>
                <w:szCs w:val="22"/>
              </w:rPr>
              <w:t>863</w:t>
            </w:r>
          </w:p>
        </w:tc>
        <w:tc>
          <w:tcPr>
            <w:tcW w:w="1417" w:type="dxa"/>
          </w:tcPr>
          <w:p w14:paraId="6DABA8A4" w14:textId="0444C7DE" w:rsidR="00851ED1" w:rsidRPr="00851ED1" w:rsidRDefault="00851ED1" w:rsidP="00851ED1">
            <w:pPr>
              <w:widowControl/>
              <w:ind w:firstLine="0"/>
              <w:jc w:val="center"/>
              <w:rPr>
                <w:bCs/>
                <w:color w:val="000000"/>
                <w:szCs w:val="22"/>
              </w:rPr>
            </w:pPr>
            <w:r w:rsidRPr="00851ED1">
              <w:rPr>
                <w:bCs/>
                <w:color w:val="000000"/>
                <w:szCs w:val="22"/>
              </w:rPr>
              <w:t>-11.13</w:t>
            </w:r>
          </w:p>
        </w:tc>
        <w:tc>
          <w:tcPr>
            <w:tcW w:w="851" w:type="dxa"/>
          </w:tcPr>
          <w:p w14:paraId="6D719F00" w14:textId="5DB4504F" w:rsidR="00851ED1" w:rsidRPr="00851ED1" w:rsidRDefault="00851ED1" w:rsidP="00851ED1">
            <w:pPr>
              <w:widowControl/>
              <w:ind w:firstLine="0"/>
              <w:jc w:val="center"/>
              <w:rPr>
                <w:bCs/>
                <w:color w:val="000000"/>
                <w:szCs w:val="22"/>
              </w:rPr>
            </w:pPr>
            <w:r w:rsidRPr="00851ED1">
              <w:rPr>
                <w:bCs/>
                <w:color w:val="000000"/>
                <w:szCs w:val="22"/>
              </w:rPr>
              <w:t>1209</w:t>
            </w:r>
          </w:p>
        </w:tc>
        <w:tc>
          <w:tcPr>
            <w:tcW w:w="1559" w:type="dxa"/>
          </w:tcPr>
          <w:p w14:paraId="3AEDB3EB" w14:textId="6979DD89" w:rsidR="00851ED1" w:rsidRPr="00851ED1" w:rsidRDefault="00851ED1" w:rsidP="00851ED1">
            <w:pPr>
              <w:widowControl/>
              <w:ind w:firstLine="0"/>
              <w:jc w:val="center"/>
              <w:rPr>
                <w:bCs/>
                <w:color w:val="000000"/>
                <w:szCs w:val="22"/>
              </w:rPr>
            </w:pPr>
            <w:r w:rsidRPr="00851ED1">
              <w:rPr>
                <w:bCs/>
                <w:color w:val="000000"/>
                <w:szCs w:val="22"/>
              </w:rPr>
              <w:t>20.63</w:t>
            </w:r>
          </w:p>
        </w:tc>
      </w:tr>
      <w:tr w:rsidR="00851ED1" w:rsidRPr="00851ED1" w14:paraId="25F44591" w14:textId="77777777" w:rsidTr="00A924C9">
        <w:trPr>
          <w:trHeight w:val="270"/>
        </w:trPr>
        <w:tc>
          <w:tcPr>
            <w:tcW w:w="851" w:type="dxa"/>
          </w:tcPr>
          <w:p w14:paraId="6B52B2E0" w14:textId="0334ADC2" w:rsidR="00851ED1" w:rsidRPr="00851ED1" w:rsidRDefault="00851ED1" w:rsidP="00851ED1">
            <w:pPr>
              <w:widowControl/>
              <w:ind w:firstLine="0"/>
              <w:jc w:val="center"/>
              <w:rPr>
                <w:bCs/>
                <w:color w:val="000000"/>
                <w:szCs w:val="22"/>
              </w:rPr>
            </w:pPr>
            <w:r w:rsidRPr="00851ED1">
              <w:rPr>
                <w:bCs/>
                <w:color w:val="000000"/>
                <w:szCs w:val="22"/>
              </w:rPr>
              <w:t>172</w:t>
            </w:r>
          </w:p>
        </w:tc>
        <w:tc>
          <w:tcPr>
            <w:tcW w:w="1417" w:type="dxa"/>
          </w:tcPr>
          <w:p w14:paraId="5EA52C24" w14:textId="16FAAEEA" w:rsidR="00851ED1" w:rsidRPr="00851ED1" w:rsidRDefault="00851ED1" w:rsidP="00851ED1">
            <w:pPr>
              <w:widowControl/>
              <w:ind w:firstLine="0"/>
              <w:jc w:val="center"/>
              <w:rPr>
                <w:bCs/>
                <w:color w:val="000000"/>
                <w:szCs w:val="22"/>
              </w:rPr>
            </w:pPr>
            <w:r w:rsidRPr="00851ED1">
              <w:rPr>
                <w:bCs/>
                <w:color w:val="000000"/>
                <w:szCs w:val="22"/>
              </w:rPr>
              <w:t>55.94</w:t>
            </w:r>
          </w:p>
        </w:tc>
        <w:tc>
          <w:tcPr>
            <w:tcW w:w="851" w:type="dxa"/>
          </w:tcPr>
          <w:p w14:paraId="019B4928" w14:textId="2A150CC5" w:rsidR="00851ED1" w:rsidRPr="00851ED1" w:rsidRDefault="00851ED1" w:rsidP="00851ED1">
            <w:pPr>
              <w:widowControl/>
              <w:ind w:firstLine="0"/>
              <w:jc w:val="center"/>
              <w:rPr>
                <w:bCs/>
                <w:color w:val="000000"/>
                <w:szCs w:val="22"/>
              </w:rPr>
            </w:pPr>
            <w:r w:rsidRPr="00851ED1">
              <w:rPr>
                <w:bCs/>
                <w:color w:val="000000"/>
                <w:szCs w:val="22"/>
              </w:rPr>
              <w:t>518</w:t>
            </w:r>
          </w:p>
        </w:tc>
        <w:tc>
          <w:tcPr>
            <w:tcW w:w="1559" w:type="dxa"/>
          </w:tcPr>
          <w:p w14:paraId="3D524279" w14:textId="0497B02C" w:rsidR="00851ED1" w:rsidRPr="00851ED1" w:rsidRDefault="00851ED1" w:rsidP="00851ED1">
            <w:pPr>
              <w:widowControl/>
              <w:ind w:firstLine="0"/>
              <w:jc w:val="center"/>
              <w:rPr>
                <w:bCs/>
                <w:color w:val="000000"/>
                <w:szCs w:val="22"/>
              </w:rPr>
            </w:pPr>
            <w:r w:rsidRPr="00851ED1">
              <w:rPr>
                <w:bCs/>
                <w:color w:val="000000"/>
                <w:szCs w:val="22"/>
              </w:rPr>
              <w:t>25.82</w:t>
            </w:r>
          </w:p>
        </w:tc>
        <w:tc>
          <w:tcPr>
            <w:tcW w:w="851" w:type="dxa"/>
          </w:tcPr>
          <w:p w14:paraId="17CCE59E" w14:textId="4A4E29DA" w:rsidR="00851ED1" w:rsidRPr="00851ED1" w:rsidRDefault="00851ED1" w:rsidP="00851ED1">
            <w:pPr>
              <w:widowControl/>
              <w:ind w:firstLine="0"/>
              <w:jc w:val="center"/>
              <w:rPr>
                <w:bCs/>
                <w:color w:val="000000"/>
                <w:szCs w:val="22"/>
              </w:rPr>
            </w:pPr>
            <w:r w:rsidRPr="00851ED1">
              <w:rPr>
                <w:bCs/>
                <w:color w:val="000000"/>
                <w:szCs w:val="22"/>
              </w:rPr>
              <w:t>864</w:t>
            </w:r>
          </w:p>
        </w:tc>
        <w:tc>
          <w:tcPr>
            <w:tcW w:w="1417" w:type="dxa"/>
          </w:tcPr>
          <w:p w14:paraId="2A918C2E" w14:textId="33A86DEF" w:rsidR="00851ED1" w:rsidRPr="00851ED1" w:rsidRDefault="00851ED1" w:rsidP="00851ED1">
            <w:pPr>
              <w:widowControl/>
              <w:ind w:firstLine="0"/>
              <w:jc w:val="center"/>
              <w:rPr>
                <w:bCs/>
                <w:color w:val="000000"/>
                <w:szCs w:val="22"/>
              </w:rPr>
            </w:pPr>
            <w:r w:rsidRPr="00851ED1">
              <w:rPr>
                <w:bCs/>
                <w:color w:val="000000"/>
                <w:szCs w:val="22"/>
              </w:rPr>
              <w:t>-5.18</w:t>
            </w:r>
          </w:p>
        </w:tc>
        <w:tc>
          <w:tcPr>
            <w:tcW w:w="851" w:type="dxa"/>
          </w:tcPr>
          <w:p w14:paraId="2CBB99E1" w14:textId="5F8E2637" w:rsidR="00851ED1" w:rsidRPr="00851ED1" w:rsidRDefault="00851ED1" w:rsidP="00851ED1">
            <w:pPr>
              <w:widowControl/>
              <w:ind w:firstLine="0"/>
              <w:jc w:val="center"/>
              <w:rPr>
                <w:bCs/>
                <w:color w:val="000000"/>
                <w:szCs w:val="22"/>
              </w:rPr>
            </w:pPr>
            <w:r w:rsidRPr="00851ED1">
              <w:rPr>
                <w:bCs/>
                <w:color w:val="000000"/>
                <w:szCs w:val="22"/>
              </w:rPr>
              <w:t>1210</w:t>
            </w:r>
          </w:p>
        </w:tc>
        <w:tc>
          <w:tcPr>
            <w:tcW w:w="1559" w:type="dxa"/>
          </w:tcPr>
          <w:p w14:paraId="340B060F" w14:textId="6B5CF541" w:rsidR="00851ED1" w:rsidRPr="00851ED1" w:rsidRDefault="00851ED1" w:rsidP="00851ED1">
            <w:pPr>
              <w:widowControl/>
              <w:ind w:firstLine="0"/>
              <w:jc w:val="center"/>
              <w:rPr>
                <w:bCs/>
                <w:color w:val="000000"/>
                <w:szCs w:val="22"/>
              </w:rPr>
            </w:pPr>
            <w:r w:rsidRPr="00851ED1">
              <w:rPr>
                <w:bCs/>
                <w:color w:val="000000"/>
                <w:szCs w:val="22"/>
              </w:rPr>
              <w:t>33.54</w:t>
            </w:r>
          </w:p>
        </w:tc>
      </w:tr>
      <w:tr w:rsidR="00851ED1" w:rsidRPr="00851ED1" w14:paraId="09A7B4E1" w14:textId="77777777" w:rsidTr="00A924C9">
        <w:trPr>
          <w:trHeight w:val="270"/>
        </w:trPr>
        <w:tc>
          <w:tcPr>
            <w:tcW w:w="851" w:type="dxa"/>
          </w:tcPr>
          <w:p w14:paraId="271D9688" w14:textId="6839A051" w:rsidR="00851ED1" w:rsidRPr="00851ED1" w:rsidRDefault="00851ED1" w:rsidP="00851ED1">
            <w:pPr>
              <w:widowControl/>
              <w:ind w:firstLine="0"/>
              <w:jc w:val="center"/>
              <w:rPr>
                <w:bCs/>
                <w:color w:val="000000"/>
                <w:szCs w:val="22"/>
              </w:rPr>
            </w:pPr>
            <w:r w:rsidRPr="00851ED1">
              <w:rPr>
                <w:bCs/>
                <w:color w:val="000000"/>
                <w:szCs w:val="22"/>
              </w:rPr>
              <w:t>173</w:t>
            </w:r>
          </w:p>
        </w:tc>
        <w:tc>
          <w:tcPr>
            <w:tcW w:w="1417" w:type="dxa"/>
          </w:tcPr>
          <w:p w14:paraId="3524A47E" w14:textId="05C83E3D" w:rsidR="00851ED1" w:rsidRPr="00851ED1" w:rsidRDefault="00851ED1" w:rsidP="00851ED1">
            <w:pPr>
              <w:widowControl/>
              <w:ind w:firstLine="0"/>
              <w:jc w:val="center"/>
              <w:rPr>
                <w:bCs/>
                <w:color w:val="000000"/>
                <w:szCs w:val="22"/>
              </w:rPr>
            </w:pPr>
            <w:r w:rsidRPr="00851ED1">
              <w:rPr>
                <w:bCs/>
                <w:color w:val="000000"/>
                <w:szCs w:val="22"/>
              </w:rPr>
              <w:t>30.5</w:t>
            </w:r>
          </w:p>
        </w:tc>
        <w:tc>
          <w:tcPr>
            <w:tcW w:w="851" w:type="dxa"/>
          </w:tcPr>
          <w:p w14:paraId="59C73B61" w14:textId="6E085278" w:rsidR="00851ED1" w:rsidRPr="00851ED1" w:rsidRDefault="00851ED1" w:rsidP="00851ED1">
            <w:pPr>
              <w:widowControl/>
              <w:ind w:firstLine="0"/>
              <w:jc w:val="center"/>
              <w:rPr>
                <w:bCs/>
                <w:color w:val="000000"/>
                <w:szCs w:val="22"/>
              </w:rPr>
            </w:pPr>
            <w:r w:rsidRPr="00851ED1">
              <w:rPr>
                <w:bCs/>
                <w:color w:val="000000"/>
                <w:szCs w:val="22"/>
              </w:rPr>
              <w:t>519</w:t>
            </w:r>
          </w:p>
        </w:tc>
        <w:tc>
          <w:tcPr>
            <w:tcW w:w="1559" w:type="dxa"/>
          </w:tcPr>
          <w:p w14:paraId="4B3DEEA0" w14:textId="5050BB28" w:rsidR="00851ED1" w:rsidRPr="00851ED1" w:rsidRDefault="00851ED1" w:rsidP="00851ED1">
            <w:pPr>
              <w:widowControl/>
              <w:ind w:firstLine="0"/>
              <w:jc w:val="center"/>
              <w:rPr>
                <w:bCs/>
                <w:color w:val="000000"/>
                <w:szCs w:val="22"/>
              </w:rPr>
            </w:pPr>
            <w:r w:rsidRPr="00851ED1">
              <w:rPr>
                <w:bCs/>
                <w:color w:val="000000"/>
                <w:szCs w:val="22"/>
              </w:rPr>
              <w:t>39.74</w:t>
            </w:r>
          </w:p>
        </w:tc>
        <w:tc>
          <w:tcPr>
            <w:tcW w:w="851" w:type="dxa"/>
          </w:tcPr>
          <w:p w14:paraId="21F849AB" w14:textId="4428C738" w:rsidR="00851ED1" w:rsidRPr="00851ED1" w:rsidRDefault="00851ED1" w:rsidP="00851ED1">
            <w:pPr>
              <w:widowControl/>
              <w:ind w:firstLine="0"/>
              <w:jc w:val="center"/>
              <w:rPr>
                <w:bCs/>
                <w:color w:val="000000"/>
                <w:szCs w:val="22"/>
              </w:rPr>
            </w:pPr>
            <w:r w:rsidRPr="00851ED1">
              <w:rPr>
                <w:bCs/>
                <w:color w:val="000000"/>
                <w:szCs w:val="22"/>
              </w:rPr>
              <w:t>865</w:t>
            </w:r>
          </w:p>
        </w:tc>
        <w:tc>
          <w:tcPr>
            <w:tcW w:w="1417" w:type="dxa"/>
          </w:tcPr>
          <w:p w14:paraId="4D2EDAEB" w14:textId="6B6F9971"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1991533F" w14:textId="335E65AF" w:rsidR="00851ED1" w:rsidRPr="00851ED1" w:rsidRDefault="00851ED1" w:rsidP="00851ED1">
            <w:pPr>
              <w:widowControl/>
              <w:ind w:firstLine="0"/>
              <w:jc w:val="center"/>
              <w:rPr>
                <w:bCs/>
                <w:color w:val="000000"/>
                <w:szCs w:val="22"/>
              </w:rPr>
            </w:pPr>
            <w:r w:rsidRPr="00851ED1">
              <w:rPr>
                <w:bCs/>
                <w:color w:val="000000"/>
                <w:szCs w:val="22"/>
              </w:rPr>
              <w:t>1211</w:t>
            </w:r>
          </w:p>
        </w:tc>
        <w:tc>
          <w:tcPr>
            <w:tcW w:w="1559" w:type="dxa"/>
          </w:tcPr>
          <w:p w14:paraId="7733649C" w14:textId="476FB820" w:rsidR="00851ED1" w:rsidRPr="00851ED1" w:rsidRDefault="00851ED1" w:rsidP="00851ED1">
            <w:pPr>
              <w:widowControl/>
              <w:ind w:firstLine="0"/>
              <w:jc w:val="center"/>
              <w:rPr>
                <w:bCs/>
                <w:color w:val="000000"/>
                <w:szCs w:val="22"/>
              </w:rPr>
            </w:pPr>
            <w:r w:rsidRPr="00851ED1">
              <w:rPr>
                <w:bCs/>
                <w:color w:val="000000"/>
                <w:szCs w:val="22"/>
              </w:rPr>
              <w:t>36.83</w:t>
            </w:r>
          </w:p>
        </w:tc>
      </w:tr>
      <w:tr w:rsidR="00851ED1" w:rsidRPr="00851ED1" w14:paraId="3105C821" w14:textId="77777777" w:rsidTr="00A924C9">
        <w:trPr>
          <w:trHeight w:val="270"/>
        </w:trPr>
        <w:tc>
          <w:tcPr>
            <w:tcW w:w="851" w:type="dxa"/>
          </w:tcPr>
          <w:p w14:paraId="01D2C720" w14:textId="23F77D64" w:rsidR="00851ED1" w:rsidRPr="00851ED1" w:rsidRDefault="00851ED1" w:rsidP="00851ED1">
            <w:pPr>
              <w:widowControl/>
              <w:ind w:firstLine="0"/>
              <w:jc w:val="center"/>
              <w:rPr>
                <w:bCs/>
                <w:color w:val="000000"/>
                <w:szCs w:val="22"/>
              </w:rPr>
            </w:pPr>
            <w:r w:rsidRPr="00851ED1">
              <w:rPr>
                <w:bCs/>
                <w:color w:val="000000"/>
                <w:szCs w:val="22"/>
              </w:rPr>
              <w:t>174</w:t>
            </w:r>
          </w:p>
        </w:tc>
        <w:tc>
          <w:tcPr>
            <w:tcW w:w="1417" w:type="dxa"/>
          </w:tcPr>
          <w:p w14:paraId="0E2DD09F" w14:textId="68923008" w:rsidR="00851ED1" w:rsidRPr="00851ED1" w:rsidRDefault="00851ED1" w:rsidP="00851ED1">
            <w:pPr>
              <w:widowControl/>
              <w:ind w:firstLine="0"/>
              <w:jc w:val="center"/>
              <w:rPr>
                <w:bCs/>
                <w:color w:val="000000"/>
                <w:szCs w:val="22"/>
              </w:rPr>
            </w:pPr>
            <w:r w:rsidRPr="00851ED1">
              <w:rPr>
                <w:bCs/>
                <w:color w:val="000000"/>
                <w:szCs w:val="22"/>
              </w:rPr>
              <w:t>-6.83</w:t>
            </w:r>
          </w:p>
        </w:tc>
        <w:tc>
          <w:tcPr>
            <w:tcW w:w="851" w:type="dxa"/>
          </w:tcPr>
          <w:p w14:paraId="0EA92DDF" w14:textId="4B49806B" w:rsidR="00851ED1" w:rsidRPr="00851ED1" w:rsidRDefault="00851ED1" w:rsidP="00851ED1">
            <w:pPr>
              <w:widowControl/>
              <w:ind w:firstLine="0"/>
              <w:jc w:val="center"/>
              <w:rPr>
                <w:bCs/>
                <w:color w:val="000000"/>
                <w:szCs w:val="22"/>
              </w:rPr>
            </w:pPr>
            <w:r w:rsidRPr="00851ED1">
              <w:rPr>
                <w:bCs/>
                <w:color w:val="000000"/>
                <w:szCs w:val="22"/>
              </w:rPr>
              <w:t>520</w:t>
            </w:r>
          </w:p>
        </w:tc>
        <w:tc>
          <w:tcPr>
            <w:tcW w:w="1559" w:type="dxa"/>
          </w:tcPr>
          <w:p w14:paraId="0B5180C8" w14:textId="5DD056B8" w:rsidR="00851ED1" w:rsidRPr="00851ED1" w:rsidRDefault="00851ED1" w:rsidP="00851ED1">
            <w:pPr>
              <w:widowControl/>
              <w:ind w:firstLine="0"/>
              <w:jc w:val="center"/>
              <w:rPr>
                <w:bCs/>
                <w:color w:val="000000"/>
                <w:szCs w:val="22"/>
              </w:rPr>
            </w:pPr>
            <w:r w:rsidRPr="00851ED1">
              <w:rPr>
                <w:bCs/>
                <w:color w:val="000000"/>
                <w:szCs w:val="22"/>
              </w:rPr>
              <w:t>43.67</w:t>
            </w:r>
          </w:p>
        </w:tc>
        <w:tc>
          <w:tcPr>
            <w:tcW w:w="851" w:type="dxa"/>
          </w:tcPr>
          <w:p w14:paraId="50C6380B" w14:textId="1C9BC67C" w:rsidR="00851ED1" w:rsidRPr="00851ED1" w:rsidRDefault="00851ED1" w:rsidP="00851ED1">
            <w:pPr>
              <w:widowControl/>
              <w:ind w:firstLine="0"/>
              <w:jc w:val="center"/>
              <w:rPr>
                <w:bCs/>
                <w:color w:val="000000"/>
                <w:szCs w:val="22"/>
              </w:rPr>
            </w:pPr>
            <w:r w:rsidRPr="00851ED1">
              <w:rPr>
                <w:bCs/>
                <w:color w:val="000000"/>
                <w:szCs w:val="22"/>
              </w:rPr>
              <w:t>866</w:t>
            </w:r>
          </w:p>
        </w:tc>
        <w:tc>
          <w:tcPr>
            <w:tcW w:w="1417" w:type="dxa"/>
          </w:tcPr>
          <w:p w14:paraId="5F60F176" w14:textId="1F1A3D45" w:rsidR="00851ED1" w:rsidRPr="00851ED1" w:rsidRDefault="00851ED1" w:rsidP="00851ED1">
            <w:pPr>
              <w:widowControl/>
              <w:ind w:firstLine="0"/>
              <w:jc w:val="center"/>
              <w:rPr>
                <w:bCs/>
                <w:color w:val="000000"/>
                <w:szCs w:val="22"/>
              </w:rPr>
            </w:pPr>
            <w:r w:rsidRPr="00851ED1">
              <w:rPr>
                <w:bCs/>
                <w:color w:val="000000"/>
                <w:szCs w:val="22"/>
              </w:rPr>
              <w:t>-15.44</w:t>
            </w:r>
          </w:p>
        </w:tc>
        <w:tc>
          <w:tcPr>
            <w:tcW w:w="851" w:type="dxa"/>
          </w:tcPr>
          <w:p w14:paraId="251C1230" w14:textId="4CAD38B6" w:rsidR="00851ED1" w:rsidRPr="00851ED1" w:rsidRDefault="00851ED1" w:rsidP="00851ED1">
            <w:pPr>
              <w:widowControl/>
              <w:ind w:firstLine="0"/>
              <w:jc w:val="center"/>
              <w:rPr>
                <w:bCs/>
                <w:color w:val="000000"/>
                <w:szCs w:val="22"/>
              </w:rPr>
            </w:pPr>
            <w:r w:rsidRPr="00851ED1">
              <w:rPr>
                <w:bCs/>
                <w:color w:val="000000"/>
                <w:szCs w:val="22"/>
              </w:rPr>
              <w:t>1212</w:t>
            </w:r>
          </w:p>
        </w:tc>
        <w:tc>
          <w:tcPr>
            <w:tcW w:w="1559" w:type="dxa"/>
          </w:tcPr>
          <w:p w14:paraId="40F27881" w14:textId="2C65843F" w:rsidR="00851ED1" w:rsidRPr="00851ED1" w:rsidRDefault="00851ED1" w:rsidP="00851ED1">
            <w:pPr>
              <w:widowControl/>
              <w:ind w:firstLine="0"/>
              <w:jc w:val="center"/>
              <w:rPr>
                <w:bCs/>
                <w:color w:val="000000"/>
                <w:szCs w:val="22"/>
              </w:rPr>
            </w:pPr>
            <w:r w:rsidRPr="00851ED1">
              <w:rPr>
                <w:bCs/>
                <w:color w:val="000000"/>
                <w:szCs w:val="22"/>
              </w:rPr>
              <w:t>40.88</w:t>
            </w:r>
          </w:p>
        </w:tc>
      </w:tr>
      <w:tr w:rsidR="00851ED1" w:rsidRPr="00851ED1" w14:paraId="59FA4778" w14:textId="77777777" w:rsidTr="00A924C9">
        <w:trPr>
          <w:trHeight w:val="270"/>
        </w:trPr>
        <w:tc>
          <w:tcPr>
            <w:tcW w:w="851" w:type="dxa"/>
          </w:tcPr>
          <w:p w14:paraId="45DB569B" w14:textId="4D8F2E77" w:rsidR="00851ED1" w:rsidRPr="00851ED1" w:rsidRDefault="00851ED1" w:rsidP="00851ED1">
            <w:pPr>
              <w:widowControl/>
              <w:ind w:firstLine="0"/>
              <w:jc w:val="center"/>
              <w:rPr>
                <w:bCs/>
                <w:color w:val="000000"/>
                <w:szCs w:val="22"/>
              </w:rPr>
            </w:pPr>
            <w:r w:rsidRPr="00851ED1">
              <w:rPr>
                <w:bCs/>
                <w:color w:val="000000"/>
                <w:szCs w:val="22"/>
              </w:rPr>
              <w:t>175</w:t>
            </w:r>
          </w:p>
        </w:tc>
        <w:tc>
          <w:tcPr>
            <w:tcW w:w="1417" w:type="dxa"/>
          </w:tcPr>
          <w:p w14:paraId="0A965021" w14:textId="08F6734F" w:rsidR="00851ED1" w:rsidRPr="00851ED1" w:rsidRDefault="00851ED1" w:rsidP="00851ED1">
            <w:pPr>
              <w:widowControl/>
              <w:ind w:firstLine="0"/>
              <w:jc w:val="center"/>
              <w:rPr>
                <w:bCs/>
                <w:color w:val="000000"/>
                <w:szCs w:val="22"/>
              </w:rPr>
            </w:pPr>
            <w:r w:rsidRPr="00851ED1">
              <w:rPr>
                <w:bCs/>
                <w:color w:val="000000"/>
                <w:szCs w:val="22"/>
              </w:rPr>
              <w:t>-4.68</w:t>
            </w:r>
          </w:p>
        </w:tc>
        <w:tc>
          <w:tcPr>
            <w:tcW w:w="851" w:type="dxa"/>
          </w:tcPr>
          <w:p w14:paraId="438CB0F8" w14:textId="71B25CA3" w:rsidR="00851ED1" w:rsidRPr="00851ED1" w:rsidRDefault="00851ED1" w:rsidP="00851ED1">
            <w:pPr>
              <w:widowControl/>
              <w:ind w:firstLine="0"/>
              <w:jc w:val="center"/>
              <w:rPr>
                <w:bCs/>
                <w:color w:val="000000"/>
                <w:szCs w:val="22"/>
              </w:rPr>
            </w:pPr>
            <w:r w:rsidRPr="00851ED1">
              <w:rPr>
                <w:bCs/>
                <w:color w:val="000000"/>
                <w:szCs w:val="22"/>
              </w:rPr>
              <w:t>521</w:t>
            </w:r>
          </w:p>
        </w:tc>
        <w:tc>
          <w:tcPr>
            <w:tcW w:w="1559" w:type="dxa"/>
          </w:tcPr>
          <w:p w14:paraId="076DEFAA" w14:textId="6298C93B" w:rsidR="00851ED1" w:rsidRPr="00851ED1" w:rsidRDefault="00851ED1" w:rsidP="00851ED1">
            <w:pPr>
              <w:widowControl/>
              <w:ind w:firstLine="0"/>
              <w:jc w:val="center"/>
              <w:rPr>
                <w:bCs/>
                <w:color w:val="000000"/>
                <w:szCs w:val="22"/>
              </w:rPr>
            </w:pPr>
            <w:r w:rsidRPr="00851ED1">
              <w:rPr>
                <w:bCs/>
                <w:color w:val="000000"/>
                <w:szCs w:val="22"/>
              </w:rPr>
              <w:t>40.88</w:t>
            </w:r>
          </w:p>
        </w:tc>
        <w:tc>
          <w:tcPr>
            <w:tcW w:w="851" w:type="dxa"/>
          </w:tcPr>
          <w:p w14:paraId="1F9010DF" w14:textId="1A6CCB8E" w:rsidR="00851ED1" w:rsidRPr="00851ED1" w:rsidRDefault="00851ED1" w:rsidP="00851ED1">
            <w:pPr>
              <w:widowControl/>
              <w:ind w:firstLine="0"/>
              <w:jc w:val="center"/>
              <w:rPr>
                <w:bCs/>
                <w:color w:val="000000"/>
                <w:szCs w:val="22"/>
              </w:rPr>
            </w:pPr>
            <w:r w:rsidRPr="00851ED1">
              <w:rPr>
                <w:bCs/>
                <w:color w:val="000000"/>
                <w:szCs w:val="22"/>
              </w:rPr>
              <w:t>867</w:t>
            </w:r>
          </w:p>
        </w:tc>
        <w:tc>
          <w:tcPr>
            <w:tcW w:w="1417" w:type="dxa"/>
          </w:tcPr>
          <w:p w14:paraId="74E3F2C1" w14:textId="5AC9C85F" w:rsidR="00851ED1" w:rsidRPr="00851ED1" w:rsidRDefault="00851ED1" w:rsidP="00851ED1">
            <w:pPr>
              <w:widowControl/>
              <w:ind w:firstLine="0"/>
              <w:jc w:val="center"/>
              <w:rPr>
                <w:bCs/>
                <w:color w:val="000000"/>
                <w:szCs w:val="22"/>
              </w:rPr>
            </w:pPr>
            <w:r w:rsidRPr="00851ED1">
              <w:rPr>
                <w:bCs/>
                <w:color w:val="000000"/>
                <w:szCs w:val="22"/>
              </w:rPr>
              <w:t>-8.22</w:t>
            </w:r>
          </w:p>
        </w:tc>
        <w:tc>
          <w:tcPr>
            <w:tcW w:w="851" w:type="dxa"/>
          </w:tcPr>
          <w:p w14:paraId="67E4DBB5" w14:textId="0A18D0C9" w:rsidR="00851ED1" w:rsidRPr="00851ED1" w:rsidRDefault="00851ED1" w:rsidP="00851ED1">
            <w:pPr>
              <w:widowControl/>
              <w:ind w:firstLine="0"/>
              <w:jc w:val="center"/>
              <w:rPr>
                <w:bCs/>
                <w:color w:val="000000"/>
                <w:szCs w:val="22"/>
              </w:rPr>
            </w:pPr>
            <w:r w:rsidRPr="00851ED1">
              <w:rPr>
                <w:bCs/>
                <w:color w:val="000000"/>
                <w:szCs w:val="22"/>
              </w:rPr>
              <w:t>1213</w:t>
            </w:r>
          </w:p>
        </w:tc>
        <w:tc>
          <w:tcPr>
            <w:tcW w:w="1559" w:type="dxa"/>
          </w:tcPr>
          <w:p w14:paraId="51CDA9DC" w14:textId="750E748D" w:rsidR="00851ED1" w:rsidRPr="00851ED1" w:rsidRDefault="00851ED1" w:rsidP="00851ED1">
            <w:pPr>
              <w:widowControl/>
              <w:ind w:firstLine="0"/>
              <w:jc w:val="center"/>
              <w:rPr>
                <w:bCs/>
                <w:color w:val="000000"/>
                <w:szCs w:val="22"/>
              </w:rPr>
            </w:pPr>
            <w:r w:rsidRPr="00851ED1">
              <w:rPr>
                <w:bCs/>
                <w:color w:val="000000"/>
                <w:szCs w:val="22"/>
              </w:rPr>
              <w:t>33.03</w:t>
            </w:r>
          </w:p>
        </w:tc>
      </w:tr>
      <w:tr w:rsidR="00851ED1" w:rsidRPr="00851ED1" w14:paraId="0A4D3AE4" w14:textId="77777777" w:rsidTr="00A924C9">
        <w:trPr>
          <w:trHeight w:val="270"/>
        </w:trPr>
        <w:tc>
          <w:tcPr>
            <w:tcW w:w="851" w:type="dxa"/>
          </w:tcPr>
          <w:p w14:paraId="7194ABAB" w14:textId="469A34A4" w:rsidR="00851ED1" w:rsidRPr="00851ED1" w:rsidRDefault="00851ED1" w:rsidP="00851ED1">
            <w:pPr>
              <w:widowControl/>
              <w:ind w:firstLine="0"/>
              <w:jc w:val="center"/>
              <w:rPr>
                <w:bCs/>
                <w:color w:val="000000"/>
                <w:szCs w:val="22"/>
              </w:rPr>
            </w:pPr>
            <w:r w:rsidRPr="00851ED1">
              <w:rPr>
                <w:bCs/>
                <w:color w:val="000000"/>
                <w:szCs w:val="22"/>
              </w:rPr>
              <w:t>176</w:t>
            </w:r>
          </w:p>
        </w:tc>
        <w:tc>
          <w:tcPr>
            <w:tcW w:w="1417" w:type="dxa"/>
          </w:tcPr>
          <w:p w14:paraId="6F8AC098" w14:textId="24E25551"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390B82A0" w14:textId="19EFC0D2" w:rsidR="00851ED1" w:rsidRPr="00851ED1" w:rsidRDefault="00851ED1" w:rsidP="00851ED1">
            <w:pPr>
              <w:widowControl/>
              <w:ind w:firstLine="0"/>
              <w:jc w:val="center"/>
              <w:rPr>
                <w:bCs/>
                <w:color w:val="000000"/>
                <w:szCs w:val="22"/>
              </w:rPr>
            </w:pPr>
            <w:r w:rsidRPr="00851ED1">
              <w:rPr>
                <w:bCs/>
                <w:color w:val="000000"/>
                <w:szCs w:val="22"/>
              </w:rPr>
              <w:t>522</w:t>
            </w:r>
          </w:p>
        </w:tc>
        <w:tc>
          <w:tcPr>
            <w:tcW w:w="1559" w:type="dxa"/>
          </w:tcPr>
          <w:p w14:paraId="099F1443" w14:textId="1DC4FB34" w:rsidR="00851ED1" w:rsidRPr="00851ED1" w:rsidRDefault="00851ED1" w:rsidP="00851ED1">
            <w:pPr>
              <w:widowControl/>
              <w:ind w:firstLine="0"/>
              <w:jc w:val="center"/>
              <w:rPr>
                <w:bCs/>
                <w:color w:val="000000"/>
                <w:szCs w:val="22"/>
              </w:rPr>
            </w:pPr>
            <w:r w:rsidRPr="00851ED1">
              <w:rPr>
                <w:bCs/>
                <w:color w:val="000000"/>
                <w:szCs w:val="22"/>
              </w:rPr>
              <w:t>34.93</w:t>
            </w:r>
          </w:p>
        </w:tc>
        <w:tc>
          <w:tcPr>
            <w:tcW w:w="851" w:type="dxa"/>
          </w:tcPr>
          <w:p w14:paraId="36D9038A" w14:textId="28E5B53C" w:rsidR="00851ED1" w:rsidRPr="00851ED1" w:rsidRDefault="00851ED1" w:rsidP="00851ED1">
            <w:pPr>
              <w:widowControl/>
              <w:ind w:firstLine="0"/>
              <w:jc w:val="center"/>
              <w:rPr>
                <w:bCs/>
                <w:color w:val="000000"/>
                <w:szCs w:val="22"/>
              </w:rPr>
            </w:pPr>
            <w:r w:rsidRPr="00851ED1">
              <w:rPr>
                <w:bCs/>
                <w:color w:val="000000"/>
                <w:szCs w:val="22"/>
              </w:rPr>
              <w:t>868</w:t>
            </w:r>
          </w:p>
        </w:tc>
        <w:tc>
          <w:tcPr>
            <w:tcW w:w="1417" w:type="dxa"/>
          </w:tcPr>
          <w:p w14:paraId="3E699DA0" w14:textId="0F66933F"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74D0CA74" w14:textId="6D2B8032" w:rsidR="00851ED1" w:rsidRPr="00851ED1" w:rsidRDefault="00851ED1" w:rsidP="00851ED1">
            <w:pPr>
              <w:widowControl/>
              <w:ind w:firstLine="0"/>
              <w:jc w:val="center"/>
              <w:rPr>
                <w:bCs/>
                <w:color w:val="000000"/>
                <w:szCs w:val="22"/>
              </w:rPr>
            </w:pPr>
            <w:r w:rsidRPr="00851ED1">
              <w:rPr>
                <w:bCs/>
                <w:color w:val="000000"/>
                <w:szCs w:val="22"/>
              </w:rPr>
              <w:t>1214</w:t>
            </w:r>
          </w:p>
        </w:tc>
        <w:tc>
          <w:tcPr>
            <w:tcW w:w="1559" w:type="dxa"/>
          </w:tcPr>
          <w:p w14:paraId="08F3C159" w14:textId="38E1F3BA" w:rsidR="00851ED1" w:rsidRPr="00851ED1" w:rsidRDefault="00851ED1" w:rsidP="00851ED1">
            <w:pPr>
              <w:widowControl/>
              <w:ind w:firstLine="0"/>
              <w:jc w:val="center"/>
              <w:rPr>
                <w:bCs/>
                <w:color w:val="000000"/>
                <w:szCs w:val="22"/>
              </w:rPr>
            </w:pPr>
            <w:r w:rsidRPr="00851ED1">
              <w:rPr>
                <w:bCs/>
                <w:color w:val="000000"/>
                <w:szCs w:val="22"/>
              </w:rPr>
              <w:t>38.86</w:t>
            </w:r>
          </w:p>
        </w:tc>
      </w:tr>
      <w:tr w:rsidR="00851ED1" w:rsidRPr="00851ED1" w14:paraId="2163E816" w14:textId="77777777" w:rsidTr="00A924C9">
        <w:trPr>
          <w:trHeight w:val="270"/>
        </w:trPr>
        <w:tc>
          <w:tcPr>
            <w:tcW w:w="851" w:type="dxa"/>
          </w:tcPr>
          <w:p w14:paraId="76D692BE" w14:textId="4F500042" w:rsidR="00851ED1" w:rsidRPr="00851ED1" w:rsidRDefault="00851ED1" w:rsidP="00851ED1">
            <w:pPr>
              <w:widowControl/>
              <w:ind w:firstLine="0"/>
              <w:jc w:val="center"/>
              <w:rPr>
                <w:bCs/>
                <w:color w:val="000000"/>
                <w:szCs w:val="22"/>
              </w:rPr>
            </w:pPr>
            <w:r w:rsidRPr="00851ED1">
              <w:rPr>
                <w:bCs/>
                <w:color w:val="000000"/>
                <w:szCs w:val="22"/>
              </w:rPr>
              <w:t>177</w:t>
            </w:r>
          </w:p>
        </w:tc>
        <w:tc>
          <w:tcPr>
            <w:tcW w:w="1417" w:type="dxa"/>
          </w:tcPr>
          <w:p w14:paraId="20C879DD" w14:textId="4B26CE13" w:rsidR="00851ED1" w:rsidRPr="00851ED1" w:rsidRDefault="00851ED1" w:rsidP="00851ED1">
            <w:pPr>
              <w:widowControl/>
              <w:ind w:firstLine="0"/>
              <w:jc w:val="center"/>
              <w:rPr>
                <w:bCs/>
                <w:color w:val="000000"/>
                <w:szCs w:val="22"/>
              </w:rPr>
            </w:pPr>
            <w:r w:rsidRPr="00851ED1">
              <w:rPr>
                <w:bCs/>
                <w:color w:val="000000"/>
                <w:szCs w:val="22"/>
              </w:rPr>
              <w:t>18.6</w:t>
            </w:r>
          </w:p>
        </w:tc>
        <w:tc>
          <w:tcPr>
            <w:tcW w:w="851" w:type="dxa"/>
          </w:tcPr>
          <w:p w14:paraId="45F7CA0F" w14:textId="2ABC9089" w:rsidR="00851ED1" w:rsidRPr="00851ED1" w:rsidRDefault="00851ED1" w:rsidP="00851ED1">
            <w:pPr>
              <w:widowControl/>
              <w:ind w:firstLine="0"/>
              <w:jc w:val="center"/>
              <w:rPr>
                <w:bCs/>
                <w:color w:val="000000"/>
                <w:szCs w:val="22"/>
              </w:rPr>
            </w:pPr>
            <w:r w:rsidRPr="00851ED1">
              <w:rPr>
                <w:bCs/>
                <w:color w:val="000000"/>
                <w:szCs w:val="22"/>
              </w:rPr>
              <w:t>523</w:t>
            </w:r>
          </w:p>
        </w:tc>
        <w:tc>
          <w:tcPr>
            <w:tcW w:w="1559" w:type="dxa"/>
          </w:tcPr>
          <w:p w14:paraId="4E0F72D2" w14:textId="1F01A53F" w:rsidR="00851ED1" w:rsidRPr="00851ED1" w:rsidRDefault="00851ED1" w:rsidP="00851ED1">
            <w:pPr>
              <w:widowControl/>
              <w:ind w:firstLine="0"/>
              <w:jc w:val="center"/>
              <w:rPr>
                <w:bCs/>
                <w:color w:val="000000"/>
                <w:szCs w:val="22"/>
              </w:rPr>
            </w:pPr>
            <w:r w:rsidRPr="00851ED1">
              <w:rPr>
                <w:bCs/>
                <w:color w:val="000000"/>
                <w:szCs w:val="22"/>
              </w:rPr>
              <w:t>33.79</w:t>
            </w:r>
          </w:p>
        </w:tc>
        <w:tc>
          <w:tcPr>
            <w:tcW w:w="851" w:type="dxa"/>
          </w:tcPr>
          <w:p w14:paraId="41B4C62B" w14:textId="1D2D34AF" w:rsidR="00851ED1" w:rsidRPr="00851ED1" w:rsidRDefault="00851ED1" w:rsidP="00851ED1">
            <w:pPr>
              <w:widowControl/>
              <w:ind w:firstLine="0"/>
              <w:jc w:val="center"/>
              <w:rPr>
                <w:bCs/>
                <w:color w:val="000000"/>
                <w:szCs w:val="22"/>
              </w:rPr>
            </w:pPr>
            <w:r w:rsidRPr="00851ED1">
              <w:rPr>
                <w:bCs/>
                <w:color w:val="000000"/>
                <w:szCs w:val="22"/>
              </w:rPr>
              <w:t>869</w:t>
            </w:r>
          </w:p>
        </w:tc>
        <w:tc>
          <w:tcPr>
            <w:tcW w:w="1417" w:type="dxa"/>
          </w:tcPr>
          <w:p w14:paraId="4F233E54" w14:textId="6A4AEC66" w:rsidR="00851ED1" w:rsidRPr="00851ED1" w:rsidRDefault="00851ED1" w:rsidP="00851ED1">
            <w:pPr>
              <w:widowControl/>
              <w:ind w:firstLine="0"/>
              <w:jc w:val="center"/>
              <w:rPr>
                <w:bCs/>
                <w:color w:val="000000"/>
                <w:szCs w:val="22"/>
              </w:rPr>
            </w:pPr>
            <w:r w:rsidRPr="00851ED1">
              <w:rPr>
                <w:bCs/>
                <w:color w:val="000000"/>
                <w:szCs w:val="22"/>
              </w:rPr>
              <w:t>18.35</w:t>
            </w:r>
          </w:p>
        </w:tc>
        <w:tc>
          <w:tcPr>
            <w:tcW w:w="851" w:type="dxa"/>
          </w:tcPr>
          <w:p w14:paraId="161B0D23" w14:textId="575BE231" w:rsidR="00851ED1" w:rsidRPr="00851ED1" w:rsidRDefault="00851ED1" w:rsidP="00851ED1">
            <w:pPr>
              <w:widowControl/>
              <w:ind w:firstLine="0"/>
              <w:jc w:val="center"/>
              <w:rPr>
                <w:bCs/>
                <w:color w:val="000000"/>
                <w:szCs w:val="22"/>
              </w:rPr>
            </w:pPr>
            <w:r w:rsidRPr="00851ED1">
              <w:rPr>
                <w:bCs/>
                <w:color w:val="000000"/>
                <w:szCs w:val="22"/>
              </w:rPr>
              <w:t>1215</w:t>
            </w:r>
          </w:p>
        </w:tc>
        <w:tc>
          <w:tcPr>
            <w:tcW w:w="1559" w:type="dxa"/>
          </w:tcPr>
          <w:p w14:paraId="26D3AB6B" w14:textId="7B01432B" w:rsidR="00851ED1" w:rsidRPr="00851ED1" w:rsidRDefault="00851ED1" w:rsidP="00851ED1">
            <w:pPr>
              <w:widowControl/>
              <w:ind w:firstLine="0"/>
              <w:jc w:val="center"/>
              <w:rPr>
                <w:bCs/>
                <w:color w:val="000000"/>
                <w:szCs w:val="22"/>
              </w:rPr>
            </w:pPr>
            <w:r w:rsidRPr="00851ED1">
              <w:rPr>
                <w:bCs/>
                <w:color w:val="000000"/>
                <w:szCs w:val="22"/>
              </w:rPr>
              <w:t>20</w:t>
            </w:r>
          </w:p>
        </w:tc>
      </w:tr>
      <w:tr w:rsidR="00851ED1" w:rsidRPr="00851ED1" w14:paraId="6515989D" w14:textId="77777777" w:rsidTr="00A924C9">
        <w:trPr>
          <w:trHeight w:val="270"/>
        </w:trPr>
        <w:tc>
          <w:tcPr>
            <w:tcW w:w="851" w:type="dxa"/>
          </w:tcPr>
          <w:p w14:paraId="140B69E9" w14:textId="7A7AD2DC" w:rsidR="00851ED1" w:rsidRPr="00851ED1" w:rsidRDefault="00851ED1" w:rsidP="00851ED1">
            <w:pPr>
              <w:widowControl/>
              <w:ind w:firstLine="0"/>
              <w:jc w:val="center"/>
              <w:rPr>
                <w:bCs/>
                <w:color w:val="000000"/>
                <w:szCs w:val="22"/>
              </w:rPr>
            </w:pPr>
            <w:r w:rsidRPr="00851ED1">
              <w:rPr>
                <w:bCs/>
                <w:color w:val="000000"/>
                <w:szCs w:val="22"/>
              </w:rPr>
              <w:t>178</w:t>
            </w:r>
          </w:p>
        </w:tc>
        <w:tc>
          <w:tcPr>
            <w:tcW w:w="1417" w:type="dxa"/>
          </w:tcPr>
          <w:p w14:paraId="14EAD7CE" w14:textId="54F84712" w:rsidR="00851ED1" w:rsidRPr="00851ED1" w:rsidRDefault="00851ED1" w:rsidP="00851ED1">
            <w:pPr>
              <w:widowControl/>
              <w:ind w:firstLine="0"/>
              <w:jc w:val="center"/>
              <w:rPr>
                <w:bCs/>
                <w:color w:val="000000"/>
                <w:szCs w:val="22"/>
              </w:rPr>
            </w:pPr>
            <w:r w:rsidRPr="00851ED1">
              <w:rPr>
                <w:bCs/>
                <w:color w:val="000000"/>
                <w:szCs w:val="22"/>
              </w:rPr>
              <w:t>15.44</w:t>
            </w:r>
          </w:p>
        </w:tc>
        <w:tc>
          <w:tcPr>
            <w:tcW w:w="851" w:type="dxa"/>
          </w:tcPr>
          <w:p w14:paraId="1065AA3E" w14:textId="53CB4ED6" w:rsidR="00851ED1" w:rsidRPr="00851ED1" w:rsidRDefault="00851ED1" w:rsidP="00851ED1">
            <w:pPr>
              <w:widowControl/>
              <w:ind w:firstLine="0"/>
              <w:jc w:val="center"/>
              <w:rPr>
                <w:bCs/>
                <w:color w:val="000000"/>
                <w:szCs w:val="22"/>
              </w:rPr>
            </w:pPr>
            <w:r w:rsidRPr="00851ED1">
              <w:rPr>
                <w:bCs/>
                <w:color w:val="000000"/>
                <w:szCs w:val="22"/>
              </w:rPr>
              <w:t>524</w:t>
            </w:r>
          </w:p>
        </w:tc>
        <w:tc>
          <w:tcPr>
            <w:tcW w:w="1559" w:type="dxa"/>
          </w:tcPr>
          <w:p w14:paraId="2740CD0A" w14:textId="399C44A7" w:rsidR="00851ED1" w:rsidRPr="00851ED1" w:rsidRDefault="00851ED1" w:rsidP="00851ED1">
            <w:pPr>
              <w:widowControl/>
              <w:ind w:firstLine="0"/>
              <w:jc w:val="center"/>
              <w:rPr>
                <w:bCs/>
                <w:color w:val="000000"/>
                <w:szCs w:val="22"/>
              </w:rPr>
            </w:pPr>
            <w:r w:rsidRPr="00851ED1">
              <w:rPr>
                <w:bCs/>
                <w:color w:val="000000"/>
                <w:szCs w:val="22"/>
              </w:rPr>
              <w:t>30.12</w:t>
            </w:r>
          </w:p>
        </w:tc>
        <w:tc>
          <w:tcPr>
            <w:tcW w:w="851" w:type="dxa"/>
          </w:tcPr>
          <w:p w14:paraId="7C06BB2A" w14:textId="3B029D80" w:rsidR="00851ED1" w:rsidRPr="00851ED1" w:rsidRDefault="00851ED1" w:rsidP="00851ED1">
            <w:pPr>
              <w:widowControl/>
              <w:ind w:firstLine="0"/>
              <w:jc w:val="center"/>
              <w:rPr>
                <w:bCs/>
                <w:color w:val="000000"/>
                <w:szCs w:val="22"/>
              </w:rPr>
            </w:pPr>
            <w:r w:rsidRPr="00851ED1">
              <w:rPr>
                <w:bCs/>
                <w:color w:val="000000"/>
                <w:szCs w:val="22"/>
              </w:rPr>
              <w:t>870</w:t>
            </w:r>
          </w:p>
        </w:tc>
        <w:tc>
          <w:tcPr>
            <w:tcW w:w="1417" w:type="dxa"/>
          </w:tcPr>
          <w:p w14:paraId="294745DA" w14:textId="6E610160" w:rsidR="00851ED1" w:rsidRPr="00851ED1" w:rsidRDefault="00851ED1" w:rsidP="00851ED1">
            <w:pPr>
              <w:widowControl/>
              <w:ind w:firstLine="0"/>
              <w:jc w:val="center"/>
              <w:rPr>
                <w:bCs/>
                <w:color w:val="000000"/>
                <w:szCs w:val="22"/>
              </w:rPr>
            </w:pPr>
            <w:r w:rsidRPr="00851ED1">
              <w:rPr>
                <w:bCs/>
                <w:color w:val="000000"/>
                <w:szCs w:val="22"/>
              </w:rPr>
              <w:t>18.73</w:t>
            </w:r>
          </w:p>
        </w:tc>
        <w:tc>
          <w:tcPr>
            <w:tcW w:w="851" w:type="dxa"/>
          </w:tcPr>
          <w:p w14:paraId="2E4F7EF5" w14:textId="1A7EC3D4" w:rsidR="00851ED1" w:rsidRPr="00851ED1" w:rsidRDefault="00851ED1" w:rsidP="00851ED1">
            <w:pPr>
              <w:widowControl/>
              <w:ind w:firstLine="0"/>
              <w:jc w:val="center"/>
              <w:rPr>
                <w:bCs/>
                <w:color w:val="000000"/>
                <w:szCs w:val="22"/>
              </w:rPr>
            </w:pPr>
            <w:r w:rsidRPr="00851ED1">
              <w:rPr>
                <w:bCs/>
                <w:color w:val="000000"/>
                <w:szCs w:val="22"/>
              </w:rPr>
              <w:t>1216</w:t>
            </w:r>
          </w:p>
        </w:tc>
        <w:tc>
          <w:tcPr>
            <w:tcW w:w="1559" w:type="dxa"/>
          </w:tcPr>
          <w:p w14:paraId="3AC650C6" w14:textId="0C2B4A8D" w:rsidR="00851ED1" w:rsidRPr="00851ED1" w:rsidRDefault="00851ED1" w:rsidP="00851ED1">
            <w:pPr>
              <w:widowControl/>
              <w:ind w:firstLine="0"/>
              <w:jc w:val="center"/>
              <w:rPr>
                <w:bCs/>
                <w:color w:val="000000"/>
                <w:szCs w:val="22"/>
              </w:rPr>
            </w:pPr>
            <w:r w:rsidRPr="00851ED1">
              <w:rPr>
                <w:bCs/>
                <w:color w:val="000000"/>
                <w:szCs w:val="22"/>
              </w:rPr>
              <w:t>15.82</w:t>
            </w:r>
          </w:p>
        </w:tc>
      </w:tr>
      <w:tr w:rsidR="00851ED1" w:rsidRPr="00851ED1" w14:paraId="2EF331AF" w14:textId="77777777" w:rsidTr="00A924C9">
        <w:trPr>
          <w:trHeight w:val="270"/>
        </w:trPr>
        <w:tc>
          <w:tcPr>
            <w:tcW w:w="851" w:type="dxa"/>
          </w:tcPr>
          <w:p w14:paraId="1C45237A" w14:textId="73D7AEFA" w:rsidR="00851ED1" w:rsidRPr="00851ED1" w:rsidRDefault="00851ED1" w:rsidP="00851ED1">
            <w:pPr>
              <w:widowControl/>
              <w:ind w:firstLine="0"/>
              <w:jc w:val="center"/>
              <w:rPr>
                <w:bCs/>
                <w:color w:val="000000"/>
                <w:szCs w:val="22"/>
              </w:rPr>
            </w:pPr>
            <w:r w:rsidRPr="00851ED1">
              <w:rPr>
                <w:bCs/>
                <w:color w:val="000000"/>
                <w:szCs w:val="22"/>
              </w:rPr>
              <w:t>179</w:t>
            </w:r>
          </w:p>
        </w:tc>
        <w:tc>
          <w:tcPr>
            <w:tcW w:w="1417" w:type="dxa"/>
          </w:tcPr>
          <w:p w14:paraId="236EB62B" w14:textId="3460B005" w:rsidR="00851ED1" w:rsidRPr="00851ED1" w:rsidRDefault="00851ED1" w:rsidP="00851ED1">
            <w:pPr>
              <w:widowControl/>
              <w:ind w:firstLine="0"/>
              <w:jc w:val="center"/>
              <w:rPr>
                <w:bCs/>
                <w:color w:val="000000"/>
                <w:szCs w:val="22"/>
              </w:rPr>
            </w:pPr>
            <w:r w:rsidRPr="00851ED1">
              <w:rPr>
                <w:bCs/>
                <w:color w:val="000000"/>
                <w:szCs w:val="22"/>
              </w:rPr>
              <w:t>15.57</w:t>
            </w:r>
          </w:p>
        </w:tc>
        <w:tc>
          <w:tcPr>
            <w:tcW w:w="851" w:type="dxa"/>
          </w:tcPr>
          <w:p w14:paraId="694F67F6" w14:textId="7C4D8BC0" w:rsidR="00851ED1" w:rsidRPr="00851ED1" w:rsidRDefault="00851ED1" w:rsidP="00851ED1">
            <w:pPr>
              <w:widowControl/>
              <w:ind w:firstLine="0"/>
              <w:jc w:val="center"/>
              <w:rPr>
                <w:bCs/>
                <w:color w:val="000000"/>
                <w:szCs w:val="22"/>
              </w:rPr>
            </w:pPr>
            <w:r w:rsidRPr="00851ED1">
              <w:rPr>
                <w:bCs/>
                <w:color w:val="000000"/>
                <w:szCs w:val="22"/>
              </w:rPr>
              <w:t>525</w:t>
            </w:r>
          </w:p>
        </w:tc>
        <w:tc>
          <w:tcPr>
            <w:tcW w:w="1559" w:type="dxa"/>
          </w:tcPr>
          <w:p w14:paraId="26542821" w14:textId="45F74015" w:rsidR="00851ED1" w:rsidRPr="00851ED1" w:rsidRDefault="00851ED1" w:rsidP="00851ED1">
            <w:pPr>
              <w:widowControl/>
              <w:ind w:firstLine="0"/>
              <w:jc w:val="center"/>
              <w:rPr>
                <w:bCs/>
                <w:color w:val="000000"/>
                <w:szCs w:val="22"/>
              </w:rPr>
            </w:pPr>
            <w:r w:rsidRPr="00851ED1">
              <w:rPr>
                <w:bCs/>
                <w:color w:val="000000"/>
                <w:szCs w:val="22"/>
              </w:rPr>
              <w:t>33.41</w:t>
            </w:r>
          </w:p>
        </w:tc>
        <w:tc>
          <w:tcPr>
            <w:tcW w:w="851" w:type="dxa"/>
          </w:tcPr>
          <w:p w14:paraId="059432B7" w14:textId="39623EDF" w:rsidR="00851ED1" w:rsidRPr="00851ED1" w:rsidRDefault="00851ED1" w:rsidP="00851ED1">
            <w:pPr>
              <w:widowControl/>
              <w:ind w:firstLine="0"/>
              <w:jc w:val="center"/>
              <w:rPr>
                <w:bCs/>
                <w:color w:val="000000"/>
                <w:szCs w:val="22"/>
              </w:rPr>
            </w:pPr>
            <w:r w:rsidRPr="00851ED1">
              <w:rPr>
                <w:bCs/>
                <w:color w:val="000000"/>
                <w:szCs w:val="22"/>
              </w:rPr>
              <w:t>871</w:t>
            </w:r>
          </w:p>
        </w:tc>
        <w:tc>
          <w:tcPr>
            <w:tcW w:w="1417" w:type="dxa"/>
          </w:tcPr>
          <w:p w14:paraId="216A36DA" w14:textId="0912B14E" w:rsidR="00851ED1" w:rsidRPr="00851ED1" w:rsidRDefault="00851ED1" w:rsidP="00851ED1">
            <w:pPr>
              <w:widowControl/>
              <w:ind w:firstLine="0"/>
              <w:jc w:val="center"/>
              <w:rPr>
                <w:bCs/>
                <w:color w:val="000000"/>
                <w:szCs w:val="22"/>
              </w:rPr>
            </w:pPr>
            <w:r w:rsidRPr="00851ED1">
              <w:rPr>
                <w:bCs/>
                <w:color w:val="000000"/>
                <w:szCs w:val="22"/>
              </w:rPr>
              <w:t>22.53</w:t>
            </w:r>
          </w:p>
        </w:tc>
        <w:tc>
          <w:tcPr>
            <w:tcW w:w="851" w:type="dxa"/>
          </w:tcPr>
          <w:p w14:paraId="02C70EA8" w14:textId="2D28AAF8" w:rsidR="00851ED1" w:rsidRPr="00851ED1" w:rsidRDefault="00851ED1" w:rsidP="00851ED1">
            <w:pPr>
              <w:widowControl/>
              <w:ind w:firstLine="0"/>
              <w:jc w:val="center"/>
              <w:rPr>
                <w:bCs/>
                <w:color w:val="000000"/>
                <w:szCs w:val="22"/>
              </w:rPr>
            </w:pPr>
            <w:r w:rsidRPr="00851ED1">
              <w:rPr>
                <w:bCs/>
                <w:color w:val="000000"/>
                <w:szCs w:val="22"/>
              </w:rPr>
              <w:t>1217</w:t>
            </w:r>
          </w:p>
        </w:tc>
        <w:tc>
          <w:tcPr>
            <w:tcW w:w="1559" w:type="dxa"/>
          </w:tcPr>
          <w:p w14:paraId="298A051F" w14:textId="0C33B753" w:rsidR="00851ED1" w:rsidRPr="00851ED1" w:rsidRDefault="00851ED1" w:rsidP="00851ED1">
            <w:pPr>
              <w:widowControl/>
              <w:ind w:firstLine="0"/>
              <w:jc w:val="center"/>
              <w:rPr>
                <w:bCs/>
                <w:color w:val="000000"/>
                <w:szCs w:val="22"/>
              </w:rPr>
            </w:pPr>
            <w:r w:rsidRPr="00851ED1">
              <w:rPr>
                <w:bCs/>
                <w:color w:val="000000"/>
                <w:szCs w:val="22"/>
              </w:rPr>
              <w:t>6.96</w:t>
            </w:r>
          </w:p>
        </w:tc>
      </w:tr>
      <w:tr w:rsidR="00851ED1" w:rsidRPr="00851ED1" w14:paraId="223C273E" w14:textId="77777777" w:rsidTr="00A924C9">
        <w:trPr>
          <w:trHeight w:val="270"/>
        </w:trPr>
        <w:tc>
          <w:tcPr>
            <w:tcW w:w="851" w:type="dxa"/>
          </w:tcPr>
          <w:p w14:paraId="463859E1" w14:textId="69E2CFD4" w:rsidR="00851ED1" w:rsidRPr="00851ED1" w:rsidRDefault="00851ED1" w:rsidP="00851ED1">
            <w:pPr>
              <w:widowControl/>
              <w:ind w:firstLine="0"/>
              <w:jc w:val="center"/>
              <w:rPr>
                <w:bCs/>
                <w:color w:val="000000"/>
                <w:szCs w:val="22"/>
              </w:rPr>
            </w:pPr>
            <w:r w:rsidRPr="00851ED1">
              <w:rPr>
                <w:bCs/>
                <w:color w:val="000000"/>
                <w:szCs w:val="22"/>
              </w:rPr>
              <w:t>180</w:t>
            </w:r>
          </w:p>
        </w:tc>
        <w:tc>
          <w:tcPr>
            <w:tcW w:w="1417" w:type="dxa"/>
          </w:tcPr>
          <w:p w14:paraId="7ADCECB8" w14:textId="3D4BE8DC" w:rsidR="00851ED1" w:rsidRPr="00851ED1" w:rsidRDefault="00851ED1" w:rsidP="00851ED1">
            <w:pPr>
              <w:widowControl/>
              <w:ind w:firstLine="0"/>
              <w:jc w:val="center"/>
              <w:rPr>
                <w:bCs/>
                <w:color w:val="000000"/>
                <w:szCs w:val="22"/>
              </w:rPr>
            </w:pPr>
            <w:r w:rsidRPr="00851ED1">
              <w:rPr>
                <w:bCs/>
                <w:color w:val="000000"/>
                <w:szCs w:val="22"/>
              </w:rPr>
              <w:t>22.78</w:t>
            </w:r>
          </w:p>
        </w:tc>
        <w:tc>
          <w:tcPr>
            <w:tcW w:w="851" w:type="dxa"/>
          </w:tcPr>
          <w:p w14:paraId="087242D6" w14:textId="24310888" w:rsidR="00851ED1" w:rsidRPr="00851ED1" w:rsidRDefault="00851ED1" w:rsidP="00851ED1">
            <w:pPr>
              <w:widowControl/>
              <w:ind w:firstLine="0"/>
              <w:jc w:val="center"/>
              <w:rPr>
                <w:bCs/>
                <w:color w:val="000000"/>
                <w:szCs w:val="22"/>
              </w:rPr>
            </w:pPr>
            <w:r w:rsidRPr="00851ED1">
              <w:rPr>
                <w:bCs/>
                <w:color w:val="000000"/>
                <w:szCs w:val="22"/>
              </w:rPr>
              <w:t>526</w:t>
            </w:r>
          </w:p>
        </w:tc>
        <w:tc>
          <w:tcPr>
            <w:tcW w:w="1559" w:type="dxa"/>
          </w:tcPr>
          <w:p w14:paraId="227AC61D" w14:textId="0820FD43"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Pr>
          <w:p w14:paraId="5B0F0D1E" w14:textId="74A09B20" w:rsidR="00851ED1" w:rsidRPr="00851ED1" w:rsidRDefault="00851ED1" w:rsidP="00851ED1">
            <w:pPr>
              <w:widowControl/>
              <w:ind w:firstLine="0"/>
              <w:jc w:val="center"/>
              <w:rPr>
                <w:bCs/>
                <w:color w:val="000000"/>
                <w:szCs w:val="22"/>
              </w:rPr>
            </w:pPr>
            <w:r w:rsidRPr="00851ED1">
              <w:rPr>
                <w:bCs/>
                <w:color w:val="000000"/>
                <w:szCs w:val="22"/>
              </w:rPr>
              <w:t>872</w:t>
            </w:r>
          </w:p>
        </w:tc>
        <w:tc>
          <w:tcPr>
            <w:tcW w:w="1417" w:type="dxa"/>
          </w:tcPr>
          <w:p w14:paraId="6B7715C8" w14:textId="506C05C6"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528B8A59" w14:textId="5B264D2D" w:rsidR="00851ED1" w:rsidRPr="00851ED1" w:rsidRDefault="00851ED1" w:rsidP="00851ED1">
            <w:pPr>
              <w:widowControl/>
              <w:ind w:firstLine="0"/>
              <w:jc w:val="center"/>
              <w:rPr>
                <w:bCs/>
                <w:color w:val="000000"/>
                <w:szCs w:val="22"/>
              </w:rPr>
            </w:pPr>
            <w:r w:rsidRPr="00851ED1">
              <w:rPr>
                <w:bCs/>
                <w:color w:val="000000"/>
                <w:szCs w:val="22"/>
              </w:rPr>
              <w:t>1218</w:t>
            </w:r>
          </w:p>
        </w:tc>
        <w:tc>
          <w:tcPr>
            <w:tcW w:w="1559" w:type="dxa"/>
          </w:tcPr>
          <w:p w14:paraId="4E47595D" w14:textId="676BA5CA" w:rsidR="00851ED1" w:rsidRPr="00851ED1" w:rsidRDefault="00851ED1" w:rsidP="00851ED1">
            <w:pPr>
              <w:widowControl/>
              <w:ind w:firstLine="0"/>
              <w:jc w:val="center"/>
              <w:rPr>
                <w:bCs/>
                <w:color w:val="000000"/>
                <w:szCs w:val="22"/>
              </w:rPr>
            </w:pPr>
            <w:r w:rsidRPr="00851ED1">
              <w:rPr>
                <w:bCs/>
                <w:color w:val="000000"/>
                <w:szCs w:val="22"/>
              </w:rPr>
              <w:t>-0.75</w:t>
            </w:r>
          </w:p>
        </w:tc>
      </w:tr>
      <w:tr w:rsidR="00851ED1" w:rsidRPr="00851ED1" w14:paraId="65B85B28" w14:textId="77777777" w:rsidTr="003C1BA0">
        <w:trPr>
          <w:trHeight w:val="270"/>
        </w:trPr>
        <w:tc>
          <w:tcPr>
            <w:tcW w:w="851" w:type="dxa"/>
            <w:tcBorders>
              <w:bottom w:val="single" w:sz="4" w:space="0" w:color="FFFFFF" w:themeColor="background1"/>
            </w:tcBorders>
          </w:tcPr>
          <w:p w14:paraId="56A60FF4" w14:textId="27C42C8C" w:rsidR="00851ED1" w:rsidRPr="00851ED1" w:rsidRDefault="00851ED1" w:rsidP="00851ED1">
            <w:pPr>
              <w:widowControl/>
              <w:ind w:firstLine="0"/>
              <w:jc w:val="center"/>
              <w:rPr>
                <w:bCs/>
                <w:color w:val="000000"/>
                <w:szCs w:val="22"/>
              </w:rPr>
            </w:pPr>
            <w:r w:rsidRPr="00851ED1">
              <w:rPr>
                <w:bCs/>
                <w:color w:val="000000"/>
                <w:szCs w:val="22"/>
              </w:rPr>
              <w:t>181</w:t>
            </w:r>
          </w:p>
        </w:tc>
        <w:tc>
          <w:tcPr>
            <w:tcW w:w="1417" w:type="dxa"/>
            <w:tcBorders>
              <w:bottom w:val="single" w:sz="4" w:space="0" w:color="FFFFFF" w:themeColor="background1"/>
            </w:tcBorders>
          </w:tcPr>
          <w:p w14:paraId="3BBED863" w14:textId="2BEDBB7F" w:rsidR="00851ED1" w:rsidRPr="00851ED1" w:rsidRDefault="00851ED1" w:rsidP="00851ED1">
            <w:pPr>
              <w:widowControl/>
              <w:ind w:firstLine="0"/>
              <w:jc w:val="center"/>
              <w:rPr>
                <w:bCs/>
                <w:color w:val="000000"/>
                <w:szCs w:val="22"/>
              </w:rPr>
            </w:pPr>
            <w:r w:rsidRPr="00851ED1">
              <w:rPr>
                <w:bCs/>
                <w:color w:val="000000"/>
                <w:szCs w:val="22"/>
              </w:rPr>
              <w:t>53.79</w:t>
            </w:r>
          </w:p>
        </w:tc>
        <w:tc>
          <w:tcPr>
            <w:tcW w:w="851" w:type="dxa"/>
            <w:tcBorders>
              <w:bottom w:val="single" w:sz="4" w:space="0" w:color="FFFFFF" w:themeColor="background1"/>
            </w:tcBorders>
          </w:tcPr>
          <w:p w14:paraId="23801227" w14:textId="5A3EB94C" w:rsidR="00851ED1" w:rsidRPr="00851ED1" w:rsidRDefault="00851ED1" w:rsidP="00851ED1">
            <w:pPr>
              <w:widowControl/>
              <w:ind w:firstLine="0"/>
              <w:jc w:val="center"/>
              <w:rPr>
                <w:bCs/>
                <w:color w:val="000000"/>
                <w:szCs w:val="22"/>
              </w:rPr>
            </w:pPr>
            <w:r w:rsidRPr="00851ED1">
              <w:rPr>
                <w:bCs/>
                <w:color w:val="000000"/>
                <w:szCs w:val="22"/>
              </w:rPr>
              <w:t>527</w:t>
            </w:r>
          </w:p>
        </w:tc>
        <w:tc>
          <w:tcPr>
            <w:tcW w:w="1559" w:type="dxa"/>
            <w:tcBorders>
              <w:bottom w:val="single" w:sz="4" w:space="0" w:color="FFFFFF" w:themeColor="background1"/>
            </w:tcBorders>
          </w:tcPr>
          <w:p w14:paraId="034520E3" w14:textId="3357815C" w:rsidR="00851ED1" w:rsidRPr="00851ED1" w:rsidRDefault="00851ED1" w:rsidP="00851ED1">
            <w:pPr>
              <w:widowControl/>
              <w:ind w:firstLine="0"/>
              <w:jc w:val="center"/>
              <w:rPr>
                <w:bCs/>
                <w:color w:val="000000"/>
                <w:szCs w:val="22"/>
              </w:rPr>
            </w:pPr>
            <w:r w:rsidRPr="00851ED1">
              <w:rPr>
                <w:bCs/>
                <w:color w:val="000000"/>
                <w:szCs w:val="22"/>
              </w:rPr>
              <w:t>31.51</w:t>
            </w:r>
          </w:p>
        </w:tc>
        <w:tc>
          <w:tcPr>
            <w:tcW w:w="851" w:type="dxa"/>
            <w:tcBorders>
              <w:bottom w:val="single" w:sz="4" w:space="0" w:color="FFFFFF" w:themeColor="background1"/>
            </w:tcBorders>
          </w:tcPr>
          <w:p w14:paraId="0E0B5938" w14:textId="3F0A7DB7" w:rsidR="00851ED1" w:rsidRPr="00851ED1" w:rsidRDefault="00851ED1" w:rsidP="00851ED1">
            <w:pPr>
              <w:widowControl/>
              <w:ind w:firstLine="0"/>
              <w:jc w:val="center"/>
              <w:rPr>
                <w:bCs/>
                <w:color w:val="000000"/>
                <w:szCs w:val="22"/>
              </w:rPr>
            </w:pPr>
            <w:r w:rsidRPr="00851ED1">
              <w:rPr>
                <w:bCs/>
                <w:color w:val="000000"/>
                <w:szCs w:val="22"/>
              </w:rPr>
              <w:t>873</w:t>
            </w:r>
          </w:p>
        </w:tc>
        <w:tc>
          <w:tcPr>
            <w:tcW w:w="1417" w:type="dxa"/>
            <w:tcBorders>
              <w:bottom w:val="single" w:sz="4" w:space="0" w:color="FFFFFF" w:themeColor="background1"/>
            </w:tcBorders>
          </w:tcPr>
          <w:p w14:paraId="646A6806" w14:textId="1085A069" w:rsidR="00851ED1" w:rsidRPr="00851ED1" w:rsidRDefault="00851ED1" w:rsidP="00851ED1">
            <w:pPr>
              <w:widowControl/>
              <w:ind w:firstLine="0"/>
              <w:jc w:val="center"/>
              <w:rPr>
                <w:bCs/>
                <w:color w:val="000000"/>
                <w:szCs w:val="22"/>
              </w:rPr>
            </w:pPr>
            <w:r w:rsidRPr="00851ED1">
              <w:rPr>
                <w:bCs/>
                <w:color w:val="000000"/>
                <w:szCs w:val="22"/>
              </w:rPr>
              <w:t>26.7</w:t>
            </w:r>
          </w:p>
        </w:tc>
        <w:tc>
          <w:tcPr>
            <w:tcW w:w="851" w:type="dxa"/>
            <w:tcBorders>
              <w:bottom w:val="single" w:sz="4" w:space="0" w:color="FFFFFF" w:themeColor="background1"/>
            </w:tcBorders>
          </w:tcPr>
          <w:p w14:paraId="6125A53D" w14:textId="7167A832" w:rsidR="00851ED1" w:rsidRPr="00851ED1" w:rsidRDefault="00851ED1" w:rsidP="00851ED1">
            <w:pPr>
              <w:widowControl/>
              <w:ind w:firstLine="0"/>
              <w:jc w:val="center"/>
              <w:rPr>
                <w:bCs/>
                <w:color w:val="000000"/>
                <w:szCs w:val="22"/>
              </w:rPr>
            </w:pPr>
            <w:r w:rsidRPr="00851ED1">
              <w:rPr>
                <w:bCs/>
                <w:color w:val="000000"/>
                <w:szCs w:val="22"/>
              </w:rPr>
              <w:t>1219</w:t>
            </w:r>
          </w:p>
        </w:tc>
        <w:tc>
          <w:tcPr>
            <w:tcW w:w="1559" w:type="dxa"/>
            <w:tcBorders>
              <w:bottom w:val="single" w:sz="4" w:space="0" w:color="FFFFFF" w:themeColor="background1"/>
            </w:tcBorders>
          </w:tcPr>
          <w:p w14:paraId="7C41070C" w14:textId="30AC6E04" w:rsidR="00851ED1" w:rsidRPr="00851ED1" w:rsidRDefault="00851ED1" w:rsidP="00851ED1">
            <w:pPr>
              <w:widowControl/>
              <w:ind w:firstLine="0"/>
              <w:jc w:val="center"/>
              <w:rPr>
                <w:bCs/>
                <w:color w:val="000000"/>
                <w:szCs w:val="22"/>
              </w:rPr>
            </w:pPr>
            <w:r w:rsidRPr="00851ED1">
              <w:rPr>
                <w:bCs/>
                <w:color w:val="000000"/>
                <w:szCs w:val="22"/>
              </w:rPr>
              <w:t>-0.75</w:t>
            </w:r>
          </w:p>
        </w:tc>
      </w:tr>
    </w:tbl>
    <w:p w14:paraId="219242DF" w14:textId="77777777" w:rsidR="00F73B08" w:rsidRDefault="00F73B08" w:rsidP="00CC3BDB">
      <w:pPr>
        <w:pStyle w:val="affffa"/>
        <w:ind w:firstLineChars="0" w:firstLine="0"/>
        <w:jc w:val="center"/>
        <w:rPr>
          <w:rFonts w:ascii="Times New Roman"/>
          <w:i/>
          <w:iCs/>
          <w:sz w:val="24"/>
          <w:szCs w:val="24"/>
        </w:rPr>
      </w:pPr>
    </w:p>
    <w:p w14:paraId="158F6CCE" w14:textId="5F7B8B0C" w:rsidR="00CB3A39" w:rsidRDefault="00CC3BDB" w:rsidP="00CC3BDB">
      <w:pPr>
        <w:pStyle w:val="affffa"/>
        <w:ind w:firstLineChars="0" w:firstLine="0"/>
        <w:jc w:val="center"/>
        <w:rPr>
          <w:rFonts w:ascii="Times New Roman"/>
          <w:color w:val="000000"/>
          <w:sz w:val="28"/>
          <w:szCs w:val="28"/>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53475C" w:rsidRPr="00851ED1" w14:paraId="1D4F5B4B" w14:textId="77777777" w:rsidTr="00A924C9">
        <w:trPr>
          <w:trHeight w:val="912"/>
        </w:trPr>
        <w:tc>
          <w:tcPr>
            <w:tcW w:w="851" w:type="dxa"/>
            <w:tcBorders>
              <w:bottom w:val="double" w:sz="4" w:space="0" w:color="auto"/>
            </w:tcBorders>
            <w:vAlign w:val="center"/>
          </w:tcPr>
          <w:p w14:paraId="4163F33A" w14:textId="77777777" w:rsidR="0053475C" w:rsidRPr="00851ED1" w:rsidRDefault="0053475C"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3276DAE7"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14B899CD" w14:textId="77777777" w:rsidR="0053475C" w:rsidRPr="00851ED1" w:rsidRDefault="0053475C" w:rsidP="009B6938">
            <w:pPr>
              <w:widowControl/>
              <w:ind w:firstLine="0"/>
              <w:rPr>
                <w:bCs/>
                <w:color w:val="000000"/>
                <w:szCs w:val="22"/>
              </w:rPr>
            </w:pPr>
            <w:r w:rsidRPr="00851ED1">
              <w:rPr>
                <w:bCs/>
                <w:color w:val="000000"/>
                <w:szCs w:val="22"/>
              </w:rPr>
              <w:t>Время (с)</w:t>
            </w:r>
          </w:p>
        </w:tc>
        <w:tc>
          <w:tcPr>
            <w:tcW w:w="1559" w:type="dxa"/>
            <w:tcBorders>
              <w:bottom w:val="double" w:sz="4" w:space="0" w:color="auto"/>
            </w:tcBorders>
            <w:vAlign w:val="center"/>
          </w:tcPr>
          <w:p w14:paraId="08F104B3"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214DF57C" w14:textId="77777777" w:rsidR="0053475C" w:rsidRPr="00851ED1" w:rsidRDefault="0053475C"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46CF6133"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1CD0C27D" w14:textId="77777777" w:rsidR="0053475C" w:rsidRPr="00851ED1" w:rsidRDefault="0053475C"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0FC1EA8A"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851ED1" w14:paraId="0C6B3FBD" w14:textId="77777777" w:rsidTr="00A924C9">
        <w:trPr>
          <w:trHeight w:val="270"/>
        </w:trPr>
        <w:tc>
          <w:tcPr>
            <w:tcW w:w="851" w:type="dxa"/>
            <w:tcBorders>
              <w:top w:val="double" w:sz="4" w:space="0" w:color="auto"/>
            </w:tcBorders>
          </w:tcPr>
          <w:p w14:paraId="05A0E1F8" w14:textId="230170BA" w:rsidR="00851ED1" w:rsidRPr="00851ED1" w:rsidRDefault="00851ED1" w:rsidP="00851ED1">
            <w:pPr>
              <w:widowControl/>
              <w:ind w:firstLine="0"/>
              <w:jc w:val="center"/>
              <w:rPr>
                <w:bCs/>
                <w:color w:val="000000"/>
                <w:szCs w:val="22"/>
              </w:rPr>
            </w:pPr>
            <w:r w:rsidRPr="00851ED1">
              <w:rPr>
                <w:bCs/>
                <w:color w:val="000000"/>
                <w:szCs w:val="22"/>
              </w:rPr>
              <w:t>182</w:t>
            </w:r>
          </w:p>
        </w:tc>
        <w:tc>
          <w:tcPr>
            <w:tcW w:w="1417" w:type="dxa"/>
            <w:tcBorders>
              <w:top w:val="double" w:sz="4" w:space="0" w:color="auto"/>
            </w:tcBorders>
          </w:tcPr>
          <w:p w14:paraId="0809ADD4" w14:textId="094E5F26" w:rsidR="00851ED1" w:rsidRPr="00851ED1" w:rsidRDefault="00851ED1" w:rsidP="00851ED1">
            <w:pPr>
              <w:widowControl/>
              <w:ind w:firstLine="0"/>
              <w:jc w:val="center"/>
              <w:rPr>
                <w:bCs/>
                <w:color w:val="000000"/>
                <w:szCs w:val="22"/>
              </w:rPr>
            </w:pPr>
            <w:r w:rsidRPr="00851ED1">
              <w:rPr>
                <w:bCs/>
                <w:color w:val="000000"/>
                <w:szCs w:val="22"/>
              </w:rPr>
              <w:t>-6.96</w:t>
            </w:r>
          </w:p>
        </w:tc>
        <w:tc>
          <w:tcPr>
            <w:tcW w:w="851" w:type="dxa"/>
            <w:tcBorders>
              <w:top w:val="double" w:sz="4" w:space="0" w:color="auto"/>
            </w:tcBorders>
          </w:tcPr>
          <w:p w14:paraId="765E6379" w14:textId="1EA4E489" w:rsidR="00851ED1" w:rsidRPr="00851ED1" w:rsidRDefault="00851ED1" w:rsidP="00851ED1">
            <w:pPr>
              <w:widowControl/>
              <w:ind w:firstLine="0"/>
              <w:jc w:val="center"/>
              <w:rPr>
                <w:bCs/>
                <w:color w:val="000000"/>
                <w:szCs w:val="22"/>
              </w:rPr>
            </w:pPr>
            <w:r w:rsidRPr="00851ED1">
              <w:rPr>
                <w:bCs/>
                <w:color w:val="000000"/>
                <w:szCs w:val="22"/>
              </w:rPr>
              <w:t>528</w:t>
            </w:r>
          </w:p>
        </w:tc>
        <w:tc>
          <w:tcPr>
            <w:tcW w:w="1559" w:type="dxa"/>
            <w:tcBorders>
              <w:top w:val="double" w:sz="4" w:space="0" w:color="auto"/>
            </w:tcBorders>
          </w:tcPr>
          <w:p w14:paraId="1E1B0169" w14:textId="36E02A4C" w:rsidR="00851ED1" w:rsidRPr="00851ED1" w:rsidRDefault="00851ED1" w:rsidP="00851ED1">
            <w:pPr>
              <w:widowControl/>
              <w:ind w:firstLine="0"/>
              <w:jc w:val="center"/>
              <w:rPr>
                <w:bCs/>
                <w:color w:val="000000"/>
                <w:szCs w:val="22"/>
              </w:rPr>
            </w:pPr>
            <w:r w:rsidRPr="00851ED1">
              <w:rPr>
                <w:bCs/>
                <w:color w:val="000000"/>
                <w:szCs w:val="22"/>
              </w:rPr>
              <w:t>29.49</w:t>
            </w:r>
          </w:p>
        </w:tc>
        <w:tc>
          <w:tcPr>
            <w:tcW w:w="851" w:type="dxa"/>
            <w:tcBorders>
              <w:top w:val="double" w:sz="4" w:space="0" w:color="auto"/>
            </w:tcBorders>
          </w:tcPr>
          <w:p w14:paraId="0D11D4B7" w14:textId="50C366DF" w:rsidR="00851ED1" w:rsidRPr="00851ED1" w:rsidRDefault="00851ED1" w:rsidP="00851ED1">
            <w:pPr>
              <w:widowControl/>
              <w:ind w:firstLine="0"/>
              <w:jc w:val="center"/>
              <w:rPr>
                <w:bCs/>
                <w:color w:val="000000"/>
                <w:szCs w:val="22"/>
              </w:rPr>
            </w:pPr>
            <w:r w:rsidRPr="00851ED1">
              <w:rPr>
                <w:bCs/>
                <w:color w:val="000000"/>
                <w:szCs w:val="22"/>
              </w:rPr>
              <w:t>874</w:t>
            </w:r>
          </w:p>
        </w:tc>
        <w:tc>
          <w:tcPr>
            <w:tcW w:w="1417" w:type="dxa"/>
            <w:tcBorders>
              <w:top w:val="double" w:sz="4" w:space="0" w:color="auto"/>
            </w:tcBorders>
          </w:tcPr>
          <w:p w14:paraId="001A3378" w14:textId="734E5ADE" w:rsidR="00851ED1" w:rsidRPr="00851ED1" w:rsidRDefault="00851ED1" w:rsidP="00851ED1">
            <w:pPr>
              <w:widowControl/>
              <w:ind w:firstLine="0"/>
              <w:jc w:val="center"/>
              <w:rPr>
                <w:bCs/>
                <w:color w:val="000000"/>
                <w:szCs w:val="22"/>
              </w:rPr>
            </w:pPr>
            <w:r w:rsidRPr="00851ED1">
              <w:rPr>
                <w:bCs/>
                <w:color w:val="000000"/>
                <w:szCs w:val="22"/>
              </w:rPr>
              <w:t>31.39</w:t>
            </w:r>
          </w:p>
        </w:tc>
        <w:tc>
          <w:tcPr>
            <w:tcW w:w="851" w:type="dxa"/>
            <w:tcBorders>
              <w:top w:val="double" w:sz="4" w:space="0" w:color="auto"/>
            </w:tcBorders>
          </w:tcPr>
          <w:p w14:paraId="083544E9" w14:textId="2000D908" w:rsidR="00851ED1" w:rsidRPr="00851ED1" w:rsidRDefault="00851ED1" w:rsidP="00851ED1">
            <w:pPr>
              <w:widowControl/>
              <w:ind w:firstLine="0"/>
              <w:jc w:val="center"/>
              <w:rPr>
                <w:bCs/>
                <w:color w:val="000000"/>
                <w:szCs w:val="22"/>
              </w:rPr>
            </w:pPr>
            <w:r w:rsidRPr="00851ED1">
              <w:rPr>
                <w:bCs/>
                <w:color w:val="000000"/>
                <w:szCs w:val="22"/>
              </w:rPr>
              <w:t>1220</w:t>
            </w:r>
          </w:p>
        </w:tc>
        <w:tc>
          <w:tcPr>
            <w:tcW w:w="1559" w:type="dxa"/>
            <w:tcBorders>
              <w:top w:val="double" w:sz="4" w:space="0" w:color="auto"/>
            </w:tcBorders>
          </w:tcPr>
          <w:p w14:paraId="7EA1489A" w14:textId="5B92CE6A" w:rsidR="00851ED1" w:rsidRPr="00851ED1" w:rsidRDefault="00851ED1" w:rsidP="00851ED1">
            <w:pPr>
              <w:widowControl/>
              <w:ind w:firstLine="0"/>
              <w:jc w:val="center"/>
              <w:rPr>
                <w:bCs/>
                <w:color w:val="000000"/>
                <w:szCs w:val="22"/>
              </w:rPr>
            </w:pPr>
            <w:r w:rsidRPr="00851ED1">
              <w:rPr>
                <w:bCs/>
                <w:color w:val="000000"/>
                <w:szCs w:val="22"/>
              </w:rPr>
              <w:t>16.2</w:t>
            </w:r>
          </w:p>
        </w:tc>
      </w:tr>
      <w:tr w:rsidR="00851ED1" w:rsidRPr="00851ED1" w14:paraId="0F8B80AD" w14:textId="77777777" w:rsidTr="00A924C9">
        <w:trPr>
          <w:trHeight w:val="270"/>
        </w:trPr>
        <w:tc>
          <w:tcPr>
            <w:tcW w:w="851" w:type="dxa"/>
          </w:tcPr>
          <w:p w14:paraId="15EECA76" w14:textId="2A058F6D" w:rsidR="00851ED1" w:rsidRPr="00851ED1" w:rsidRDefault="00851ED1" w:rsidP="00851ED1">
            <w:pPr>
              <w:widowControl/>
              <w:ind w:firstLine="0"/>
              <w:jc w:val="center"/>
              <w:rPr>
                <w:bCs/>
                <w:color w:val="000000"/>
                <w:szCs w:val="22"/>
              </w:rPr>
            </w:pPr>
            <w:r w:rsidRPr="00851ED1">
              <w:rPr>
                <w:bCs/>
                <w:color w:val="000000"/>
                <w:szCs w:val="22"/>
              </w:rPr>
              <w:t>183</w:t>
            </w:r>
          </w:p>
        </w:tc>
        <w:tc>
          <w:tcPr>
            <w:tcW w:w="1417" w:type="dxa"/>
          </w:tcPr>
          <w:p w14:paraId="04D9C432" w14:textId="325C170C" w:rsidR="00851ED1" w:rsidRPr="00851ED1" w:rsidRDefault="00851ED1" w:rsidP="00851ED1">
            <w:pPr>
              <w:widowControl/>
              <w:ind w:firstLine="0"/>
              <w:jc w:val="center"/>
              <w:rPr>
                <w:bCs/>
                <w:color w:val="000000"/>
                <w:szCs w:val="22"/>
              </w:rPr>
            </w:pPr>
            <w:r w:rsidRPr="00851ED1">
              <w:rPr>
                <w:bCs/>
                <w:color w:val="000000"/>
                <w:szCs w:val="22"/>
              </w:rPr>
              <w:t>-35.18</w:t>
            </w:r>
          </w:p>
        </w:tc>
        <w:tc>
          <w:tcPr>
            <w:tcW w:w="851" w:type="dxa"/>
          </w:tcPr>
          <w:p w14:paraId="314875E7" w14:textId="11ED0805" w:rsidR="00851ED1" w:rsidRPr="00851ED1" w:rsidRDefault="00851ED1" w:rsidP="00851ED1">
            <w:pPr>
              <w:widowControl/>
              <w:ind w:firstLine="0"/>
              <w:jc w:val="center"/>
              <w:rPr>
                <w:bCs/>
                <w:color w:val="000000"/>
                <w:szCs w:val="22"/>
              </w:rPr>
            </w:pPr>
            <w:r w:rsidRPr="00851ED1">
              <w:rPr>
                <w:bCs/>
                <w:color w:val="000000"/>
                <w:szCs w:val="22"/>
              </w:rPr>
              <w:t>529</w:t>
            </w:r>
          </w:p>
        </w:tc>
        <w:tc>
          <w:tcPr>
            <w:tcW w:w="1559" w:type="dxa"/>
          </w:tcPr>
          <w:p w14:paraId="43DFDA30" w14:textId="4D59676E" w:rsidR="00851ED1" w:rsidRPr="00851ED1" w:rsidRDefault="00851ED1" w:rsidP="00851ED1">
            <w:pPr>
              <w:widowControl/>
              <w:ind w:firstLine="0"/>
              <w:jc w:val="center"/>
              <w:rPr>
                <w:bCs/>
                <w:color w:val="000000"/>
                <w:szCs w:val="22"/>
              </w:rPr>
            </w:pPr>
            <w:r w:rsidRPr="00851ED1">
              <w:rPr>
                <w:bCs/>
                <w:color w:val="000000"/>
                <w:szCs w:val="22"/>
              </w:rPr>
              <w:t>21.77</w:t>
            </w:r>
          </w:p>
        </w:tc>
        <w:tc>
          <w:tcPr>
            <w:tcW w:w="851" w:type="dxa"/>
          </w:tcPr>
          <w:p w14:paraId="7DC230E9" w14:textId="79E1C8F7" w:rsidR="00851ED1" w:rsidRPr="00851ED1" w:rsidRDefault="00851ED1" w:rsidP="00851ED1">
            <w:pPr>
              <w:widowControl/>
              <w:ind w:firstLine="0"/>
              <w:jc w:val="center"/>
              <w:rPr>
                <w:bCs/>
                <w:color w:val="000000"/>
                <w:szCs w:val="22"/>
              </w:rPr>
            </w:pPr>
            <w:r w:rsidRPr="00851ED1">
              <w:rPr>
                <w:bCs/>
                <w:color w:val="000000"/>
                <w:szCs w:val="22"/>
              </w:rPr>
              <w:t>875</w:t>
            </w:r>
          </w:p>
        </w:tc>
        <w:tc>
          <w:tcPr>
            <w:tcW w:w="1417" w:type="dxa"/>
          </w:tcPr>
          <w:p w14:paraId="1DDB53CE" w14:textId="65E79C0C" w:rsidR="00851ED1" w:rsidRPr="00851ED1" w:rsidRDefault="00851ED1" w:rsidP="00851ED1">
            <w:pPr>
              <w:widowControl/>
              <w:ind w:firstLine="0"/>
              <w:jc w:val="center"/>
              <w:rPr>
                <w:bCs/>
                <w:color w:val="000000"/>
                <w:szCs w:val="22"/>
              </w:rPr>
            </w:pPr>
            <w:r w:rsidRPr="00851ED1">
              <w:rPr>
                <w:bCs/>
                <w:color w:val="000000"/>
                <w:szCs w:val="22"/>
              </w:rPr>
              <w:t>28.86</w:t>
            </w:r>
          </w:p>
        </w:tc>
        <w:tc>
          <w:tcPr>
            <w:tcW w:w="851" w:type="dxa"/>
          </w:tcPr>
          <w:p w14:paraId="022AD4BD" w14:textId="015A5CFE" w:rsidR="00851ED1" w:rsidRPr="00851ED1" w:rsidRDefault="00851ED1" w:rsidP="00851ED1">
            <w:pPr>
              <w:widowControl/>
              <w:ind w:firstLine="0"/>
              <w:jc w:val="center"/>
              <w:rPr>
                <w:bCs/>
                <w:color w:val="000000"/>
                <w:szCs w:val="22"/>
              </w:rPr>
            </w:pPr>
            <w:r w:rsidRPr="00851ED1">
              <w:rPr>
                <w:bCs/>
                <w:color w:val="000000"/>
                <w:szCs w:val="22"/>
              </w:rPr>
              <w:t>1221</w:t>
            </w:r>
          </w:p>
        </w:tc>
        <w:tc>
          <w:tcPr>
            <w:tcW w:w="1559" w:type="dxa"/>
          </w:tcPr>
          <w:p w14:paraId="40301467" w14:textId="02AE2D95" w:rsidR="00851ED1" w:rsidRPr="00851ED1" w:rsidRDefault="00851ED1" w:rsidP="00851ED1">
            <w:pPr>
              <w:widowControl/>
              <w:ind w:firstLine="0"/>
              <w:jc w:val="center"/>
              <w:rPr>
                <w:bCs/>
                <w:color w:val="000000"/>
                <w:szCs w:val="22"/>
              </w:rPr>
            </w:pPr>
            <w:r w:rsidRPr="00851ED1">
              <w:rPr>
                <w:bCs/>
                <w:color w:val="000000"/>
                <w:szCs w:val="22"/>
              </w:rPr>
              <w:t>15.82</w:t>
            </w:r>
          </w:p>
        </w:tc>
      </w:tr>
      <w:tr w:rsidR="00851ED1" w:rsidRPr="00851ED1" w14:paraId="224ECFD6" w14:textId="77777777" w:rsidTr="00A924C9">
        <w:trPr>
          <w:trHeight w:val="270"/>
        </w:trPr>
        <w:tc>
          <w:tcPr>
            <w:tcW w:w="851" w:type="dxa"/>
          </w:tcPr>
          <w:p w14:paraId="548EC860" w14:textId="6F174E2C" w:rsidR="00851ED1" w:rsidRPr="00851ED1" w:rsidRDefault="00851ED1" w:rsidP="00851ED1">
            <w:pPr>
              <w:widowControl/>
              <w:ind w:firstLine="0"/>
              <w:jc w:val="center"/>
              <w:rPr>
                <w:bCs/>
                <w:color w:val="000000"/>
                <w:szCs w:val="22"/>
              </w:rPr>
            </w:pPr>
            <w:r w:rsidRPr="00851ED1">
              <w:rPr>
                <w:bCs/>
                <w:color w:val="000000"/>
                <w:szCs w:val="22"/>
              </w:rPr>
              <w:t>184</w:t>
            </w:r>
          </w:p>
        </w:tc>
        <w:tc>
          <w:tcPr>
            <w:tcW w:w="1417" w:type="dxa"/>
          </w:tcPr>
          <w:p w14:paraId="04A9E924" w14:textId="6C1ED74B" w:rsidR="00851ED1" w:rsidRPr="00851ED1" w:rsidRDefault="00851ED1" w:rsidP="00851ED1">
            <w:pPr>
              <w:widowControl/>
              <w:ind w:firstLine="0"/>
              <w:jc w:val="center"/>
              <w:rPr>
                <w:bCs/>
                <w:color w:val="000000"/>
                <w:szCs w:val="22"/>
              </w:rPr>
            </w:pPr>
            <w:r w:rsidRPr="00851ED1">
              <w:rPr>
                <w:bCs/>
                <w:color w:val="000000"/>
                <w:szCs w:val="22"/>
              </w:rPr>
              <w:t>-15.31</w:t>
            </w:r>
          </w:p>
        </w:tc>
        <w:tc>
          <w:tcPr>
            <w:tcW w:w="851" w:type="dxa"/>
          </w:tcPr>
          <w:p w14:paraId="0561AA87" w14:textId="763639BA" w:rsidR="00851ED1" w:rsidRPr="00851ED1" w:rsidRDefault="00851ED1" w:rsidP="00851ED1">
            <w:pPr>
              <w:widowControl/>
              <w:ind w:firstLine="0"/>
              <w:jc w:val="center"/>
              <w:rPr>
                <w:bCs/>
                <w:color w:val="000000"/>
                <w:szCs w:val="22"/>
              </w:rPr>
            </w:pPr>
            <w:r w:rsidRPr="00851ED1">
              <w:rPr>
                <w:bCs/>
                <w:color w:val="000000"/>
                <w:szCs w:val="22"/>
              </w:rPr>
              <w:t>530</w:t>
            </w:r>
          </w:p>
        </w:tc>
        <w:tc>
          <w:tcPr>
            <w:tcW w:w="1559" w:type="dxa"/>
          </w:tcPr>
          <w:p w14:paraId="0ED7A31C" w14:textId="19517A8D" w:rsidR="00851ED1" w:rsidRPr="00851ED1" w:rsidRDefault="00851ED1" w:rsidP="00851ED1">
            <w:pPr>
              <w:widowControl/>
              <w:ind w:firstLine="0"/>
              <w:jc w:val="center"/>
              <w:rPr>
                <w:bCs/>
                <w:color w:val="000000"/>
                <w:szCs w:val="22"/>
              </w:rPr>
            </w:pPr>
            <w:r w:rsidRPr="00851ED1">
              <w:rPr>
                <w:bCs/>
                <w:color w:val="000000"/>
                <w:szCs w:val="22"/>
              </w:rPr>
              <w:t>13.29</w:t>
            </w:r>
          </w:p>
        </w:tc>
        <w:tc>
          <w:tcPr>
            <w:tcW w:w="851" w:type="dxa"/>
          </w:tcPr>
          <w:p w14:paraId="01992724" w14:textId="65D72EF0" w:rsidR="00851ED1" w:rsidRPr="00851ED1" w:rsidRDefault="00851ED1" w:rsidP="00851ED1">
            <w:pPr>
              <w:widowControl/>
              <w:ind w:firstLine="0"/>
              <w:jc w:val="center"/>
              <w:rPr>
                <w:bCs/>
                <w:color w:val="000000"/>
                <w:szCs w:val="22"/>
              </w:rPr>
            </w:pPr>
            <w:r w:rsidRPr="00851ED1">
              <w:rPr>
                <w:bCs/>
                <w:color w:val="000000"/>
                <w:szCs w:val="22"/>
              </w:rPr>
              <w:t>876</w:t>
            </w:r>
          </w:p>
        </w:tc>
        <w:tc>
          <w:tcPr>
            <w:tcW w:w="1417" w:type="dxa"/>
          </w:tcPr>
          <w:p w14:paraId="6B7F4BDE" w14:textId="0B30A47A" w:rsidR="00851ED1" w:rsidRPr="00851ED1" w:rsidRDefault="00851ED1" w:rsidP="00851ED1">
            <w:pPr>
              <w:widowControl/>
              <w:ind w:firstLine="0"/>
              <w:jc w:val="center"/>
              <w:rPr>
                <w:bCs/>
                <w:color w:val="000000"/>
                <w:szCs w:val="22"/>
              </w:rPr>
            </w:pPr>
            <w:r w:rsidRPr="00851ED1">
              <w:rPr>
                <w:bCs/>
                <w:color w:val="000000"/>
                <w:szCs w:val="22"/>
              </w:rPr>
              <w:t>20.12</w:t>
            </w:r>
          </w:p>
        </w:tc>
        <w:tc>
          <w:tcPr>
            <w:tcW w:w="851" w:type="dxa"/>
          </w:tcPr>
          <w:p w14:paraId="0D8E81E8" w14:textId="64229663" w:rsidR="00851ED1" w:rsidRPr="00851ED1" w:rsidRDefault="00851ED1" w:rsidP="00851ED1">
            <w:pPr>
              <w:widowControl/>
              <w:ind w:firstLine="0"/>
              <w:jc w:val="center"/>
              <w:rPr>
                <w:bCs/>
                <w:color w:val="000000"/>
                <w:szCs w:val="22"/>
              </w:rPr>
            </w:pPr>
            <w:r w:rsidRPr="00851ED1">
              <w:rPr>
                <w:bCs/>
                <w:color w:val="000000"/>
                <w:szCs w:val="22"/>
              </w:rPr>
              <w:t>1222</w:t>
            </w:r>
          </w:p>
        </w:tc>
        <w:tc>
          <w:tcPr>
            <w:tcW w:w="1559" w:type="dxa"/>
          </w:tcPr>
          <w:p w14:paraId="2F1A62D8" w14:textId="1DF04B67" w:rsidR="00851ED1" w:rsidRPr="00851ED1" w:rsidRDefault="00851ED1" w:rsidP="00851ED1">
            <w:pPr>
              <w:widowControl/>
              <w:ind w:firstLine="0"/>
              <w:jc w:val="center"/>
              <w:rPr>
                <w:bCs/>
                <w:color w:val="000000"/>
                <w:szCs w:val="22"/>
              </w:rPr>
            </w:pPr>
            <w:r w:rsidRPr="00851ED1">
              <w:rPr>
                <w:bCs/>
                <w:color w:val="000000"/>
                <w:szCs w:val="22"/>
              </w:rPr>
              <w:t>12.91</w:t>
            </w:r>
          </w:p>
        </w:tc>
      </w:tr>
      <w:tr w:rsidR="00851ED1" w:rsidRPr="00851ED1" w14:paraId="5F98B4E4" w14:textId="77777777" w:rsidTr="00A924C9">
        <w:trPr>
          <w:trHeight w:val="270"/>
        </w:trPr>
        <w:tc>
          <w:tcPr>
            <w:tcW w:w="851" w:type="dxa"/>
          </w:tcPr>
          <w:p w14:paraId="4F1E3581" w14:textId="2689766D" w:rsidR="00851ED1" w:rsidRPr="00851ED1" w:rsidRDefault="00851ED1" w:rsidP="00851ED1">
            <w:pPr>
              <w:widowControl/>
              <w:ind w:firstLine="0"/>
              <w:jc w:val="center"/>
              <w:rPr>
                <w:bCs/>
                <w:color w:val="000000"/>
                <w:szCs w:val="22"/>
              </w:rPr>
            </w:pPr>
            <w:r w:rsidRPr="00851ED1">
              <w:rPr>
                <w:bCs/>
                <w:color w:val="000000"/>
                <w:szCs w:val="22"/>
              </w:rPr>
              <w:t>185</w:t>
            </w:r>
          </w:p>
        </w:tc>
        <w:tc>
          <w:tcPr>
            <w:tcW w:w="1417" w:type="dxa"/>
          </w:tcPr>
          <w:p w14:paraId="54F77A91" w14:textId="0290FC6F" w:rsidR="00851ED1" w:rsidRPr="00851ED1" w:rsidRDefault="00851ED1" w:rsidP="00851ED1">
            <w:pPr>
              <w:widowControl/>
              <w:ind w:firstLine="0"/>
              <w:jc w:val="center"/>
              <w:rPr>
                <w:bCs/>
                <w:color w:val="000000"/>
                <w:szCs w:val="22"/>
              </w:rPr>
            </w:pPr>
            <w:r w:rsidRPr="00851ED1">
              <w:rPr>
                <w:bCs/>
                <w:color w:val="000000"/>
                <w:szCs w:val="22"/>
              </w:rPr>
              <w:t>-40.37</w:t>
            </w:r>
          </w:p>
        </w:tc>
        <w:tc>
          <w:tcPr>
            <w:tcW w:w="851" w:type="dxa"/>
          </w:tcPr>
          <w:p w14:paraId="3525EB50" w14:textId="0F30D0B8" w:rsidR="00851ED1" w:rsidRPr="00851ED1" w:rsidRDefault="00851ED1" w:rsidP="00851ED1">
            <w:pPr>
              <w:widowControl/>
              <w:ind w:firstLine="0"/>
              <w:jc w:val="center"/>
              <w:rPr>
                <w:bCs/>
                <w:color w:val="000000"/>
                <w:szCs w:val="22"/>
              </w:rPr>
            </w:pPr>
            <w:r w:rsidRPr="00851ED1">
              <w:rPr>
                <w:bCs/>
                <w:color w:val="000000"/>
                <w:szCs w:val="22"/>
              </w:rPr>
              <w:t>531</w:t>
            </w:r>
          </w:p>
        </w:tc>
        <w:tc>
          <w:tcPr>
            <w:tcW w:w="1559" w:type="dxa"/>
          </w:tcPr>
          <w:p w14:paraId="0AC11F5A" w14:textId="5EC3E4A2"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2DDC7785" w14:textId="1C26F7C4" w:rsidR="00851ED1" w:rsidRPr="00851ED1" w:rsidRDefault="00851ED1" w:rsidP="00851ED1">
            <w:pPr>
              <w:widowControl/>
              <w:ind w:firstLine="0"/>
              <w:jc w:val="center"/>
              <w:rPr>
                <w:bCs/>
                <w:color w:val="000000"/>
                <w:szCs w:val="22"/>
              </w:rPr>
            </w:pPr>
            <w:r w:rsidRPr="00851ED1">
              <w:rPr>
                <w:bCs/>
                <w:color w:val="000000"/>
                <w:szCs w:val="22"/>
              </w:rPr>
              <w:t>877</w:t>
            </w:r>
          </w:p>
        </w:tc>
        <w:tc>
          <w:tcPr>
            <w:tcW w:w="1417" w:type="dxa"/>
          </w:tcPr>
          <w:p w14:paraId="7DE1E927" w14:textId="1DFBD6AC" w:rsidR="00851ED1" w:rsidRPr="00851ED1" w:rsidRDefault="00851ED1" w:rsidP="00851ED1">
            <w:pPr>
              <w:widowControl/>
              <w:ind w:firstLine="0"/>
              <w:jc w:val="center"/>
              <w:rPr>
                <w:bCs/>
                <w:color w:val="000000"/>
                <w:szCs w:val="22"/>
              </w:rPr>
            </w:pPr>
            <w:r w:rsidRPr="00851ED1">
              <w:rPr>
                <w:bCs/>
                <w:color w:val="000000"/>
                <w:szCs w:val="22"/>
              </w:rPr>
              <w:t>30</w:t>
            </w:r>
          </w:p>
        </w:tc>
        <w:tc>
          <w:tcPr>
            <w:tcW w:w="851" w:type="dxa"/>
          </w:tcPr>
          <w:p w14:paraId="5EBA7414" w14:textId="61674E5D" w:rsidR="00851ED1" w:rsidRPr="00851ED1" w:rsidRDefault="00851ED1" w:rsidP="00851ED1">
            <w:pPr>
              <w:widowControl/>
              <w:ind w:firstLine="0"/>
              <w:jc w:val="center"/>
              <w:rPr>
                <w:bCs/>
                <w:color w:val="000000"/>
                <w:szCs w:val="22"/>
              </w:rPr>
            </w:pPr>
            <w:r w:rsidRPr="00851ED1">
              <w:rPr>
                <w:bCs/>
                <w:color w:val="000000"/>
                <w:szCs w:val="22"/>
              </w:rPr>
              <w:t>1223</w:t>
            </w:r>
          </w:p>
        </w:tc>
        <w:tc>
          <w:tcPr>
            <w:tcW w:w="1559" w:type="dxa"/>
          </w:tcPr>
          <w:p w14:paraId="3204074C" w14:textId="5336235F" w:rsidR="00851ED1" w:rsidRPr="00851ED1" w:rsidRDefault="00851ED1" w:rsidP="00851ED1">
            <w:pPr>
              <w:widowControl/>
              <w:ind w:firstLine="0"/>
              <w:jc w:val="center"/>
              <w:rPr>
                <w:bCs/>
                <w:color w:val="000000"/>
                <w:szCs w:val="22"/>
              </w:rPr>
            </w:pPr>
            <w:r w:rsidRPr="00851ED1">
              <w:rPr>
                <w:bCs/>
                <w:color w:val="000000"/>
                <w:szCs w:val="22"/>
              </w:rPr>
              <w:t>4.05</w:t>
            </w:r>
          </w:p>
        </w:tc>
      </w:tr>
      <w:tr w:rsidR="00851ED1" w:rsidRPr="00851ED1" w14:paraId="54AF784E" w14:textId="77777777" w:rsidTr="00A924C9">
        <w:trPr>
          <w:trHeight w:val="270"/>
        </w:trPr>
        <w:tc>
          <w:tcPr>
            <w:tcW w:w="851" w:type="dxa"/>
          </w:tcPr>
          <w:p w14:paraId="00607735" w14:textId="5EF7C854" w:rsidR="00851ED1" w:rsidRPr="00851ED1" w:rsidRDefault="00851ED1" w:rsidP="00851ED1">
            <w:pPr>
              <w:widowControl/>
              <w:ind w:firstLine="0"/>
              <w:jc w:val="center"/>
              <w:rPr>
                <w:bCs/>
                <w:color w:val="000000"/>
                <w:szCs w:val="22"/>
              </w:rPr>
            </w:pPr>
            <w:r w:rsidRPr="00851ED1">
              <w:rPr>
                <w:bCs/>
                <w:color w:val="000000"/>
                <w:szCs w:val="22"/>
              </w:rPr>
              <w:t>186</w:t>
            </w:r>
          </w:p>
        </w:tc>
        <w:tc>
          <w:tcPr>
            <w:tcW w:w="1417" w:type="dxa"/>
          </w:tcPr>
          <w:p w14:paraId="0FC9E0B5" w14:textId="62CD3008" w:rsidR="00851ED1" w:rsidRPr="00851ED1" w:rsidRDefault="00851ED1" w:rsidP="00851ED1">
            <w:pPr>
              <w:widowControl/>
              <w:ind w:firstLine="0"/>
              <w:jc w:val="center"/>
              <w:rPr>
                <w:bCs/>
                <w:color w:val="000000"/>
                <w:szCs w:val="22"/>
              </w:rPr>
            </w:pPr>
            <w:r w:rsidRPr="00851ED1">
              <w:rPr>
                <w:bCs/>
                <w:color w:val="000000"/>
                <w:szCs w:val="22"/>
              </w:rPr>
              <w:t>-17.46</w:t>
            </w:r>
          </w:p>
        </w:tc>
        <w:tc>
          <w:tcPr>
            <w:tcW w:w="851" w:type="dxa"/>
          </w:tcPr>
          <w:p w14:paraId="4EBE38ED" w14:textId="74B883DC" w:rsidR="00851ED1" w:rsidRPr="00851ED1" w:rsidRDefault="00851ED1" w:rsidP="00851ED1">
            <w:pPr>
              <w:widowControl/>
              <w:ind w:firstLine="0"/>
              <w:jc w:val="center"/>
              <w:rPr>
                <w:bCs/>
                <w:color w:val="000000"/>
                <w:szCs w:val="22"/>
              </w:rPr>
            </w:pPr>
            <w:r w:rsidRPr="00851ED1">
              <w:rPr>
                <w:bCs/>
                <w:color w:val="000000"/>
                <w:szCs w:val="22"/>
              </w:rPr>
              <w:t>532</w:t>
            </w:r>
          </w:p>
        </w:tc>
        <w:tc>
          <w:tcPr>
            <w:tcW w:w="1559" w:type="dxa"/>
          </w:tcPr>
          <w:p w14:paraId="729AB4A4" w14:textId="65A790C5"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3410F41C" w14:textId="6869CD86" w:rsidR="00851ED1" w:rsidRPr="00851ED1" w:rsidRDefault="00851ED1" w:rsidP="00851ED1">
            <w:pPr>
              <w:widowControl/>
              <w:ind w:firstLine="0"/>
              <w:jc w:val="center"/>
              <w:rPr>
                <w:bCs/>
                <w:color w:val="000000"/>
                <w:szCs w:val="22"/>
              </w:rPr>
            </w:pPr>
            <w:r w:rsidRPr="00851ED1">
              <w:rPr>
                <w:bCs/>
                <w:color w:val="000000"/>
                <w:szCs w:val="22"/>
              </w:rPr>
              <w:t>878</w:t>
            </w:r>
          </w:p>
        </w:tc>
        <w:tc>
          <w:tcPr>
            <w:tcW w:w="1417" w:type="dxa"/>
          </w:tcPr>
          <w:p w14:paraId="0971ABD2" w14:textId="3DFE8677" w:rsidR="00851ED1" w:rsidRPr="00851ED1" w:rsidRDefault="00851ED1" w:rsidP="00851ED1">
            <w:pPr>
              <w:widowControl/>
              <w:ind w:firstLine="0"/>
              <w:jc w:val="center"/>
              <w:rPr>
                <w:bCs/>
                <w:color w:val="000000"/>
                <w:szCs w:val="22"/>
              </w:rPr>
            </w:pPr>
            <w:r w:rsidRPr="00851ED1">
              <w:rPr>
                <w:bCs/>
                <w:color w:val="000000"/>
                <w:szCs w:val="22"/>
              </w:rPr>
              <w:t>30.88</w:t>
            </w:r>
          </w:p>
        </w:tc>
        <w:tc>
          <w:tcPr>
            <w:tcW w:w="851" w:type="dxa"/>
          </w:tcPr>
          <w:p w14:paraId="68D93C00" w14:textId="68795593" w:rsidR="00851ED1" w:rsidRPr="00851ED1" w:rsidRDefault="00851ED1" w:rsidP="00851ED1">
            <w:pPr>
              <w:widowControl/>
              <w:ind w:firstLine="0"/>
              <w:jc w:val="center"/>
              <w:rPr>
                <w:bCs/>
                <w:color w:val="000000"/>
                <w:szCs w:val="22"/>
              </w:rPr>
            </w:pPr>
            <w:r w:rsidRPr="00851ED1">
              <w:rPr>
                <w:bCs/>
                <w:color w:val="000000"/>
                <w:szCs w:val="22"/>
              </w:rPr>
              <w:t>1224</w:t>
            </w:r>
          </w:p>
        </w:tc>
        <w:tc>
          <w:tcPr>
            <w:tcW w:w="1559" w:type="dxa"/>
          </w:tcPr>
          <w:p w14:paraId="70DFCC59" w14:textId="11D4DA26" w:rsidR="00851ED1" w:rsidRPr="00851ED1" w:rsidRDefault="00851ED1" w:rsidP="00851ED1">
            <w:pPr>
              <w:widowControl/>
              <w:ind w:firstLine="0"/>
              <w:jc w:val="center"/>
              <w:rPr>
                <w:bCs/>
                <w:color w:val="000000"/>
                <w:szCs w:val="22"/>
              </w:rPr>
            </w:pPr>
            <w:r w:rsidRPr="00851ED1">
              <w:rPr>
                <w:bCs/>
                <w:color w:val="000000"/>
                <w:szCs w:val="22"/>
              </w:rPr>
              <w:t>1.01</w:t>
            </w:r>
          </w:p>
        </w:tc>
      </w:tr>
      <w:tr w:rsidR="00851ED1" w:rsidRPr="00851ED1" w14:paraId="508A1A2D" w14:textId="77777777" w:rsidTr="00A924C9">
        <w:trPr>
          <w:trHeight w:val="270"/>
        </w:trPr>
        <w:tc>
          <w:tcPr>
            <w:tcW w:w="851" w:type="dxa"/>
          </w:tcPr>
          <w:p w14:paraId="6AA7197B" w14:textId="2DC18CF1" w:rsidR="00851ED1" w:rsidRPr="00851ED1" w:rsidRDefault="00851ED1" w:rsidP="00851ED1">
            <w:pPr>
              <w:widowControl/>
              <w:ind w:firstLine="0"/>
              <w:jc w:val="center"/>
              <w:rPr>
                <w:bCs/>
                <w:color w:val="000000"/>
                <w:szCs w:val="22"/>
              </w:rPr>
            </w:pPr>
            <w:r w:rsidRPr="00851ED1">
              <w:rPr>
                <w:bCs/>
                <w:color w:val="000000"/>
                <w:szCs w:val="22"/>
              </w:rPr>
              <w:t>187</w:t>
            </w:r>
          </w:p>
        </w:tc>
        <w:tc>
          <w:tcPr>
            <w:tcW w:w="1417" w:type="dxa"/>
          </w:tcPr>
          <w:p w14:paraId="27897906" w14:textId="7548C8AC" w:rsidR="00851ED1" w:rsidRPr="00851ED1" w:rsidRDefault="00851ED1" w:rsidP="00851ED1">
            <w:pPr>
              <w:widowControl/>
              <w:ind w:firstLine="0"/>
              <w:jc w:val="center"/>
              <w:rPr>
                <w:bCs/>
                <w:color w:val="000000"/>
                <w:szCs w:val="22"/>
              </w:rPr>
            </w:pPr>
            <w:r w:rsidRPr="00851ED1">
              <w:rPr>
                <w:bCs/>
                <w:color w:val="000000"/>
                <w:szCs w:val="22"/>
              </w:rPr>
              <w:t>-2.65</w:t>
            </w:r>
          </w:p>
        </w:tc>
        <w:tc>
          <w:tcPr>
            <w:tcW w:w="851" w:type="dxa"/>
          </w:tcPr>
          <w:p w14:paraId="5FF49FE3" w14:textId="0447677F" w:rsidR="00851ED1" w:rsidRPr="00851ED1" w:rsidRDefault="00851ED1" w:rsidP="00851ED1">
            <w:pPr>
              <w:widowControl/>
              <w:ind w:firstLine="0"/>
              <w:jc w:val="center"/>
              <w:rPr>
                <w:bCs/>
                <w:color w:val="000000"/>
                <w:szCs w:val="22"/>
              </w:rPr>
            </w:pPr>
            <w:r w:rsidRPr="00851ED1">
              <w:rPr>
                <w:bCs/>
                <w:color w:val="000000"/>
                <w:szCs w:val="22"/>
              </w:rPr>
              <w:t>533</w:t>
            </w:r>
          </w:p>
        </w:tc>
        <w:tc>
          <w:tcPr>
            <w:tcW w:w="1559" w:type="dxa"/>
          </w:tcPr>
          <w:p w14:paraId="46A6B6F5" w14:textId="425A341A"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04C5B9A3" w14:textId="198D8F6E" w:rsidR="00851ED1" w:rsidRPr="00851ED1" w:rsidRDefault="00851ED1" w:rsidP="00851ED1">
            <w:pPr>
              <w:widowControl/>
              <w:ind w:firstLine="0"/>
              <w:jc w:val="center"/>
              <w:rPr>
                <w:bCs/>
                <w:color w:val="000000"/>
                <w:szCs w:val="22"/>
              </w:rPr>
            </w:pPr>
            <w:r w:rsidRPr="00851ED1">
              <w:rPr>
                <w:bCs/>
                <w:color w:val="000000"/>
                <w:szCs w:val="22"/>
              </w:rPr>
              <w:t>879</w:t>
            </w:r>
          </w:p>
        </w:tc>
        <w:tc>
          <w:tcPr>
            <w:tcW w:w="1417" w:type="dxa"/>
          </w:tcPr>
          <w:p w14:paraId="306F5385" w14:textId="66C43B76" w:rsidR="00851ED1" w:rsidRPr="00851ED1" w:rsidRDefault="00851ED1" w:rsidP="00851ED1">
            <w:pPr>
              <w:widowControl/>
              <w:ind w:firstLine="0"/>
              <w:jc w:val="center"/>
              <w:rPr>
                <w:bCs/>
                <w:color w:val="000000"/>
                <w:szCs w:val="22"/>
              </w:rPr>
            </w:pPr>
            <w:r w:rsidRPr="00851ED1">
              <w:rPr>
                <w:bCs/>
                <w:color w:val="000000"/>
                <w:szCs w:val="22"/>
              </w:rPr>
              <w:t>17.84</w:t>
            </w:r>
          </w:p>
        </w:tc>
        <w:tc>
          <w:tcPr>
            <w:tcW w:w="851" w:type="dxa"/>
          </w:tcPr>
          <w:p w14:paraId="39E3DCB9" w14:textId="112A092B" w:rsidR="00851ED1" w:rsidRPr="00851ED1" w:rsidRDefault="00851ED1" w:rsidP="00851ED1">
            <w:pPr>
              <w:widowControl/>
              <w:ind w:firstLine="0"/>
              <w:jc w:val="center"/>
              <w:rPr>
                <w:bCs/>
                <w:color w:val="000000"/>
                <w:szCs w:val="22"/>
              </w:rPr>
            </w:pPr>
            <w:r w:rsidRPr="00851ED1">
              <w:rPr>
                <w:bCs/>
                <w:color w:val="000000"/>
                <w:szCs w:val="22"/>
              </w:rPr>
              <w:t>1225</w:t>
            </w:r>
          </w:p>
        </w:tc>
        <w:tc>
          <w:tcPr>
            <w:tcW w:w="1559" w:type="dxa"/>
          </w:tcPr>
          <w:p w14:paraId="75978304" w14:textId="14AE6E4C" w:rsidR="00851ED1" w:rsidRPr="00851ED1" w:rsidRDefault="00851ED1" w:rsidP="00851ED1">
            <w:pPr>
              <w:widowControl/>
              <w:ind w:firstLine="0"/>
              <w:jc w:val="center"/>
              <w:rPr>
                <w:bCs/>
                <w:color w:val="000000"/>
                <w:szCs w:val="22"/>
              </w:rPr>
            </w:pPr>
            <w:r w:rsidRPr="00851ED1">
              <w:rPr>
                <w:bCs/>
                <w:color w:val="000000"/>
                <w:szCs w:val="22"/>
              </w:rPr>
              <w:t>1.01</w:t>
            </w:r>
          </w:p>
        </w:tc>
      </w:tr>
      <w:tr w:rsidR="00851ED1" w:rsidRPr="00851ED1" w14:paraId="66E92087" w14:textId="77777777" w:rsidTr="00A924C9">
        <w:trPr>
          <w:trHeight w:val="270"/>
        </w:trPr>
        <w:tc>
          <w:tcPr>
            <w:tcW w:w="851" w:type="dxa"/>
          </w:tcPr>
          <w:p w14:paraId="5D1B1593" w14:textId="02CA0B84" w:rsidR="00851ED1" w:rsidRPr="00851ED1" w:rsidRDefault="00851ED1" w:rsidP="00851ED1">
            <w:pPr>
              <w:widowControl/>
              <w:ind w:firstLine="0"/>
              <w:jc w:val="center"/>
              <w:rPr>
                <w:bCs/>
                <w:color w:val="000000"/>
                <w:szCs w:val="22"/>
              </w:rPr>
            </w:pPr>
            <w:r w:rsidRPr="00851ED1">
              <w:rPr>
                <w:bCs/>
                <w:color w:val="000000"/>
                <w:szCs w:val="22"/>
              </w:rPr>
              <w:t>188</w:t>
            </w:r>
          </w:p>
        </w:tc>
        <w:tc>
          <w:tcPr>
            <w:tcW w:w="1417" w:type="dxa"/>
          </w:tcPr>
          <w:p w14:paraId="73179173" w14:textId="1C287962" w:rsidR="00851ED1" w:rsidRPr="00851ED1" w:rsidRDefault="00851ED1" w:rsidP="00851ED1">
            <w:pPr>
              <w:widowControl/>
              <w:ind w:firstLine="0"/>
              <w:jc w:val="center"/>
              <w:rPr>
                <w:bCs/>
                <w:color w:val="000000"/>
                <w:szCs w:val="22"/>
              </w:rPr>
            </w:pPr>
            <w:r w:rsidRPr="00851ED1">
              <w:rPr>
                <w:bCs/>
                <w:color w:val="000000"/>
                <w:szCs w:val="22"/>
              </w:rPr>
              <w:t>25.57</w:t>
            </w:r>
          </w:p>
        </w:tc>
        <w:tc>
          <w:tcPr>
            <w:tcW w:w="851" w:type="dxa"/>
          </w:tcPr>
          <w:p w14:paraId="6A33DBF1" w14:textId="57C56172" w:rsidR="00851ED1" w:rsidRPr="00851ED1" w:rsidRDefault="00851ED1" w:rsidP="00851ED1">
            <w:pPr>
              <w:widowControl/>
              <w:ind w:firstLine="0"/>
              <w:jc w:val="center"/>
              <w:rPr>
                <w:bCs/>
                <w:color w:val="000000"/>
                <w:szCs w:val="22"/>
              </w:rPr>
            </w:pPr>
            <w:r w:rsidRPr="00851ED1">
              <w:rPr>
                <w:bCs/>
                <w:color w:val="000000"/>
                <w:szCs w:val="22"/>
              </w:rPr>
              <w:t>534</w:t>
            </w:r>
          </w:p>
        </w:tc>
        <w:tc>
          <w:tcPr>
            <w:tcW w:w="1559" w:type="dxa"/>
          </w:tcPr>
          <w:p w14:paraId="62898D6E" w14:textId="4A382FC6"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5203AFD8" w14:textId="688DA534" w:rsidR="00851ED1" w:rsidRPr="00851ED1" w:rsidRDefault="00851ED1" w:rsidP="00851ED1">
            <w:pPr>
              <w:widowControl/>
              <w:ind w:firstLine="0"/>
              <w:jc w:val="center"/>
              <w:rPr>
                <w:bCs/>
                <w:color w:val="000000"/>
                <w:szCs w:val="22"/>
              </w:rPr>
            </w:pPr>
            <w:r w:rsidRPr="00851ED1">
              <w:rPr>
                <w:bCs/>
                <w:color w:val="000000"/>
                <w:szCs w:val="22"/>
              </w:rPr>
              <w:t>880</w:t>
            </w:r>
          </w:p>
        </w:tc>
        <w:tc>
          <w:tcPr>
            <w:tcW w:w="1417" w:type="dxa"/>
          </w:tcPr>
          <w:p w14:paraId="727DC71C" w14:textId="1D07B9C6" w:rsidR="00851ED1" w:rsidRPr="00851ED1" w:rsidRDefault="00851ED1" w:rsidP="00851ED1">
            <w:pPr>
              <w:widowControl/>
              <w:ind w:firstLine="0"/>
              <w:jc w:val="center"/>
              <w:rPr>
                <w:bCs/>
                <w:color w:val="000000"/>
                <w:szCs w:val="22"/>
              </w:rPr>
            </w:pPr>
            <w:r w:rsidRPr="00851ED1">
              <w:rPr>
                <w:bCs/>
                <w:color w:val="000000"/>
                <w:szCs w:val="22"/>
              </w:rPr>
              <w:t>7.46</w:t>
            </w:r>
          </w:p>
        </w:tc>
        <w:tc>
          <w:tcPr>
            <w:tcW w:w="851" w:type="dxa"/>
          </w:tcPr>
          <w:p w14:paraId="5E4C6E9D" w14:textId="4C6E9A66" w:rsidR="00851ED1" w:rsidRPr="00851ED1" w:rsidRDefault="00851ED1" w:rsidP="00851ED1">
            <w:pPr>
              <w:widowControl/>
              <w:ind w:firstLine="0"/>
              <w:jc w:val="center"/>
              <w:rPr>
                <w:bCs/>
                <w:color w:val="000000"/>
                <w:szCs w:val="22"/>
              </w:rPr>
            </w:pPr>
            <w:r w:rsidRPr="00851ED1">
              <w:rPr>
                <w:bCs/>
                <w:color w:val="000000"/>
                <w:szCs w:val="22"/>
              </w:rPr>
              <w:t>1226</w:t>
            </w:r>
          </w:p>
        </w:tc>
        <w:tc>
          <w:tcPr>
            <w:tcW w:w="1559" w:type="dxa"/>
          </w:tcPr>
          <w:p w14:paraId="353C572D" w14:textId="4A26211B" w:rsidR="00851ED1" w:rsidRPr="00851ED1" w:rsidRDefault="00851ED1" w:rsidP="00851ED1">
            <w:pPr>
              <w:widowControl/>
              <w:ind w:firstLine="0"/>
              <w:jc w:val="center"/>
              <w:rPr>
                <w:bCs/>
                <w:color w:val="000000"/>
                <w:szCs w:val="22"/>
              </w:rPr>
            </w:pPr>
            <w:r w:rsidRPr="00851ED1">
              <w:rPr>
                <w:bCs/>
                <w:color w:val="000000"/>
                <w:szCs w:val="22"/>
              </w:rPr>
              <w:t>7.08</w:t>
            </w:r>
          </w:p>
        </w:tc>
      </w:tr>
      <w:tr w:rsidR="00851ED1" w:rsidRPr="00851ED1" w14:paraId="4AA6F0BC" w14:textId="77777777" w:rsidTr="00A924C9">
        <w:trPr>
          <w:trHeight w:val="270"/>
        </w:trPr>
        <w:tc>
          <w:tcPr>
            <w:tcW w:w="851" w:type="dxa"/>
          </w:tcPr>
          <w:p w14:paraId="1891CA50" w14:textId="33D0F1C9" w:rsidR="00851ED1" w:rsidRPr="00851ED1" w:rsidRDefault="00851ED1" w:rsidP="00851ED1">
            <w:pPr>
              <w:widowControl/>
              <w:ind w:firstLine="0"/>
              <w:jc w:val="center"/>
              <w:rPr>
                <w:bCs/>
                <w:color w:val="000000"/>
                <w:szCs w:val="22"/>
              </w:rPr>
            </w:pPr>
            <w:r w:rsidRPr="00851ED1">
              <w:rPr>
                <w:bCs/>
                <w:color w:val="000000"/>
                <w:szCs w:val="22"/>
              </w:rPr>
              <w:t>189</w:t>
            </w:r>
          </w:p>
        </w:tc>
        <w:tc>
          <w:tcPr>
            <w:tcW w:w="1417" w:type="dxa"/>
          </w:tcPr>
          <w:p w14:paraId="2C0B2ECA" w14:textId="71D871DA" w:rsidR="00851ED1" w:rsidRPr="00851ED1" w:rsidRDefault="00851ED1" w:rsidP="00851ED1">
            <w:pPr>
              <w:widowControl/>
              <w:ind w:firstLine="0"/>
              <w:jc w:val="center"/>
              <w:rPr>
                <w:bCs/>
                <w:color w:val="000000"/>
                <w:szCs w:val="22"/>
              </w:rPr>
            </w:pPr>
            <w:r w:rsidRPr="00851ED1">
              <w:rPr>
                <w:bCs/>
                <w:color w:val="000000"/>
                <w:szCs w:val="22"/>
              </w:rPr>
              <w:t>16.96</w:t>
            </w:r>
          </w:p>
        </w:tc>
        <w:tc>
          <w:tcPr>
            <w:tcW w:w="851" w:type="dxa"/>
          </w:tcPr>
          <w:p w14:paraId="440EB90D" w14:textId="17949D20" w:rsidR="00851ED1" w:rsidRPr="00851ED1" w:rsidRDefault="00851ED1" w:rsidP="00851ED1">
            <w:pPr>
              <w:widowControl/>
              <w:ind w:firstLine="0"/>
              <w:jc w:val="center"/>
              <w:rPr>
                <w:bCs/>
                <w:color w:val="000000"/>
                <w:szCs w:val="22"/>
              </w:rPr>
            </w:pPr>
            <w:r w:rsidRPr="00851ED1">
              <w:rPr>
                <w:bCs/>
                <w:color w:val="000000"/>
                <w:szCs w:val="22"/>
              </w:rPr>
              <w:t>535</w:t>
            </w:r>
          </w:p>
        </w:tc>
        <w:tc>
          <w:tcPr>
            <w:tcW w:w="1559" w:type="dxa"/>
          </w:tcPr>
          <w:p w14:paraId="03DDEE02" w14:textId="3B5CA1E0"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740084BC" w14:textId="6BBAF2A0" w:rsidR="00851ED1" w:rsidRPr="00851ED1" w:rsidRDefault="00851ED1" w:rsidP="00851ED1">
            <w:pPr>
              <w:widowControl/>
              <w:ind w:firstLine="0"/>
              <w:jc w:val="center"/>
              <w:rPr>
                <w:bCs/>
                <w:color w:val="000000"/>
                <w:szCs w:val="22"/>
              </w:rPr>
            </w:pPr>
            <w:r w:rsidRPr="00851ED1">
              <w:rPr>
                <w:bCs/>
                <w:color w:val="000000"/>
                <w:szCs w:val="22"/>
              </w:rPr>
              <w:t>881</w:t>
            </w:r>
          </w:p>
        </w:tc>
        <w:tc>
          <w:tcPr>
            <w:tcW w:w="1417" w:type="dxa"/>
          </w:tcPr>
          <w:p w14:paraId="52F12179" w14:textId="7DFAE5AC" w:rsidR="00851ED1" w:rsidRPr="00851ED1" w:rsidRDefault="00851ED1" w:rsidP="00851ED1">
            <w:pPr>
              <w:widowControl/>
              <w:ind w:firstLine="0"/>
              <w:jc w:val="center"/>
              <w:rPr>
                <w:bCs/>
                <w:color w:val="000000"/>
                <w:szCs w:val="22"/>
              </w:rPr>
            </w:pPr>
            <w:r w:rsidRPr="00851ED1">
              <w:rPr>
                <w:bCs/>
                <w:color w:val="000000"/>
                <w:szCs w:val="22"/>
              </w:rPr>
              <w:t>7.46</w:t>
            </w:r>
          </w:p>
        </w:tc>
        <w:tc>
          <w:tcPr>
            <w:tcW w:w="851" w:type="dxa"/>
          </w:tcPr>
          <w:p w14:paraId="079DFE7F" w14:textId="1D49F9F0" w:rsidR="00851ED1" w:rsidRPr="00851ED1" w:rsidRDefault="00851ED1" w:rsidP="00851ED1">
            <w:pPr>
              <w:widowControl/>
              <w:ind w:firstLine="0"/>
              <w:jc w:val="center"/>
              <w:rPr>
                <w:bCs/>
                <w:color w:val="000000"/>
                <w:szCs w:val="22"/>
              </w:rPr>
            </w:pPr>
            <w:r w:rsidRPr="00851ED1">
              <w:rPr>
                <w:bCs/>
                <w:color w:val="000000"/>
                <w:szCs w:val="22"/>
              </w:rPr>
              <w:t>1227</w:t>
            </w:r>
          </w:p>
        </w:tc>
        <w:tc>
          <w:tcPr>
            <w:tcW w:w="1559" w:type="dxa"/>
          </w:tcPr>
          <w:p w14:paraId="5338F1F4" w14:textId="3A0628CE" w:rsidR="00851ED1" w:rsidRPr="00851ED1" w:rsidRDefault="00851ED1" w:rsidP="00851ED1">
            <w:pPr>
              <w:widowControl/>
              <w:ind w:firstLine="0"/>
              <w:jc w:val="center"/>
              <w:rPr>
                <w:bCs/>
                <w:color w:val="000000"/>
                <w:szCs w:val="22"/>
              </w:rPr>
            </w:pPr>
            <w:r w:rsidRPr="00851ED1">
              <w:rPr>
                <w:bCs/>
                <w:color w:val="000000"/>
                <w:szCs w:val="22"/>
              </w:rPr>
              <w:t>4.05</w:t>
            </w:r>
          </w:p>
        </w:tc>
      </w:tr>
      <w:tr w:rsidR="00851ED1" w:rsidRPr="00851ED1" w14:paraId="585D908A" w14:textId="77777777" w:rsidTr="00A924C9">
        <w:trPr>
          <w:trHeight w:val="270"/>
        </w:trPr>
        <w:tc>
          <w:tcPr>
            <w:tcW w:w="851" w:type="dxa"/>
          </w:tcPr>
          <w:p w14:paraId="016E4700" w14:textId="19583EA8" w:rsidR="00851ED1" w:rsidRPr="00851ED1" w:rsidRDefault="00851ED1" w:rsidP="00851ED1">
            <w:pPr>
              <w:widowControl/>
              <w:ind w:firstLine="0"/>
              <w:jc w:val="center"/>
              <w:rPr>
                <w:bCs/>
                <w:color w:val="000000"/>
                <w:szCs w:val="22"/>
              </w:rPr>
            </w:pPr>
            <w:r w:rsidRPr="00851ED1">
              <w:rPr>
                <w:bCs/>
                <w:color w:val="000000"/>
                <w:szCs w:val="22"/>
              </w:rPr>
              <w:t>190</w:t>
            </w:r>
          </w:p>
        </w:tc>
        <w:tc>
          <w:tcPr>
            <w:tcW w:w="1417" w:type="dxa"/>
          </w:tcPr>
          <w:p w14:paraId="7EA67149" w14:textId="69686202" w:rsidR="00851ED1" w:rsidRPr="00851ED1" w:rsidRDefault="00851ED1" w:rsidP="00851ED1">
            <w:pPr>
              <w:widowControl/>
              <w:ind w:firstLine="0"/>
              <w:jc w:val="center"/>
              <w:rPr>
                <w:bCs/>
                <w:color w:val="000000"/>
                <w:szCs w:val="22"/>
              </w:rPr>
            </w:pPr>
            <w:r w:rsidRPr="00851ED1">
              <w:rPr>
                <w:bCs/>
                <w:color w:val="000000"/>
                <w:szCs w:val="22"/>
              </w:rPr>
              <w:t>39.24</w:t>
            </w:r>
          </w:p>
        </w:tc>
        <w:tc>
          <w:tcPr>
            <w:tcW w:w="851" w:type="dxa"/>
          </w:tcPr>
          <w:p w14:paraId="5254F6C1" w14:textId="6484E2A8" w:rsidR="00851ED1" w:rsidRPr="00851ED1" w:rsidRDefault="00851ED1" w:rsidP="00851ED1">
            <w:pPr>
              <w:widowControl/>
              <w:ind w:firstLine="0"/>
              <w:jc w:val="center"/>
              <w:rPr>
                <w:bCs/>
                <w:color w:val="000000"/>
                <w:szCs w:val="22"/>
              </w:rPr>
            </w:pPr>
            <w:r w:rsidRPr="00851ED1">
              <w:rPr>
                <w:bCs/>
                <w:color w:val="000000"/>
                <w:szCs w:val="22"/>
              </w:rPr>
              <w:t>536</w:t>
            </w:r>
          </w:p>
        </w:tc>
        <w:tc>
          <w:tcPr>
            <w:tcW w:w="1559" w:type="dxa"/>
          </w:tcPr>
          <w:p w14:paraId="208B2B73" w14:textId="58F83181" w:rsidR="00851ED1" w:rsidRPr="00851ED1" w:rsidRDefault="00851ED1" w:rsidP="00851ED1">
            <w:pPr>
              <w:widowControl/>
              <w:ind w:firstLine="0"/>
              <w:jc w:val="center"/>
              <w:rPr>
                <w:bCs/>
                <w:color w:val="000000"/>
                <w:szCs w:val="22"/>
              </w:rPr>
            </w:pPr>
            <w:r w:rsidRPr="00851ED1">
              <w:rPr>
                <w:bCs/>
                <w:color w:val="000000"/>
                <w:szCs w:val="22"/>
              </w:rPr>
              <w:t>29.49</w:t>
            </w:r>
          </w:p>
        </w:tc>
        <w:tc>
          <w:tcPr>
            <w:tcW w:w="851" w:type="dxa"/>
          </w:tcPr>
          <w:p w14:paraId="160E8C62" w14:textId="448FFFF9" w:rsidR="00851ED1" w:rsidRPr="00851ED1" w:rsidRDefault="00851ED1" w:rsidP="00851ED1">
            <w:pPr>
              <w:widowControl/>
              <w:ind w:firstLine="0"/>
              <w:jc w:val="center"/>
              <w:rPr>
                <w:bCs/>
                <w:color w:val="000000"/>
                <w:szCs w:val="22"/>
              </w:rPr>
            </w:pPr>
            <w:r w:rsidRPr="00851ED1">
              <w:rPr>
                <w:bCs/>
                <w:color w:val="000000"/>
                <w:szCs w:val="22"/>
              </w:rPr>
              <w:t>882</w:t>
            </w:r>
          </w:p>
        </w:tc>
        <w:tc>
          <w:tcPr>
            <w:tcW w:w="1417" w:type="dxa"/>
          </w:tcPr>
          <w:p w14:paraId="472C4885" w14:textId="635BD2B0" w:rsidR="00851ED1" w:rsidRPr="00851ED1" w:rsidRDefault="00851ED1" w:rsidP="00851ED1">
            <w:pPr>
              <w:widowControl/>
              <w:ind w:firstLine="0"/>
              <w:jc w:val="center"/>
              <w:rPr>
                <w:bCs/>
                <w:color w:val="000000"/>
                <w:szCs w:val="22"/>
              </w:rPr>
            </w:pPr>
            <w:r w:rsidRPr="00851ED1">
              <w:rPr>
                <w:bCs/>
                <w:color w:val="000000"/>
                <w:szCs w:val="22"/>
              </w:rPr>
              <w:t>7.34</w:t>
            </w:r>
          </w:p>
        </w:tc>
        <w:tc>
          <w:tcPr>
            <w:tcW w:w="851" w:type="dxa"/>
          </w:tcPr>
          <w:p w14:paraId="08E6E3A5" w14:textId="54AEA4F8" w:rsidR="00851ED1" w:rsidRPr="00851ED1" w:rsidRDefault="00851ED1" w:rsidP="00851ED1">
            <w:pPr>
              <w:widowControl/>
              <w:ind w:firstLine="0"/>
              <w:jc w:val="center"/>
              <w:rPr>
                <w:bCs/>
                <w:color w:val="000000"/>
                <w:szCs w:val="22"/>
              </w:rPr>
            </w:pPr>
            <w:r w:rsidRPr="00851ED1">
              <w:rPr>
                <w:bCs/>
                <w:color w:val="000000"/>
                <w:szCs w:val="22"/>
              </w:rPr>
              <w:t>1228</w:t>
            </w:r>
          </w:p>
        </w:tc>
        <w:tc>
          <w:tcPr>
            <w:tcW w:w="1559" w:type="dxa"/>
          </w:tcPr>
          <w:p w14:paraId="1CB7F5CE" w14:textId="4AFBA1AC" w:rsidR="00851ED1" w:rsidRPr="00851ED1" w:rsidRDefault="00851ED1" w:rsidP="00851ED1">
            <w:pPr>
              <w:widowControl/>
              <w:ind w:firstLine="0"/>
              <w:jc w:val="center"/>
              <w:rPr>
                <w:bCs/>
                <w:color w:val="000000"/>
                <w:szCs w:val="22"/>
              </w:rPr>
            </w:pPr>
            <w:r w:rsidRPr="00851ED1">
              <w:rPr>
                <w:bCs/>
                <w:color w:val="000000"/>
                <w:szCs w:val="22"/>
              </w:rPr>
              <w:t>-13.67</w:t>
            </w:r>
          </w:p>
        </w:tc>
      </w:tr>
      <w:tr w:rsidR="00851ED1" w:rsidRPr="00851ED1" w14:paraId="54F23526" w14:textId="77777777" w:rsidTr="00A924C9">
        <w:trPr>
          <w:trHeight w:val="270"/>
        </w:trPr>
        <w:tc>
          <w:tcPr>
            <w:tcW w:w="851" w:type="dxa"/>
          </w:tcPr>
          <w:p w14:paraId="187EDA86" w14:textId="32762CAF" w:rsidR="00851ED1" w:rsidRPr="00851ED1" w:rsidRDefault="00851ED1" w:rsidP="00851ED1">
            <w:pPr>
              <w:widowControl/>
              <w:ind w:firstLine="0"/>
              <w:jc w:val="center"/>
              <w:rPr>
                <w:bCs/>
                <w:color w:val="000000"/>
                <w:szCs w:val="22"/>
              </w:rPr>
            </w:pPr>
            <w:r w:rsidRPr="00851ED1">
              <w:rPr>
                <w:bCs/>
                <w:color w:val="000000"/>
                <w:szCs w:val="22"/>
              </w:rPr>
              <w:t>191</w:t>
            </w:r>
          </w:p>
        </w:tc>
        <w:tc>
          <w:tcPr>
            <w:tcW w:w="1417" w:type="dxa"/>
          </w:tcPr>
          <w:p w14:paraId="5591F8BB" w14:textId="7A9D104F" w:rsidR="00851ED1" w:rsidRPr="00851ED1" w:rsidRDefault="00851ED1" w:rsidP="00851ED1">
            <w:pPr>
              <w:widowControl/>
              <w:ind w:firstLine="0"/>
              <w:jc w:val="center"/>
              <w:rPr>
                <w:bCs/>
                <w:color w:val="000000"/>
                <w:szCs w:val="22"/>
              </w:rPr>
            </w:pPr>
            <w:r w:rsidRPr="00851ED1">
              <w:rPr>
                <w:bCs/>
                <w:color w:val="000000"/>
                <w:szCs w:val="22"/>
              </w:rPr>
              <w:t>66.96</w:t>
            </w:r>
          </w:p>
        </w:tc>
        <w:tc>
          <w:tcPr>
            <w:tcW w:w="851" w:type="dxa"/>
          </w:tcPr>
          <w:p w14:paraId="5C0004A9" w14:textId="7687A5A0" w:rsidR="00851ED1" w:rsidRPr="00851ED1" w:rsidRDefault="00851ED1" w:rsidP="00851ED1">
            <w:pPr>
              <w:widowControl/>
              <w:ind w:firstLine="0"/>
              <w:jc w:val="center"/>
              <w:rPr>
                <w:bCs/>
                <w:color w:val="000000"/>
                <w:szCs w:val="22"/>
              </w:rPr>
            </w:pPr>
            <w:r w:rsidRPr="00851ED1">
              <w:rPr>
                <w:bCs/>
                <w:color w:val="000000"/>
                <w:szCs w:val="22"/>
              </w:rPr>
              <w:t>537</w:t>
            </w:r>
          </w:p>
        </w:tc>
        <w:tc>
          <w:tcPr>
            <w:tcW w:w="1559" w:type="dxa"/>
          </w:tcPr>
          <w:p w14:paraId="07BFA25C" w14:textId="4CE9DFF0" w:rsidR="00851ED1" w:rsidRPr="00851ED1" w:rsidRDefault="00851ED1" w:rsidP="00851ED1">
            <w:pPr>
              <w:widowControl/>
              <w:ind w:firstLine="0"/>
              <w:jc w:val="center"/>
              <w:rPr>
                <w:bCs/>
                <w:color w:val="000000"/>
                <w:szCs w:val="22"/>
              </w:rPr>
            </w:pPr>
            <w:r w:rsidRPr="00851ED1">
              <w:rPr>
                <w:bCs/>
                <w:color w:val="000000"/>
                <w:szCs w:val="22"/>
              </w:rPr>
              <w:t>15.94</w:t>
            </w:r>
          </w:p>
        </w:tc>
        <w:tc>
          <w:tcPr>
            <w:tcW w:w="851" w:type="dxa"/>
          </w:tcPr>
          <w:p w14:paraId="5DC46A87" w14:textId="4340DAEC" w:rsidR="00851ED1" w:rsidRPr="00851ED1" w:rsidRDefault="00851ED1" w:rsidP="00851ED1">
            <w:pPr>
              <w:widowControl/>
              <w:ind w:firstLine="0"/>
              <w:jc w:val="center"/>
              <w:rPr>
                <w:bCs/>
                <w:color w:val="000000"/>
                <w:szCs w:val="22"/>
              </w:rPr>
            </w:pPr>
            <w:r w:rsidRPr="00851ED1">
              <w:rPr>
                <w:bCs/>
                <w:color w:val="000000"/>
                <w:szCs w:val="22"/>
              </w:rPr>
              <w:t>883</w:t>
            </w:r>
          </w:p>
        </w:tc>
        <w:tc>
          <w:tcPr>
            <w:tcW w:w="1417" w:type="dxa"/>
          </w:tcPr>
          <w:p w14:paraId="5337A558" w14:textId="2A1B5652" w:rsidR="00851ED1" w:rsidRPr="00851ED1" w:rsidRDefault="00851ED1" w:rsidP="00851ED1">
            <w:pPr>
              <w:widowControl/>
              <w:ind w:firstLine="0"/>
              <w:jc w:val="center"/>
              <w:rPr>
                <w:bCs/>
                <w:color w:val="000000"/>
                <w:szCs w:val="22"/>
              </w:rPr>
            </w:pPr>
            <w:r w:rsidRPr="00851ED1">
              <w:rPr>
                <w:bCs/>
                <w:color w:val="000000"/>
                <w:szCs w:val="22"/>
              </w:rPr>
              <w:t>-2.02</w:t>
            </w:r>
          </w:p>
        </w:tc>
        <w:tc>
          <w:tcPr>
            <w:tcW w:w="851" w:type="dxa"/>
          </w:tcPr>
          <w:p w14:paraId="18CEF4D1" w14:textId="75CB3F4F" w:rsidR="00851ED1" w:rsidRPr="00851ED1" w:rsidRDefault="00851ED1" w:rsidP="00851ED1">
            <w:pPr>
              <w:widowControl/>
              <w:ind w:firstLine="0"/>
              <w:jc w:val="center"/>
              <w:rPr>
                <w:bCs/>
                <w:color w:val="000000"/>
                <w:szCs w:val="22"/>
              </w:rPr>
            </w:pPr>
            <w:r w:rsidRPr="00851ED1">
              <w:rPr>
                <w:bCs/>
                <w:color w:val="000000"/>
                <w:szCs w:val="22"/>
              </w:rPr>
              <w:t>1229</w:t>
            </w:r>
          </w:p>
        </w:tc>
        <w:tc>
          <w:tcPr>
            <w:tcW w:w="1559" w:type="dxa"/>
          </w:tcPr>
          <w:p w14:paraId="5692B337" w14:textId="1148AA65" w:rsidR="00851ED1" w:rsidRPr="00851ED1" w:rsidRDefault="00851ED1" w:rsidP="00851ED1">
            <w:pPr>
              <w:widowControl/>
              <w:ind w:firstLine="0"/>
              <w:jc w:val="center"/>
              <w:rPr>
                <w:bCs/>
                <w:color w:val="000000"/>
                <w:szCs w:val="22"/>
              </w:rPr>
            </w:pPr>
            <w:r w:rsidRPr="00851ED1">
              <w:rPr>
                <w:bCs/>
                <w:color w:val="000000"/>
                <w:szCs w:val="22"/>
              </w:rPr>
              <w:t>-4.17</w:t>
            </w:r>
          </w:p>
        </w:tc>
      </w:tr>
      <w:tr w:rsidR="00851ED1" w:rsidRPr="00851ED1" w14:paraId="561AD731" w14:textId="77777777" w:rsidTr="00A924C9">
        <w:trPr>
          <w:trHeight w:val="270"/>
        </w:trPr>
        <w:tc>
          <w:tcPr>
            <w:tcW w:w="851" w:type="dxa"/>
          </w:tcPr>
          <w:p w14:paraId="6AEDC96B" w14:textId="2BBD9F5D" w:rsidR="00851ED1" w:rsidRPr="00851ED1" w:rsidRDefault="00851ED1" w:rsidP="00851ED1">
            <w:pPr>
              <w:widowControl/>
              <w:ind w:firstLine="0"/>
              <w:jc w:val="center"/>
              <w:rPr>
                <w:bCs/>
                <w:color w:val="000000"/>
                <w:szCs w:val="22"/>
              </w:rPr>
            </w:pPr>
            <w:r w:rsidRPr="00851ED1">
              <w:rPr>
                <w:bCs/>
                <w:color w:val="000000"/>
                <w:szCs w:val="22"/>
              </w:rPr>
              <w:t>192</w:t>
            </w:r>
          </w:p>
        </w:tc>
        <w:tc>
          <w:tcPr>
            <w:tcW w:w="1417" w:type="dxa"/>
          </w:tcPr>
          <w:p w14:paraId="3F550D2D" w14:textId="24976EE1" w:rsidR="00851ED1" w:rsidRPr="00851ED1" w:rsidRDefault="00851ED1" w:rsidP="00851ED1">
            <w:pPr>
              <w:widowControl/>
              <w:ind w:firstLine="0"/>
              <w:jc w:val="center"/>
              <w:rPr>
                <w:bCs/>
                <w:color w:val="000000"/>
                <w:szCs w:val="22"/>
              </w:rPr>
            </w:pPr>
            <w:r w:rsidRPr="00851ED1">
              <w:rPr>
                <w:bCs/>
                <w:color w:val="000000"/>
                <w:szCs w:val="22"/>
              </w:rPr>
              <w:t>77.21</w:t>
            </w:r>
          </w:p>
        </w:tc>
        <w:tc>
          <w:tcPr>
            <w:tcW w:w="851" w:type="dxa"/>
          </w:tcPr>
          <w:p w14:paraId="3CE74234" w14:textId="60857B23" w:rsidR="00851ED1" w:rsidRPr="00851ED1" w:rsidRDefault="00851ED1" w:rsidP="00851ED1">
            <w:pPr>
              <w:widowControl/>
              <w:ind w:firstLine="0"/>
              <w:jc w:val="center"/>
              <w:rPr>
                <w:bCs/>
                <w:color w:val="000000"/>
                <w:szCs w:val="22"/>
              </w:rPr>
            </w:pPr>
            <w:r w:rsidRPr="00851ED1">
              <w:rPr>
                <w:bCs/>
                <w:color w:val="000000"/>
                <w:szCs w:val="22"/>
              </w:rPr>
              <w:t>538</w:t>
            </w:r>
          </w:p>
        </w:tc>
        <w:tc>
          <w:tcPr>
            <w:tcW w:w="1559" w:type="dxa"/>
          </w:tcPr>
          <w:p w14:paraId="0EE389FA" w14:textId="7BD1DFE7" w:rsidR="00851ED1" w:rsidRPr="00851ED1" w:rsidRDefault="00851ED1" w:rsidP="00851ED1">
            <w:pPr>
              <w:widowControl/>
              <w:ind w:firstLine="0"/>
              <w:jc w:val="center"/>
              <w:rPr>
                <w:bCs/>
                <w:color w:val="000000"/>
                <w:szCs w:val="22"/>
              </w:rPr>
            </w:pPr>
            <w:r w:rsidRPr="00851ED1">
              <w:rPr>
                <w:bCs/>
                <w:color w:val="000000"/>
                <w:szCs w:val="22"/>
              </w:rPr>
              <w:t>16.07</w:t>
            </w:r>
          </w:p>
        </w:tc>
        <w:tc>
          <w:tcPr>
            <w:tcW w:w="851" w:type="dxa"/>
          </w:tcPr>
          <w:p w14:paraId="4A31016E" w14:textId="3D879A3A" w:rsidR="00851ED1" w:rsidRPr="00851ED1" w:rsidRDefault="00851ED1" w:rsidP="00851ED1">
            <w:pPr>
              <w:widowControl/>
              <w:ind w:firstLine="0"/>
              <w:jc w:val="center"/>
              <w:rPr>
                <w:bCs/>
                <w:color w:val="000000"/>
                <w:szCs w:val="22"/>
              </w:rPr>
            </w:pPr>
            <w:r w:rsidRPr="00851ED1">
              <w:rPr>
                <w:bCs/>
                <w:color w:val="000000"/>
                <w:szCs w:val="22"/>
              </w:rPr>
              <w:t>884</w:t>
            </w:r>
          </w:p>
        </w:tc>
        <w:tc>
          <w:tcPr>
            <w:tcW w:w="1417" w:type="dxa"/>
          </w:tcPr>
          <w:p w14:paraId="5510A8FC" w14:textId="16347FE9" w:rsidR="00851ED1" w:rsidRPr="00851ED1" w:rsidRDefault="00851ED1" w:rsidP="00851ED1">
            <w:pPr>
              <w:widowControl/>
              <w:ind w:firstLine="0"/>
              <w:jc w:val="center"/>
              <w:rPr>
                <w:bCs/>
                <w:color w:val="000000"/>
                <w:szCs w:val="22"/>
              </w:rPr>
            </w:pPr>
            <w:r w:rsidRPr="00851ED1">
              <w:rPr>
                <w:bCs/>
                <w:color w:val="000000"/>
                <w:szCs w:val="22"/>
              </w:rPr>
              <w:t>-2.02</w:t>
            </w:r>
          </w:p>
        </w:tc>
        <w:tc>
          <w:tcPr>
            <w:tcW w:w="851" w:type="dxa"/>
          </w:tcPr>
          <w:p w14:paraId="7B2FA515" w14:textId="771BC324" w:rsidR="00851ED1" w:rsidRPr="00851ED1" w:rsidRDefault="00851ED1" w:rsidP="00851ED1">
            <w:pPr>
              <w:widowControl/>
              <w:ind w:firstLine="0"/>
              <w:jc w:val="center"/>
              <w:rPr>
                <w:bCs/>
                <w:color w:val="000000"/>
                <w:szCs w:val="22"/>
              </w:rPr>
            </w:pPr>
            <w:r w:rsidRPr="00851ED1">
              <w:rPr>
                <w:bCs/>
                <w:color w:val="000000"/>
                <w:szCs w:val="22"/>
              </w:rPr>
              <w:t>1230</w:t>
            </w:r>
          </w:p>
        </w:tc>
        <w:tc>
          <w:tcPr>
            <w:tcW w:w="1559" w:type="dxa"/>
          </w:tcPr>
          <w:p w14:paraId="6DDD1927" w14:textId="7F1A3070" w:rsidR="00851ED1" w:rsidRPr="00851ED1" w:rsidRDefault="00851ED1" w:rsidP="00851ED1">
            <w:pPr>
              <w:widowControl/>
              <w:ind w:firstLine="0"/>
              <w:jc w:val="center"/>
              <w:rPr>
                <w:bCs/>
                <w:color w:val="000000"/>
                <w:szCs w:val="22"/>
              </w:rPr>
            </w:pPr>
            <w:r w:rsidRPr="00851ED1">
              <w:rPr>
                <w:bCs/>
                <w:color w:val="000000"/>
                <w:szCs w:val="22"/>
              </w:rPr>
              <w:t>-0.88</w:t>
            </w:r>
          </w:p>
        </w:tc>
      </w:tr>
      <w:tr w:rsidR="00851ED1" w:rsidRPr="00851ED1" w14:paraId="39C4FD03" w14:textId="77777777" w:rsidTr="00A924C9">
        <w:trPr>
          <w:trHeight w:val="270"/>
        </w:trPr>
        <w:tc>
          <w:tcPr>
            <w:tcW w:w="851" w:type="dxa"/>
          </w:tcPr>
          <w:p w14:paraId="5EBE4D8A" w14:textId="2AC13C57" w:rsidR="00851ED1" w:rsidRPr="00851ED1" w:rsidRDefault="00851ED1" w:rsidP="00851ED1">
            <w:pPr>
              <w:widowControl/>
              <w:ind w:firstLine="0"/>
              <w:jc w:val="center"/>
              <w:rPr>
                <w:bCs/>
                <w:color w:val="000000"/>
                <w:szCs w:val="22"/>
              </w:rPr>
            </w:pPr>
            <w:r w:rsidRPr="00851ED1">
              <w:rPr>
                <w:bCs/>
                <w:color w:val="000000"/>
                <w:szCs w:val="22"/>
              </w:rPr>
              <w:t>193</w:t>
            </w:r>
          </w:p>
        </w:tc>
        <w:tc>
          <w:tcPr>
            <w:tcW w:w="1417" w:type="dxa"/>
          </w:tcPr>
          <w:p w14:paraId="45B17FB3" w14:textId="52348EA0"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457CC454" w14:textId="455072BB" w:rsidR="00851ED1" w:rsidRPr="00851ED1" w:rsidRDefault="00851ED1" w:rsidP="00851ED1">
            <w:pPr>
              <w:widowControl/>
              <w:ind w:firstLine="0"/>
              <w:jc w:val="center"/>
              <w:rPr>
                <w:bCs/>
                <w:color w:val="000000"/>
                <w:szCs w:val="22"/>
              </w:rPr>
            </w:pPr>
            <w:r w:rsidRPr="00851ED1">
              <w:rPr>
                <w:bCs/>
                <w:color w:val="000000"/>
                <w:szCs w:val="22"/>
              </w:rPr>
              <w:t>539</w:t>
            </w:r>
          </w:p>
        </w:tc>
        <w:tc>
          <w:tcPr>
            <w:tcW w:w="1559" w:type="dxa"/>
          </w:tcPr>
          <w:p w14:paraId="5E849D3C" w14:textId="3A4E4B46" w:rsidR="00851ED1" w:rsidRPr="00851ED1" w:rsidRDefault="00851ED1" w:rsidP="00851ED1">
            <w:pPr>
              <w:widowControl/>
              <w:ind w:firstLine="0"/>
              <w:jc w:val="center"/>
              <w:rPr>
                <w:bCs/>
                <w:color w:val="000000"/>
                <w:szCs w:val="22"/>
              </w:rPr>
            </w:pPr>
            <w:r w:rsidRPr="00851ED1">
              <w:rPr>
                <w:bCs/>
                <w:color w:val="000000"/>
                <w:szCs w:val="22"/>
              </w:rPr>
              <w:t>-18.98</w:t>
            </w:r>
          </w:p>
        </w:tc>
        <w:tc>
          <w:tcPr>
            <w:tcW w:w="851" w:type="dxa"/>
          </w:tcPr>
          <w:p w14:paraId="2090F505" w14:textId="68AA8003" w:rsidR="00851ED1" w:rsidRPr="00851ED1" w:rsidRDefault="00851ED1" w:rsidP="00851ED1">
            <w:pPr>
              <w:widowControl/>
              <w:ind w:firstLine="0"/>
              <w:jc w:val="center"/>
              <w:rPr>
                <w:bCs/>
                <w:color w:val="000000"/>
                <w:szCs w:val="22"/>
              </w:rPr>
            </w:pPr>
            <w:r w:rsidRPr="00851ED1">
              <w:rPr>
                <w:bCs/>
                <w:color w:val="000000"/>
                <w:szCs w:val="22"/>
              </w:rPr>
              <w:t>885</w:t>
            </w:r>
          </w:p>
        </w:tc>
        <w:tc>
          <w:tcPr>
            <w:tcW w:w="1417" w:type="dxa"/>
          </w:tcPr>
          <w:p w14:paraId="74147BB5" w14:textId="6FFDED25" w:rsidR="00851ED1" w:rsidRPr="00851ED1" w:rsidRDefault="00851ED1" w:rsidP="00851ED1">
            <w:pPr>
              <w:widowControl/>
              <w:ind w:firstLine="0"/>
              <w:jc w:val="center"/>
              <w:rPr>
                <w:bCs/>
                <w:color w:val="000000"/>
                <w:szCs w:val="22"/>
              </w:rPr>
            </w:pPr>
            <w:r w:rsidRPr="00851ED1">
              <w:rPr>
                <w:bCs/>
                <w:color w:val="000000"/>
                <w:szCs w:val="22"/>
              </w:rPr>
              <w:t>69.62</w:t>
            </w:r>
          </w:p>
        </w:tc>
        <w:tc>
          <w:tcPr>
            <w:tcW w:w="851" w:type="dxa"/>
          </w:tcPr>
          <w:p w14:paraId="50DAC61D" w14:textId="7B7FA085" w:rsidR="00851ED1" w:rsidRPr="00851ED1" w:rsidRDefault="00851ED1" w:rsidP="00851ED1">
            <w:pPr>
              <w:widowControl/>
              <w:ind w:firstLine="0"/>
              <w:jc w:val="center"/>
              <w:rPr>
                <w:bCs/>
                <w:color w:val="000000"/>
                <w:szCs w:val="22"/>
              </w:rPr>
            </w:pPr>
            <w:r w:rsidRPr="00851ED1">
              <w:rPr>
                <w:bCs/>
                <w:color w:val="000000"/>
                <w:szCs w:val="22"/>
              </w:rPr>
              <w:t>1231</w:t>
            </w:r>
          </w:p>
        </w:tc>
        <w:tc>
          <w:tcPr>
            <w:tcW w:w="1559" w:type="dxa"/>
          </w:tcPr>
          <w:p w14:paraId="73EF2E02" w14:textId="6A3E06B9" w:rsidR="00851ED1" w:rsidRPr="00851ED1" w:rsidRDefault="00851ED1" w:rsidP="00851ED1">
            <w:pPr>
              <w:widowControl/>
              <w:ind w:firstLine="0"/>
              <w:jc w:val="center"/>
              <w:rPr>
                <w:bCs/>
                <w:color w:val="000000"/>
                <w:szCs w:val="22"/>
              </w:rPr>
            </w:pPr>
            <w:r w:rsidRPr="00851ED1">
              <w:rPr>
                <w:bCs/>
                <w:color w:val="000000"/>
                <w:szCs w:val="22"/>
              </w:rPr>
              <w:t>17.34</w:t>
            </w:r>
          </w:p>
        </w:tc>
      </w:tr>
      <w:tr w:rsidR="00851ED1" w:rsidRPr="00851ED1" w14:paraId="6BFB2A9B" w14:textId="77777777" w:rsidTr="00A924C9">
        <w:trPr>
          <w:trHeight w:val="270"/>
        </w:trPr>
        <w:tc>
          <w:tcPr>
            <w:tcW w:w="851" w:type="dxa"/>
          </w:tcPr>
          <w:p w14:paraId="552B2059" w14:textId="6894E383" w:rsidR="00851ED1" w:rsidRPr="00851ED1" w:rsidRDefault="00851ED1" w:rsidP="00851ED1">
            <w:pPr>
              <w:widowControl/>
              <w:ind w:firstLine="0"/>
              <w:jc w:val="center"/>
              <w:rPr>
                <w:bCs/>
                <w:color w:val="000000"/>
                <w:szCs w:val="22"/>
              </w:rPr>
            </w:pPr>
            <w:r w:rsidRPr="00851ED1">
              <w:rPr>
                <w:bCs/>
                <w:color w:val="000000"/>
                <w:szCs w:val="22"/>
              </w:rPr>
              <w:t>194</w:t>
            </w:r>
          </w:p>
        </w:tc>
        <w:tc>
          <w:tcPr>
            <w:tcW w:w="1417" w:type="dxa"/>
          </w:tcPr>
          <w:p w14:paraId="7284E260" w14:textId="32E8FF8B"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6EED7A3A" w14:textId="2FA04101" w:rsidR="00851ED1" w:rsidRPr="00851ED1" w:rsidRDefault="00851ED1" w:rsidP="00851ED1">
            <w:pPr>
              <w:widowControl/>
              <w:ind w:firstLine="0"/>
              <w:jc w:val="center"/>
              <w:rPr>
                <w:bCs/>
                <w:color w:val="000000"/>
                <w:szCs w:val="22"/>
              </w:rPr>
            </w:pPr>
            <w:r w:rsidRPr="00851ED1">
              <w:rPr>
                <w:bCs/>
                <w:color w:val="000000"/>
                <w:szCs w:val="22"/>
              </w:rPr>
              <w:t>540</w:t>
            </w:r>
          </w:p>
        </w:tc>
        <w:tc>
          <w:tcPr>
            <w:tcW w:w="1559" w:type="dxa"/>
          </w:tcPr>
          <w:p w14:paraId="2776FEEE" w14:textId="31EA7E1C" w:rsidR="00851ED1" w:rsidRPr="00851ED1" w:rsidRDefault="00851ED1" w:rsidP="00851ED1">
            <w:pPr>
              <w:widowControl/>
              <w:ind w:firstLine="0"/>
              <w:jc w:val="center"/>
              <w:rPr>
                <w:bCs/>
                <w:color w:val="000000"/>
                <w:szCs w:val="22"/>
              </w:rPr>
            </w:pPr>
            <w:r w:rsidRPr="00851ED1">
              <w:rPr>
                <w:bCs/>
                <w:color w:val="000000"/>
                <w:szCs w:val="22"/>
              </w:rPr>
              <w:t>-18.98</w:t>
            </w:r>
          </w:p>
        </w:tc>
        <w:tc>
          <w:tcPr>
            <w:tcW w:w="851" w:type="dxa"/>
          </w:tcPr>
          <w:p w14:paraId="1B1EADAE" w14:textId="0BF4BB3C" w:rsidR="00851ED1" w:rsidRPr="00851ED1" w:rsidRDefault="00851ED1" w:rsidP="00851ED1">
            <w:pPr>
              <w:widowControl/>
              <w:ind w:firstLine="0"/>
              <w:jc w:val="center"/>
              <w:rPr>
                <w:bCs/>
                <w:color w:val="000000"/>
                <w:szCs w:val="22"/>
              </w:rPr>
            </w:pPr>
            <w:r w:rsidRPr="00851ED1">
              <w:rPr>
                <w:bCs/>
                <w:color w:val="000000"/>
                <w:szCs w:val="22"/>
              </w:rPr>
              <w:t>886</w:t>
            </w:r>
          </w:p>
        </w:tc>
        <w:tc>
          <w:tcPr>
            <w:tcW w:w="1417" w:type="dxa"/>
          </w:tcPr>
          <w:p w14:paraId="02F9AF0D" w14:textId="46BFB614" w:rsidR="00851ED1" w:rsidRPr="00851ED1" w:rsidRDefault="00851ED1" w:rsidP="00851ED1">
            <w:pPr>
              <w:widowControl/>
              <w:ind w:firstLine="0"/>
              <w:jc w:val="center"/>
              <w:rPr>
                <w:bCs/>
                <w:color w:val="000000"/>
                <w:szCs w:val="22"/>
              </w:rPr>
            </w:pPr>
            <w:r w:rsidRPr="00851ED1">
              <w:rPr>
                <w:bCs/>
                <w:color w:val="000000"/>
                <w:szCs w:val="22"/>
              </w:rPr>
              <w:t>10.886</w:t>
            </w:r>
          </w:p>
        </w:tc>
        <w:tc>
          <w:tcPr>
            <w:tcW w:w="851" w:type="dxa"/>
          </w:tcPr>
          <w:p w14:paraId="3FBD3A19" w14:textId="43B8E978" w:rsidR="00851ED1" w:rsidRPr="00851ED1" w:rsidRDefault="00851ED1" w:rsidP="00851ED1">
            <w:pPr>
              <w:widowControl/>
              <w:ind w:firstLine="0"/>
              <w:jc w:val="center"/>
              <w:rPr>
                <w:bCs/>
                <w:color w:val="000000"/>
                <w:szCs w:val="22"/>
              </w:rPr>
            </w:pPr>
            <w:r w:rsidRPr="00851ED1">
              <w:rPr>
                <w:bCs/>
                <w:color w:val="000000"/>
                <w:szCs w:val="22"/>
              </w:rPr>
              <w:t>1232</w:t>
            </w:r>
          </w:p>
        </w:tc>
        <w:tc>
          <w:tcPr>
            <w:tcW w:w="1559" w:type="dxa"/>
          </w:tcPr>
          <w:p w14:paraId="596AA9A6" w14:textId="27E17005" w:rsidR="00851ED1" w:rsidRPr="00851ED1" w:rsidRDefault="00851ED1" w:rsidP="00851ED1">
            <w:pPr>
              <w:widowControl/>
              <w:ind w:firstLine="0"/>
              <w:jc w:val="center"/>
              <w:rPr>
                <w:bCs/>
                <w:color w:val="000000"/>
                <w:szCs w:val="22"/>
              </w:rPr>
            </w:pPr>
            <w:r w:rsidRPr="00851ED1">
              <w:rPr>
                <w:bCs/>
                <w:color w:val="000000"/>
                <w:szCs w:val="22"/>
              </w:rPr>
              <w:t>11.89</w:t>
            </w:r>
          </w:p>
        </w:tc>
      </w:tr>
      <w:tr w:rsidR="00851ED1" w:rsidRPr="00851ED1" w14:paraId="1F829D1E" w14:textId="77777777" w:rsidTr="00A924C9">
        <w:trPr>
          <w:trHeight w:val="270"/>
        </w:trPr>
        <w:tc>
          <w:tcPr>
            <w:tcW w:w="851" w:type="dxa"/>
          </w:tcPr>
          <w:p w14:paraId="1D9E6C54" w14:textId="0E9337FA" w:rsidR="00851ED1" w:rsidRPr="00851ED1" w:rsidRDefault="00851ED1" w:rsidP="00851ED1">
            <w:pPr>
              <w:widowControl/>
              <w:ind w:firstLine="0"/>
              <w:jc w:val="center"/>
              <w:rPr>
                <w:bCs/>
                <w:color w:val="000000"/>
                <w:szCs w:val="22"/>
              </w:rPr>
            </w:pPr>
            <w:r w:rsidRPr="00851ED1">
              <w:rPr>
                <w:bCs/>
                <w:color w:val="000000"/>
                <w:szCs w:val="22"/>
              </w:rPr>
              <w:t>195</w:t>
            </w:r>
          </w:p>
        </w:tc>
        <w:tc>
          <w:tcPr>
            <w:tcW w:w="1417" w:type="dxa"/>
          </w:tcPr>
          <w:p w14:paraId="61AE9B45" w14:textId="40D72239"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02878E39" w14:textId="1848CB96" w:rsidR="00851ED1" w:rsidRPr="00851ED1" w:rsidRDefault="00851ED1" w:rsidP="00851ED1">
            <w:pPr>
              <w:widowControl/>
              <w:ind w:firstLine="0"/>
              <w:jc w:val="center"/>
              <w:rPr>
                <w:bCs/>
                <w:color w:val="000000"/>
                <w:szCs w:val="22"/>
              </w:rPr>
            </w:pPr>
            <w:r w:rsidRPr="00851ED1">
              <w:rPr>
                <w:bCs/>
                <w:color w:val="000000"/>
                <w:szCs w:val="22"/>
              </w:rPr>
              <w:t>541</w:t>
            </w:r>
          </w:p>
        </w:tc>
        <w:tc>
          <w:tcPr>
            <w:tcW w:w="1559" w:type="dxa"/>
          </w:tcPr>
          <w:p w14:paraId="2567C041" w14:textId="3BB6FC07" w:rsidR="00851ED1" w:rsidRPr="00851ED1" w:rsidRDefault="00851ED1" w:rsidP="00851ED1">
            <w:pPr>
              <w:widowControl/>
              <w:ind w:firstLine="0"/>
              <w:jc w:val="center"/>
              <w:rPr>
                <w:bCs/>
                <w:color w:val="000000"/>
                <w:szCs w:val="22"/>
              </w:rPr>
            </w:pPr>
            <w:r w:rsidRPr="00851ED1">
              <w:rPr>
                <w:bCs/>
                <w:color w:val="000000"/>
                <w:szCs w:val="22"/>
              </w:rPr>
              <w:t>2.02</w:t>
            </w:r>
          </w:p>
        </w:tc>
        <w:tc>
          <w:tcPr>
            <w:tcW w:w="851" w:type="dxa"/>
          </w:tcPr>
          <w:p w14:paraId="18474327" w14:textId="75EF7DC5" w:rsidR="00851ED1" w:rsidRPr="00851ED1" w:rsidRDefault="00851ED1" w:rsidP="00851ED1">
            <w:pPr>
              <w:widowControl/>
              <w:ind w:firstLine="0"/>
              <w:jc w:val="center"/>
              <w:rPr>
                <w:bCs/>
                <w:color w:val="000000"/>
                <w:szCs w:val="22"/>
              </w:rPr>
            </w:pPr>
            <w:r w:rsidRPr="00851ED1">
              <w:rPr>
                <w:bCs/>
                <w:color w:val="000000"/>
                <w:szCs w:val="22"/>
              </w:rPr>
              <w:t>887</w:t>
            </w:r>
          </w:p>
        </w:tc>
        <w:tc>
          <w:tcPr>
            <w:tcW w:w="1417" w:type="dxa"/>
          </w:tcPr>
          <w:p w14:paraId="00E7E8DE" w14:textId="7FB8D79D" w:rsidR="00851ED1" w:rsidRPr="00851ED1" w:rsidRDefault="00851ED1" w:rsidP="00851ED1">
            <w:pPr>
              <w:widowControl/>
              <w:ind w:firstLine="0"/>
              <w:jc w:val="center"/>
              <w:rPr>
                <w:bCs/>
                <w:color w:val="000000"/>
                <w:szCs w:val="22"/>
              </w:rPr>
            </w:pPr>
            <w:r w:rsidRPr="00851ED1">
              <w:rPr>
                <w:bCs/>
                <w:color w:val="000000"/>
                <w:szCs w:val="22"/>
              </w:rPr>
              <w:t>-2.025</w:t>
            </w:r>
          </w:p>
        </w:tc>
        <w:tc>
          <w:tcPr>
            <w:tcW w:w="851" w:type="dxa"/>
          </w:tcPr>
          <w:p w14:paraId="5BDD3AE1" w14:textId="71349559" w:rsidR="00851ED1" w:rsidRPr="00851ED1" w:rsidRDefault="00851ED1" w:rsidP="00851ED1">
            <w:pPr>
              <w:widowControl/>
              <w:ind w:firstLine="0"/>
              <w:jc w:val="center"/>
              <w:rPr>
                <w:bCs/>
                <w:color w:val="000000"/>
                <w:szCs w:val="22"/>
              </w:rPr>
            </w:pPr>
            <w:r w:rsidRPr="00851ED1">
              <w:rPr>
                <w:bCs/>
                <w:color w:val="000000"/>
                <w:szCs w:val="22"/>
              </w:rPr>
              <w:t>1233</w:t>
            </w:r>
          </w:p>
        </w:tc>
        <w:tc>
          <w:tcPr>
            <w:tcW w:w="1559" w:type="dxa"/>
          </w:tcPr>
          <w:p w14:paraId="5128A65A" w14:textId="09526628" w:rsidR="00851ED1" w:rsidRPr="00851ED1" w:rsidRDefault="00851ED1" w:rsidP="00851ED1">
            <w:pPr>
              <w:widowControl/>
              <w:ind w:firstLine="0"/>
              <w:jc w:val="center"/>
              <w:rPr>
                <w:bCs/>
                <w:color w:val="000000"/>
                <w:szCs w:val="22"/>
              </w:rPr>
            </w:pPr>
            <w:r w:rsidRPr="00851ED1">
              <w:rPr>
                <w:bCs/>
                <w:color w:val="000000"/>
                <w:szCs w:val="22"/>
              </w:rPr>
              <w:t>12.02</w:t>
            </w:r>
          </w:p>
        </w:tc>
      </w:tr>
      <w:tr w:rsidR="00851ED1" w:rsidRPr="00851ED1" w14:paraId="346950C3" w14:textId="77777777" w:rsidTr="00A924C9">
        <w:trPr>
          <w:trHeight w:val="270"/>
        </w:trPr>
        <w:tc>
          <w:tcPr>
            <w:tcW w:w="851" w:type="dxa"/>
          </w:tcPr>
          <w:p w14:paraId="70D25A3E" w14:textId="3925B285" w:rsidR="00851ED1" w:rsidRPr="00851ED1" w:rsidRDefault="00851ED1" w:rsidP="00851ED1">
            <w:pPr>
              <w:widowControl/>
              <w:ind w:firstLine="0"/>
              <w:jc w:val="center"/>
              <w:rPr>
                <w:bCs/>
                <w:color w:val="000000"/>
                <w:szCs w:val="22"/>
              </w:rPr>
            </w:pPr>
            <w:r w:rsidRPr="00851ED1">
              <w:rPr>
                <w:bCs/>
                <w:color w:val="000000"/>
                <w:szCs w:val="22"/>
              </w:rPr>
              <w:t>196</w:t>
            </w:r>
          </w:p>
        </w:tc>
        <w:tc>
          <w:tcPr>
            <w:tcW w:w="1417" w:type="dxa"/>
          </w:tcPr>
          <w:p w14:paraId="50DCEE44" w14:textId="763E75AD"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46AD765A" w14:textId="55355420" w:rsidR="00851ED1" w:rsidRPr="00851ED1" w:rsidRDefault="00851ED1" w:rsidP="00851ED1">
            <w:pPr>
              <w:widowControl/>
              <w:ind w:firstLine="0"/>
              <w:jc w:val="center"/>
              <w:rPr>
                <w:bCs/>
                <w:color w:val="000000"/>
                <w:szCs w:val="22"/>
              </w:rPr>
            </w:pPr>
            <w:r w:rsidRPr="00851ED1">
              <w:rPr>
                <w:bCs/>
                <w:color w:val="000000"/>
                <w:szCs w:val="22"/>
              </w:rPr>
              <w:t>542</w:t>
            </w:r>
          </w:p>
        </w:tc>
        <w:tc>
          <w:tcPr>
            <w:tcW w:w="1559" w:type="dxa"/>
          </w:tcPr>
          <w:p w14:paraId="07A237C3" w14:textId="79E92737"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7541D7E1" w14:textId="00924FC9" w:rsidR="00851ED1" w:rsidRPr="00851ED1" w:rsidRDefault="00851ED1" w:rsidP="00851ED1">
            <w:pPr>
              <w:widowControl/>
              <w:ind w:firstLine="0"/>
              <w:jc w:val="center"/>
              <w:rPr>
                <w:bCs/>
                <w:color w:val="000000"/>
                <w:szCs w:val="22"/>
              </w:rPr>
            </w:pPr>
            <w:r w:rsidRPr="00851ED1">
              <w:rPr>
                <w:bCs/>
                <w:color w:val="000000"/>
                <w:szCs w:val="22"/>
              </w:rPr>
              <w:t>888</w:t>
            </w:r>
          </w:p>
        </w:tc>
        <w:tc>
          <w:tcPr>
            <w:tcW w:w="1417" w:type="dxa"/>
          </w:tcPr>
          <w:p w14:paraId="7A03BABC" w14:textId="080B8D97" w:rsidR="00851ED1" w:rsidRPr="00851ED1" w:rsidRDefault="00851ED1" w:rsidP="00851ED1">
            <w:pPr>
              <w:widowControl/>
              <w:ind w:firstLine="0"/>
              <w:jc w:val="center"/>
              <w:rPr>
                <w:bCs/>
                <w:color w:val="000000"/>
                <w:szCs w:val="22"/>
              </w:rPr>
            </w:pPr>
            <w:r w:rsidRPr="00851ED1">
              <w:rPr>
                <w:bCs/>
                <w:color w:val="000000"/>
                <w:szCs w:val="22"/>
              </w:rPr>
              <w:t>-2.025</w:t>
            </w:r>
          </w:p>
        </w:tc>
        <w:tc>
          <w:tcPr>
            <w:tcW w:w="851" w:type="dxa"/>
          </w:tcPr>
          <w:p w14:paraId="7C1FC2FE" w14:textId="3E439CD8" w:rsidR="00851ED1" w:rsidRPr="00851ED1" w:rsidRDefault="00851ED1" w:rsidP="00851ED1">
            <w:pPr>
              <w:widowControl/>
              <w:ind w:firstLine="0"/>
              <w:jc w:val="center"/>
              <w:rPr>
                <w:bCs/>
                <w:color w:val="000000"/>
                <w:szCs w:val="22"/>
              </w:rPr>
            </w:pPr>
            <w:r w:rsidRPr="00851ED1">
              <w:rPr>
                <w:bCs/>
                <w:color w:val="000000"/>
                <w:szCs w:val="22"/>
              </w:rPr>
              <w:t>1234</w:t>
            </w:r>
          </w:p>
        </w:tc>
        <w:tc>
          <w:tcPr>
            <w:tcW w:w="1559" w:type="dxa"/>
          </w:tcPr>
          <w:p w14:paraId="69887E7C" w14:textId="42E4D848" w:rsidR="00851ED1" w:rsidRPr="00851ED1" w:rsidRDefault="00851ED1" w:rsidP="00851ED1">
            <w:pPr>
              <w:widowControl/>
              <w:ind w:firstLine="0"/>
              <w:jc w:val="center"/>
              <w:rPr>
                <w:bCs/>
                <w:color w:val="000000"/>
                <w:szCs w:val="22"/>
              </w:rPr>
            </w:pPr>
            <w:r w:rsidRPr="00851ED1">
              <w:rPr>
                <w:bCs/>
                <w:color w:val="000000"/>
                <w:szCs w:val="22"/>
              </w:rPr>
              <w:t>-3.03</w:t>
            </w:r>
          </w:p>
        </w:tc>
      </w:tr>
      <w:tr w:rsidR="00851ED1" w:rsidRPr="00851ED1" w14:paraId="41935A34" w14:textId="77777777" w:rsidTr="00A924C9">
        <w:trPr>
          <w:trHeight w:val="270"/>
        </w:trPr>
        <w:tc>
          <w:tcPr>
            <w:tcW w:w="851" w:type="dxa"/>
          </w:tcPr>
          <w:p w14:paraId="474C0A07" w14:textId="604A212A" w:rsidR="00851ED1" w:rsidRPr="00851ED1" w:rsidRDefault="00851ED1" w:rsidP="00851ED1">
            <w:pPr>
              <w:widowControl/>
              <w:ind w:firstLine="0"/>
              <w:jc w:val="center"/>
              <w:rPr>
                <w:bCs/>
                <w:color w:val="000000"/>
                <w:szCs w:val="22"/>
              </w:rPr>
            </w:pPr>
            <w:r w:rsidRPr="00851ED1">
              <w:rPr>
                <w:bCs/>
                <w:color w:val="000000"/>
                <w:szCs w:val="22"/>
              </w:rPr>
              <w:t>197</w:t>
            </w:r>
          </w:p>
        </w:tc>
        <w:tc>
          <w:tcPr>
            <w:tcW w:w="1417" w:type="dxa"/>
          </w:tcPr>
          <w:p w14:paraId="4B29896E" w14:textId="16E72E63" w:rsidR="00851ED1" w:rsidRPr="00851ED1" w:rsidRDefault="00851ED1" w:rsidP="00851ED1">
            <w:pPr>
              <w:widowControl/>
              <w:ind w:firstLine="0"/>
              <w:jc w:val="center"/>
              <w:rPr>
                <w:bCs/>
                <w:color w:val="000000"/>
                <w:szCs w:val="22"/>
              </w:rPr>
            </w:pPr>
            <w:r w:rsidRPr="00851ED1">
              <w:rPr>
                <w:bCs/>
                <w:color w:val="000000"/>
                <w:szCs w:val="22"/>
              </w:rPr>
              <w:t>63.29</w:t>
            </w:r>
          </w:p>
        </w:tc>
        <w:tc>
          <w:tcPr>
            <w:tcW w:w="851" w:type="dxa"/>
          </w:tcPr>
          <w:p w14:paraId="138A2777" w14:textId="3DEB558B" w:rsidR="00851ED1" w:rsidRPr="00851ED1" w:rsidRDefault="00851ED1" w:rsidP="00851ED1">
            <w:pPr>
              <w:widowControl/>
              <w:ind w:firstLine="0"/>
              <w:jc w:val="center"/>
              <w:rPr>
                <w:bCs/>
                <w:color w:val="000000"/>
                <w:szCs w:val="22"/>
              </w:rPr>
            </w:pPr>
            <w:r w:rsidRPr="00851ED1">
              <w:rPr>
                <w:bCs/>
                <w:color w:val="000000"/>
                <w:szCs w:val="22"/>
              </w:rPr>
              <w:t>543</w:t>
            </w:r>
          </w:p>
        </w:tc>
        <w:tc>
          <w:tcPr>
            <w:tcW w:w="1559" w:type="dxa"/>
          </w:tcPr>
          <w:p w14:paraId="3618C64A" w14:textId="083D9D93"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6F7BD85A" w14:textId="3ED2CF58" w:rsidR="00851ED1" w:rsidRPr="00851ED1" w:rsidRDefault="00851ED1" w:rsidP="00851ED1">
            <w:pPr>
              <w:widowControl/>
              <w:ind w:firstLine="0"/>
              <w:jc w:val="center"/>
              <w:rPr>
                <w:bCs/>
                <w:color w:val="000000"/>
                <w:szCs w:val="22"/>
              </w:rPr>
            </w:pPr>
            <w:r w:rsidRPr="00851ED1">
              <w:rPr>
                <w:bCs/>
                <w:color w:val="000000"/>
                <w:szCs w:val="22"/>
              </w:rPr>
              <w:t>889</w:t>
            </w:r>
          </w:p>
        </w:tc>
        <w:tc>
          <w:tcPr>
            <w:tcW w:w="1417" w:type="dxa"/>
          </w:tcPr>
          <w:p w14:paraId="7D27DBDE" w14:textId="38692CA0" w:rsidR="00851ED1" w:rsidRPr="00851ED1" w:rsidRDefault="00851ED1" w:rsidP="00851ED1">
            <w:pPr>
              <w:widowControl/>
              <w:ind w:firstLine="0"/>
              <w:jc w:val="center"/>
              <w:rPr>
                <w:bCs/>
                <w:color w:val="000000"/>
                <w:szCs w:val="22"/>
              </w:rPr>
            </w:pPr>
            <w:r w:rsidRPr="00851ED1">
              <w:rPr>
                <w:bCs/>
                <w:color w:val="000000"/>
                <w:szCs w:val="22"/>
              </w:rPr>
              <w:t>-5.06</w:t>
            </w:r>
          </w:p>
        </w:tc>
        <w:tc>
          <w:tcPr>
            <w:tcW w:w="851" w:type="dxa"/>
          </w:tcPr>
          <w:p w14:paraId="7D2AD87E" w14:textId="35E1BECE" w:rsidR="00851ED1" w:rsidRPr="00851ED1" w:rsidRDefault="00851ED1" w:rsidP="00851ED1">
            <w:pPr>
              <w:widowControl/>
              <w:ind w:firstLine="0"/>
              <w:jc w:val="center"/>
              <w:rPr>
                <w:bCs/>
                <w:color w:val="000000"/>
                <w:szCs w:val="22"/>
              </w:rPr>
            </w:pPr>
            <w:r w:rsidRPr="00851ED1">
              <w:rPr>
                <w:bCs/>
                <w:color w:val="000000"/>
                <w:szCs w:val="22"/>
              </w:rPr>
              <w:t>1235</w:t>
            </w:r>
          </w:p>
        </w:tc>
        <w:tc>
          <w:tcPr>
            <w:tcW w:w="1559" w:type="dxa"/>
          </w:tcPr>
          <w:p w14:paraId="6FC05BEC" w14:textId="3061C605" w:rsidR="00851ED1" w:rsidRPr="00851ED1" w:rsidRDefault="00851ED1" w:rsidP="00851ED1">
            <w:pPr>
              <w:widowControl/>
              <w:ind w:firstLine="0"/>
              <w:jc w:val="center"/>
              <w:rPr>
                <w:bCs/>
                <w:color w:val="000000"/>
                <w:szCs w:val="22"/>
              </w:rPr>
            </w:pPr>
            <w:r w:rsidRPr="00851ED1">
              <w:rPr>
                <w:bCs/>
                <w:color w:val="000000"/>
                <w:szCs w:val="22"/>
              </w:rPr>
              <w:t>-20.88</w:t>
            </w:r>
          </w:p>
        </w:tc>
      </w:tr>
      <w:tr w:rsidR="00851ED1" w:rsidRPr="00851ED1" w14:paraId="6A367FB6" w14:textId="77777777" w:rsidTr="00A924C9">
        <w:trPr>
          <w:trHeight w:val="270"/>
        </w:trPr>
        <w:tc>
          <w:tcPr>
            <w:tcW w:w="851" w:type="dxa"/>
          </w:tcPr>
          <w:p w14:paraId="4CF86544" w14:textId="31F677D9" w:rsidR="00851ED1" w:rsidRPr="00851ED1" w:rsidRDefault="00851ED1" w:rsidP="00851ED1">
            <w:pPr>
              <w:widowControl/>
              <w:ind w:firstLine="0"/>
              <w:jc w:val="center"/>
              <w:rPr>
                <w:bCs/>
                <w:color w:val="000000"/>
                <w:szCs w:val="22"/>
              </w:rPr>
            </w:pPr>
            <w:r w:rsidRPr="00851ED1">
              <w:rPr>
                <w:bCs/>
                <w:color w:val="000000"/>
                <w:szCs w:val="22"/>
              </w:rPr>
              <w:t>198</w:t>
            </w:r>
          </w:p>
        </w:tc>
        <w:tc>
          <w:tcPr>
            <w:tcW w:w="1417" w:type="dxa"/>
          </w:tcPr>
          <w:p w14:paraId="7051BC83" w14:textId="576084FD"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0AB9F37E" w14:textId="2CDAD0DA" w:rsidR="00851ED1" w:rsidRPr="00851ED1" w:rsidRDefault="00851ED1" w:rsidP="00851ED1">
            <w:pPr>
              <w:widowControl/>
              <w:ind w:firstLine="0"/>
              <w:jc w:val="center"/>
              <w:rPr>
                <w:bCs/>
                <w:color w:val="000000"/>
                <w:szCs w:val="22"/>
              </w:rPr>
            </w:pPr>
            <w:r w:rsidRPr="00851ED1">
              <w:rPr>
                <w:bCs/>
                <w:color w:val="000000"/>
                <w:szCs w:val="22"/>
              </w:rPr>
              <w:t>544</w:t>
            </w:r>
          </w:p>
        </w:tc>
        <w:tc>
          <w:tcPr>
            <w:tcW w:w="1559" w:type="dxa"/>
          </w:tcPr>
          <w:p w14:paraId="1ABECCAB" w14:textId="618B0719" w:rsidR="00851ED1" w:rsidRPr="00851ED1" w:rsidRDefault="00851ED1" w:rsidP="00851ED1">
            <w:pPr>
              <w:widowControl/>
              <w:ind w:firstLine="0"/>
              <w:jc w:val="center"/>
              <w:rPr>
                <w:bCs/>
                <w:color w:val="000000"/>
                <w:szCs w:val="22"/>
              </w:rPr>
            </w:pPr>
            <w:r w:rsidRPr="00851ED1">
              <w:rPr>
                <w:bCs/>
                <w:color w:val="000000"/>
                <w:szCs w:val="22"/>
              </w:rPr>
              <w:t>-4.55</w:t>
            </w:r>
          </w:p>
        </w:tc>
        <w:tc>
          <w:tcPr>
            <w:tcW w:w="851" w:type="dxa"/>
          </w:tcPr>
          <w:p w14:paraId="24BE6FD3" w14:textId="2D9C23FF" w:rsidR="00851ED1" w:rsidRPr="00851ED1" w:rsidRDefault="00851ED1" w:rsidP="00851ED1">
            <w:pPr>
              <w:widowControl/>
              <w:ind w:firstLine="0"/>
              <w:jc w:val="center"/>
              <w:rPr>
                <w:bCs/>
                <w:color w:val="000000"/>
                <w:szCs w:val="22"/>
              </w:rPr>
            </w:pPr>
            <w:r w:rsidRPr="00851ED1">
              <w:rPr>
                <w:bCs/>
                <w:color w:val="000000"/>
                <w:szCs w:val="22"/>
              </w:rPr>
              <w:t>890</w:t>
            </w:r>
          </w:p>
        </w:tc>
        <w:tc>
          <w:tcPr>
            <w:tcW w:w="1417" w:type="dxa"/>
          </w:tcPr>
          <w:p w14:paraId="38D4B1DE" w14:textId="5A1DC647" w:rsidR="00851ED1" w:rsidRPr="00851ED1" w:rsidRDefault="00851ED1" w:rsidP="00851ED1">
            <w:pPr>
              <w:widowControl/>
              <w:ind w:firstLine="0"/>
              <w:jc w:val="center"/>
              <w:rPr>
                <w:bCs/>
                <w:color w:val="000000"/>
                <w:szCs w:val="22"/>
              </w:rPr>
            </w:pPr>
            <w:r w:rsidRPr="00851ED1">
              <w:rPr>
                <w:bCs/>
                <w:color w:val="000000"/>
                <w:szCs w:val="22"/>
              </w:rPr>
              <w:t>22.78</w:t>
            </w:r>
          </w:p>
        </w:tc>
        <w:tc>
          <w:tcPr>
            <w:tcW w:w="851" w:type="dxa"/>
          </w:tcPr>
          <w:p w14:paraId="52B85EAD" w14:textId="434C6710" w:rsidR="00851ED1" w:rsidRPr="00851ED1" w:rsidRDefault="00851ED1" w:rsidP="00851ED1">
            <w:pPr>
              <w:widowControl/>
              <w:ind w:firstLine="0"/>
              <w:jc w:val="center"/>
              <w:rPr>
                <w:bCs/>
                <w:color w:val="000000"/>
                <w:szCs w:val="22"/>
              </w:rPr>
            </w:pPr>
            <w:r w:rsidRPr="00851ED1">
              <w:rPr>
                <w:bCs/>
                <w:color w:val="000000"/>
                <w:szCs w:val="22"/>
              </w:rPr>
              <w:t>1236</w:t>
            </w:r>
          </w:p>
        </w:tc>
        <w:tc>
          <w:tcPr>
            <w:tcW w:w="1559" w:type="dxa"/>
          </w:tcPr>
          <w:p w14:paraId="0614E233" w14:textId="651A9F69" w:rsidR="00851ED1" w:rsidRPr="00851ED1" w:rsidRDefault="00851ED1" w:rsidP="00851ED1">
            <w:pPr>
              <w:widowControl/>
              <w:ind w:firstLine="0"/>
              <w:jc w:val="center"/>
              <w:rPr>
                <w:bCs/>
                <w:color w:val="000000"/>
                <w:szCs w:val="22"/>
              </w:rPr>
            </w:pPr>
            <w:r w:rsidRPr="00851ED1">
              <w:rPr>
                <w:bCs/>
                <w:color w:val="000000"/>
                <w:szCs w:val="22"/>
              </w:rPr>
              <w:t>-17.72</w:t>
            </w:r>
          </w:p>
        </w:tc>
      </w:tr>
      <w:tr w:rsidR="00851ED1" w:rsidRPr="00851ED1" w14:paraId="204EC22B" w14:textId="77777777" w:rsidTr="00A924C9">
        <w:trPr>
          <w:trHeight w:val="270"/>
        </w:trPr>
        <w:tc>
          <w:tcPr>
            <w:tcW w:w="851" w:type="dxa"/>
          </w:tcPr>
          <w:p w14:paraId="47CE6A5E" w14:textId="49626DBD" w:rsidR="00851ED1" w:rsidRPr="00851ED1" w:rsidRDefault="00851ED1" w:rsidP="00851ED1">
            <w:pPr>
              <w:widowControl/>
              <w:ind w:firstLine="0"/>
              <w:jc w:val="center"/>
              <w:rPr>
                <w:bCs/>
                <w:color w:val="000000"/>
                <w:szCs w:val="22"/>
              </w:rPr>
            </w:pPr>
            <w:r w:rsidRPr="00851ED1">
              <w:rPr>
                <w:bCs/>
                <w:color w:val="000000"/>
                <w:szCs w:val="22"/>
              </w:rPr>
              <w:t>199</w:t>
            </w:r>
          </w:p>
        </w:tc>
        <w:tc>
          <w:tcPr>
            <w:tcW w:w="1417" w:type="dxa"/>
          </w:tcPr>
          <w:p w14:paraId="54D37EA6" w14:textId="6018C965" w:rsidR="00851ED1" w:rsidRPr="00851ED1" w:rsidRDefault="00851ED1" w:rsidP="00851ED1">
            <w:pPr>
              <w:widowControl/>
              <w:ind w:firstLine="0"/>
              <w:jc w:val="center"/>
              <w:rPr>
                <w:bCs/>
                <w:color w:val="000000"/>
                <w:szCs w:val="22"/>
              </w:rPr>
            </w:pPr>
            <w:r w:rsidRPr="00851ED1">
              <w:rPr>
                <w:bCs/>
                <w:color w:val="000000"/>
                <w:szCs w:val="22"/>
              </w:rPr>
              <w:t>75.44</w:t>
            </w:r>
          </w:p>
        </w:tc>
        <w:tc>
          <w:tcPr>
            <w:tcW w:w="851" w:type="dxa"/>
          </w:tcPr>
          <w:p w14:paraId="50AE92BA" w14:textId="31F30A73" w:rsidR="00851ED1" w:rsidRPr="00851ED1" w:rsidRDefault="00851ED1" w:rsidP="00851ED1">
            <w:pPr>
              <w:widowControl/>
              <w:ind w:firstLine="0"/>
              <w:jc w:val="center"/>
              <w:rPr>
                <w:bCs/>
                <w:color w:val="000000"/>
                <w:szCs w:val="22"/>
              </w:rPr>
            </w:pPr>
            <w:r w:rsidRPr="00851ED1">
              <w:rPr>
                <w:bCs/>
                <w:color w:val="000000"/>
                <w:szCs w:val="22"/>
              </w:rPr>
              <w:t>545</w:t>
            </w:r>
          </w:p>
        </w:tc>
        <w:tc>
          <w:tcPr>
            <w:tcW w:w="1559" w:type="dxa"/>
          </w:tcPr>
          <w:p w14:paraId="543FBD0A" w14:textId="53E4A0B0" w:rsidR="00851ED1" w:rsidRPr="00851ED1" w:rsidRDefault="00851ED1" w:rsidP="00851ED1">
            <w:pPr>
              <w:widowControl/>
              <w:ind w:firstLine="0"/>
              <w:jc w:val="center"/>
              <w:rPr>
                <w:bCs/>
                <w:color w:val="000000"/>
                <w:szCs w:val="22"/>
              </w:rPr>
            </w:pPr>
            <w:r w:rsidRPr="00851ED1">
              <w:rPr>
                <w:bCs/>
                <w:color w:val="000000"/>
                <w:szCs w:val="22"/>
              </w:rPr>
              <w:t>-15.56</w:t>
            </w:r>
          </w:p>
        </w:tc>
        <w:tc>
          <w:tcPr>
            <w:tcW w:w="851" w:type="dxa"/>
          </w:tcPr>
          <w:p w14:paraId="2C440FD0" w14:textId="04F561A6" w:rsidR="00851ED1" w:rsidRPr="00851ED1" w:rsidRDefault="00851ED1" w:rsidP="00851ED1">
            <w:pPr>
              <w:widowControl/>
              <w:ind w:firstLine="0"/>
              <w:jc w:val="center"/>
              <w:rPr>
                <w:bCs/>
                <w:color w:val="000000"/>
                <w:szCs w:val="22"/>
              </w:rPr>
            </w:pPr>
            <w:r w:rsidRPr="00851ED1">
              <w:rPr>
                <w:bCs/>
                <w:color w:val="000000"/>
                <w:szCs w:val="22"/>
              </w:rPr>
              <w:t>891</w:t>
            </w:r>
          </w:p>
        </w:tc>
        <w:tc>
          <w:tcPr>
            <w:tcW w:w="1417" w:type="dxa"/>
          </w:tcPr>
          <w:p w14:paraId="4A1F569C" w14:textId="54AFCB62" w:rsidR="00851ED1" w:rsidRPr="00851ED1" w:rsidRDefault="00851ED1" w:rsidP="00851ED1">
            <w:pPr>
              <w:widowControl/>
              <w:ind w:firstLine="0"/>
              <w:jc w:val="center"/>
              <w:rPr>
                <w:bCs/>
                <w:color w:val="000000"/>
                <w:szCs w:val="22"/>
              </w:rPr>
            </w:pPr>
            <w:r w:rsidRPr="00851ED1">
              <w:rPr>
                <w:bCs/>
                <w:color w:val="000000"/>
                <w:szCs w:val="22"/>
              </w:rPr>
              <w:t>26.83</w:t>
            </w:r>
          </w:p>
        </w:tc>
        <w:tc>
          <w:tcPr>
            <w:tcW w:w="851" w:type="dxa"/>
          </w:tcPr>
          <w:p w14:paraId="2F4A736B" w14:textId="771A63A3" w:rsidR="00851ED1" w:rsidRPr="00851ED1" w:rsidRDefault="00851ED1" w:rsidP="00851ED1">
            <w:pPr>
              <w:widowControl/>
              <w:ind w:firstLine="0"/>
              <w:jc w:val="center"/>
              <w:rPr>
                <w:bCs/>
                <w:color w:val="000000"/>
                <w:szCs w:val="22"/>
              </w:rPr>
            </w:pPr>
            <w:r w:rsidRPr="00851ED1">
              <w:rPr>
                <w:bCs/>
                <w:color w:val="000000"/>
                <w:szCs w:val="22"/>
              </w:rPr>
              <w:t>1237</w:t>
            </w:r>
          </w:p>
        </w:tc>
        <w:tc>
          <w:tcPr>
            <w:tcW w:w="1559" w:type="dxa"/>
          </w:tcPr>
          <w:p w14:paraId="563A940E" w14:textId="4A6D59C7" w:rsidR="00851ED1" w:rsidRPr="00851ED1" w:rsidRDefault="00851ED1" w:rsidP="00851ED1">
            <w:pPr>
              <w:widowControl/>
              <w:ind w:firstLine="0"/>
              <w:jc w:val="center"/>
              <w:rPr>
                <w:bCs/>
                <w:color w:val="000000"/>
                <w:szCs w:val="22"/>
              </w:rPr>
            </w:pPr>
            <w:r w:rsidRPr="00851ED1">
              <w:rPr>
                <w:bCs/>
                <w:color w:val="000000"/>
                <w:szCs w:val="22"/>
              </w:rPr>
              <w:t>-18.22</w:t>
            </w:r>
          </w:p>
        </w:tc>
      </w:tr>
      <w:tr w:rsidR="00851ED1" w:rsidRPr="00851ED1" w14:paraId="0A55A603" w14:textId="77777777" w:rsidTr="00A924C9">
        <w:trPr>
          <w:trHeight w:val="270"/>
        </w:trPr>
        <w:tc>
          <w:tcPr>
            <w:tcW w:w="851" w:type="dxa"/>
          </w:tcPr>
          <w:p w14:paraId="087BA060" w14:textId="601A00FB" w:rsidR="00851ED1" w:rsidRPr="00851ED1" w:rsidRDefault="00851ED1" w:rsidP="00851ED1">
            <w:pPr>
              <w:widowControl/>
              <w:ind w:firstLine="0"/>
              <w:jc w:val="center"/>
              <w:rPr>
                <w:bCs/>
                <w:color w:val="000000"/>
                <w:szCs w:val="22"/>
              </w:rPr>
            </w:pPr>
            <w:r w:rsidRPr="00851ED1">
              <w:rPr>
                <w:bCs/>
                <w:color w:val="000000"/>
                <w:szCs w:val="22"/>
              </w:rPr>
              <w:t>200</w:t>
            </w:r>
          </w:p>
        </w:tc>
        <w:tc>
          <w:tcPr>
            <w:tcW w:w="1417" w:type="dxa"/>
          </w:tcPr>
          <w:p w14:paraId="09C4318F" w14:textId="60A48748"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46ADF4A5" w14:textId="22E6B6CA" w:rsidR="00851ED1" w:rsidRPr="00851ED1" w:rsidRDefault="00851ED1" w:rsidP="00851ED1">
            <w:pPr>
              <w:widowControl/>
              <w:ind w:firstLine="0"/>
              <w:jc w:val="center"/>
              <w:rPr>
                <w:bCs/>
                <w:color w:val="000000"/>
                <w:szCs w:val="22"/>
              </w:rPr>
            </w:pPr>
            <w:r w:rsidRPr="00851ED1">
              <w:rPr>
                <w:bCs/>
                <w:color w:val="000000"/>
                <w:szCs w:val="22"/>
              </w:rPr>
              <w:t>546</w:t>
            </w:r>
          </w:p>
        </w:tc>
        <w:tc>
          <w:tcPr>
            <w:tcW w:w="1559" w:type="dxa"/>
          </w:tcPr>
          <w:p w14:paraId="1A8F328A" w14:textId="07FF30DD" w:rsidR="00851ED1" w:rsidRPr="00851ED1" w:rsidRDefault="00851ED1" w:rsidP="00851ED1">
            <w:pPr>
              <w:widowControl/>
              <w:ind w:firstLine="0"/>
              <w:jc w:val="center"/>
              <w:rPr>
                <w:bCs/>
                <w:color w:val="000000"/>
                <w:szCs w:val="22"/>
              </w:rPr>
            </w:pPr>
            <w:r w:rsidRPr="00851ED1">
              <w:rPr>
                <w:bCs/>
                <w:color w:val="000000"/>
                <w:szCs w:val="22"/>
              </w:rPr>
              <w:t>-41.26</w:t>
            </w:r>
          </w:p>
        </w:tc>
        <w:tc>
          <w:tcPr>
            <w:tcW w:w="851" w:type="dxa"/>
          </w:tcPr>
          <w:p w14:paraId="02928E63" w14:textId="64023AB7" w:rsidR="00851ED1" w:rsidRPr="00851ED1" w:rsidRDefault="00851ED1" w:rsidP="00851ED1">
            <w:pPr>
              <w:widowControl/>
              <w:ind w:firstLine="0"/>
              <w:jc w:val="center"/>
              <w:rPr>
                <w:bCs/>
                <w:color w:val="000000"/>
                <w:szCs w:val="22"/>
              </w:rPr>
            </w:pPr>
            <w:r w:rsidRPr="00851ED1">
              <w:rPr>
                <w:bCs/>
                <w:color w:val="000000"/>
                <w:szCs w:val="22"/>
              </w:rPr>
              <w:t>892</w:t>
            </w:r>
          </w:p>
        </w:tc>
        <w:tc>
          <w:tcPr>
            <w:tcW w:w="1417" w:type="dxa"/>
          </w:tcPr>
          <w:p w14:paraId="4B6D0C8F" w14:textId="449373AB" w:rsidR="00851ED1" w:rsidRPr="00851ED1" w:rsidRDefault="00851ED1" w:rsidP="00851ED1">
            <w:pPr>
              <w:widowControl/>
              <w:ind w:firstLine="0"/>
              <w:jc w:val="center"/>
              <w:rPr>
                <w:bCs/>
                <w:color w:val="000000"/>
                <w:szCs w:val="22"/>
              </w:rPr>
            </w:pPr>
            <w:r w:rsidRPr="00851ED1">
              <w:rPr>
                <w:bCs/>
                <w:color w:val="000000"/>
                <w:szCs w:val="22"/>
              </w:rPr>
              <w:t>20.12</w:t>
            </w:r>
          </w:p>
        </w:tc>
        <w:tc>
          <w:tcPr>
            <w:tcW w:w="851" w:type="dxa"/>
          </w:tcPr>
          <w:p w14:paraId="3187A451" w14:textId="67C94441" w:rsidR="00851ED1" w:rsidRPr="00851ED1" w:rsidRDefault="00851ED1" w:rsidP="00851ED1">
            <w:pPr>
              <w:widowControl/>
              <w:ind w:firstLine="0"/>
              <w:jc w:val="center"/>
              <w:rPr>
                <w:bCs/>
                <w:color w:val="000000"/>
                <w:szCs w:val="22"/>
              </w:rPr>
            </w:pPr>
            <w:r w:rsidRPr="00851ED1">
              <w:rPr>
                <w:bCs/>
                <w:color w:val="000000"/>
                <w:szCs w:val="22"/>
              </w:rPr>
              <w:t>1238</w:t>
            </w:r>
          </w:p>
        </w:tc>
        <w:tc>
          <w:tcPr>
            <w:tcW w:w="1559" w:type="dxa"/>
          </w:tcPr>
          <w:p w14:paraId="3BB78427" w14:textId="2F4C695A"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0B03422" w14:textId="77777777" w:rsidTr="00A924C9">
        <w:trPr>
          <w:trHeight w:val="270"/>
        </w:trPr>
        <w:tc>
          <w:tcPr>
            <w:tcW w:w="851" w:type="dxa"/>
          </w:tcPr>
          <w:p w14:paraId="12CE6C67" w14:textId="21725F37" w:rsidR="00851ED1" w:rsidRPr="00851ED1" w:rsidRDefault="00851ED1" w:rsidP="00851ED1">
            <w:pPr>
              <w:widowControl/>
              <w:ind w:firstLine="0"/>
              <w:jc w:val="center"/>
              <w:rPr>
                <w:bCs/>
                <w:color w:val="000000"/>
                <w:szCs w:val="22"/>
              </w:rPr>
            </w:pPr>
            <w:r w:rsidRPr="00851ED1">
              <w:rPr>
                <w:bCs/>
                <w:color w:val="000000"/>
                <w:szCs w:val="22"/>
              </w:rPr>
              <w:t>201</w:t>
            </w:r>
          </w:p>
        </w:tc>
        <w:tc>
          <w:tcPr>
            <w:tcW w:w="1417" w:type="dxa"/>
          </w:tcPr>
          <w:p w14:paraId="14215E72" w14:textId="3BBB7954" w:rsidR="00851ED1" w:rsidRPr="00851ED1" w:rsidRDefault="00851ED1" w:rsidP="00851ED1">
            <w:pPr>
              <w:widowControl/>
              <w:ind w:firstLine="0"/>
              <w:jc w:val="center"/>
              <w:rPr>
                <w:bCs/>
                <w:color w:val="000000"/>
                <w:szCs w:val="22"/>
              </w:rPr>
            </w:pPr>
            <w:r w:rsidRPr="00851ED1">
              <w:rPr>
                <w:bCs/>
                <w:color w:val="000000"/>
                <w:szCs w:val="22"/>
              </w:rPr>
              <w:t>95.82</w:t>
            </w:r>
          </w:p>
        </w:tc>
        <w:tc>
          <w:tcPr>
            <w:tcW w:w="851" w:type="dxa"/>
          </w:tcPr>
          <w:p w14:paraId="5F3109A3" w14:textId="222A55C6" w:rsidR="00851ED1" w:rsidRPr="00851ED1" w:rsidRDefault="00851ED1" w:rsidP="00851ED1">
            <w:pPr>
              <w:widowControl/>
              <w:ind w:firstLine="0"/>
              <w:jc w:val="center"/>
              <w:rPr>
                <w:bCs/>
                <w:color w:val="000000"/>
                <w:szCs w:val="22"/>
              </w:rPr>
            </w:pPr>
            <w:r w:rsidRPr="00851ED1">
              <w:rPr>
                <w:bCs/>
                <w:color w:val="000000"/>
                <w:szCs w:val="22"/>
              </w:rPr>
              <w:t>547</w:t>
            </w:r>
          </w:p>
        </w:tc>
        <w:tc>
          <w:tcPr>
            <w:tcW w:w="1559" w:type="dxa"/>
          </w:tcPr>
          <w:p w14:paraId="774BA454" w14:textId="4D2940A1" w:rsidR="00851ED1" w:rsidRPr="00851ED1" w:rsidRDefault="00851ED1" w:rsidP="00851ED1">
            <w:pPr>
              <w:widowControl/>
              <w:ind w:firstLine="0"/>
              <w:jc w:val="center"/>
              <w:rPr>
                <w:bCs/>
                <w:color w:val="000000"/>
                <w:szCs w:val="22"/>
              </w:rPr>
            </w:pPr>
            <w:r w:rsidRPr="00851ED1">
              <w:rPr>
                <w:bCs/>
                <w:color w:val="000000"/>
                <w:szCs w:val="22"/>
              </w:rPr>
              <w:t>-33.29</w:t>
            </w:r>
          </w:p>
        </w:tc>
        <w:tc>
          <w:tcPr>
            <w:tcW w:w="851" w:type="dxa"/>
          </w:tcPr>
          <w:p w14:paraId="2BEC1CDC" w14:textId="42A14711" w:rsidR="00851ED1" w:rsidRPr="00851ED1" w:rsidRDefault="00851ED1" w:rsidP="00851ED1">
            <w:pPr>
              <w:widowControl/>
              <w:ind w:firstLine="0"/>
              <w:jc w:val="center"/>
              <w:rPr>
                <w:bCs/>
                <w:color w:val="000000"/>
                <w:szCs w:val="22"/>
              </w:rPr>
            </w:pPr>
            <w:r w:rsidRPr="00851ED1">
              <w:rPr>
                <w:bCs/>
                <w:color w:val="000000"/>
                <w:szCs w:val="22"/>
              </w:rPr>
              <w:t>893</w:t>
            </w:r>
          </w:p>
        </w:tc>
        <w:tc>
          <w:tcPr>
            <w:tcW w:w="1417" w:type="dxa"/>
          </w:tcPr>
          <w:p w14:paraId="1C1BDE98" w14:textId="40302434" w:rsidR="00851ED1" w:rsidRPr="00851ED1" w:rsidRDefault="00851ED1" w:rsidP="00851ED1">
            <w:pPr>
              <w:widowControl/>
              <w:ind w:firstLine="0"/>
              <w:jc w:val="center"/>
              <w:rPr>
                <w:bCs/>
                <w:color w:val="000000"/>
                <w:szCs w:val="22"/>
              </w:rPr>
            </w:pPr>
            <w:r w:rsidRPr="00851ED1">
              <w:rPr>
                <w:bCs/>
                <w:color w:val="000000"/>
                <w:szCs w:val="22"/>
              </w:rPr>
              <w:t>16.83</w:t>
            </w:r>
          </w:p>
        </w:tc>
        <w:tc>
          <w:tcPr>
            <w:tcW w:w="851" w:type="dxa"/>
          </w:tcPr>
          <w:p w14:paraId="7437294F" w14:textId="11E9AE3E" w:rsidR="00851ED1" w:rsidRPr="00851ED1" w:rsidRDefault="00851ED1" w:rsidP="00851ED1">
            <w:pPr>
              <w:widowControl/>
              <w:ind w:firstLine="0"/>
              <w:jc w:val="center"/>
              <w:rPr>
                <w:bCs/>
                <w:color w:val="000000"/>
                <w:szCs w:val="22"/>
              </w:rPr>
            </w:pPr>
            <w:r w:rsidRPr="00851ED1">
              <w:rPr>
                <w:bCs/>
                <w:color w:val="000000"/>
                <w:szCs w:val="22"/>
              </w:rPr>
              <w:t>1239</w:t>
            </w:r>
          </w:p>
        </w:tc>
        <w:tc>
          <w:tcPr>
            <w:tcW w:w="1559" w:type="dxa"/>
          </w:tcPr>
          <w:p w14:paraId="0338AF78" w14:textId="4CCE41B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DF296E3" w14:textId="77777777" w:rsidTr="00A924C9">
        <w:trPr>
          <w:trHeight w:val="270"/>
        </w:trPr>
        <w:tc>
          <w:tcPr>
            <w:tcW w:w="851" w:type="dxa"/>
          </w:tcPr>
          <w:p w14:paraId="72CCD644" w14:textId="1FBBBE02" w:rsidR="00851ED1" w:rsidRPr="00851ED1" w:rsidRDefault="00851ED1" w:rsidP="00851ED1">
            <w:pPr>
              <w:widowControl/>
              <w:ind w:firstLine="0"/>
              <w:jc w:val="center"/>
              <w:rPr>
                <w:bCs/>
                <w:color w:val="000000"/>
                <w:szCs w:val="22"/>
              </w:rPr>
            </w:pPr>
            <w:r w:rsidRPr="00851ED1">
              <w:rPr>
                <w:bCs/>
                <w:color w:val="000000"/>
                <w:szCs w:val="22"/>
              </w:rPr>
              <w:t>202</w:t>
            </w:r>
          </w:p>
        </w:tc>
        <w:tc>
          <w:tcPr>
            <w:tcW w:w="1417" w:type="dxa"/>
          </w:tcPr>
          <w:p w14:paraId="3744DE59" w14:textId="007512DF"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6812C8AF" w14:textId="266194B5" w:rsidR="00851ED1" w:rsidRPr="00851ED1" w:rsidRDefault="00851ED1" w:rsidP="00851ED1">
            <w:pPr>
              <w:widowControl/>
              <w:ind w:firstLine="0"/>
              <w:jc w:val="center"/>
              <w:rPr>
                <w:bCs/>
                <w:color w:val="000000"/>
                <w:szCs w:val="22"/>
              </w:rPr>
            </w:pPr>
            <w:r w:rsidRPr="00851ED1">
              <w:rPr>
                <w:bCs/>
                <w:color w:val="000000"/>
                <w:szCs w:val="22"/>
              </w:rPr>
              <w:t>548</w:t>
            </w:r>
          </w:p>
        </w:tc>
        <w:tc>
          <w:tcPr>
            <w:tcW w:w="1559" w:type="dxa"/>
          </w:tcPr>
          <w:p w14:paraId="33A9BEF0" w14:textId="0892B73B" w:rsidR="00851ED1" w:rsidRPr="00851ED1" w:rsidRDefault="00851ED1" w:rsidP="00851ED1">
            <w:pPr>
              <w:widowControl/>
              <w:ind w:firstLine="0"/>
              <w:jc w:val="center"/>
              <w:rPr>
                <w:bCs/>
                <w:color w:val="000000"/>
                <w:szCs w:val="22"/>
              </w:rPr>
            </w:pPr>
            <w:r w:rsidRPr="00851ED1">
              <w:rPr>
                <w:bCs/>
                <w:color w:val="000000"/>
                <w:szCs w:val="22"/>
              </w:rPr>
              <w:t>-26.83</w:t>
            </w:r>
          </w:p>
        </w:tc>
        <w:tc>
          <w:tcPr>
            <w:tcW w:w="851" w:type="dxa"/>
          </w:tcPr>
          <w:p w14:paraId="120EBD1B" w14:textId="7F8BF862" w:rsidR="00851ED1" w:rsidRPr="00851ED1" w:rsidRDefault="00851ED1" w:rsidP="00851ED1">
            <w:pPr>
              <w:widowControl/>
              <w:ind w:firstLine="0"/>
              <w:jc w:val="center"/>
              <w:rPr>
                <w:bCs/>
                <w:color w:val="000000"/>
                <w:szCs w:val="22"/>
              </w:rPr>
            </w:pPr>
            <w:r w:rsidRPr="00851ED1">
              <w:rPr>
                <w:bCs/>
                <w:color w:val="000000"/>
                <w:szCs w:val="22"/>
              </w:rPr>
              <w:t>894</w:t>
            </w:r>
          </w:p>
        </w:tc>
        <w:tc>
          <w:tcPr>
            <w:tcW w:w="1417" w:type="dxa"/>
          </w:tcPr>
          <w:p w14:paraId="5A7965F6" w14:textId="37C4B4A9" w:rsidR="00851ED1" w:rsidRPr="00851ED1" w:rsidRDefault="00851ED1" w:rsidP="00851ED1">
            <w:pPr>
              <w:widowControl/>
              <w:ind w:firstLine="0"/>
              <w:jc w:val="center"/>
              <w:rPr>
                <w:bCs/>
                <w:color w:val="000000"/>
                <w:szCs w:val="22"/>
              </w:rPr>
            </w:pPr>
            <w:r w:rsidRPr="00851ED1">
              <w:rPr>
                <w:bCs/>
                <w:color w:val="000000"/>
                <w:szCs w:val="22"/>
              </w:rPr>
              <w:t>2.91</w:t>
            </w:r>
          </w:p>
        </w:tc>
        <w:tc>
          <w:tcPr>
            <w:tcW w:w="851" w:type="dxa"/>
          </w:tcPr>
          <w:p w14:paraId="7E496E32" w14:textId="10538C97" w:rsidR="00851ED1" w:rsidRPr="00851ED1" w:rsidRDefault="00851ED1" w:rsidP="00851ED1">
            <w:pPr>
              <w:widowControl/>
              <w:ind w:firstLine="0"/>
              <w:jc w:val="center"/>
              <w:rPr>
                <w:bCs/>
                <w:color w:val="000000"/>
                <w:szCs w:val="22"/>
              </w:rPr>
            </w:pPr>
            <w:r w:rsidRPr="00851ED1">
              <w:rPr>
                <w:bCs/>
                <w:color w:val="000000"/>
                <w:szCs w:val="22"/>
              </w:rPr>
              <w:t>1240</w:t>
            </w:r>
          </w:p>
        </w:tc>
        <w:tc>
          <w:tcPr>
            <w:tcW w:w="1559" w:type="dxa"/>
          </w:tcPr>
          <w:p w14:paraId="62158094" w14:textId="7045447C"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3F71A61" w14:textId="77777777" w:rsidTr="00A924C9">
        <w:trPr>
          <w:trHeight w:val="270"/>
        </w:trPr>
        <w:tc>
          <w:tcPr>
            <w:tcW w:w="851" w:type="dxa"/>
          </w:tcPr>
          <w:p w14:paraId="0E937C9A" w14:textId="2C613BC3" w:rsidR="00851ED1" w:rsidRPr="00851ED1" w:rsidRDefault="00851ED1" w:rsidP="00851ED1">
            <w:pPr>
              <w:widowControl/>
              <w:ind w:firstLine="0"/>
              <w:jc w:val="center"/>
              <w:rPr>
                <w:bCs/>
                <w:color w:val="000000"/>
                <w:szCs w:val="22"/>
              </w:rPr>
            </w:pPr>
            <w:r w:rsidRPr="00851ED1">
              <w:rPr>
                <w:bCs/>
                <w:color w:val="000000"/>
                <w:szCs w:val="22"/>
              </w:rPr>
              <w:t>203</w:t>
            </w:r>
          </w:p>
        </w:tc>
        <w:tc>
          <w:tcPr>
            <w:tcW w:w="1417" w:type="dxa"/>
          </w:tcPr>
          <w:p w14:paraId="4B1FD66B" w14:textId="293E8547" w:rsidR="00851ED1" w:rsidRPr="00851ED1" w:rsidRDefault="00851ED1" w:rsidP="00851ED1">
            <w:pPr>
              <w:widowControl/>
              <w:ind w:firstLine="0"/>
              <w:jc w:val="center"/>
              <w:rPr>
                <w:bCs/>
                <w:color w:val="000000"/>
                <w:szCs w:val="22"/>
              </w:rPr>
            </w:pPr>
            <w:r w:rsidRPr="00851ED1">
              <w:rPr>
                <w:bCs/>
                <w:color w:val="000000"/>
                <w:szCs w:val="22"/>
              </w:rPr>
              <w:t>73.03</w:t>
            </w:r>
          </w:p>
        </w:tc>
        <w:tc>
          <w:tcPr>
            <w:tcW w:w="851" w:type="dxa"/>
          </w:tcPr>
          <w:p w14:paraId="1F71A2BC" w14:textId="5E8BBBAC" w:rsidR="00851ED1" w:rsidRPr="00851ED1" w:rsidRDefault="00851ED1" w:rsidP="00851ED1">
            <w:pPr>
              <w:widowControl/>
              <w:ind w:firstLine="0"/>
              <w:jc w:val="center"/>
              <w:rPr>
                <w:bCs/>
                <w:color w:val="000000"/>
                <w:szCs w:val="22"/>
              </w:rPr>
            </w:pPr>
            <w:r w:rsidRPr="00851ED1">
              <w:rPr>
                <w:bCs/>
                <w:color w:val="000000"/>
                <w:szCs w:val="22"/>
              </w:rPr>
              <w:t>549</w:t>
            </w:r>
          </w:p>
        </w:tc>
        <w:tc>
          <w:tcPr>
            <w:tcW w:w="1559" w:type="dxa"/>
          </w:tcPr>
          <w:p w14:paraId="657CD44C" w14:textId="31ABAF3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0E944D3" w14:textId="226EBDBC" w:rsidR="00851ED1" w:rsidRPr="00851ED1" w:rsidRDefault="00851ED1" w:rsidP="00851ED1">
            <w:pPr>
              <w:widowControl/>
              <w:ind w:firstLine="0"/>
              <w:jc w:val="center"/>
              <w:rPr>
                <w:bCs/>
                <w:color w:val="000000"/>
                <w:szCs w:val="22"/>
              </w:rPr>
            </w:pPr>
            <w:r w:rsidRPr="00851ED1">
              <w:rPr>
                <w:bCs/>
                <w:color w:val="000000"/>
                <w:szCs w:val="22"/>
              </w:rPr>
              <w:t>895</w:t>
            </w:r>
          </w:p>
        </w:tc>
        <w:tc>
          <w:tcPr>
            <w:tcW w:w="1417" w:type="dxa"/>
          </w:tcPr>
          <w:p w14:paraId="100204A2" w14:textId="0D719178" w:rsidR="00851ED1" w:rsidRPr="00851ED1" w:rsidRDefault="00851ED1" w:rsidP="00851ED1">
            <w:pPr>
              <w:widowControl/>
              <w:ind w:firstLine="0"/>
              <w:jc w:val="center"/>
              <w:rPr>
                <w:bCs/>
                <w:color w:val="000000"/>
                <w:szCs w:val="22"/>
              </w:rPr>
            </w:pPr>
            <w:r w:rsidRPr="00851ED1">
              <w:rPr>
                <w:bCs/>
                <w:color w:val="000000"/>
                <w:szCs w:val="22"/>
              </w:rPr>
              <w:t>16.83</w:t>
            </w:r>
          </w:p>
        </w:tc>
        <w:tc>
          <w:tcPr>
            <w:tcW w:w="851" w:type="dxa"/>
          </w:tcPr>
          <w:p w14:paraId="38787440" w14:textId="58E65699" w:rsidR="00851ED1" w:rsidRPr="00851ED1" w:rsidRDefault="00851ED1" w:rsidP="00851ED1">
            <w:pPr>
              <w:widowControl/>
              <w:ind w:firstLine="0"/>
              <w:jc w:val="center"/>
              <w:rPr>
                <w:bCs/>
                <w:color w:val="000000"/>
                <w:szCs w:val="22"/>
              </w:rPr>
            </w:pPr>
            <w:r w:rsidRPr="00851ED1">
              <w:rPr>
                <w:bCs/>
                <w:color w:val="000000"/>
                <w:szCs w:val="22"/>
              </w:rPr>
              <w:t>1241</w:t>
            </w:r>
          </w:p>
        </w:tc>
        <w:tc>
          <w:tcPr>
            <w:tcW w:w="1559" w:type="dxa"/>
          </w:tcPr>
          <w:p w14:paraId="00107F7A" w14:textId="179519A8"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DD069F9" w14:textId="77777777" w:rsidTr="00A924C9">
        <w:trPr>
          <w:trHeight w:val="270"/>
        </w:trPr>
        <w:tc>
          <w:tcPr>
            <w:tcW w:w="851" w:type="dxa"/>
          </w:tcPr>
          <w:p w14:paraId="09BBB16B" w14:textId="4E05EEFD" w:rsidR="00851ED1" w:rsidRPr="00851ED1" w:rsidRDefault="00851ED1" w:rsidP="00851ED1">
            <w:pPr>
              <w:widowControl/>
              <w:ind w:firstLine="0"/>
              <w:jc w:val="center"/>
              <w:rPr>
                <w:bCs/>
                <w:color w:val="000000"/>
                <w:szCs w:val="22"/>
              </w:rPr>
            </w:pPr>
            <w:r w:rsidRPr="00851ED1">
              <w:rPr>
                <w:bCs/>
                <w:color w:val="000000"/>
                <w:szCs w:val="22"/>
              </w:rPr>
              <w:t>204</w:t>
            </w:r>
          </w:p>
        </w:tc>
        <w:tc>
          <w:tcPr>
            <w:tcW w:w="1417" w:type="dxa"/>
          </w:tcPr>
          <w:p w14:paraId="0091FD28" w14:textId="54AE3926" w:rsidR="00851ED1" w:rsidRPr="00851ED1" w:rsidRDefault="00851ED1" w:rsidP="00851ED1">
            <w:pPr>
              <w:widowControl/>
              <w:ind w:firstLine="0"/>
              <w:jc w:val="center"/>
              <w:rPr>
                <w:bCs/>
                <w:color w:val="000000"/>
                <w:szCs w:val="22"/>
              </w:rPr>
            </w:pPr>
            <w:r w:rsidRPr="00851ED1">
              <w:rPr>
                <w:bCs/>
                <w:color w:val="000000"/>
                <w:szCs w:val="22"/>
              </w:rPr>
              <w:t>68.73</w:t>
            </w:r>
          </w:p>
        </w:tc>
        <w:tc>
          <w:tcPr>
            <w:tcW w:w="851" w:type="dxa"/>
          </w:tcPr>
          <w:p w14:paraId="7BA99A0C" w14:textId="3AD34D75" w:rsidR="00851ED1" w:rsidRPr="00851ED1" w:rsidRDefault="00851ED1" w:rsidP="00851ED1">
            <w:pPr>
              <w:widowControl/>
              <w:ind w:firstLine="0"/>
              <w:jc w:val="center"/>
              <w:rPr>
                <w:bCs/>
                <w:color w:val="000000"/>
                <w:szCs w:val="22"/>
              </w:rPr>
            </w:pPr>
            <w:r w:rsidRPr="00851ED1">
              <w:rPr>
                <w:bCs/>
                <w:color w:val="000000"/>
                <w:szCs w:val="22"/>
              </w:rPr>
              <w:t>550</w:t>
            </w:r>
          </w:p>
        </w:tc>
        <w:tc>
          <w:tcPr>
            <w:tcW w:w="1559" w:type="dxa"/>
          </w:tcPr>
          <w:p w14:paraId="3487C70D" w14:textId="574F557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7EC00EF" w14:textId="198FDABB" w:rsidR="00851ED1" w:rsidRPr="00851ED1" w:rsidRDefault="00851ED1" w:rsidP="00851ED1">
            <w:pPr>
              <w:widowControl/>
              <w:ind w:firstLine="0"/>
              <w:jc w:val="center"/>
              <w:rPr>
                <w:bCs/>
                <w:color w:val="000000"/>
                <w:szCs w:val="22"/>
              </w:rPr>
            </w:pPr>
            <w:r w:rsidRPr="00851ED1">
              <w:rPr>
                <w:bCs/>
                <w:color w:val="000000"/>
                <w:szCs w:val="22"/>
              </w:rPr>
              <w:t>896</w:t>
            </w:r>
          </w:p>
        </w:tc>
        <w:tc>
          <w:tcPr>
            <w:tcW w:w="1417" w:type="dxa"/>
          </w:tcPr>
          <w:p w14:paraId="13ECA80B" w14:textId="3EC6F97F" w:rsidR="00851ED1" w:rsidRPr="00851ED1" w:rsidRDefault="00851ED1" w:rsidP="00851ED1">
            <w:pPr>
              <w:widowControl/>
              <w:ind w:firstLine="0"/>
              <w:jc w:val="center"/>
              <w:rPr>
                <w:bCs/>
                <w:color w:val="000000"/>
                <w:szCs w:val="22"/>
              </w:rPr>
            </w:pPr>
            <w:r w:rsidRPr="00851ED1">
              <w:rPr>
                <w:bCs/>
                <w:color w:val="000000"/>
                <w:szCs w:val="22"/>
              </w:rPr>
              <w:t>10.88</w:t>
            </w:r>
          </w:p>
        </w:tc>
        <w:tc>
          <w:tcPr>
            <w:tcW w:w="851" w:type="dxa"/>
          </w:tcPr>
          <w:p w14:paraId="78F771F4" w14:textId="725E5480" w:rsidR="00851ED1" w:rsidRPr="00851ED1" w:rsidRDefault="00851ED1" w:rsidP="00851ED1">
            <w:pPr>
              <w:widowControl/>
              <w:ind w:firstLine="0"/>
              <w:jc w:val="center"/>
              <w:rPr>
                <w:bCs/>
                <w:color w:val="000000"/>
                <w:szCs w:val="22"/>
              </w:rPr>
            </w:pPr>
            <w:r w:rsidRPr="00851ED1">
              <w:rPr>
                <w:bCs/>
                <w:color w:val="000000"/>
                <w:szCs w:val="22"/>
              </w:rPr>
              <w:t>1242</w:t>
            </w:r>
          </w:p>
        </w:tc>
        <w:tc>
          <w:tcPr>
            <w:tcW w:w="1559" w:type="dxa"/>
          </w:tcPr>
          <w:p w14:paraId="47DB942D" w14:textId="27DCAAC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3A2CF96" w14:textId="77777777" w:rsidTr="00A924C9">
        <w:trPr>
          <w:trHeight w:val="270"/>
        </w:trPr>
        <w:tc>
          <w:tcPr>
            <w:tcW w:w="851" w:type="dxa"/>
          </w:tcPr>
          <w:p w14:paraId="4F7E5750" w14:textId="578FC2D8" w:rsidR="00851ED1" w:rsidRPr="00851ED1" w:rsidRDefault="00851ED1" w:rsidP="00851ED1">
            <w:pPr>
              <w:widowControl/>
              <w:ind w:firstLine="0"/>
              <w:jc w:val="center"/>
              <w:rPr>
                <w:bCs/>
                <w:color w:val="000000"/>
                <w:szCs w:val="22"/>
              </w:rPr>
            </w:pPr>
            <w:r w:rsidRPr="00851ED1">
              <w:rPr>
                <w:bCs/>
                <w:color w:val="000000"/>
                <w:szCs w:val="22"/>
              </w:rPr>
              <w:t>205</w:t>
            </w:r>
          </w:p>
        </w:tc>
        <w:tc>
          <w:tcPr>
            <w:tcW w:w="1417" w:type="dxa"/>
          </w:tcPr>
          <w:p w14:paraId="3CE87A72" w14:textId="4132C7AA" w:rsidR="00851ED1" w:rsidRPr="00851ED1" w:rsidRDefault="00851ED1" w:rsidP="00851ED1">
            <w:pPr>
              <w:widowControl/>
              <w:ind w:firstLine="0"/>
              <w:jc w:val="center"/>
              <w:rPr>
                <w:bCs/>
                <w:color w:val="000000"/>
                <w:szCs w:val="22"/>
              </w:rPr>
            </w:pPr>
            <w:r w:rsidRPr="00851ED1">
              <w:rPr>
                <w:bCs/>
                <w:color w:val="000000"/>
                <w:szCs w:val="22"/>
              </w:rPr>
              <w:t>64.81</w:t>
            </w:r>
          </w:p>
        </w:tc>
        <w:tc>
          <w:tcPr>
            <w:tcW w:w="851" w:type="dxa"/>
          </w:tcPr>
          <w:p w14:paraId="3DAE2DD9" w14:textId="54228D83" w:rsidR="00851ED1" w:rsidRPr="00851ED1" w:rsidRDefault="00851ED1" w:rsidP="00851ED1">
            <w:pPr>
              <w:widowControl/>
              <w:ind w:firstLine="0"/>
              <w:jc w:val="center"/>
              <w:rPr>
                <w:bCs/>
                <w:color w:val="000000"/>
                <w:szCs w:val="22"/>
              </w:rPr>
            </w:pPr>
            <w:r w:rsidRPr="00851ED1">
              <w:rPr>
                <w:bCs/>
                <w:color w:val="000000"/>
                <w:szCs w:val="22"/>
              </w:rPr>
              <w:t>551</w:t>
            </w:r>
          </w:p>
        </w:tc>
        <w:tc>
          <w:tcPr>
            <w:tcW w:w="1559" w:type="dxa"/>
          </w:tcPr>
          <w:p w14:paraId="5E21ADC7" w14:textId="4C9BC2B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D14A43A" w14:textId="0E8AB8EF" w:rsidR="00851ED1" w:rsidRPr="00851ED1" w:rsidRDefault="00851ED1" w:rsidP="00851ED1">
            <w:pPr>
              <w:widowControl/>
              <w:ind w:firstLine="0"/>
              <w:jc w:val="center"/>
              <w:rPr>
                <w:bCs/>
                <w:color w:val="000000"/>
                <w:szCs w:val="22"/>
              </w:rPr>
            </w:pPr>
            <w:r w:rsidRPr="00851ED1">
              <w:rPr>
                <w:bCs/>
                <w:color w:val="000000"/>
                <w:szCs w:val="22"/>
              </w:rPr>
              <w:t>897</w:t>
            </w:r>
          </w:p>
        </w:tc>
        <w:tc>
          <w:tcPr>
            <w:tcW w:w="1417" w:type="dxa"/>
          </w:tcPr>
          <w:p w14:paraId="2BED255B" w14:textId="7AE56E5B" w:rsidR="00851ED1" w:rsidRPr="00851ED1" w:rsidRDefault="00851ED1" w:rsidP="00851ED1">
            <w:pPr>
              <w:widowControl/>
              <w:ind w:firstLine="0"/>
              <w:jc w:val="center"/>
              <w:rPr>
                <w:bCs/>
                <w:color w:val="000000"/>
                <w:szCs w:val="22"/>
              </w:rPr>
            </w:pPr>
            <w:r w:rsidRPr="00851ED1">
              <w:rPr>
                <w:bCs/>
                <w:color w:val="000000"/>
                <w:szCs w:val="22"/>
              </w:rPr>
              <w:t>10.88</w:t>
            </w:r>
          </w:p>
        </w:tc>
        <w:tc>
          <w:tcPr>
            <w:tcW w:w="851" w:type="dxa"/>
          </w:tcPr>
          <w:p w14:paraId="43BED732" w14:textId="4EC7887A" w:rsidR="00851ED1" w:rsidRPr="00851ED1" w:rsidRDefault="00851ED1" w:rsidP="00851ED1">
            <w:pPr>
              <w:widowControl/>
              <w:ind w:firstLine="0"/>
              <w:jc w:val="center"/>
              <w:rPr>
                <w:bCs/>
                <w:color w:val="000000"/>
                <w:szCs w:val="22"/>
              </w:rPr>
            </w:pPr>
            <w:r w:rsidRPr="00851ED1">
              <w:rPr>
                <w:bCs/>
                <w:color w:val="000000"/>
                <w:szCs w:val="22"/>
              </w:rPr>
              <w:t>1243</w:t>
            </w:r>
          </w:p>
        </w:tc>
        <w:tc>
          <w:tcPr>
            <w:tcW w:w="1559" w:type="dxa"/>
          </w:tcPr>
          <w:p w14:paraId="0B52696A" w14:textId="57CB8E0E"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5999561" w14:textId="77777777" w:rsidTr="00A924C9">
        <w:trPr>
          <w:trHeight w:val="270"/>
        </w:trPr>
        <w:tc>
          <w:tcPr>
            <w:tcW w:w="851" w:type="dxa"/>
          </w:tcPr>
          <w:p w14:paraId="4802A3A7" w14:textId="371591D8" w:rsidR="00851ED1" w:rsidRPr="00851ED1" w:rsidRDefault="00851ED1" w:rsidP="00851ED1">
            <w:pPr>
              <w:widowControl/>
              <w:ind w:firstLine="0"/>
              <w:jc w:val="center"/>
              <w:rPr>
                <w:bCs/>
                <w:color w:val="000000"/>
                <w:szCs w:val="22"/>
              </w:rPr>
            </w:pPr>
            <w:r w:rsidRPr="00851ED1">
              <w:rPr>
                <w:bCs/>
                <w:color w:val="000000"/>
                <w:szCs w:val="22"/>
              </w:rPr>
              <w:t>206</w:t>
            </w:r>
          </w:p>
        </w:tc>
        <w:tc>
          <w:tcPr>
            <w:tcW w:w="1417" w:type="dxa"/>
          </w:tcPr>
          <w:p w14:paraId="284D28BE" w14:textId="5188CE61" w:rsidR="00851ED1" w:rsidRPr="00851ED1" w:rsidRDefault="00851ED1" w:rsidP="00851ED1">
            <w:pPr>
              <w:widowControl/>
              <w:ind w:firstLine="0"/>
              <w:jc w:val="center"/>
              <w:rPr>
                <w:bCs/>
                <w:color w:val="000000"/>
                <w:szCs w:val="22"/>
              </w:rPr>
            </w:pPr>
            <w:r w:rsidRPr="00851ED1">
              <w:rPr>
                <w:bCs/>
                <w:color w:val="000000"/>
                <w:szCs w:val="22"/>
              </w:rPr>
              <w:t>26.32</w:t>
            </w:r>
          </w:p>
        </w:tc>
        <w:tc>
          <w:tcPr>
            <w:tcW w:w="851" w:type="dxa"/>
          </w:tcPr>
          <w:p w14:paraId="3320CA28" w14:textId="086240F3" w:rsidR="00851ED1" w:rsidRPr="00851ED1" w:rsidRDefault="00851ED1" w:rsidP="00851ED1">
            <w:pPr>
              <w:widowControl/>
              <w:ind w:firstLine="0"/>
              <w:jc w:val="center"/>
              <w:rPr>
                <w:bCs/>
                <w:color w:val="000000"/>
                <w:szCs w:val="22"/>
              </w:rPr>
            </w:pPr>
            <w:r w:rsidRPr="00851ED1">
              <w:rPr>
                <w:bCs/>
                <w:color w:val="000000"/>
                <w:szCs w:val="22"/>
              </w:rPr>
              <w:t>552</w:t>
            </w:r>
          </w:p>
        </w:tc>
        <w:tc>
          <w:tcPr>
            <w:tcW w:w="1559" w:type="dxa"/>
          </w:tcPr>
          <w:p w14:paraId="0BF81ECD" w14:textId="3C62585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8C24FC6" w14:textId="23E49019" w:rsidR="00851ED1" w:rsidRPr="00851ED1" w:rsidRDefault="00851ED1" w:rsidP="00851ED1">
            <w:pPr>
              <w:widowControl/>
              <w:ind w:firstLine="0"/>
              <w:jc w:val="center"/>
              <w:rPr>
                <w:bCs/>
                <w:color w:val="000000"/>
                <w:szCs w:val="22"/>
              </w:rPr>
            </w:pPr>
            <w:r w:rsidRPr="00851ED1">
              <w:rPr>
                <w:bCs/>
                <w:color w:val="000000"/>
                <w:szCs w:val="22"/>
              </w:rPr>
              <w:t>898</w:t>
            </w:r>
          </w:p>
        </w:tc>
        <w:tc>
          <w:tcPr>
            <w:tcW w:w="1417" w:type="dxa"/>
          </w:tcPr>
          <w:p w14:paraId="617B4CB3" w14:textId="1278DE49" w:rsidR="00851ED1" w:rsidRPr="00851ED1" w:rsidRDefault="00851ED1" w:rsidP="00851ED1">
            <w:pPr>
              <w:widowControl/>
              <w:ind w:firstLine="0"/>
              <w:jc w:val="center"/>
              <w:rPr>
                <w:bCs/>
                <w:color w:val="000000"/>
                <w:szCs w:val="22"/>
              </w:rPr>
            </w:pPr>
            <w:r w:rsidRPr="00851ED1">
              <w:rPr>
                <w:bCs/>
                <w:color w:val="000000"/>
                <w:szCs w:val="22"/>
              </w:rPr>
              <w:t>-0.37</w:t>
            </w:r>
          </w:p>
        </w:tc>
        <w:tc>
          <w:tcPr>
            <w:tcW w:w="851" w:type="dxa"/>
          </w:tcPr>
          <w:p w14:paraId="523A4CD6" w14:textId="41F449C5" w:rsidR="00851ED1" w:rsidRPr="00851ED1" w:rsidRDefault="00851ED1" w:rsidP="00851ED1">
            <w:pPr>
              <w:widowControl/>
              <w:ind w:firstLine="0"/>
              <w:jc w:val="center"/>
              <w:rPr>
                <w:bCs/>
                <w:color w:val="000000"/>
                <w:szCs w:val="22"/>
              </w:rPr>
            </w:pPr>
            <w:r w:rsidRPr="00851ED1">
              <w:rPr>
                <w:bCs/>
                <w:color w:val="000000"/>
                <w:szCs w:val="22"/>
              </w:rPr>
              <w:t>1244</w:t>
            </w:r>
          </w:p>
        </w:tc>
        <w:tc>
          <w:tcPr>
            <w:tcW w:w="1559" w:type="dxa"/>
          </w:tcPr>
          <w:p w14:paraId="21A29778" w14:textId="53BEEDB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40CB82D" w14:textId="77777777" w:rsidTr="00A924C9">
        <w:trPr>
          <w:trHeight w:val="270"/>
        </w:trPr>
        <w:tc>
          <w:tcPr>
            <w:tcW w:w="851" w:type="dxa"/>
          </w:tcPr>
          <w:p w14:paraId="2004B2AF" w14:textId="5EB1AB6A" w:rsidR="00851ED1" w:rsidRPr="00851ED1" w:rsidRDefault="00851ED1" w:rsidP="00851ED1">
            <w:pPr>
              <w:widowControl/>
              <w:ind w:firstLine="0"/>
              <w:jc w:val="center"/>
              <w:rPr>
                <w:bCs/>
                <w:color w:val="000000"/>
                <w:szCs w:val="22"/>
              </w:rPr>
            </w:pPr>
            <w:r w:rsidRPr="00851ED1">
              <w:rPr>
                <w:bCs/>
                <w:color w:val="000000"/>
                <w:szCs w:val="22"/>
              </w:rPr>
              <w:t>207</w:t>
            </w:r>
          </w:p>
        </w:tc>
        <w:tc>
          <w:tcPr>
            <w:tcW w:w="1417" w:type="dxa"/>
          </w:tcPr>
          <w:p w14:paraId="6F47B492" w14:textId="6109F4F8" w:rsidR="00851ED1" w:rsidRPr="00851ED1" w:rsidRDefault="00851ED1" w:rsidP="00851ED1">
            <w:pPr>
              <w:widowControl/>
              <w:ind w:firstLine="0"/>
              <w:jc w:val="center"/>
              <w:rPr>
                <w:bCs/>
                <w:color w:val="000000"/>
                <w:szCs w:val="22"/>
              </w:rPr>
            </w:pPr>
            <w:r w:rsidRPr="00851ED1">
              <w:rPr>
                <w:bCs/>
                <w:color w:val="000000"/>
                <w:szCs w:val="22"/>
              </w:rPr>
              <w:t>16.07</w:t>
            </w:r>
          </w:p>
        </w:tc>
        <w:tc>
          <w:tcPr>
            <w:tcW w:w="851" w:type="dxa"/>
          </w:tcPr>
          <w:p w14:paraId="2CE72C71" w14:textId="5607CAC6" w:rsidR="00851ED1" w:rsidRPr="00851ED1" w:rsidRDefault="00851ED1" w:rsidP="00851ED1">
            <w:pPr>
              <w:widowControl/>
              <w:ind w:firstLine="0"/>
              <w:jc w:val="center"/>
              <w:rPr>
                <w:bCs/>
                <w:color w:val="000000"/>
                <w:szCs w:val="22"/>
              </w:rPr>
            </w:pPr>
            <w:r w:rsidRPr="00851ED1">
              <w:rPr>
                <w:bCs/>
                <w:color w:val="000000"/>
                <w:szCs w:val="22"/>
              </w:rPr>
              <w:t>553</w:t>
            </w:r>
          </w:p>
        </w:tc>
        <w:tc>
          <w:tcPr>
            <w:tcW w:w="1559" w:type="dxa"/>
          </w:tcPr>
          <w:p w14:paraId="3BA0B801" w14:textId="03FAF15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FBFC6BF" w14:textId="4D0A31AF" w:rsidR="00851ED1" w:rsidRPr="00851ED1" w:rsidRDefault="00851ED1" w:rsidP="00851ED1">
            <w:pPr>
              <w:widowControl/>
              <w:ind w:firstLine="0"/>
              <w:jc w:val="center"/>
              <w:rPr>
                <w:bCs/>
                <w:color w:val="000000"/>
                <w:szCs w:val="22"/>
              </w:rPr>
            </w:pPr>
            <w:r w:rsidRPr="00851ED1">
              <w:rPr>
                <w:bCs/>
                <w:color w:val="000000"/>
                <w:szCs w:val="22"/>
              </w:rPr>
              <w:t>899</w:t>
            </w:r>
          </w:p>
        </w:tc>
        <w:tc>
          <w:tcPr>
            <w:tcW w:w="1417" w:type="dxa"/>
          </w:tcPr>
          <w:p w14:paraId="1B3852B3" w14:textId="1B20E98F"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5AC9512D" w14:textId="58ACC467" w:rsidR="00851ED1" w:rsidRPr="00851ED1" w:rsidRDefault="00851ED1" w:rsidP="00851ED1">
            <w:pPr>
              <w:widowControl/>
              <w:ind w:firstLine="0"/>
              <w:jc w:val="center"/>
              <w:rPr>
                <w:bCs/>
                <w:color w:val="000000"/>
                <w:szCs w:val="22"/>
              </w:rPr>
            </w:pPr>
            <w:r w:rsidRPr="00851ED1">
              <w:rPr>
                <w:bCs/>
                <w:color w:val="000000"/>
                <w:szCs w:val="22"/>
              </w:rPr>
              <w:t>1245</w:t>
            </w:r>
          </w:p>
        </w:tc>
        <w:tc>
          <w:tcPr>
            <w:tcW w:w="1559" w:type="dxa"/>
          </w:tcPr>
          <w:p w14:paraId="783C155E" w14:textId="76F778C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EBAE072" w14:textId="77777777" w:rsidTr="00A924C9">
        <w:trPr>
          <w:trHeight w:val="270"/>
        </w:trPr>
        <w:tc>
          <w:tcPr>
            <w:tcW w:w="851" w:type="dxa"/>
          </w:tcPr>
          <w:p w14:paraId="67026818" w14:textId="0EE0A669" w:rsidR="00851ED1" w:rsidRPr="00851ED1" w:rsidRDefault="00851ED1" w:rsidP="00851ED1">
            <w:pPr>
              <w:widowControl/>
              <w:ind w:firstLine="0"/>
              <w:jc w:val="center"/>
              <w:rPr>
                <w:bCs/>
                <w:color w:val="000000"/>
                <w:szCs w:val="22"/>
              </w:rPr>
            </w:pPr>
            <w:r w:rsidRPr="00851ED1">
              <w:rPr>
                <w:bCs/>
                <w:color w:val="000000"/>
                <w:szCs w:val="22"/>
              </w:rPr>
              <w:t>208</w:t>
            </w:r>
          </w:p>
        </w:tc>
        <w:tc>
          <w:tcPr>
            <w:tcW w:w="1417" w:type="dxa"/>
          </w:tcPr>
          <w:p w14:paraId="62604113" w14:textId="5B5CCE67" w:rsidR="00851ED1" w:rsidRPr="00851ED1" w:rsidRDefault="00851ED1" w:rsidP="00851ED1">
            <w:pPr>
              <w:widowControl/>
              <w:ind w:firstLine="0"/>
              <w:jc w:val="center"/>
              <w:rPr>
                <w:bCs/>
                <w:color w:val="000000"/>
                <w:szCs w:val="22"/>
              </w:rPr>
            </w:pPr>
            <w:r w:rsidRPr="00851ED1">
              <w:rPr>
                <w:bCs/>
                <w:color w:val="000000"/>
                <w:szCs w:val="22"/>
              </w:rPr>
              <w:t>21.89</w:t>
            </w:r>
          </w:p>
        </w:tc>
        <w:tc>
          <w:tcPr>
            <w:tcW w:w="851" w:type="dxa"/>
          </w:tcPr>
          <w:p w14:paraId="21AD665F" w14:textId="12673178" w:rsidR="00851ED1" w:rsidRPr="00851ED1" w:rsidRDefault="00851ED1" w:rsidP="00851ED1">
            <w:pPr>
              <w:widowControl/>
              <w:ind w:firstLine="0"/>
              <w:jc w:val="center"/>
              <w:rPr>
                <w:bCs/>
                <w:color w:val="000000"/>
                <w:szCs w:val="22"/>
              </w:rPr>
            </w:pPr>
            <w:r w:rsidRPr="00851ED1">
              <w:rPr>
                <w:bCs/>
                <w:color w:val="000000"/>
                <w:szCs w:val="22"/>
              </w:rPr>
              <w:t>554</w:t>
            </w:r>
          </w:p>
        </w:tc>
        <w:tc>
          <w:tcPr>
            <w:tcW w:w="1559" w:type="dxa"/>
          </w:tcPr>
          <w:p w14:paraId="143D16A4" w14:textId="1BE1793A"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69A5A0A" w14:textId="33F45520" w:rsidR="00851ED1" w:rsidRPr="00851ED1" w:rsidRDefault="00851ED1" w:rsidP="00851ED1">
            <w:pPr>
              <w:widowControl/>
              <w:ind w:firstLine="0"/>
              <w:jc w:val="center"/>
              <w:rPr>
                <w:bCs/>
                <w:color w:val="000000"/>
                <w:szCs w:val="22"/>
              </w:rPr>
            </w:pPr>
            <w:r w:rsidRPr="00851ED1">
              <w:rPr>
                <w:bCs/>
                <w:color w:val="000000"/>
                <w:szCs w:val="22"/>
              </w:rPr>
              <w:t>900</w:t>
            </w:r>
          </w:p>
        </w:tc>
        <w:tc>
          <w:tcPr>
            <w:tcW w:w="1417" w:type="dxa"/>
          </w:tcPr>
          <w:p w14:paraId="6A7CD78B" w14:textId="3F728929" w:rsidR="00851ED1" w:rsidRPr="00851ED1" w:rsidRDefault="00851ED1" w:rsidP="00851ED1">
            <w:pPr>
              <w:widowControl/>
              <w:ind w:firstLine="0"/>
              <w:jc w:val="center"/>
              <w:rPr>
                <w:bCs/>
                <w:color w:val="000000"/>
                <w:szCs w:val="22"/>
              </w:rPr>
            </w:pPr>
            <w:r w:rsidRPr="00851ED1">
              <w:rPr>
                <w:bCs/>
                <w:color w:val="000000"/>
                <w:szCs w:val="22"/>
              </w:rPr>
              <w:t>-3.54</w:t>
            </w:r>
          </w:p>
        </w:tc>
        <w:tc>
          <w:tcPr>
            <w:tcW w:w="851" w:type="dxa"/>
          </w:tcPr>
          <w:p w14:paraId="5265EC40" w14:textId="2804D040" w:rsidR="00851ED1" w:rsidRPr="00851ED1" w:rsidRDefault="00851ED1" w:rsidP="00851ED1">
            <w:pPr>
              <w:widowControl/>
              <w:ind w:firstLine="0"/>
              <w:jc w:val="center"/>
              <w:rPr>
                <w:bCs/>
                <w:color w:val="000000"/>
                <w:szCs w:val="22"/>
              </w:rPr>
            </w:pPr>
            <w:r w:rsidRPr="00851ED1">
              <w:rPr>
                <w:bCs/>
                <w:color w:val="000000"/>
                <w:szCs w:val="22"/>
              </w:rPr>
              <w:t>1246</w:t>
            </w:r>
          </w:p>
        </w:tc>
        <w:tc>
          <w:tcPr>
            <w:tcW w:w="1559" w:type="dxa"/>
          </w:tcPr>
          <w:p w14:paraId="2B253DA6" w14:textId="5BB5DF5F"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1C034C8" w14:textId="77777777" w:rsidTr="00A924C9">
        <w:trPr>
          <w:trHeight w:val="270"/>
        </w:trPr>
        <w:tc>
          <w:tcPr>
            <w:tcW w:w="851" w:type="dxa"/>
          </w:tcPr>
          <w:p w14:paraId="724158C4" w14:textId="6B471B39" w:rsidR="00851ED1" w:rsidRPr="00851ED1" w:rsidRDefault="00851ED1" w:rsidP="00851ED1">
            <w:pPr>
              <w:widowControl/>
              <w:ind w:firstLine="0"/>
              <w:jc w:val="center"/>
              <w:rPr>
                <w:bCs/>
                <w:color w:val="000000"/>
                <w:szCs w:val="22"/>
              </w:rPr>
            </w:pPr>
            <w:r w:rsidRPr="00851ED1">
              <w:rPr>
                <w:bCs/>
                <w:color w:val="000000"/>
                <w:szCs w:val="22"/>
              </w:rPr>
              <w:t>209</w:t>
            </w:r>
          </w:p>
        </w:tc>
        <w:tc>
          <w:tcPr>
            <w:tcW w:w="1417" w:type="dxa"/>
          </w:tcPr>
          <w:p w14:paraId="4FF751DC" w14:textId="21EC4023" w:rsidR="00851ED1" w:rsidRPr="00851ED1" w:rsidRDefault="00851ED1" w:rsidP="00851ED1">
            <w:pPr>
              <w:widowControl/>
              <w:ind w:firstLine="0"/>
              <w:jc w:val="center"/>
              <w:rPr>
                <w:bCs/>
                <w:color w:val="000000"/>
                <w:szCs w:val="22"/>
              </w:rPr>
            </w:pPr>
            <w:r w:rsidRPr="00851ED1">
              <w:rPr>
                <w:bCs/>
                <w:color w:val="000000"/>
                <w:szCs w:val="22"/>
              </w:rPr>
              <w:t>15.69</w:t>
            </w:r>
          </w:p>
        </w:tc>
        <w:tc>
          <w:tcPr>
            <w:tcW w:w="851" w:type="dxa"/>
          </w:tcPr>
          <w:p w14:paraId="5E0C4C19" w14:textId="7F653DE0" w:rsidR="00851ED1" w:rsidRPr="00851ED1" w:rsidRDefault="00851ED1" w:rsidP="00851ED1">
            <w:pPr>
              <w:widowControl/>
              <w:ind w:firstLine="0"/>
              <w:jc w:val="center"/>
              <w:rPr>
                <w:bCs/>
                <w:color w:val="000000"/>
                <w:szCs w:val="22"/>
              </w:rPr>
            </w:pPr>
            <w:r w:rsidRPr="00851ED1">
              <w:rPr>
                <w:bCs/>
                <w:color w:val="000000"/>
                <w:szCs w:val="22"/>
              </w:rPr>
              <w:t>555</w:t>
            </w:r>
          </w:p>
        </w:tc>
        <w:tc>
          <w:tcPr>
            <w:tcW w:w="1559" w:type="dxa"/>
          </w:tcPr>
          <w:p w14:paraId="18D0397F" w14:textId="6A03BF4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73A6B85" w14:textId="2CCEA971" w:rsidR="00851ED1" w:rsidRPr="00851ED1" w:rsidRDefault="00851ED1" w:rsidP="00851ED1">
            <w:pPr>
              <w:widowControl/>
              <w:ind w:firstLine="0"/>
              <w:jc w:val="center"/>
              <w:rPr>
                <w:bCs/>
                <w:color w:val="000000"/>
                <w:szCs w:val="22"/>
              </w:rPr>
            </w:pPr>
            <w:r w:rsidRPr="00851ED1">
              <w:rPr>
                <w:bCs/>
                <w:color w:val="000000"/>
                <w:szCs w:val="22"/>
              </w:rPr>
              <w:t>901</w:t>
            </w:r>
          </w:p>
        </w:tc>
        <w:tc>
          <w:tcPr>
            <w:tcW w:w="1417" w:type="dxa"/>
          </w:tcPr>
          <w:p w14:paraId="673B9180" w14:textId="0F471DEF"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7349C093" w14:textId="3654110C" w:rsidR="00851ED1" w:rsidRPr="00851ED1" w:rsidRDefault="00851ED1" w:rsidP="00851ED1">
            <w:pPr>
              <w:widowControl/>
              <w:ind w:firstLine="0"/>
              <w:jc w:val="center"/>
              <w:rPr>
                <w:bCs/>
                <w:color w:val="000000"/>
                <w:szCs w:val="22"/>
              </w:rPr>
            </w:pPr>
            <w:r w:rsidRPr="00851ED1">
              <w:rPr>
                <w:bCs/>
                <w:color w:val="000000"/>
                <w:szCs w:val="22"/>
              </w:rPr>
              <w:t>1247</w:t>
            </w:r>
          </w:p>
        </w:tc>
        <w:tc>
          <w:tcPr>
            <w:tcW w:w="1559" w:type="dxa"/>
          </w:tcPr>
          <w:p w14:paraId="6F6DC8E0" w14:textId="521ECE2D"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4C3C6984" w14:textId="77777777" w:rsidTr="00A924C9">
        <w:trPr>
          <w:trHeight w:val="270"/>
        </w:trPr>
        <w:tc>
          <w:tcPr>
            <w:tcW w:w="851" w:type="dxa"/>
          </w:tcPr>
          <w:p w14:paraId="25B5BCCB" w14:textId="02D885DE" w:rsidR="00851ED1" w:rsidRPr="00851ED1" w:rsidRDefault="00851ED1" w:rsidP="00851ED1">
            <w:pPr>
              <w:widowControl/>
              <w:ind w:firstLine="0"/>
              <w:jc w:val="center"/>
              <w:rPr>
                <w:bCs/>
                <w:color w:val="000000"/>
                <w:szCs w:val="22"/>
              </w:rPr>
            </w:pPr>
            <w:r w:rsidRPr="00851ED1">
              <w:rPr>
                <w:bCs/>
                <w:color w:val="000000"/>
                <w:szCs w:val="22"/>
              </w:rPr>
              <w:t>210</w:t>
            </w:r>
          </w:p>
        </w:tc>
        <w:tc>
          <w:tcPr>
            <w:tcW w:w="1417" w:type="dxa"/>
          </w:tcPr>
          <w:p w14:paraId="48186CF2" w14:textId="4794503E" w:rsidR="00851ED1" w:rsidRPr="00851ED1" w:rsidRDefault="00851ED1" w:rsidP="00851ED1">
            <w:pPr>
              <w:widowControl/>
              <w:ind w:firstLine="0"/>
              <w:jc w:val="center"/>
              <w:rPr>
                <w:bCs/>
                <w:color w:val="000000"/>
                <w:szCs w:val="22"/>
              </w:rPr>
            </w:pPr>
            <w:r w:rsidRPr="00851ED1">
              <w:rPr>
                <w:bCs/>
                <w:color w:val="000000"/>
                <w:szCs w:val="22"/>
              </w:rPr>
              <w:t>25.69</w:t>
            </w:r>
          </w:p>
        </w:tc>
        <w:tc>
          <w:tcPr>
            <w:tcW w:w="851" w:type="dxa"/>
          </w:tcPr>
          <w:p w14:paraId="6C185867" w14:textId="1FD73604" w:rsidR="00851ED1" w:rsidRPr="00851ED1" w:rsidRDefault="00851ED1" w:rsidP="00851ED1">
            <w:pPr>
              <w:widowControl/>
              <w:ind w:firstLine="0"/>
              <w:jc w:val="center"/>
              <w:rPr>
                <w:bCs/>
                <w:color w:val="000000"/>
                <w:szCs w:val="22"/>
              </w:rPr>
            </w:pPr>
            <w:r w:rsidRPr="00851ED1">
              <w:rPr>
                <w:bCs/>
                <w:color w:val="000000"/>
                <w:szCs w:val="22"/>
              </w:rPr>
              <w:t>556</w:t>
            </w:r>
          </w:p>
        </w:tc>
        <w:tc>
          <w:tcPr>
            <w:tcW w:w="1559" w:type="dxa"/>
          </w:tcPr>
          <w:p w14:paraId="7D04551C" w14:textId="1E3FF99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A421061" w14:textId="1757E4CA" w:rsidR="00851ED1" w:rsidRPr="00851ED1" w:rsidRDefault="00851ED1" w:rsidP="00851ED1">
            <w:pPr>
              <w:widowControl/>
              <w:ind w:firstLine="0"/>
              <w:jc w:val="center"/>
              <w:rPr>
                <w:bCs/>
                <w:color w:val="000000"/>
                <w:szCs w:val="22"/>
              </w:rPr>
            </w:pPr>
            <w:r w:rsidRPr="00851ED1">
              <w:rPr>
                <w:bCs/>
                <w:color w:val="000000"/>
                <w:szCs w:val="22"/>
              </w:rPr>
              <w:t>902</w:t>
            </w:r>
          </w:p>
        </w:tc>
        <w:tc>
          <w:tcPr>
            <w:tcW w:w="1417" w:type="dxa"/>
          </w:tcPr>
          <w:p w14:paraId="437B20CB" w14:textId="21F0CA50" w:rsidR="00851ED1" w:rsidRPr="00851ED1" w:rsidRDefault="00851ED1" w:rsidP="00851ED1">
            <w:pPr>
              <w:widowControl/>
              <w:ind w:firstLine="0"/>
              <w:jc w:val="center"/>
              <w:rPr>
                <w:bCs/>
                <w:color w:val="000000"/>
                <w:szCs w:val="22"/>
              </w:rPr>
            </w:pPr>
            <w:r w:rsidRPr="00851ED1">
              <w:rPr>
                <w:bCs/>
                <w:color w:val="000000"/>
                <w:szCs w:val="22"/>
              </w:rPr>
              <w:t>6.58</w:t>
            </w:r>
          </w:p>
        </w:tc>
        <w:tc>
          <w:tcPr>
            <w:tcW w:w="851" w:type="dxa"/>
          </w:tcPr>
          <w:p w14:paraId="65A5F77E" w14:textId="2D8E29FE" w:rsidR="00851ED1" w:rsidRPr="00851ED1" w:rsidRDefault="00851ED1" w:rsidP="00851ED1">
            <w:pPr>
              <w:widowControl/>
              <w:ind w:firstLine="0"/>
              <w:jc w:val="center"/>
              <w:rPr>
                <w:bCs/>
                <w:color w:val="000000"/>
                <w:szCs w:val="22"/>
              </w:rPr>
            </w:pPr>
            <w:r w:rsidRPr="00851ED1">
              <w:rPr>
                <w:bCs/>
                <w:color w:val="000000"/>
                <w:szCs w:val="22"/>
              </w:rPr>
              <w:t>1248</w:t>
            </w:r>
          </w:p>
        </w:tc>
        <w:tc>
          <w:tcPr>
            <w:tcW w:w="1559" w:type="dxa"/>
          </w:tcPr>
          <w:p w14:paraId="2B147E42" w14:textId="41EDC15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B4C6EDC" w14:textId="77777777" w:rsidTr="00A924C9">
        <w:trPr>
          <w:trHeight w:val="270"/>
        </w:trPr>
        <w:tc>
          <w:tcPr>
            <w:tcW w:w="851" w:type="dxa"/>
          </w:tcPr>
          <w:p w14:paraId="44A8C7FE" w14:textId="591E7500" w:rsidR="00851ED1" w:rsidRPr="00851ED1" w:rsidRDefault="00851ED1" w:rsidP="00851ED1">
            <w:pPr>
              <w:widowControl/>
              <w:ind w:firstLine="0"/>
              <w:jc w:val="center"/>
              <w:rPr>
                <w:bCs/>
                <w:color w:val="000000"/>
                <w:szCs w:val="22"/>
              </w:rPr>
            </w:pPr>
            <w:r w:rsidRPr="00851ED1">
              <w:rPr>
                <w:bCs/>
                <w:color w:val="000000"/>
                <w:szCs w:val="22"/>
              </w:rPr>
              <w:t>211</w:t>
            </w:r>
          </w:p>
        </w:tc>
        <w:tc>
          <w:tcPr>
            <w:tcW w:w="1417" w:type="dxa"/>
          </w:tcPr>
          <w:p w14:paraId="1A0D295A" w14:textId="007B77C4" w:rsidR="00851ED1" w:rsidRPr="00851ED1" w:rsidRDefault="00851ED1" w:rsidP="00851ED1">
            <w:pPr>
              <w:widowControl/>
              <w:ind w:firstLine="0"/>
              <w:jc w:val="center"/>
              <w:rPr>
                <w:bCs/>
                <w:color w:val="000000"/>
                <w:szCs w:val="22"/>
              </w:rPr>
            </w:pPr>
            <w:r w:rsidRPr="00851ED1">
              <w:rPr>
                <w:bCs/>
                <w:color w:val="000000"/>
                <w:szCs w:val="22"/>
              </w:rPr>
              <w:t>25.69</w:t>
            </w:r>
          </w:p>
        </w:tc>
        <w:tc>
          <w:tcPr>
            <w:tcW w:w="851" w:type="dxa"/>
          </w:tcPr>
          <w:p w14:paraId="05F81F84" w14:textId="1BAE49DC" w:rsidR="00851ED1" w:rsidRPr="00851ED1" w:rsidRDefault="00851ED1" w:rsidP="00851ED1">
            <w:pPr>
              <w:widowControl/>
              <w:ind w:firstLine="0"/>
              <w:jc w:val="center"/>
              <w:rPr>
                <w:bCs/>
                <w:color w:val="000000"/>
                <w:szCs w:val="22"/>
              </w:rPr>
            </w:pPr>
            <w:r w:rsidRPr="00851ED1">
              <w:rPr>
                <w:bCs/>
                <w:color w:val="000000"/>
                <w:szCs w:val="22"/>
              </w:rPr>
              <w:t>557</w:t>
            </w:r>
          </w:p>
        </w:tc>
        <w:tc>
          <w:tcPr>
            <w:tcW w:w="1559" w:type="dxa"/>
          </w:tcPr>
          <w:p w14:paraId="1ADDB8D0" w14:textId="0854447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707BD55" w14:textId="23D3F392" w:rsidR="00851ED1" w:rsidRPr="00851ED1" w:rsidRDefault="00851ED1" w:rsidP="00851ED1">
            <w:pPr>
              <w:widowControl/>
              <w:ind w:firstLine="0"/>
              <w:jc w:val="center"/>
              <w:rPr>
                <w:bCs/>
                <w:color w:val="000000"/>
                <w:szCs w:val="22"/>
              </w:rPr>
            </w:pPr>
            <w:r w:rsidRPr="00851ED1">
              <w:rPr>
                <w:bCs/>
                <w:color w:val="000000"/>
                <w:szCs w:val="22"/>
              </w:rPr>
              <w:t>903</w:t>
            </w:r>
          </w:p>
        </w:tc>
        <w:tc>
          <w:tcPr>
            <w:tcW w:w="1417" w:type="dxa"/>
          </w:tcPr>
          <w:p w14:paraId="0EF74172" w14:textId="1533F1CF"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3E96648B" w14:textId="04D05228" w:rsidR="00851ED1" w:rsidRPr="00851ED1" w:rsidRDefault="00851ED1" w:rsidP="00851ED1">
            <w:pPr>
              <w:widowControl/>
              <w:ind w:firstLine="0"/>
              <w:jc w:val="center"/>
              <w:rPr>
                <w:bCs/>
                <w:color w:val="000000"/>
                <w:szCs w:val="22"/>
              </w:rPr>
            </w:pPr>
            <w:r w:rsidRPr="00851ED1">
              <w:rPr>
                <w:bCs/>
                <w:color w:val="000000"/>
                <w:szCs w:val="22"/>
              </w:rPr>
              <w:t>1249</w:t>
            </w:r>
          </w:p>
        </w:tc>
        <w:tc>
          <w:tcPr>
            <w:tcW w:w="1559" w:type="dxa"/>
          </w:tcPr>
          <w:p w14:paraId="2A9BEFD4" w14:textId="46EC69FD"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9302E45" w14:textId="77777777" w:rsidTr="00A924C9">
        <w:trPr>
          <w:trHeight w:val="270"/>
        </w:trPr>
        <w:tc>
          <w:tcPr>
            <w:tcW w:w="851" w:type="dxa"/>
          </w:tcPr>
          <w:p w14:paraId="7E45B566" w14:textId="76AAD980" w:rsidR="00851ED1" w:rsidRPr="00851ED1" w:rsidRDefault="00851ED1" w:rsidP="00851ED1">
            <w:pPr>
              <w:widowControl/>
              <w:ind w:firstLine="0"/>
              <w:jc w:val="center"/>
              <w:rPr>
                <w:bCs/>
                <w:color w:val="000000"/>
                <w:szCs w:val="22"/>
              </w:rPr>
            </w:pPr>
            <w:r w:rsidRPr="00851ED1">
              <w:rPr>
                <w:bCs/>
                <w:color w:val="000000"/>
                <w:szCs w:val="22"/>
              </w:rPr>
              <w:t>212</w:t>
            </w:r>
          </w:p>
        </w:tc>
        <w:tc>
          <w:tcPr>
            <w:tcW w:w="1417" w:type="dxa"/>
          </w:tcPr>
          <w:p w14:paraId="534D1532" w14:textId="1366E9B5" w:rsidR="00851ED1" w:rsidRPr="00851ED1" w:rsidRDefault="00851ED1" w:rsidP="00851ED1">
            <w:pPr>
              <w:widowControl/>
              <w:ind w:firstLine="0"/>
              <w:jc w:val="center"/>
              <w:rPr>
                <w:bCs/>
                <w:color w:val="000000"/>
                <w:szCs w:val="22"/>
              </w:rPr>
            </w:pPr>
            <w:r w:rsidRPr="00851ED1">
              <w:rPr>
                <w:bCs/>
                <w:color w:val="000000"/>
                <w:szCs w:val="22"/>
              </w:rPr>
              <w:t>25.69</w:t>
            </w:r>
          </w:p>
        </w:tc>
        <w:tc>
          <w:tcPr>
            <w:tcW w:w="851" w:type="dxa"/>
          </w:tcPr>
          <w:p w14:paraId="4F3304D7" w14:textId="6E206EF0" w:rsidR="00851ED1" w:rsidRPr="00851ED1" w:rsidRDefault="00851ED1" w:rsidP="00851ED1">
            <w:pPr>
              <w:widowControl/>
              <w:ind w:firstLine="0"/>
              <w:jc w:val="center"/>
              <w:rPr>
                <w:bCs/>
                <w:color w:val="000000"/>
                <w:szCs w:val="22"/>
              </w:rPr>
            </w:pPr>
            <w:r w:rsidRPr="00851ED1">
              <w:rPr>
                <w:bCs/>
                <w:color w:val="000000"/>
                <w:szCs w:val="22"/>
              </w:rPr>
              <w:t>558</w:t>
            </w:r>
          </w:p>
        </w:tc>
        <w:tc>
          <w:tcPr>
            <w:tcW w:w="1559" w:type="dxa"/>
          </w:tcPr>
          <w:p w14:paraId="734D9899" w14:textId="6D4CD12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2E42663" w14:textId="370037E8" w:rsidR="00851ED1" w:rsidRPr="00851ED1" w:rsidRDefault="00851ED1" w:rsidP="00851ED1">
            <w:pPr>
              <w:widowControl/>
              <w:ind w:firstLine="0"/>
              <w:jc w:val="center"/>
              <w:rPr>
                <w:bCs/>
                <w:color w:val="000000"/>
                <w:szCs w:val="22"/>
              </w:rPr>
            </w:pPr>
            <w:r w:rsidRPr="00851ED1">
              <w:rPr>
                <w:bCs/>
                <w:color w:val="000000"/>
                <w:szCs w:val="22"/>
              </w:rPr>
              <w:t>904</w:t>
            </w:r>
          </w:p>
        </w:tc>
        <w:tc>
          <w:tcPr>
            <w:tcW w:w="1417" w:type="dxa"/>
          </w:tcPr>
          <w:p w14:paraId="05A160BC" w14:textId="1E6D936E"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1B08CBB1" w14:textId="6CBD95C3" w:rsidR="00851ED1" w:rsidRPr="00851ED1" w:rsidRDefault="00851ED1" w:rsidP="00851ED1">
            <w:pPr>
              <w:widowControl/>
              <w:ind w:firstLine="0"/>
              <w:jc w:val="center"/>
              <w:rPr>
                <w:bCs/>
                <w:color w:val="000000"/>
                <w:szCs w:val="22"/>
              </w:rPr>
            </w:pPr>
            <w:r w:rsidRPr="00851ED1">
              <w:rPr>
                <w:bCs/>
                <w:color w:val="000000"/>
                <w:szCs w:val="22"/>
              </w:rPr>
              <w:t>1250</w:t>
            </w:r>
          </w:p>
        </w:tc>
        <w:tc>
          <w:tcPr>
            <w:tcW w:w="1559" w:type="dxa"/>
          </w:tcPr>
          <w:p w14:paraId="3B7B0308" w14:textId="4027398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3054668A" w14:textId="77777777" w:rsidTr="00A924C9">
        <w:trPr>
          <w:trHeight w:val="270"/>
        </w:trPr>
        <w:tc>
          <w:tcPr>
            <w:tcW w:w="851" w:type="dxa"/>
          </w:tcPr>
          <w:p w14:paraId="486C05DA" w14:textId="3BD6A1DF" w:rsidR="00851ED1" w:rsidRPr="00851ED1" w:rsidRDefault="00851ED1" w:rsidP="00851ED1">
            <w:pPr>
              <w:widowControl/>
              <w:ind w:firstLine="0"/>
              <w:jc w:val="center"/>
              <w:rPr>
                <w:bCs/>
                <w:color w:val="000000"/>
                <w:szCs w:val="22"/>
              </w:rPr>
            </w:pPr>
            <w:r w:rsidRPr="00851ED1">
              <w:rPr>
                <w:bCs/>
                <w:color w:val="000000"/>
                <w:szCs w:val="22"/>
              </w:rPr>
              <w:t>213</w:t>
            </w:r>
          </w:p>
        </w:tc>
        <w:tc>
          <w:tcPr>
            <w:tcW w:w="1417" w:type="dxa"/>
          </w:tcPr>
          <w:p w14:paraId="73294E8A" w14:textId="340CB9D6" w:rsidR="00851ED1" w:rsidRPr="00851ED1" w:rsidRDefault="00851ED1" w:rsidP="00851ED1">
            <w:pPr>
              <w:widowControl/>
              <w:ind w:firstLine="0"/>
              <w:jc w:val="center"/>
              <w:rPr>
                <w:bCs/>
                <w:color w:val="000000"/>
                <w:szCs w:val="22"/>
              </w:rPr>
            </w:pPr>
            <w:r w:rsidRPr="00851ED1">
              <w:rPr>
                <w:bCs/>
                <w:color w:val="000000"/>
                <w:szCs w:val="22"/>
              </w:rPr>
              <w:t>25.69</w:t>
            </w:r>
          </w:p>
        </w:tc>
        <w:tc>
          <w:tcPr>
            <w:tcW w:w="851" w:type="dxa"/>
          </w:tcPr>
          <w:p w14:paraId="12B6F5E1" w14:textId="674207B4" w:rsidR="00851ED1" w:rsidRPr="00851ED1" w:rsidRDefault="00851ED1" w:rsidP="00851ED1">
            <w:pPr>
              <w:widowControl/>
              <w:ind w:firstLine="0"/>
              <w:jc w:val="center"/>
              <w:rPr>
                <w:bCs/>
                <w:color w:val="000000"/>
                <w:szCs w:val="22"/>
              </w:rPr>
            </w:pPr>
            <w:r w:rsidRPr="00851ED1">
              <w:rPr>
                <w:bCs/>
                <w:color w:val="000000"/>
                <w:szCs w:val="22"/>
              </w:rPr>
              <w:t>559</w:t>
            </w:r>
          </w:p>
        </w:tc>
        <w:tc>
          <w:tcPr>
            <w:tcW w:w="1559" w:type="dxa"/>
          </w:tcPr>
          <w:p w14:paraId="10036207" w14:textId="6B2E70B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CD45D3D" w14:textId="6FA7CF29" w:rsidR="00851ED1" w:rsidRPr="00851ED1" w:rsidRDefault="00851ED1" w:rsidP="00851ED1">
            <w:pPr>
              <w:widowControl/>
              <w:ind w:firstLine="0"/>
              <w:jc w:val="center"/>
              <w:rPr>
                <w:bCs/>
                <w:color w:val="000000"/>
                <w:szCs w:val="22"/>
              </w:rPr>
            </w:pPr>
            <w:r w:rsidRPr="00851ED1">
              <w:rPr>
                <w:bCs/>
                <w:color w:val="000000"/>
                <w:szCs w:val="22"/>
              </w:rPr>
              <w:t>905</w:t>
            </w:r>
          </w:p>
        </w:tc>
        <w:tc>
          <w:tcPr>
            <w:tcW w:w="1417" w:type="dxa"/>
          </w:tcPr>
          <w:p w14:paraId="2A09DDEE" w14:textId="13C34345" w:rsidR="00851ED1" w:rsidRPr="00851ED1" w:rsidRDefault="00851ED1" w:rsidP="00851ED1">
            <w:pPr>
              <w:widowControl/>
              <w:ind w:firstLine="0"/>
              <w:jc w:val="center"/>
              <w:rPr>
                <w:bCs/>
                <w:color w:val="000000"/>
                <w:szCs w:val="22"/>
              </w:rPr>
            </w:pPr>
            <w:r w:rsidRPr="00851ED1">
              <w:rPr>
                <w:bCs/>
                <w:color w:val="000000"/>
                <w:szCs w:val="22"/>
              </w:rPr>
              <w:t>2.53</w:t>
            </w:r>
          </w:p>
        </w:tc>
        <w:tc>
          <w:tcPr>
            <w:tcW w:w="851" w:type="dxa"/>
          </w:tcPr>
          <w:p w14:paraId="5793B52C" w14:textId="44F86CC8" w:rsidR="00851ED1" w:rsidRPr="00851ED1" w:rsidRDefault="00851ED1" w:rsidP="00851ED1">
            <w:pPr>
              <w:widowControl/>
              <w:ind w:firstLine="0"/>
              <w:jc w:val="center"/>
              <w:rPr>
                <w:bCs/>
                <w:color w:val="000000"/>
                <w:szCs w:val="22"/>
              </w:rPr>
            </w:pPr>
            <w:r w:rsidRPr="00851ED1">
              <w:rPr>
                <w:bCs/>
                <w:color w:val="000000"/>
                <w:szCs w:val="22"/>
              </w:rPr>
              <w:t>1251</w:t>
            </w:r>
          </w:p>
        </w:tc>
        <w:tc>
          <w:tcPr>
            <w:tcW w:w="1559" w:type="dxa"/>
          </w:tcPr>
          <w:p w14:paraId="589A3E49" w14:textId="09720FC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7CD8DAD5" w14:textId="77777777" w:rsidTr="00A924C9">
        <w:trPr>
          <w:trHeight w:val="270"/>
        </w:trPr>
        <w:tc>
          <w:tcPr>
            <w:tcW w:w="851" w:type="dxa"/>
          </w:tcPr>
          <w:p w14:paraId="30EE84D1" w14:textId="77D3CD9B" w:rsidR="00851ED1" w:rsidRPr="00851ED1" w:rsidRDefault="00851ED1" w:rsidP="00851ED1">
            <w:pPr>
              <w:widowControl/>
              <w:ind w:firstLine="0"/>
              <w:jc w:val="center"/>
              <w:rPr>
                <w:bCs/>
                <w:color w:val="000000"/>
                <w:szCs w:val="22"/>
              </w:rPr>
            </w:pPr>
            <w:r w:rsidRPr="00851ED1">
              <w:rPr>
                <w:bCs/>
                <w:color w:val="000000"/>
                <w:szCs w:val="22"/>
              </w:rPr>
              <w:t>214</w:t>
            </w:r>
          </w:p>
        </w:tc>
        <w:tc>
          <w:tcPr>
            <w:tcW w:w="1417" w:type="dxa"/>
          </w:tcPr>
          <w:p w14:paraId="496A00BF" w14:textId="1383B9BC" w:rsidR="00851ED1" w:rsidRPr="00851ED1" w:rsidRDefault="00851ED1" w:rsidP="00851ED1">
            <w:pPr>
              <w:widowControl/>
              <w:ind w:firstLine="0"/>
              <w:jc w:val="center"/>
              <w:rPr>
                <w:bCs/>
                <w:color w:val="000000"/>
                <w:szCs w:val="22"/>
              </w:rPr>
            </w:pPr>
            <w:r w:rsidRPr="00851ED1">
              <w:rPr>
                <w:bCs/>
                <w:color w:val="000000"/>
                <w:szCs w:val="22"/>
              </w:rPr>
              <w:t>37.08</w:t>
            </w:r>
          </w:p>
        </w:tc>
        <w:tc>
          <w:tcPr>
            <w:tcW w:w="851" w:type="dxa"/>
          </w:tcPr>
          <w:p w14:paraId="02AB696C" w14:textId="3F790FAE" w:rsidR="00851ED1" w:rsidRPr="00851ED1" w:rsidRDefault="00851ED1" w:rsidP="00851ED1">
            <w:pPr>
              <w:widowControl/>
              <w:ind w:firstLine="0"/>
              <w:jc w:val="center"/>
              <w:rPr>
                <w:bCs/>
                <w:color w:val="000000"/>
                <w:szCs w:val="22"/>
              </w:rPr>
            </w:pPr>
            <w:r w:rsidRPr="00851ED1">
              <w:rPr>
                <w:bCs/>
                <w:color w:val="000000"/>
                <w:szCs w:val="22"/>
              </w:rPr>
              <w:t>560</w:t>
            </w:r>
          </w:p>
        </w:tc>
        <w:tc>
          <w:tcPr>
            <w:tcW w:w="1559" w:type="dxa"/>
          </w:tcPr>
          <w:p w14:paraId="04F7F309" w14:textId="225B4A6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733467C" w14:textId="2341E9C6" w:rsidR="00851ED1" w:rsidRPr="00851ED1" w:rsidRDefault="00851ED1" w:rsidP="00851ED1">
            <w:pPr>
              <w:widowControl/>
              <w:ind w:firstLine="0"/>
              <w:jc w:val="center"/>
              <w:rPr>
                <w:bCs/>
                <w:color w:val="000000"/>
                <w:szCs w:val="22"/>
              </w:rPr>
            </w:pPr>
            <w:r w:rsidRPr="00851ED1">
              <w:rPr>
                <w:bCs/>
                <w:color w:val="000000"/>
                <w:szCs w:val="22"/>
              </w:rPr>
              <w:t>906</w:t>
            </w:r>
          </w:p>
        </w:tc>
        <w:tc>
          <w:tcPr>
            <w:tcW w:w="1417" w:type="dxa"/>
          </w:tcPr>
          <w:p w14:paraId="4523E5F1" w14:textId="32B205AE" w:rsidR="00851ED1" w:rsidRPr="00851ED1" w:rsidRDefault="00851ED1" w:rsidP="00851ED1">
            <w:pPr>
              <w:widowControl/>
              <w:ind w:firstLine="0"/>
              <w:jc w:val="center"/>
              <w:rPr>
                <w:bCs/>
                <w:color w:val="000000"/>
                <w:szCs w:val="22"/>
              </w:rPr>
            </w:pPr>
            <w:r w:rsidRPr="00851ED1">
              <w:rPr>
                <w:bCs/>
                <w:color w:val="000000"/>
                <w:szCs w:val="22"/>
              </w:rPr>
              <w:t>6.32</w:t>
            </w:r>
          </w:p>
        </w:tc>
        <w:tc>
          <w:tcPr>
            <w:tcW w:w="851" w:type="dxa"/>
          </w:tcPr>
          <w:p w14:paraId="0D39367B" w14:textId="7290B940" w:rsidR="00851ED1" w:rsidRPr="00851ED1" w:rsidRDefault="00851ED1" w:rsidP="00851ED1">
            <w:pPr>
              <w:widowControl/>
              <w:ind w:firstLine="0"/>
              <w:jc w:val="center"/>
              <w:rPr>
                <w:bCs/>
                <w:color w:val="000000"/>
                <w:szCs w:val="22"/>
              </w:rPr>
            </w:pPr>
            <w:r w:rsidRPr="00851ED1">
              <w:rPr>
                <w:bCs/>
                <w:color w:val="000000"/>
                <w:szCs w:val="22"/>
              </w:rPr>
              <w:t>1252</w:t>
            </w:r>
          </w:p>
        </w:tc>
        <w:tc>
          <w:tcPr>
            <w:tcW w:w="1559" w:type="dxa"/>
          </w:tcPr>
          <w:p w14:paraId="66EBBDAF" w14:textId="351FD2AC" w:rsidR="00851ED1" w:rsidRPr="00851ED1" w:rsidRDefault="00851ED1" w:rsidP="00851ED1">
            <w:pPr>
              <w:widowControl/>
              <w:ind w:firstLine="0"/>
              <w:jc w:val="center"/>
              <w:rPr>
                <w:bCs/>
                <w:color w:val="000000"/>
                <w:szCs w:val="22"/>
              </w:rPr>
            </w:pPr>
            <w:r w:rsidRPr="00851ED1">
              <w:rPr>
                <w:bCs/>
                <w:color w:val="000000"/>
                <w:szCs w:val="22"/>
              </w:rPr>
              <w:t>8.34</w:t>
            </w:r>
          </w:p>
        </w:tc>
      </w:tr>
      <w:tr w:rsidR="00851ED1" w:rsidRPr="00851ED1" w14:paraId="34758D74" w14:textId="77777777" w:rsidTr="00A924C9">
        <w:trPr>
          <w:trHeight w:val="270"/>
        </w:trPr>
        <w:tc>
          <w:tcPr>
            <w:tcW w:w="851" w:type="dxa"/>
          </w:tcPr>
          <w:p w14:paraId="26500BAD" w14:textId="20E1E53B" w:rsidR="00851ED1" w:rsidRPr="00851ED1" w:rsidRDefault="00851ED1" w:rsidP="00851ED1">
            <w:pPr>
              <w:widowControl/>
              <w:ind w:firstLine="0"/>
              <w:jc w:val="center"/>
              <w:rPr>
                <w:bCs/>
                <w:color w:val="000000"/>
                <w:szCs w:val="22"/>
              </w:rPr>
            </w:pPr>
            <w:r w:rsidRPr="00851ED1">
              <w:rPr>
                <w:bCs/>
                <w:color w:val="000000"/>
                <w:szCs w:val="22"/>
              </w:rPr>
              <w:t>215</w:t>
            </w:r>
          </w:p>
        </w:tc>
        <w:tc>
          <w:tcPr>
            <w:tcW w:w="1417" w:type="dxa"/>
          </w:tcPr>
          <w:p w14:paraId="67DCADB5" w14:textId="1523CC9F" w:rsidR="00851ED1" w:rsidRPr="00851ED1" w:rsidRDefault="00851ED1" w:rsidP="00851ED1">
            <w:pPr>
              <w:widowControl/>
              <w:ind w:firstLine="0"/>
              <w:jc w:val="center"/>
              <w:rPr>
                <w:bCs/>
                <w:color w:val="000000"/>
                <w:szCs w:val="22"/>
              </w:rPr>
            </w:pPr>
            <w:r w:rsidRPr="00851ED1">
              <w:rPr>
                <w:bCs/>
                <w:color w:val="000000"/>
                <w:szCs w:val="22"/>
              </w:rPr>
              <w:t>37.34</w:t>
            </w:r>
          </w:p>
        </w:tc>
        <w:tc>
          <w:tcPr>
            <w:tcW w:w="851" w:type="dxa"/>
          </w:tcPr>
          <w:p w14:paraId="1800EBFF" w14:textId="196DAE7B" w:rsidR="00851ED1" w:rsidRPr="00851ED1" w:rsidRDefault="00851ED1" w:rsidP="00851ED1">
            <w:pPr>
              <w:widowControl/>
              <w:ind w:firstLine="0"/>
              <w:jc w:val="center"/>
              <w:rPr>
                <w:bCs/>
                <w:color w:val="000000"/>
                <w:szCs w:val="22"/>
              </w:rPr>
            </w:pPr>
            <w:r w:rsidRPr="00851ED1">
              <w:rPr>
                <w:bCs/>
                <w:color w:val="000000"/>
                <w:szCs w:val="22"/>
              </w:rPr>
              <w:t>561</w:t>
            </w:r>
          </w:p>
        </w:tc>
        <w:tc>
          <w:tcPr>
            <w:tcW w:w="1559" w:type="dxa"/>
          </w:tcPr>
          <w:p w14:paraId="766A570C" w14:textId="1FCB596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89A5726" w14:textId="5732CC5E" w:rsidR="00851ED1" w:rsidRPr="00851ED1" w:rsidRDefault="00851ED1" w:rsidP="00851ED1">
            <w:pPr>
              <w:widowControl/>
              <w:ind w:firstLine="0"/>
              <w:jc w:val="center"/>
              <w:rPr>
                <w:bCs/>
                <w:color w:val="000000"/>
                <w:szCs w:val="22"/>
              </w:rPr>
            </w:pPr>
            <w:r w:rsidRPr="00851ED1">
              <w:rPr>
                <w:bCs/>
                <w:color w:val="000000"/>
                <w:szCs w:val="22"/>
              </w:rPr>
              <w:t>907</w:t>
            </w:r>
          </w:p>
        </w:tc>
        <w:tc>
          <w:tcPr>
            <w:tcW w:w="1417" w:type="dxa"/>
          </w:tcPr>
          <w:p w14:paraId="040E4D50" w14:textId="52D71235" w:rsidR="00851ED1" w:rsidRPr="00851ED1" w:rsidRDefault="00851ED1" w:rsidP="00851ED1">
            <w:pPr>
              <w:widowControl/>
              <w:ind w:firstLine="0"/>
              <w:jc w:val="center"/>
              <w:rPr>
                <w:bCs/>
                <w:color w:val="000000"/>
                <w:szCs w:val="22"/>
              </w:rPr>
            </w:pPr>
            <w:r w:rsidRPr="00851ED1">
              <w:rPr>
                <w:bCs/>
                <w:color w:val="000000"/>
                <w:szCs w:val="22"/>
              </w:rPr>
              <w:t>10.38</w:t>
            </w:r>
          </w:p>
        </w:tc>
        <w:tc>
          <w:tcPr>
            <w:tcW w:w="851" w:type="dxa"/>
          </w:tcPr>
          <w:p w14:paraId="33B896E2" w14:textId="1FE24FDA" w:rsidR="00851ED1" w:rsidRPr="00851ED1" w:rsidRDefault="00851ED1" w:rsidP="00851ED1">
            <w:pPr>
              <w:widowControl/>
              <w:ind w:firstLine="0"/>
              <w:jc w:val="center"/>
              <w:rPr>
                <w:bCs/>
                <w:color w:val="000000"/>
                <w:szCs w:val="22"/>
              </w:rPr>
            </w:pPr>
            <w:r w:rsidRPr="00851ED1">
              <w:rPr>
                <w:bCs/>
                <w:color w:val="000000"/>
                <w:szCs w:val="22"/>
              </w:rPr>
              <w:t>1253</w:t>
            </w:r>
          </w:p>
        </w:tc>
        <w:tc>
          <w:tcPr>
            <w:tcW w:w="1559" w:type="dxa"/>
          </w:tcPr>
          <w:p w14:paraId="4B812502" w14:textId="481E1471" w:rsidR="00851ED1" w:rsidRPr="00851ED1" w:rsidRDefault="00851ED1" w:rsidP="00851ED1">
            <w:pPr>
              <w:widowControl/>
              <w:ind w:firstLine="0"/>
              <w:jc w:val="center"/>
              <w:rPr>
                <w:bCs/>
                <w:color w:val="000000"/>
                <w:szCs w:val="22"/>
              </w:rPr>
            </w:pPr>
            <w:r w:rsidRPr="00851ED1">
              <w:rPr>
                <w:bCs/>
                <w:color w:val="000000"/>
                <w:szCs w:val="22"/>
              </w:rPr>
              <w:t>1.26</w:t>
            </w:r>
          </w:p>
        </w:tc>
      </w:tr>
      <w:tr w:rsidR="00851ED1" w:rsidRPr="00851ED1" w14:paraId="0A266E15" w14:textId="77777777" w:rsidTr="00A924C9">
        <w:trPr>
          <w:trHeight w:val="270"/>
        </w:trPr>
        <w:tc>
          <w:tcPr>
            <w:tcW w:w="851" w:type="dxa"/>
          </w:tcPr>
          <w:p w14:paraId="1CC058CF" w14:textId="4503205F" w:rsidR="00851ED1" w:rsidRPr="00851ED1" w:rsidRDefault="00851ED1" w:rsidP="00851ED1">
            <w:pPr>
              <w:widowControl/>
              <w:ind w:firstLine="0"/>
              <w:jc w:val="center"/>
              <w:rPr>
                <w:bCs/>
                <w:color w:val="000000"/>
                <w:szCs w:val="22"/>
              </w:rPr>
            </w:pPr>
            <w:r w:rsidRPr="00851ED1">
              <w:rPr>
                <w:bCs/>
                <w:color w:val="000000"/>
                <w:szCs w:val="22"/>
              </w:rPr>
              <w:t>216</w:t>
            </w:r>
          </w:p>
        </w:tc>
        <w:tc>
          <w:tcPr>
            <w:tcW w:w="1417" w:type="dxa"/>
          </w:tcPr>
          <w:p w14:paraId="1A1BC37C" w14:textId="23FDB6E1" w:rsidR="00851ED1" w:rsidRPr="00851ED1" w:rsidRDefault="00851ED1" w:rsidP="00851ED1">
            <w:pPr>
              <w:widowControl/>
              <w:ind w:firstLine="0"/>
              <w:jc w:val="center"/>
              <w:rPr>
                <w:bCs/>
                <w:color w:val="000000"/>
                <w:szCs w:val="22"/>
              </w:rPr>
            </w:pPr>
            <w:r w:rsidRPr="00851ED1">
              <w:rPr>
                <w:bCs/>
                <w:color w:val="000000"/>
                <w:szCs w:val="22"/>
              </w:rPr>
              <w:t>54.55</w:t>
            </w:r>
          </w:p>
        </w:tc>
        <w:tc>
          <w:tcPr>
            <w:tcW w:w="851" w:type="dxa"/>
          </w:tcPr>
          <w:p w14:paraId="36272E0F" w14:textId="575D8B76" w:rsidR="00851ED1" w:rsidRPr="00851ED1" w:rsidRDefault="00851ED1" w:rsidP="00851ED1">
            <w:pPr>
              <w:widowControl/>
              <w:ind w:firstLine="0"/>
              <w:jc w:val="center"/>
              <w:rPr>
                <w:bCs/>
                <w:color w:val="000000"/>
                <w:szCs w:val="22"/>
              </w:rPr>
            </w:pPr>
            <w:r w:rsidRPr="00851ED1">
              <w:rPr>
                <w:bCs/>
                <w:color w:val="000000"/>
                <w:szCs w:val="22"/>
              </w:rPr>
              <w:t>562</w:t>
            </w:r>
          </w:p>
        </w:tc>
        <w:tc>
          <w:tcPr>
            <w:tcW w:w="1559" w:type="dxa"/>
          </w:tcPr>
          <w:p w14:paraId="181ED044" w14:textId="3ABC10C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12879DF" w14:textId="5BDC4CC7" w:rsidR="00851ED1" w:rsidRPr="00851ED1" w:rsidRDefault="00851ED1" w:rsidP="00851ED1">
            <w:pPr>
              <w:widowControl/>
              <w:ind w:firstLine="0"/>
              <w:jc w:val="center"/>
              <w:rPr>
                <w:bCs/>
                <w:color w:val="000000"/>
                <w:szCs w:val="22"/>
              </w:rPr>
            </w:pPr>
            <w:r w:rsidRPr="00851ED1">
              <w:rPr>
                <w:bCs/>
                <w:color w:val="000000"/>
                <w:szCs w:val="22"/>
              </w:rPr>
              <w:t>908</w:t>
            </w:r>
          </w:p>
        </w:tc>
        <w:tc>
          <w:tcPr>
            <w:tcW w:w="1417" w:type="dxa"/>
          </w:tcPr>
          <w:p w14:paraId="38D8508E" w14:textId="2D7A47C2"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5D972AD4" w14:textId="471FB2AC" w:rsidR="00851ED1" w:rsidRPr="00851ED1" w:rsidRDefault="00851ED1" w:rsidP="00851ED1">
            <w:pPr>
              <w:widowControl/>
              <w:ind w:firstLine="0"/>
              <w:jc w:val="center"/>
              <w:rPr>
                <w:bCs/>
                <w:color w:val="000000"/>
                <w:szCs w:val="22"/>
              </w:rPr>
            </w:pPr>
            <w:r w:rsidRPr="00851ED1">
              <w:rPr>
                <w:bCs/>
                <w:color w:val="000000"/>
                <w:szCs w:val="22"/>
              </w:rPr>
              <w:t>1254</w:t>
            </w:r>
          </w:p>
        </w:tc>
        <w:tc>
          <w:tcPr>
            <w:tcW w:w="1559" w:type="dxa"/>
          </w:tcPr>
          <w:p w14:paraId="0B52FFA7" w14:textId="2616381E" w:rsidR="00851ED1" w:rsidRPr="00851ED1" w:rsidRDefault="00851ED1" w:rsidP="00851ED1">
            <w:pPr>
              <w:widowControl/>
              <w:ind w:firstLine="0"/>
              <w:jc w:val="center"/>
              <w:rPr>
                <w:bCs/>
                <w:color w:val="000000"/>
                <w:szCs w:val="22"/>
              </w:rPr>
            </w:pPr>
            <w:r w:rsidRPr="00851ED1">
              <w:rPr>
                <w:bCs/>
                <w:color w:val="000000"/>
                <w:szCs w:val="22"/>
              </w:rPr>
              <w:t>1.26</w:t>
            </w:r>
          </w:p>
        </w:tc>
      </w:tr>
      <w:tr w:rsidR="00851ED1" w:rsidRPr="00851ED1" w14:paraId="106C8DDD" w14:textId="77777777" w:rsidTr="00A924C9">
        <w:trPr>
          <w:trHeight w:val="270"/>
        </w:trPr>
        <w:tc>
          <w:tcPr>
            <w:tcW w:w="851" w:type="dxa"/>
          </w:tcPr>
          <w:p w14:paraId="7F59C8E2" w14:textId="3D73A340" w:rsidR="00851ED1" w:rsidRPr="00851ED1" w:rsidRDefault="00851ED1" w:rsidP="00851ED1">
            <w:pPr>
              <w:widowControl/>
              <w:ind w:firstLine="0"/>
              <w:jc w:val="center"/>
              <w:rPr>
                <w:bCs/>
                <w:color w:val="000000"/>
                <w:szCs w:val="22"/>
              </w:rPr>
            </w:pPr>
            <w:r w:rsidRPr="00851ED1">
              <w:rPr>
                <w:bCs/>
                <w:color w:val="000000"/>
                <w:szCs w:val="22"/>
              </w:rPr>
              <w:t>217</w:t>
            </w:r>
          </w:p>
        </w:tc>
        <w:tc>
          <w:tcPr>
            <w:tcW w:w="1417" w:type="dxa"/>
          </w:tcPr>
          <w:p w14:paraId="327C7B37" w14:textId="184AAB9D" w:rsidR="00851ED1" w:rsidRPr="00851ED1" w:rsidRDefault="00851ED1" w:rsidP="00851ED1">
            <w:pPr>
              <w:widowControl/>
              <w:ind w:firstLine="0"/>
              <w:jc w:val="center"/>
              <w:rPr>
                <w:bCs/>
                <w:color w:val="000000"/>
                <w:szCs w:val="22"/>
              </w:rPr>
            </w:pPr>
            <w:r w:rsidRPr="00851ED1">
              <w:rPr>
                <w:bCs/>
                <w:color w:val="000000"/>
                <w:szCs w:val="22"/>
              </w:rPr>
              <w:t>61.26</w:t>
            </w:r>
          </w:p>
        </w:tc>
        <w:tc>
          <w:tcPr>
            <w:tcW w:w="851" w:type="dxa"/>
          </w:tcPr>
          <w:p w14:paraId="6C8FC338" w14:textId="03A665F4" w:rsidR="00851ED1" w:rsidRPr="00851ED1" w:rsidRDefault="00851ED1" w:rsidP="00851ED1">
            <w:pPr>
              <w:widowControl/>
              <w:ind w:firstLine="0"/>
              <w:jc w:val="center"/>
              <w:rPr>
                <w:bCs/>
                <w:color w:val="000000"/>
                <w:szCs w:val="22"/>
              </w:rPr>
            </w:pPr>
            <w:r w:rsidRPr="00851ED1">
              <w:rPr>
                <w:bCs/>
                <w:color w:val="000000"/>
                <w:szCs w:val="22"/>
              </w:rPr>
              <w:t>563</w:t>
            </w:r>
          </w:p>
        </w:tc>
        <w:tc>
          <w:tcPr>
            <w:tcW w:w="1559" w:type="dxa"/>
          </w:tcPr>
          <w:p w14:paraId="62413E2B" w14:textId="21A1F2C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BFAD727" w14:textId="5CEC3594" w:rsidR="00851ED1" w:rsidRPr="00851ED1" w:rsidRDefault="00851ED1" w:rsidP="00851ED1">
            <w:pPr>
              <w:widowControl/>
              <w:ind w:firstLine="0"/>
              <w:jc w:val="center"/>
              <w:rPr>
                <w:bCs/>
                <w:color w:val="000000"/>
                <w:szCs w:val="22"/>
              </w:rPr>
            </w:pPr>
            <w:r w:rsidRPr="00851ED1">
              <w:rPr>
                <w:bCs/>
                <w:color w:val="000000"/>
                <w:szCs w:val="22"/>
              </w:rPr>
              <w:t>909</w:t>
            </w:r>
          </w:p>
        </w:tc>
        <w:tc>
          <w:tcPr>
            <w:tcW w:w="1417" w:type="dxa"/>
          </w:tcPr>
          <w:p w14:paraId="611CE3B5" w14:textId="6CD054D1"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2C58905D" w14:textId="0F52BEE7" w:rsidR="00851ED1" w:rsidRPr="00851ED1" w:rsidRDefault="00851ED1" w:rsidP="00851ED1">
            <w:pPr>
              <w:widowControl/>
              <w:ind w:firstLine="0"/>
              <w:jc w:val="center"/>
              <w:rPr>
                <w:bCs/>
                <w:color w:val="000000"/>
                <w:szCs w:val="22"/>
              </w:rPr>
            </w:pPr>
            <w:r w:rsidRPr="00851ED1">
              <w:rPr>
                <w:bCs/>
                <w:color w:val="000000"/>
                <w:szCs w:val="22"/>
              </w:rPr>
              <w:t>1255</w:t>
            </w:r>
          </w:p>
        </w:tc>
        <w:tc>
          <w:tcPr>
            <w:tcW w:w="1559" w:type="dxa"/>
          </w:tcPr>
          <w:p w14:paraId="5CA7120E" w14:textId="747269D3" w:rsidR="00851ED1" w:rsidRPr="00851ED1" w:rsidRDefault="00851ED1" w:rsidP="00851ED1">
            <w:pPr>
              <w:widowControl/>
              <w:ind w:firstLine="0"/>
              <w:jc w:val="center"/>
              <w:rPr>
                <w:bCs/>
                <w:color w:val="000000"/>
                <w:szCs w:val="22"/>
              </w:rPr>
            </w:pPr>
            <w:r w:rsidRPr="00851ED1">
              <w:rPr>
                <w:bCs/>
                <w:color w:val="000000"/>
                <w:szCs w:val="22"/>
              </w:rPr>
              <w:t>1.26</w:t>
            </w:r>
          </w:p>
        </w:tc>
      </w:tr>
      <w:tr w:rsidR="00851ED1" w:rsidRPr="00851ED1" w14:paraId="0A41E024" w14:textId="77777777" w:rsidTr="00A924C9">
        <w:trPr>
          <w:trHeight w:val="270"/>
        </w:trPr>
        <w:tc>
          <w:tcPr>
            <w:tcW w:w="851" w:type="dxa"/>
          </w:tcPr>
          <w:p w14:paraId="6B01A183" w14:textId="6452AF8C" w:rsidR="00851ED1" w:rsidRPr="00851ED1" w:rsidRDefault="00851ED1" w:rsidP="00851ED1">
            <w:pPr>
              <w:widowControl/>
              <w:ind w:firstLine="0"/>
              <w:jc w:val="center"/>
              <w:rPr>
                <w:bCs/>
                <w:color w:val="000000"/>
                <w:szCs w:val="22"/>
              </w:rPr>
            </w:pPr>
            <w:r w:rsidRPr="00851ED1">
              <w:rPr>
                <w:bCs/>
                <w:color w:val="000000"/>
                <w:szCs w:val="22"/>
              </w:rPr>
              <w:t>218</w:t>
            </w:r>
          </w:p>
        </w:tc>
        <w:tc>
          <w:tcPr>
            <w:tcW w:w="1417" w:type="dxa"/>
          </w:tcPr>
          <w:p w14:paraId="389E1F05" w14:textId="53257D47" w:rsidR="00851ED1" w:rsidRPr="00851ED1" w:rsidRDefault="00851ED1" w:rsidP="00851ED1">
            <w:pPr>
              <w:widowControl/>
              <w:ind w:firstLine="0"/>
              <w:jc w:val="center"/>
              <w:rPr>
                <w:bCs/>
                <w:color w:val="000000"/>
                <w:szCs w:val="22"/>
              </w:rPr>
            </w:pPr>
            <w:r w:rsidRPr="00851ED1">
              <w:rPr>
                <w:bCs/>
                <w:color w:val="000000"/>
                <w:szCs w:val="22"/>
              </w:rPr>
              <w:t>62.53</w:t>
            </w:r>
          </w:p>
        </w:tc>
        <w:tc>
          <w:tcPr>
            <w:tcW w:w="851" w:type="dxa"/>
          </w:tcPr>
          <w:p w14:paraId="2518C32F" w14:textId="6043EA74" w:rsidR="00851ED1" w:rsidRPr="00851ED1" w:rsidRDefault="00851ED1" w:rsidP="00851ED1">
            <w:pPr>
              <w:widowControl/>
              <w:ind w:firstLine="0"/>
              <w:jc w:val="center"/>
              <w:rPr>
                <w:bCs/>
                <w:color w:val="000000"/>
                <w:szCs w:val="22"/>
              </w:rPr>
            </w:pPr>
            <w:r w:rsidRPr="00851ED1">
              <w:rPr>
                <w:bCs/>
                <w:color w:val="000000"/>
                <w:szCs w:val="22"/>
              </w:rPr>
              <w:t>564</w:t>
            </w:r>
          </w:p>
        </w:tc>
        <w:tc>
          <w:tcPr>
            <w:tcW w:w="1559" w:type="dxa"/>
          </w:tcPr>
          <w:p w14:paraId="420496AD" w14:textId="28863FE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51531F4" w14:textId="414F547E" w:rsidR="00851ED1" w:rsidRPr="00851ED1" w:rsidRDefault="00851ED1" w:rsidP="00851ED1">
            <w:pPr>
              <w:widowControl/>
              <w:ind w:firstLine="0"/>
              <w:jc w:val="center"/>
              <w:rPr>
                <w:bCs/>
                <w:color w:val="000000"/>
                <w:szCs w:val="22"/>
              </w:rPr>
            </w:pPr>
            <w:r w:rsidRPr="00851ED1">
              <w:rPr>
                <w:bCs/>
                <w:color w:val="000000"/>
                <w:szCs w:val="22"/>
              </w:rPr>
              <w:t>910</w:t>
            </w:r>
          </w:p>
        </w:tc>
        <w:tc>
          <w:tcPr>
            <w:tcW w:w="1417" w:type="dxa"/>
          </w:tcPr>
          <w:p w14:paraId="592A45F1" w14:textId="1B69471C" w:rsidR="00851ED1" w:rsidRPr="00851ED1" w:rsidRDefault="00851ED1" w:rsidP="00851ED1">
            <w:pPr>
              <w:widowControl/>
              <w:ind w:firstLine="0"/>
              <w:jc w:val="center"/>
              <w:rPr>
                <w:bCs/>
                <w:color w:val="000000"/>
                <w:szCs w:val="22"/>
              </w:rPr>
            </w:pPr>
            <w:r w:rsidRPr="00851ED1">
              <w:rPr>
                <w:bCs/>
                <w:color w:val="000000"/>
                <w:szCs w:val="22"/>
              </w:rPr>
              <w:t>9.87</w:t>
            </w:r>
          </w:p>
        </w:tc>
        <w:tc>
          <w:tcPr>
            <w:tcW w:w="851" w:type="dxa"/>
          </w:tcPr>
          <w:p w14:paraId="45CA0265" w14:textId="30D9AEC7" w:rsidR="00851ED1" w:rsidRPr="00851ED1" w:rsidRDefault="00851ED1" w:rsidP="00851ED1">
            <w:pPr>
              <w:widowControl/>
              <w:ind w:firstLine="0"/>
              <w:jc w:val="center"/>
              <w:rPr>
                <w:bCs/>
                <w:color w:val="000000"/>
                <w:szCs w:val="22"/>
              </w:rPr>
            </w:pPr>
            <w:r w:rsidRPr="00851ED1">
              <w:rPr>
                <w:bCs/>
                <w:color w:val="000000"/>
                <w:szCs w:val="22"/>
              </w:rPr>
              <w:t>1256</w:t>
            </w:r>
          </w:p>
        </w:tc>
        <w:tc>
          <w:tcPr>
            <w:tcW w:w="1559" w:type="dxa"/>
          </w:tcPr>
          <w:p w14:paraId="71CAC058" w14:textId="2A12C536" w:rsidR="00851ED1" w:rsidRPr="00851ED1" w:rsidRDefault="00851ED1" w:rsidP="00851ED1">
            <w:pPr>
              <w:widowControl/>
              <w:ind w:firstLine="0"/>
              <w:jc w:val="center"/>
              <w:rPr>
                <w:bCs/>
                <w:color w:val="000000"/>
                <w:szCs w:val="22"/>
              </w:rPr>
            </w:pPr>
            <w:r w:rsidRPr="00851ED1">
              <w:rPr>
                <w:bCs/>
                <w:color w:val="000000"/>
                <w:szCs w:val="22"/>
              </w:rPr>
              <w:t>1.26</w:t>
            </w:r>
          </w:p>
        </w:tc>
      </w:tr>
      <w:tr w:rsidR="00851ED1" w:rsidRPr="00851ED1" w14:paraId="5AD89D5B" w14:textId="77777777" w:rsidTr="00A924C9">
        <w:trPr>
          <w:trHeight w:val="270"/>
        </w:trPr>
        <w:tc>
          <w:tcPr>
            <w:tcW w:w="851" w:type="dxa"/>
          </w:tcPr>
          <w:p w14:paraId="4181603F" w14:textId="2D2475F2" w:rsidR="00851ED1" w:rsidRPr="00851ED1" w:rsidRDefault="00851ED1" w:rsidP="00851ED1">
            <w:pPr>
              <w:widowControl/>
              <w:ind w:firstLine="0"/>
              <w:jc w:val="center"/>
              <w:rPr>
                <w:bCs/>
                <w:color w:val="000000"/>
                <w:szCs w:val="22"/>
              </w:rPr>
            </w:pPr>
            <w:r w:rsidRPr="00851ED1">
              <w:rPr>
                <w:bCs/>
                <w:color w:val="000000"/>
                <w:szCs w:val="22"/>
              </w:rPr>
              <w:t>219</w:t>
            </w:r>
          </w:p>
        </w:tc>
        <w:tc>
          <w:tcPr>
            <w:tcW w:w="1417" w:type="dxa"/>
          </w:tcPr>
          <w:p w14:paraId="1B5637C4" w14:textId="6ACD89C5" w:rsidR="00851ED1" w:rsidRPr="00851ED1" w:rsidRDefault="00851ED1" w:rsidP="00851ED1">
            <w:pPr>
              <w:widowControl/>
              <w:ind w:firstLine="0"/>
              <w:jc w:val="center"/>
              <w:rPr>
                <w:bCs/>
                <w:color w:val="000000"/>
                <w:szCs w:val="22"/>
              </w:rPr>
            </w:pPr>
            <w:r w:rsidRPr="00851ED1">
              <w:rPr>
                <w:bCs/>
                <w:color w:val="000000"/>
                <w:szCs w:val="22"/>
              </w:rPr>
              <w:t>51.89</w:t>
            </w:r>
          </w:p>
        </w:tc>
        <w:tc>
          <w:tcPr>
            <w:tcW w:w="851" w:type="dxa"/>
          </w:tcPr>
          <w:p w14:paraId="55A61CBD" w14:textId="6A2B47FE" w:rsidR="00851ED1" w:rsidRPr="00851ED1" w:rsidRDefault="00851ED1" w:rsidP="00851ED1">
            <w:pPr>
              <w:widowControl/>
              <w:ind w:firstLine="0"/>
              <w:jc w:val="center"/>
              <w:rPr>
                <w:bCs/>
                <w:color w:val="000000"/>
                <w:szCs w:val="22"/>
              </w:rPr>
            </w:pPr>
            <w:r w:rsidRPr="00851ED1">
              <w:rPr>
                <w:bCs/>
                <w:color w:val="000000"/>
                <w:szCs w:val="22"/>
              </w:rPr>
              <w:t>565</w:t>
            </w:r>
          </w:p>
        </w:tc>
        <w:tc>
          <w:tcPr>
            <w:tcW w:w="1559" w:type="dxa"/>
          </w:tcPr>
          <w:p w14:paraId="60A963E3" w14:textId="1975DE2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D69E483" w14:textId="59D92456" w:rsidR="00851ED1" w:rsidRPr="00851ED1" w:rsidRDefault="00851ED1" w:rsidP="00851ED1">
            <w:pPr>
              <w:widowControl/>
              <w:ind w:firstLine="0"/>
              <w:jc w:val="center"/>
              <w:rPr>
                <w:bCs/>
                <w:color w:val="000000"/>
                <w:szCs w:val="22"/>
              </w:rPr>
            </w:pPr>
            <w:r w:rsidRPr="00851ED1">
              <w:rPr>
                <w:bCs/>
                <w:color w:val="000000"/>
                <w:szCs w:val="22"/>
              </w:rPr>
              <w:t>911</w:t>
            </w:r>
          </w:p>
        </w:tc>
        <w:tc>
          <w:tcPr>
            <w:tcW w:w="1417" w:type="dxa"/>
          </w:tcPr>
          <w:p w14:paraId="427068C1" w14:textId="7A53D5B9" w:rsidR="00851ED1" w:rsidRPr="00851ED1" w:rsidRDefault="00851ED1" w:rsidP="00851ED1">
            <w:pPr>
              <w:widowControl/>
              <w:ind w:firstLine="0"/>
              <w:jc w:val="center"/>
              <w:rPr>
                <w:bCs/>
                <w:color w:val="000000"/>
                <w:szCs w:val="22"/>
              </w:rPr>
            </w:pPr>
            <w:r w:rsidRPr="00851ED1">
              <w:rPr>
                <w:bCs/>
                <w:color w:val="000000"/>
                <w:szCs w:val="22"/>
              </w:rPr>
              <w:t>19.49</w:t>
            </w:r>
          </w:p>
        </w:tc>
        <w:tc>
          <w:tcPr>
            <w:tcW w:w="851" w:type="dxa"/>
          </w:tcPr>
          <w:p w14:paraId="6D6F94EB" w14:textId="7D3B1C47" w:rsidR="00851ED1" w:rsidRPr="00851ED1" w:rsidRDefault="00851ED1" w:rsidP="00851ED1">
            <w:pPr>
              <w:widowControl/>
              <w:ind w:firstLine="0"/>
              <w:jc w:val="center"/>
              <w:rPr>
                <w:bCs/>
                <w:color w:val="000000"/>
                <w:szCs w:val="22"/>
              </w:rPr>
            </w:pPr>
            <w:r w:rsidRPr="00851ED1">
              <w:rPr>
                <w:bCs/>
                <w:color w:val="000000"/>
                <w:szCs w:val="22"/>
              </w:rPr>
              <w:t>1257</w:t>
            </w:r>
          </w:p>
        </w:tc>
        <w:tc>
          <w:tcPr>
            <w:tcW w:w="1559" w:type="dxa"/>
          </w:tcPr>
          <w:p w14:paraId="6CB0EF48" w14:textId="5FB8DC95" w:rsidR="00851ED1" w:rsidRPr="00851ED1" w:rsidRDefault="00851ED1" w:rsidP="00851ED1">
            <w:pPr>
              <w:widowControl/>
              <w:ind w:firstLine="0"/>
              <w:jc w:val="center"/>
              <w:rPr>
                <w:bCs/>
                <w:color w:val="000000"/>
                <w:szCs w:val="22"/>
              </w:rPr>
            </w:pPr>
            <w:r w:rsidRPr="00851ED1">
              <w:rPr>
                <w:bCs/>
                <w:color w:val="000000"/>
                <w:szCs w:val="22"/>
              </w:rPr>
              <w:t>5.69</w:t>
            </w:r>
          </w:p>
        </w:tc>
      </w:tr>
      <w:tr w:rsidR="00851ED1" w:rsidRPr="00851ED1" w14:paraId="19A4A6DC" w14:textId="77777777" w:rsidTr="00A924C9">
        <w:trPr>
          <w:trHeight w:val="270"/>
        </w:trPr>
        <w:tc>
          <w:tcPr>
            <w:tcW w:w="851" w:type="dxa"/>
          </w:tcPr>
          <w:p w14:paraId="06EF009A" w14:textId="51F325A8" w:rsidR="00851ED1" w:rsidRPr="00851ED1" w:rsidRDefault="00851ED1" w:rsidP="00851ED1">
            <w:pPr>
              <w:widowControl/>
              <w:ind w:firstLine="0"/>
              <w:jc w:val="center"/>
              <w:rPr>
                <w:bCs/>
                <w:color w:val="000000"/>
                <w:szCs w:val="22"/>
              </w:rPr>
            </w:pPr>
            <w:r w:rsidRPr="00851ED1">
              <w:rPr>
                <w:bCs/>
                <w:color w:val="000000"/>
                <w:szCs w:val="22"/>
              </w:rPr>
              <w:t>220</w:t>
            </w:r>
          </w:p>
        </w:tc>
        <w:tc>
          <w:tcPr>
            <w:tcW w:w="1417" w:type="dxa"/>
          </w:tcPr>
          <w:p w14:paraId="19F6CD6B" w14:textId="77F87C96" w:rsidR="00851ED1" w:rsidRPr="00851ED1" w:rsidRDefault="00851ED1" w:rsidP="00851ED1">
            <w:pPr>
              <w:widowControl/>
              <w:ind w:firstLine="0"/>
              <w:jc w:val="center"/>
              <w:rPr>
                <w:bCs/>
                <w:color w:val="000000"/>
                <w:szCs w:val="22"/>
              </w:rPr>
            </w:pPr>
            <w:r w:rsidRPr="00851ED1">
              <w:rPr>
                <w:bCs/>
                <w:color w:val="000000"/>
                <w:szCs w:val="22"/>
              </w:rPr>
              <w:t>58.73</w:t>
            </w:r>
          </w:p>
        </w:tc>
        <w:tc>
          <w:tcPr>
            <w:tcW w:w="851" w:type="dxa"/>
          </w:tcPr>
          <w:p w14:paraId="2C334190" w14:textId="12D08F8A" w:rsidR="00851ED1" w:rsidRPr="00851ED1" w:rsidRDefault="00851ED1" w:rsidP="00851ED1">
            <w:pPr>
              <w:widowControl/>
              <w:ind w:firstLine="0"/>
              <w:jc w:val="center"/>
              <w:rPr>
                <w:bCs/>
                <w:color w:val="000000"/>
                <w:szCs w:val="22"/>
              </w:rPr>
            </w:pPr>
            <w:r w:rsidRPr="00851ED1">
              <w:rPr>
                <w:bCs/>
                <w:color w:val="000000"/>
                <w:szCs w:val="22"/>
              </w:rPr>
              <w:t>566</w:t>
            </w:r>
          </w:p>
        </w:tc>
        <w:tc>
          <w:tcPr>
            <w:tcW w:w="1559" w:type="dxa"/>
          </w:tcPr>
          <w:p w14:paraId="4566F3EC" w14:textId="661F5D2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9A890EF" w14:textId="5C456799" w:rsidR="00851ED1" w:rsidRPr="00851ED1" w:rsidRDefault="00851ED1" w:rsidP="00851ED1">
            <w:pPr>
              <w:widowControl/>
              <w:ind w:firstLine="0"/>
              <w:jc w:val="center"/>
              <w:rPr>
                <w:bCs/>
                <w:color w:val="000000"/>
                <w:szCs w:val="22"/>
              </w:rPr>
            </w:pPr>
            <w:r w:rsidRPr="00851ED1">
              <w:rPr>
                <w:bCs/>
                <w:color w:val="000000"/>
                <w:szCs w:val="22"/>
              </w:rPr>
              <w:t>912</w:t>
            </w:r>
          </w:p>
        </w:tc>
        <w:tc>
          <w:tcPr>
            <w:tcW w:w="1417" w:type="dxa"/>
          </w:tcPr>
          <w:p w14:paraId="72CCDF63" w14:textId="6DA44EE4" w:rsidR="00851ED1" w:rsidRPr="00851ED1" w:rsidRDefault="00851ED1" w:rsidP="00851ED1">
            <w:pPr>
              <w:widowControl/>
              <w:ind w:firstLine="0"/>
              <w:jc w:val="center"/>
              <w:rPr>
                <w:bCs/>
                <w:color w:val="000000"/>
                <w:szCs w:val="22"/>
              </w:rPr>
            </w:pPr>
            <w:r w:rsidRPr="00851ED1">
              <w:rPr>
                <w:bCs/>
                <w:color w:val="000000"/>
                <w:szCs w:val="22"/>
              </w:rPr>
              <w:t>6.2</w:t>
            </w:r>
          </w:p>
        </w:tc>
        <w:tc>
          <w:tcPr>
            <w:tcW w:w="851" w:type="dxa"/>
          </w:tcPr>
          <w:p w14:paraId="38A2CC81" w14:textId="537379C3" w:rsidR="00851ED1" w:rsidRPr="00851ED1" w:rsidRDefault="00851ED1" w:rsidP="00851ED1">
            <w:pPr>
              <w:widowControl/>
              <w:ind w:firstLine="0"/>
              <w:jc w:val="center"/>
              <w:rPr>
                <w:bCs/>
                <w:color w:val="000000"/>
                <w:szCs w:val="22"/>
              </w:rPr>
            </w:pPr>
            <w:r w:rsidRPr="00851ED1">
              <w:rPr>
                <w:bCs/>
                <w:color w:val="000000"/>
                <w:szCs w:val="22"/>
              </w:rPr>
              <w:t>1258</w:t>
            </w:r>
          </w:p>
        </w:tc>
        <w:tc>
          <w:tcPr>
            <w:tcW w:w="1559" w:type="dxa"/>
          </w:tcPr>
          <w:p w14:paraId="588C4E4C" w14:textId="10130E47" w:rsidR="00851ED1" w:rsidRPr="00851ED1" w:rsidRDefault="00851ED1" w:rsidP="00851ED1">
            <w:pPr>
              <w:widowControl/>
              <w:ind w:firstLine="0"/>
              <w:jc w:val="center"/>
              <w:rPr>
                <w:bCs/>
                <w:color w:val="000000"/>
                <w:szCs w:val="22"/>
              </w:rPr>
            </w:pPr>
            <w:r w:rsidRPr="00851ED1">
              <w:rPr>
                <w:bCs/>
                <w:color w:val="000000"/>
                <w:szCs w:val="22"/>
              </w:rPr>
              <w:t>11.89</w:t>
            </w:r>
          </w:p>
        </w:tc>
      </w:tr>
      <w:tr w:rsidR="00851ED1" w:rsidRPr="00851ED1" w14:paraId="0C663E82" w14:textId="77777777" w:rsidTr="00A924C9">
        <w:trPr>
          <w:trHeight w:val="270"/>
        </w:trPr>
        <w:tc>
          <w:tcPr>
            <w:tcW w:w="851" w:type="dxa"/>
          </w:tcPr>
          <w:p w14:paraId="7A7E0E60" w14:textId="46176481" w:rsidR="00851ED1" w:rsidRPr="00851ED1" w:rsidRDefault="00851ED1" w:rsidP="00851ED1">
            <w:pPr>
              <w:widowControl/>
              <w:ind w:firstLine="0"/>
              <w:jc w:val="center"/>
              <w:rPr>
                <w:bCs/>
                <w:color w:val="000000"/>
                <w:szCs w:val="22"/>
              </w:rPr>
            </w:pPr>
            <w:r w:rsidRPr="00851ED1">
              <w:rPr>
                <w:bCs/>
                <w:color w:val="000000"/>
                <w:szCs w:val="22"/>
              </w:rPr>
              <w:t>221</w:t>
            </w:r>
          </w:p>
        </w:tc>
        <w:tc>
          <w:tcPr>
            <w:tcW w:w="1417" w:type="dxa"/>
          </w:tcPr>
          <w:p w14:paraId="50FA7AE0" w14:textId="0A7770DF" w:rsidR="00851ED1" w:rsidRPr="00851ED1" w:rsidRDefault="00851ED1" w:rsidP="00851ED1">
            <w:pPr>
              <w:widowControl/>
              <w:ind w:firstLine="0"/>
              <w:jc w:val="center"/>
              <w:rPr>
                <w:bCs/>
                <w:color w:val="000000"/>
                <w:szCs w:val="22"/>
              </w:rPr>
            </w:pPr>
            <w:r w:rsidRPr="00851ED1">
              <w:rPr>
                <w:bCs/>
                <w:color w:val="000000"/>
                <w:szCs w:val="22"/>
              </w:rPr>
              <w:t>65.82</w:t>
            </w:r>
          </w:p>
        </w:tc>
        <w:tc>
          <w:tcPr>
            <w:tcW w:w="851" w:type="dxa"/>
          </w:tcPr>
          <w:p w14:paraId="3448C2E9" w14:textId="2331E3D8" w:rsidR="00851ED1" w:rsidRPr="00851ED1" w:rsidRDefault="00851ED1" w:rsidP="00851ED1">
            <w:pPr>
              <w:widowControl/>
              <w:ind w:firstLine="0"/>
              <w:jc w:val="center"/>
              <w:rPr>
                <w:bCs/>
                <w:color w:val="000000"/>
                <w:szCs w:val="22"/>
              </w:rPr>
            </w:pPr>
            <w:r w:rsidRPr="00851ED1">
              <w:rPr>
                <w:bCs/>
                <w:color w:val="000000"/>
                <w:szCs w:val="22"/>
              </w:rPr>
              <w:t>567</w:t>
            </w:r>
          </w:p>
        </w:tc>
        <w:tc>
          <w:tcPr>
            <w:tcW w:w="1559" w:type="dxa"/>
          </w:tcPr>
          <w:p w14:paraId="666A2ED2" w14:textId="4BFE9E3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29327C0" w14:textId="0208D8DD" w:rsidR="00851ED1" w:rsidRPr="00851ED1" w:rsidRDefault="00851ED1" w:rsidP="00851ED1">
            <w:pPr>
              <w:widowControl/>
              <w:ind w:firstLine="0"/>
              <w:jc w:val="center"/>
              <w:rPr>
                <w:bCs/>
                <w:color w:val="000000"/>
                <w:szCs w:val="22"/>
              </w:rPr>
            </w:pPr>
            <w:r w:rsidRPr="00851ED1">
              <w:rPr>
                <w:bCs/>
                <w:color w:val="000000"/>
                <w:szCs w:val="22"/>
              </w:rPr>
              <w:t>913</w:t>
            </w:r>
          </w:p>
        </w:tc>
        <w:tc>
          <w:tcPr>
            <w:tcW w:w="1417" w:type="dxa"/>
          </w:tcPr>
          <w:p w14:paraId="3268B516" w14:textId="287435D5" w:rsidR="00851ED1" w:rsidRPr="00851ED1" w:rsidRDefault="00851ED1" w:rsidP="00851ED1">
            <w:pPr>
              <w:widowControl/>
              <w:ind w:firstLine="0"/>
              <w:jc w:val="center"/>
              <w:rPr>
                <w:bCs/>
                <w:color w:val="000000"/>
                <w:szCs w:val="22"/>
              </w:rPr>
            </w:pPr>
            <w:r w:rsidRPr="00851ED1">
              <w:rPr>
                <w:bCs/>
                <w:color w:val="000000"/>
                <w:szCs w:val="22"/>
              </w:rPr>
              <w:t>-0.63</w:t>
            </w:r>
          </w:p>
        </w:tc>
        <w:tc>
          <w:tcPr>
            <w:tcW w:w="851" w:type="dxa"/>
          </w:tcPr>
          <w:p w14:paraId="75F7D9A4" w14:textId="0D41F1EB" w:rsidR="00851ED1" w:rsidRPr="00851ED1" w:rsidRDefault="00851ED1" w:rsidP="00851ED1">
            <w:pPr>
              <w:widowControl/>
              <w:ind w:firstLine="0"/>
              <w:jc w:val="center"/>
              <w:rPr>
                <w:bCs/>
                <w:color w:val="000000"/>
                <w:szCs w:val="22"/>
              </w:rPr>
            </w:pPr>
            <w:r w:rsidRPr="00851ED1">
              <w:rPr>
                <w:bCs/>
                <w:color w:val="000000"/>
                <w:szCs w:val="22"/>
              </w:rPr>
              <w:t>1259</w:t>
            </w:r>
          </w:p>
        </w:tc>
        <w:tc>
          <w:tcPr>
            <w:tcW w:w="1559" w:type="dxa"/>
          </w:tcPr>
          <w:p w14:paraId="406561D0" w14:textId="35EA7E11" w:rsidR="00851ED1" w:rsidRPr="00851ED1" w:rsidRDefault="00851ED1" w:rsidP="00851ED1">
            <w:pPr>
              <w:widowControl/>
              <w:ind w:firstLine="0"/>
              <w:jc w:val="center"/>
              <w:rPr>
                <w:bCs/>
                <w:color w:val="000000"/>
                <w:szCs w:val="22"/>
              </w:rPr>
            </w:pPr>
            <w:r w:rsidRPr="00851ED1">
              <w:rPr>
                <w:bCs/>
                <w:color w:val="000000"/>
                <w:szCs w:val="22"/>
              </w:rPr>
              <w:t>8.98</w:t>
            </w:r>
          </w:p>
        </w:tc>
      </w:tr>
      <w:tr w:rsidR="00851ED1" w:rsidRPr="00851ED1" w14:paraId="44F61F47" w14:textId="77777777" w:rsidTr="00A924C9">
        <w:trPr>
          <w:trHeight w:val="270"/>
        </w:trPr>
        <w:tc>
          <w:tcPr>
            <w:tcW w:w="851" w:type="dxa"/>
          </w:tcPr>
          <w:p w14:paraId="7351D877" w14:textId="7FF326C4" w:rsidR="00851ED1" w:rsidRPr="00851ED1" w:rsidRDefault="00851ED1" w:rsidP="00851ED1">
            <w:pPr>
              <w:widowControl/>
              <w:ind w:firstLine="0"/>
              <w:jc w:val="center"/>
              <w:rPr>
                <w:bCs/>
                <w:color w:val="000000"/>
                <w:szCs w:val="22"/>
              </w:rPr>
            </w:pPr>
            <w:r w:rsidRPr="00851ED1">
              <w:rPr>
                <w:bCs/>
                <w:color w:val="000000"/>
                <w:szCs w:val="22"/>
              </w:rPr>
              <w:t>222</w:t>
            </w:r>
          </w:p>
        </w:tc>
        <w:tc>
          <w:tcPr>
            <w:tcW w:w="1417" w:type="dxa"/>
          </w:tcPr>
          <w:p w14:paraId="25EA47D1" w14:textId="2E23302E" w:rsidR="00851ED1" w:rsidRPr="00851ED1" w:rsidRDefault="00851ED1" w:rsidP="00851ED1">
            <w:pPr>
              <w:widowControl/>
              <w:ind w:firstLine="0"/>
              <w:jc w:val="center"/>
              <w:rPr>
                <w:bCs/>
                <w:color w:val="000000"/>
                <w:szCs w:val="22"/>
              </w:rPr>
            </w:pPr>
            <w:r w:rsidRPr="00851ED1">
              <w:rPr>
                <w:bCs/>
                <w:color w:val="000000"/>
                <w:szCs w:val="22"/>
              </w:rPr>
              <w:t>54.81</w:t>
            </w:r>
          </w:p>
        </w:tc>
        <w:tc>
          <w:tcPr>
            <w:tcW w:w="851" w:type="dxa"/>
          </w:tcPr>
          <w:p w14:paraId="27D1D6B3" w14:textId="16FC1BAC" w:rsidR="00851ED1" w:rsidRPr="00851ED1" w:rsidRDefault="00851ED1" w:rsidP="00851ED1">
            <w:pPr>
              <w:widowControl/>
              <w:ind w:firstLine="0"/>
              <w:jc w:val="center"/>
              <w:rPr>
                <w:bCs/>
                <w:color w:val="000000"/>
                <w:szCs w:val="22"/>
              </w:rPr>
            </w:pPr>
            <w:r w:rsidRPr="00851ED1">
              <w:rPr>
                <w:bCs/>
                <w:color w:val="000000"/>
                <w:szCs w:val="22"/>
              </w:rPr>
              <w:t>568</w:t>
            </w:r>
          </w:p>
        </w:tc>
        <w:tc>
          <w:tcPr>
            <w:tcW w:w="1559" w:type="dxa"/>
          </w:tcPr>
          <w:p w14:paraId="3826463A" w14:textId="60BE497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F60F790" w14:textId="7F15F621" w:rsidR="00851ED1" w:rsidRPr="00851ED1" w:rsidRDefault="00851ED1" w:rsidP="00851ED1">
            <w:pPr>
              <w:widowControl/>
              <w:ind w:firstLine="0"/>
              <w:jc w:val="center"/>
              <w:rPr>
                <w:bCs/>
                <w:color w:val="000000"/>
                <w:szCs w:val="22"/>
              </w:rPr>
            </w:pPr>
            <w:r w:rsidRPr="00851ED1">
              <w:rPr>
                <w:bCs/>
                <w:color w:val="000000"/>
                <w:szCs w:val="22"/>
              </w:rPr>
              <w:t>914</w:t>
            </w:r>
          </w:p>
        </w:tc>
        <w:tc>
          <w:tcPr>
            <w:tcW w:w="1417" w:type="dxa"/>
          </w:tcPr>
          <w:p w14:paraId="360616A5" w14:textId="08905943"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229F8EC9" w14:textId="24BD09D4" w:rsidR="00851ED1" w:rsidRPr="00851ED1" w:rsidRDefault="00851ED1" w:rsidP="00851ED1">
            <w:pPr>
              <w:widowControl/>
              <w:ind w:firstLine="0"/>
              <w:jc w:val="center"/>
              <w:rPr>
                <w:bCs/>
                <w:color w:val="000000"/>
                <w:szCs w:val="22"/>
              </w:rPr>
            </w:pPr>
            <w:r w:rsidRPr="00851ED1">
              <w:rPr>
                <w:bCs/>
                <w:color w:val="000000"/>
                <w:szCs w:val="22"/>
              </w:rPr>
              <w:t>1260</w:t>
            </w:r>
          </w:p>
        </w:tc>
        <w:tc>
          <w:tcPr>
            <w:tcW w:w="1559" w:type="dxa"/>
          </w:tcPr>
          <w:p w14:paraId="5E357C80" w14:textId="032EBD1F" w:rsidR="00851ED1" w:rsidRPr="00851ED1" w:rsidRDefault="00851ED1" w:rsidP="00851ED1">
            <w:pPr>
              <w:widowControl/>
              <w:ind w:firstLine="0"/>
              <w:jc w:val="center"/>
              <w:rPr>
                <w:bCs/>
                <w:color w:val="000000"/>
                <w:szCs w:val="22"/>
              </w:rPr>
            </w:pPr>
            <w:r w:rsidRPr="00851ED1">
              <w:rPr>
                <w:bCs/>
                <w:color w:val="000000"/>
                <w:szCs w:val="22"/>
              </w:rPr>
              <w:t>8.98</w:t>
            </w:r>
          </w:p>
        </w:tc>
      </w:tr>
      <w:tr w:rsidR="00851ED1" w:rsidRPr="00851ED1" w14:paraId="79E45592" w14:textId="77777777" w:rsidTr="00A924C9">
        <w:trPr>
          <w:trHeight w:val="270"/>
        </w:trPr>
        <w:tc>
          <w:tcPr>
            <w:tcW w:w="851" w:type="dxa"/>
          </w:tcPr>
          <w:p w14:paraId="20525D4A" w14:textId="74FD4843" w:rsidR="00851ED1" w:rsidRPr="00851ED1" w:rsidRDefault="00851ED1" w:rsidP="00851ED1">
            <w:pPr>
              <w:widowControl/>
              <w:ind w:firstLine="0"/>
              <w:jc w:val="center"/>
              <w:rPr>
                <w:bCs/>
                <w:color w:val="000000"/>
                <w:szCs w:val="22"/>
              </w:rPr>
            </w:pPr>
            <w:r w:rsidRPr="00851ED1">
              <w:rPr>
                <w:bCs/>
                <w:color w:val="000000"/>
                <w:szCs w:val="22"/>
              </w:rPr>
              <w:t>223</w:t>
            </w:r>
          </w:p>
        </w:tc>
        <w:tc>
          <w:tcPr>
            <w:tcW w:w="1417" w:type="dxa"/>
          </w:tcPr>
          <w:p w14:paraId="12D1A74B" w14:textId="33CA1AF1" w:rsidR="00851ED1" w:rsidRPr="00851ED1" w:rsidRDefault="00851ED1" w:rsidP="00851ED1">
            <w:pPr>
              <w:widowControl/>
              <w:ind w:firstLine="0"/>
              <w:jc w:val="center"/>
              <w:rPr>
                <w:bCs/>
                <w:color w:val="000000"/>
                <w:szCs w:val="22"/>
              </w:rPr>
            </w:pPr>
            <w:r w:rsidRPr="00851ED1">
              <w:rPr>
                <w:bCs/>
                <w:color w:val="000000"/>
                <w:szCs w:val="22"/>
              </w:rPr>
              <w:t>61.77</w:t>
            </w:r>
          </w:p>
        </w:tc>
        <w:tc>
          <w:tcPr>
            <w:tcW w:w="851" w:type="dxa"/>
          </w:tcPr>
          <w:p w14:paraId="100B9FB2" w14:textId="6B7858E7" w:rsidR="00851ED1" w:rsidRPr="00851ED1" w:rsidRDefault="00851ED1" w:rsidP="00851ED1">
            <w:pPr>
              <w:widowControl/>
              <w:ind w:firstLine="0"/>
              <w:jc w:val="center"/>
              <w:rPr>
                <w:bCs/>
                <w:color w:val="000000"/>
                <w:szCs w:val="22"/>
              </w:rPr>
            </w:pPr>
            <w:r w:rsidRPr="00851ED1">
              <w:rPr>
                <w:bCs/>
                <w:color w:val="000000"/>
                <w:szCs w:val="22"/>
              </w:rPr>
              <w:t>569</w:t>
            </w:r>
          </w:p>
        </w:tc>
        <w:tc>
          <w:tcPr>
            <w:tcW w:w="1559" w:type="dxa"/>
          </w:tcPr>
          <w:p w14:paraId="28FA3307" w14:textId="02F78F75" w:rsidR="00851ED1" w:rsidRPr="00851ED1" w:rsidRDefault="00851ED1" w:rsidP="00851ED1">
            <w:pPr>
              <w:widowControl/>
              <w:ind w:firstLine="0"/>
              <w:jc w:val="center"/>
              <w:rPr>
                <w:bCs/>
                <w:color w:val="000000"/>
                <w:szCs w:val="22"/>
              </w:rPr>
            </w:pPr>
            <w:r w:rsidRPr="00851ED1">
              <w:rPr>
                <w:bCs/>
                <w:color w:val="000000"/>
                <w:szCs w:val="22"/>
              </w:rPr>
              <w:t>26.32</w:t>
            </w:r>
          </w:p>
        </w:tc>
        <w:tc>
          <w:tcPr>
            <w:tcW w:w="851" w:type="dxa"/>
          </w:tcPr>
          <w:p w14:paraId="21845256" w14:textId="6E472097" w:rsidR="00851ED1" w:rsidRPr="00851ED1" w:rsidRDefault="00851ED1" w:rsidP="00851ED1">
            <w:pPr>
              <w:widowControl/>
              <w:ind w:firstLine="0"/>
              <w:jc w:val="center"/>
              <w:rPr>
                <w:bCs/>
                <w:color w:val="000000"/>
                <w:szCs w:val="22"/>
              </w:rPr>
            </w:pPr>
            <w:r w:rsidRPr="00851ED1">
              <w:rPr>
                <w:bCs/>
                <w:color w:val="000000"/>
                <w:szCs w:val="22"/>
              </w:rPr>
              <w:t>915</w:t>
            </w:r>
          </w:p>
        </w:tc>
        <w:tc>
          <w:tcPr>
            <w:tcW w:w="1417" w:type="dxa"/>
          </w:tcPr>
          <w:p w14:paraId="6C5768F5" w14:textId="39BA3DB0" w:rsidR="00851ED1" w:rsidRPr="00851ED1" w:rsidRDefault="00851ED1" w:rsidP="00851ED1">
            <w:pPr>
              <w:widowControl/>
              <w:ind w:firstLine="0"/>
              <w:jc w:val="center"/>
              <w:rPr>
                <w:bCs/>
                <w:color w:val="000000"/>
                <w:szCs w:val="22"/>
              </w:rPr>
            </w:pPr>
            <w:r w:rsidRPr="00851ED1">
              <w:rPr>
                <w:bCs/>
                <w:color w:val="000000"/>
                <w:szCs w:val="22"/>
              </w:rPr>
              <w:t>-12.02</w:t>
            </w:r>
          </w:p>
        </w:tc>
        <w:tc>
          <w:tcPr>
            <w:tcW w:w="851" w:type="dxa"/>
          </w:tcPr>
          <w:p w14:paraId="7062764A" w14:textId="38DD6B05" w:rsidR="00851ED1" w:rsidRPr="00851ED1" w:rsidRDefault="00851ED1" w:rsidP="00851ED1">
            <w:pPr>
              <w:widowControl/>
              <w:ind w:firstLine="0"/>
              <w:jc w:val="center"/>
              <w:rPr>
                <w:bCs/>
                <w:color w:val="000000"/>
                <w:szCs w:val="22"/>
              </w:rPr>
            </w:pPr>
            <w:r w:rsidRPr="00851ED1">
              <w:rPr>
                <w:bCs/>
                <w:color w:val="000000"/>
                <w:szCs w:val="22"/>
              </w:rPr>
              <w:t>1261</w:t>
            </w:r>
          </w:p>
        </w:tc>
        <w:tc>
          <w:tcPr>
            <w:tcW w:w="1559" w:type="dxa"/>
          </w:tcPr>
          <w:p w14:paraId="0C60D552" w14:textId="215F6FBE" w:rsidR="00851ED1" w:rsidRPr="00851ED1" w:rsidRDefault="00851ED1" w:rsidP="00851ED1">
            <w:pPr>
              <w:widowControl/>
              <w:ind w:firstLine="0"/>
              <w:jc w:val="center"/>
              <w:rPr>
                <w:bCs/>
                <w:color w:val="000000"/>
                <w:szCs w:val="22"/>
              </w:rPr>
            </w:pPr>
            <w:r w:rsidRPr="00851ED1">
              <w:rPr>
                <w:bCs/>
                <w:color w:val="000000"/>
                <w:szCs w:val="22"/>
              </w:rPr>
              <w:t>11.39</w:t>
            </w:r>
          </w:p>
        </w:tc>
      </w:tr>
      <w:tr w:rsidR="00851ED1" w:rsidRPr="00851ED1" w14:paraId="4DFACE46" w14:textId="77777777" w:rsidTr="003C1BA0">
        <w:trPr>
          <w:trHeight w:val="270"/>
        </w:trPr>
        <w:tc>
          <w:tcPr>
            <w:tcW w:w="851" w:type="dxa"/>
            <w:tcBorders>
              <w:bottom w:val="single" w:sz="4" w:space="0" w:color="FFFFFF" w:themeColor="background1"/>
            </w:tcBorders>
          </w:tcPr>
          <w:p w14:paraId="7CD4F533" w14:textId="654E8617" w:rsidR="00851ED1" w:rsidRPr="00851ED1" w:rsidRDefault="00851ED1" w:rsidP="00851ED1">
            <w:pPr>
              <w:widowControl/>
              <w:ind w:firstLine="0"/>
              <w:jc w:val="center"/>
              <w:rPr>
                <w:bCs/>
                <w:color w:val="000000"/>
                <w:szCs w:val="22"/>
              </w:rPr>
            </w:pPr>
            <w:r w:rsidRPr="00851ED1">
              <w:rPr>
                <w:bCs/>
                <w:color w:val="000000"/>
                <w:szCs w:val="22"/>
              </w:rPr>
              <w:t>224</w:t>
            </w:r>
          </w:p>
        </w:tc>
        <w:tc>
          <w:tcPr>
            <w:tcW w:w="1417" w:type="dxa"/>
            <w:tcBorders>
              <w:bottom w:val="single" w:sz="4" w:space="0" w:color="FFFFFF" w:themeColor="background1"/>
            </w:tcBorders>
          </w:tcPr>
          <w:p w14:paraId="10CF9613" w14:textId="107B17CB" w:rsidR="00851ED1" w:rsidRPr="00851ED1" w:rsidRDefault="00851ED1" w:rsidP="00851ED1">
            <w:pPr>
              <w:widowControl/>
              <w:ind w:firstLine="0"/>
              <w:jc w:val="center"/>
              <w:rPr>
                <w:bCs/>
                <w:color w:val="000000"/>
                <w:szCs w:val="22"/>
              </w:rPr>
            </w:pPr>
            <w:r w:rsidRPr="00851ED1">
              <w:rPr>
                <w:bCs/>
                <w:color w:val="000000"/>
                <w:szCs w:val="22"/>
              </w:rPr>
              <w:t>75.44</w:t>
            </w:r>
          </w:p>
        </w:tc>
        <w:tc>
          <w:tcPr>
            <w:tcW w:w="851" w:type="dxa"/>
            <w:tcBorders>
              <w:bottom w:val="single" w:sz="4" w:space="0" w:color="FFFFFF" w:themeColor="background1"/>
            </w:tcBorders>
          </w:tcPr>
          <w:p w14:paraId="06BD03CA" w14:textId="5D4C8EC0" w:rsidR="00851ED1" w:rsidRPr="00851ED1" w:rsidRDefault="00851ED1" w:rsidP="00851ED1">
            <w:pPr>
              <w:widowControl/>
              <w:ind w:firstLine="0"/>
              <w:jc w:val="center"/>
              <w:rPr>
                <w:bCs/>
                <w:color w:val="000000"/>
                <w:szCs w:val="22"/>
              </w:rPr>
            </w:pPr>
            <w:r w:rsidRPr="00851ED1">
              <w:rPr>
                <w:bCs/>
                <w:color w:val="000000"/>
                <w:szCs w:val="22"/>
              </w:rPr>
              <w:t>570</w:t>
            </w:r>
          </w:p>
        </w:tc>
        <w:tc>
          <w:tcPr>
            <w:tcW w:w="1559" w:type="dxa"/>
            <w:tcBorders>
              <w:bottom w:val="single" w:sz="4" w:space="0" w:color="FFFFFF" w:themeColor="background1"/>
            </w:tcBorders>
          </w:tcPr>
          <w:p w14:paraId="1C47084B" w14:textId="5D0D4AF1"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Borders>
              <w:bottom w:val="single" w:sz="4" w:space="0" w:color="FFFFFF" w:themeColor="background1"/>
            </w:tcBorders>
          </w:tcPr>
          <w:p w14:paraId="6C15E9A7" w14:textId="6200EEAB" w:rsidR="00851ED1" w:rsidRPr="00851ED1" w:rsidRDefault="00851ED1" w:rsidP="00851ED1">
            <w:pPr>
              <w:widowControl/>
              <w:ind w:firstLine="0"/>
              <w:jc w:val="center"/>
              <w:rPr>
                <w:bCs/>
                <w:color w:val="000000"/>
                <w:szCs w:val="22"/>
              </w:rPr>
            </w:pPr>
            <w:r w:rsidRPr="00851ED1">
              <w:rPr>
                <w:bCs/>
                <w:color w:val="000000"/>
                <w:szCs w:val="22"/>
              </w:rPr>
              <w:t>916</w:t>
            </w:r>
          </w:p>
        </w:tc>
        <w:tc>
          <w:tcPr>
            <w:tcW w:w="1417" w:type="dxa"/>
            <w:tcBorders>
              <w:bottom w:val="single" w:sz="4" w:space="0" w:color="FFFFFF" w:themeColor="background1"/>
            </w:tcBorders>
          </w:tcPr>
          <w:p w14:paraId="1FB1A5A7" w14:textId="58D0FE45" w:rsidR="00851ED1" w:rsidRPr="00851ED1" w:rsidRDefault="00851ED1" w:rsidP="00851ED1">
            <w:pPr>
              <w:widowControl/>
              <w:ind w:firstLine="0"/>
              <w:jc w:val="center"/>
              <w:rPr>
                <w:bCs/>
                <w:color w:val="000000"/>
                <w:szCs w:val="22"/>
              </w:rPr>
            </w:pPr>
            <w:r w:rsidRPr="00851ED1">
              <w:rPr>
                <w:bCs/>
                <w:color w:val="000000"/>
                <w:szCs w:val="22"/>
              </w:rPr>
              <w:t>-14.93</w:t>
            </w:r>
          </w:p>
        </w:tc>
        <w:tc>
          <w:tcPr>
            <w:tcW w:w="851" w:type="dxa"/>
            <w:tcBorders>
              <w:bottom w:val="single" w:sz="4" w:space="0" w:color="FFFFFF" w:themeColor="background1"/>
            </w:tcBorders>
          </w:tcPr>
          <w:p w14:paraId="7D2CC66A" w14:textId="64B78956" w:rsidR="00851ED1" w:rsidRPr="00851ED1" w:rsidRDefault="00851ED1" w:rsidP="00851ED1">
            <w:pPr>
              <w:widowControl/>
              <w:ind w:firstLine="0"/>
              <w:jc w:val="center"/>
              <w:rPr>
                <w:bCs/>
                <w:color w:val="000000"/>
                <w:szCs w:val="22"/>
              </w:rPr>
            </w:pPr>
            <w:r w:rsidRPr="00851ED1">
              <w:rPr>
                <w:bCs/>
                <w:color w:val="000000"/>
                <w:szCs w:val="22"/>
              </w:rPr>
              <w:t>1262</w:t>
            </w:r>
          </w:p>
        </w:tc>
        <w:tc>
          <w:tcPr>
            <w:tcW w:w="1559" w:type="dxa"/>
            <w:tcBorders>
              <w:bottom w:val="single" w:sz="4" w:space="0" w:color="FFFFFF" w:themeColor="background1"/>
            </w:tcBorders>
          </w:tcPr>
          <w:p w14:paraId="39C4CD0A" w14:textId="701C9423" w:rsidR="00851ED1" w:rsidRPr="00851ED1" w:rsidRDefault="00851ED1" w:rsidP="00851ED1">
            <w:pPr>
              <w:widowControl/>
              <w:ind w:firstLine="0"/>
              <w:jc w:val="center"/>
              <w:rPr>
                <w:bCs/>
                <w:color w:val="000000"/>
                <w:szCs w:val="22"/>
              </w:rPr>
            </w:pPr>
            <w:r w:rsidRPr="00851ED1">
              <w:rPr>
                <w:bCs/>
                <w:color w:val="000000"/>
                <w:szCs w:val="22"/>
              </w:rPr>
              <w:t>23.79</w:t>
            </w:r>
          </w:p>
        </w:tc>
      </w:tr>
    </w:tbl>
    <w:p w14:paraId="6C03359E" w14:textId="77777777" w:rsidR="00F73B08" w:rsidRDefault="00F73B08" w:rsidP="00CC3BDB">
      <w:pPr>
        <w:pStyle w:val="affffa"/>
        <w:ind w:firstLineChars="0" w:firstLine="0"/>
        <w:jc w:val="center"/>
        <w:rPr>
          <w:rFonts w:ascii="Times New Roman"/>
          <w:i/>
          <w:iCs/>
          <w:sz w:val="24"/>
          <w:szCs w:val="24"/>
        </w:rPr>
      </w:pPr>
    </w:p>
    <w:p w14:paraId="571ABCE9" w14:textId="031C33FD" w:rsidR="00CB3A39" w:rsidRDefault="00CC3BDB" w:rsidP="00CC3BDB">
      <w:pPr>
        <w:pStyle w:val="affffa"/>
        <w:ind w:firstLineChars="0" w:firstLine="0"/>
        <w:jc w:val="center"/>
        <w:rPr>
          <w:rFonts w:ascii="Times New Roman"/>
          <w:color w:val="000000"/>
          <w:sz w:val="28"/>
          <w:szCs w:val="28"/>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53475C" w:rsidRPr="00851ED1" w14:paraId="6A8DF6F5" w14:textId="77777777" w:rsidTr="00A924C9">
        <w:trPr>
          <w:trHeight w:val="994"/>
        </w:trPr>
        <w:tc>
          <w:tcPr>
            <w:tcW w:w="851" w:type="dxa"/>
            <w:tcBorders>
              <w:bottom w:val="double" w:sz="4" w:space="0" w:color="auto"/>
            </w:tcBorders>
            <w:vAlign w:val="center"/>
          </w:tcPr>
          <w:p w14:paraId="65470BEE" w14:textId="77777777" w:rsidR="0053475C" w:rsidRPr="00851ED1" w:rsidRDefault="0053475C"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71A193A2"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5EA99673" w14:textId="77777777" w:rsidR="0053475C" w:rsidRPr="00851ED1" w:rsidRDefault="0053475C" w:rsidP="009B6938">
            <w:pPr>
              <w:widowControl/>
              <w:ind w:firstLine="0"/>
              <w:rPr>
                <w:bCs/>
                <w:color w:val="000000"/>
                <w:szCs w:val="22"/>
              </w:rPr>
            </w:pPr>
            <w:r w:rsidRPr="00851ED1">
              <w:rPr>
                <w:bCs/>
                <w:color w:val="000000"/>
                <w:szCs w:val="22"/>
              </w:rPr>
              <w:t>Время (с)</w:t>
            </w:r>
          </w:p>
        </w:tc>
        <w:tc>
          <w:tcPr>
            <w:tcW w:w="1559" w:type="dxa"/>
            <w:tcBorders>
              <w:bottom w:val="double" w:sz="4" w:space="0" w:color="auto"/>
            </w:tcBorders>
            <w:vAlign w:val="center"/>
          </w:tcPr>
          <w:p w14:paraId="2AFDA97F"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605C404E" w14:textId="77777777" w:rsidR="0053475C" w:rsidRPr="00851ED1" w:rsidRDefault="0053475C"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4E1BE200"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1EBA08E5" w14:textId="77777777" w:rsidR="0053475C" w:rsidRPr="00851ED1" w:rsidRDefault="0053475C"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61F40C6F" w14:textId="77777777" w:rsidR="0053475C" w:rsidRPr="00851ED1" w:rsidRDefault="0053475C"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851ED1" w14:paraId="280A528E" w14:textId="77777777" w:rsidTr="00A924C9">
        <w:trPr>
          <w:trHeight w:val="270"/>
        </w:trPr>
        <w:tc>
          <w:tcPr>
            <w:tcW w:w="851" w:type="dxa"/>
            <w:tcBorders>
              <w:top w:val="double" w:sz="4" w:space="0" w:color="auto"/>
            </w:tcBorders>
          </w:tcPr>
          <w:p w14:paraId="78E5E6D8" w14:textId="6F634A55" w:rsidR="00851ED1" w:rsidRPr="00851ED1" w:rsidRDefault="00851ED1" w:rsidP="00851ED1">
            <w:pPr>
              <w:widowControl/>
              <w:ind w:firstLine="0"/>
              <w:jc w:val="center"/>
              <w:rPr>
                <w:bCs/>
                <w:color w:val="000000"/>
                <w:szCs w:val="22"/>
              </w:rPr>
            </w:pPr>
            <w:r w:rsidRPr="00851ED1">
              <w:rPr>
                <w:bCs/>
                <w:color w:val="000000"/>
                <w:szCs w:val="22"/>
              </w:rPr>
              <w:t>225</w:t>
            </w:r>
          </w:p>
        </w:tc>
        <w:tc>
          <w:tcPr>
            <w:tcW w:w="1417" w:type="dxa"/>
            <w:tcBorders>
              <w:top w:val="double" w:sz="4" w:space="0" w:color="auto"/>
            </w:tcBorders>
          </w:tcPr>
          <w:p w14:paraId="26D5D452" w14:textId="4F278F6C"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Borders>
              <w:top w:val="double" w:sz="4" w:space="0" w:color="auto"/>
            </w:tcBorders>
          </w:tcPr>
          <w:p w14:paraId="743F1E56" w14:textId="3BB5F57B" w:rsidR="00851ED1" w:rsidRPr="00851ED1" w:rsidRDefault="00851ED1" w:rsidP="00851ED1">
            <w:pPr>
              <w:widowControl/>
              <w:ind w:firstLine="0"/>
              <w:jc w:val="center"/>
              <w:rPr>
                <w:bCs/>
                <w:color w:val="000000"/>
                <w:szCs w:val="22"/>
              </w:rPr>
            </w:pPr>
            <w:r w:rsidRPr="00851ED1">
              <w:rPr>
                <w:bCs/>
                <w:color w:val="000000"/>
                <w:szCs w:val="22"/>
              </w:rPr>
              <w:t>571</w:t>
            </w:r>
          </w:p>
        </w:tc>
        <w:tc>
          <w:tcPr>
            <w:tcW w:w="1559" w:type="dxa"/>
            <w:tcBorders>
              <w:top w:val="double" w:sz="4" w:space="0" w:color="auto"/>
            </w:tcBorders>
          </w:tcPr>
          <w:p w14:paraId="347BAD33" w14:textId="4E9741F4" w:rsidR="00851ED1" w:rsidRPr="00851ED1" w:rsidRDefault="00851ED1" w:rsidP="00851ED1">
            <w:pPr>
              <w:widowControl/>
              <w:ind w:firstLine="0"/>
              <w:jc w:val="center"/>
              <w:rPr>
                <w:bCs/>
                <w:color w:val="000000"/>
                <w:szCs w:val="22"/>
              </w:rPr>
            </w:pPr>
            <w:r w:rsidRPr="00851ED1">
              <w:rPr>
                <w:bCs/>
                <w:color w:val="000000"/>
                <w:szCs w:val="22"/>
              </w:rPr>
              <w:t>45.94</w:t>
            </w:r>
          </w:p>
        </w:tc>
        <w:tc>
          <w:tcPr>
            <w:tcW w:w="851" w:type="dxa"/>
            <w:tcBorders>
              <w:top w:val="double" w:sz="4" w:space="0" w:color="auto"/>
            </w:tcBorders>
          </w:tcPr>
          <w:p w14:paraId="07B03CFF" w14:textId="1BCA186A" w:rsidR="00851ED1" w:rsidRPr="00851ED1" w:rsidRDefault="00851ED1" w:rsidP="00851ED1">
            <w:pPr>
              <w:widowControl/>
              <w:ind w:firstLine="0"/>
              <w:jc w:val="center"/>
              <w:rPr>
                <w:bCs/>
                <w:color w:val="000000"/>
                <w:szCs w:val="22"/>
              </w:rPr>
            </w:pPr>
            <w:r w:rsidRPr="00851ED1">
              <w:rPr>
                <w:bCs/>
                <w:color w:val="000000"/>
                <w:szCs w:val="22"/>
              </w:rPr>
              <w:t>917</w:t>
            </w:r>
          </w:p>
        </w:tc>
        <w:tc>
          <w:tcPr>
            <w:tcW w:w="1417" w:type="dxa"/>
            <w:tcBorders>
              <w:top w:val="double" w:sz="4" w:space="0" w:color="auto"/>
            </w:tcBorders>
          </w:tcPr>
          <w:p w14:paraId="0F20B059" w14:textId="33176E21" w:rsidR="00851ED1" w:rsidRPr="00851ED1" w:rsidRDefault="00851ED1" w:rsidP="00851ED1">
            <w:pPr>
              <w:widowControl/>
              <w:ind w:firstLine="0"/>
              <w:jc w:val="center"/>
              <w:rPr>
                <w:bCs/>
                <w:color w:val="000000"/>
                <w:szCs w:val="22"/>
              </w:rPr>
            </w:pPr>
            <w:r w:rsidRPr="00851ED1">
              <w:rPr>
                <w:bCs/>
                <w:color w:val="000000"/>
                <w:szCs w:val="22"/>
              </w:rPr>
              <w:t>-4.43</w:t>
            </w:r>
          </w:p>
        </w:tc>
        <w:tc>
          <w:tcPr>
            <w:tcW w:w="851" w:type="dxa"/>
            <w:tcBorders>
              <w:top w:val="double" w:sz="4" w:space="0" w:color="auto"/>
            </w:tcBorders>
          </w:tcPr>
          <w:p w14:paraId="7419F22A" w14:textId="24E8B6BD" w:rsidR="00851ED1" w:rsidRPr="00851ED1" w:rsidRDefault="00851ED1" w:rsidP="00851ED1">
            <w:pPr>
              <w:widowControl/>
              <w:ind w:firstLine="0"/>
              <w:jc w:val="center"/>
              <w:rPr>
                <w:bCs/>
                <w:color w:val="000000"/>
                <w:szCs w:val="22"/>
              </w:rPr>
            </w:pPr>
            <w:r w:rsidRPr="00851ED1">
              <w:rPr>
                <w:bCs/>
                <w:color w:val="000000"/>
                <w:szCs w:val="22"/>
              </w:rPr>
              <w:t>1263</w:t>
            </w:r>
          </w:p>
        </w:tc>
        <w:tc>
          <w:tcPr>
            <w:tcW w:w="1559" w:type="dxa"/>
            <w:tcBorders>
              <w:top w:val="double" w:sz="4" w:space="0" w:color="auto"/>
            </w:tcBorders>
          </w:tcPr>
          <w:p w14:paraId="226C1910" w14:textId="0EB746D5" w:rsidR="00851ED1" w:rsidRPr="00851ED1" w:rsidRDefault="00851ED1" w:rsidP="00851ED1">
            <w:pPr>
              <w:widowControl/>
              <w:ind w:firstLine="0"/>
              <w:jc w:val="center"/>
              <w:rPr>
                <w:bCs/>
                <w:color w:val="000000"/>
                <w:szCs w:val="22"/>
              </w:rPr>
            </w:pPr>
            <w:r w:rsidRPr="00851ED1">
              <w:rPr>
                <w:bCs/>
                <w:color w:val="000000"/>
                <w:szCs w:val="22"/>
              </w:rPr>
              <w:t>28.86</w:t>
            </w:r>
          </w:p>
        </w:tc>
      </w:tr>
      <w:tr w:rsidR="00851ED1" w:rsidRPr="00851ED1" w14:paraId="5FD7D8F6" w14:textId="77777777" w:rsidTr="00A924C9">
        <w:trPr>
          <w:trHeight w:val="270"/>
        </w:trPr>
        <w:tc>
          <w:tcPr>
            <w:tcW w:w="851" w:type="dxa"/>
          </w:tcPr>
          <w:p w14:paraId="38B8A682" w14:textId="28250883" w:rsidR="00851ED1" w:rsidRPr="00851ED1" w:rsidRDefault="00851ED1" w:rsidP="00851ED1">
            <w:pPr>
              <w:widowControl/>
              <w:ind w:firstLine="0"/>
              <w:jc w:val="center"/>
              <w:rPr>
                <w:bCs/>
                <w:color w:val="000000"/>
                <w:szCs w:val="22"/>
              </w:rPr>
            </w:pPr>
            <w:r w:rsidRPr="00851ED1">
              <w:rPr>
                <w:bCs/>
                <w:color w:val="000000"/>
                <w:szCs w:val="22"/>
              </w:rPr>
              <w:t>226</w:t>
            </w:r>
          </w:p>
        </w:tc>
        <w:tc>
          <w:tcPr>
            <w:tcW w:w="1417" w:type="dxa"/>
          </w:tcPr>
          <w:p w14:paraId="1ED8A038" w14:textId="2FC446BC" w:rsidR="00851ED1" w:rsidRPr="00851ED1" w:rsidRDefault="00851ED1" w:rsidP="00851ED1">
            <w:pPr>
              <w:widowControl/>
              <w:ind w:firstLine="0"/>
              <w:jc w:val="center"/>
              <w:rPr>
                <w:bCs/>
                <w:color w:val="000000"/>
                <w:szCs w:val="22"/>
              </w:rPr>
            </w:pPr>
            <w:r w:rsidRPr="00851ED1">
              <w:rPr>
                <w:bCs/>
                <w:color w:val="000000"/>
                <w:szCs w:val="22"/>
              </w:rPr>
              <w:t>98.98</w:t>
            </w:r>
          </w:p>
        </w:tc>
        <w:tc>
          <w:tcPr>
            <w:tcW w:w="851" w:type="dxa"/>
          </w:tcPr>
          <w:p w14:paraId="778759C2" w14:textId="17DA562B" w:rsidR="00851ED1" w:rsidRPr="00851ED1" w:rsidRDefault="00851ED1" w:rsidP="00851ED1">
            <w:pPr>
              <w:widowControl/>
              <w:ind w:firstLine="0"/>
              <w:jc w:val="center"/>
              <w:rPr>
                <w:bCs/>
                <w:color w:val="000000"/>
                <w:szCs w:val="22"/>
              </w:rPr>
            </w:pPr>
            <w:r w:rsidRPr="00851ED1">
              <w:rPr>
                <w:bCs/>
                <w:color w:val="000000"/>
                <w:szCs w:val="22"/>
              </w:rPr>
              <w:t>572</w:t>
            </w:r>
          </w:p>
        </w:tc>
        <w:tc>
          <w:tcPr>
            <w:tcW w:w="1559" w:type="dxa"/>
          </w:tcPr>
          <w:p w14:paraId="1E8B6A61" w14:textId="2E28681E" w:rsidR="00851ED1" w:rsidRPr="00851ED1" w:rsidRDefault="00851ED1" w:rsidP="00851ED1">
            <w:pPr>
              <w:widowControl/>
              <w:ind w:firstLine="0"/>
              <w:jc w:val="center"/>
              <w:rPr>
                <w:bCs/>
                <w:color w:val="000000"/>
                <w:szCs w:val="22"/>
              </w:rPr>
            </w:pPr>
            <w:r w:rsidRPr="00851ED1">
              <w:rPr>
                <w:bCs/>
                <w:color w:val="000000"/>
                <w:szCs w:val="22"/>
              </w:rPr>
              <w:t>56.45</w:t>
            </w:r>
          </w:p>
        </w:tc>
        <w:tc>
          <w:tcPr>
            <w:tcW w:w="851" w:type="dxa"/>
          </w:tcPr>
          <w:p w14:paraId="657CCB4D" w14:textId="5F2F1F16" w:rsidR="00851ED1" w:rsidRPr="00851ED1" w:rsidRDefault="00851ED1" w:rsidP="00851ED1">
            <w:pPr>
              <w:widowControl/>
              <w:ind w:firstLine="0"/>
              <w:jc w:val="center"/>
              <w:rPr>
                <w:bCs/>
                <w:color w:val="000000"/>
                <w:szCs w:val="22"/>
              </w:rPr>
            </w:pPr>
            <w:r w:rsidRPr="00851ED1">
              <w:rPr>
                <w:bCs/>
                <w:color w:val="000000"/>
                <w:szCs w:val="22"/>
              </w:rPr>
              <w:t>918</w:t>
            </w:r>
          </w:p>
        </w:tc>
        <w:tc>
          <w:tcPr>
            <w:tcW w:w="1417" w:type="dxa"/>
          </w:tcPr>
          <w:p w14:paraId="7F902E6C" w14:textId="2DC8872E" w:rsidR="00851ED1" w:rsidRPr="00851ED1" w:rsidRDefault="00851ED1" w:rsidP="00851ED1">
            <w:pPr>
              <w:widowControl/>
              <w:ind w:firstLine="0"/>
              <w:jc w:val="center"/>
              <w:rPr>
                <w:bCs/>
                <w:color w:val="000000"/>
                <w:szCs w:val="22"/>
              </w:rPr>
            </w:pPr>
            <w:r w:rsidRPr="00851ED1">
              <w:rPr>
                <w:bCs/>
                <w:color w:val="000000"/>
                <w:szCs w:val="22"/>
              </w:rPr>
              <w:t>7.21</w:t>
            </w:r>
          </w:p>
        </w:tc>
        <w:tc>
          <w:tcPr>
            <w:tcW w:w="851" w:type="dxa"/>
          </w:tcPr>
          <w:p w14:paraId="5951E330" w14:textId="00F6B0AE" w:rsidR="00851ED1" w:rsidRPr="00851ED1" w:rsidRDefault="00851ED1" w:rsidP="00851ED1">
            <w:pPr>
              <w:widowControl/>
              <w:ind w:firstLine="0"/>
              <w:jc w:val="center"/>
              <w:rPr>
                <w:bCs/>
                <w:color w:val="000000"/>
                <w:szCs w:val="22"/>
              </w:rPr>
            </w:pPr>
            <w:r w:rsidRPr="00851ED1">
              <w:rPr>
                <w:bCs/>
                <w:color w:val="000000"/>
                <w:szCs w:val="22"/>
              </w:rPr>
              <w:t>1264</w:t>
            </w:r>
          </w:p>
        </w:tc>
        <w:tc>
          <w:tcPr>
            <w:tcW w:w="1559" w:type="dxa"/>
          </w:tcPr>
          <w:p w14:paraId="35858F51" w14:textId="12E4A2D5" w:rsidR="00851ED1" w:rsidRPr="00851ED1" w:rsidRDefault="00851ED1" w:rsidP="00851ED1">
            <w:pPr>
              <w:widowControl/>
              <w:ind w:firstLine="0"/>
              <w:jc w:val="center"/>
              <w:rPr>
                <w:bCs/>
                <w:color w:val="000000"/>
                <w:szCs w:val="22"/>
              </w:rPr>
            </w:pPr>
            <w:r w:rsidRPr="00851ED1">
              <w:rPr>
                <w:bCs/>
                <w:color w:val="000000"/>
                <w:szCs w:val="22"/>
              </w:rPr>
              <w:t>10.5</w:t>
            </w:r>
          </w:p>
        </w:tc>
      </w:tr>
      <w:tr w:rsidR="00851ED1" w:rsidRPr="00851ED1" w14:paraId="21605B4A" w14:textId="77777777" w:rsidTr="00A924C9">
        <w:trPr>
          <w:trHeight w:val="270"/>
        </w:trPr>
        <w:tc>
          <w:tcPr>
            <w:tcW w:w="851" w:type="dxa"/>
          </w:tcPr>
          <w:p w14:paraId="7CC28CE1" w14:textId="684791E1" w:rsidR="00851ED1" w:rsidRPr="00851ED1" w:rsidRDefault="00851ED1" w:rsidP="00851ED1">
            <w:pPr>
              <w:widowControl/>
              <w:ind w:firstLine="0"/>
              <w:jc w:val="center"/>
              <w:rPr>
                <w:bCs/>
                <w:color w:val="000000"/>
                <w:szCs w:val="22"/>
              </w:rPr>
            </w:pPr>
            <w:r w:rsidRPr="00851ED1">
              <w:rPr>
                <w:bCs/>
                <w:color w:val="000000"/>
                <w:szCs w:val="22"/>
              </w:rPr>
              <w:t>227</w:t>
            </w:r>
          </w:p>
        </w:tc>
        <w:tc>
          <w:tcPr>
            <w:tcW w:w="1417" w:type="dxa"/>
          </w:tcPr>
          <w:p w14:paraId="4EA38F25" w14:textId="1CB45B8A" w:rsidR="00851ED1" w:rsidRPr="00851ED1" w:rsidRDefault="00851ED1" w:rsidP="00851ED1">
            <w:pPr>
              <w:widowControl/>
              <w:ind w:firstLine="0"/>
              <w:jc w:val="center"/>
              <w:rPr>
                <w:bCs/>
                <w:color w:val="000000"/>
                <w:szCs w:val="22"/>
              </w:rPr>
            </w:pPr>
            <w:r w:rsidRPr="00851ED1">
              <w:rPr>
                <w:bCs/>
                <w:color w:val="000000"/>
                <w:szCs w:val="22"/>
              </w:rPr>
              <w:t>69.36</w:t>
            </w:r>
          </w:p>
        </w:tc>
        <w:tc>
          <w:tcPr>
            <w:tcW w:w="851" w:type="dxa"/>
          </w:tcPr>
          <w:p w14:paraId="73B75E92" w14:textId="4E28836A" w:rsidR="00851ED1" w:rsidRPr="00851ED1" w:rsidRDefault="00851ED1" w:rsidP="00851ED1">
            <w:pPr>
              <w:widowControl/>
              <w:ind w:firstLine="0"/>
              <w:jc w:val="center"/>
              <w:rPr>
                <w:bCs/>
                <w:color w:val="000000"/>
                <w:szCs w:val="22"/>
              </w:rPr>
            </w:pPr>
            <w:r w:rsidRPr="00851ED1">
              <w:rPr>
                <w:bCs/>
                <w:color w:val="000000"/>
                <w:szCs w:val="22"/>
              </w:rPr>
              <w:t>573</w:t>
            </w:r>
          </w:p>
        </w:tc>
        <w:tc>
          <w:tcPr>
            <w:tcW w:w="1559" w:type="dxa"/>
          </w:tcPr>
          <w:p w14:paraId="5CB408F7" w14:textId="034661E3" w:rsidR="00851ED1" w:rsidRPr="00851ED1" w:rsidRDefault="00851ED1" w:rsidP="00851ED1">
            <w:pPr>
              <w:widowControl/>
              <w:ind w:firstLine="0"/>
              <w:jc w:val="center"/>
              <w:rPr>
                <w:bCs/>
                <w:color w:val="000000"/>
                <w:szCs w:val="22"/>
              </w:rPr>
            </w:pPr>
            <w:r w:rsidRPr="00851ED1">
              <w:rPr>
                <w:bCs/>
                <w:color w:val="000000"/>
                <w:szCs w:val="22"/>
              </w:rPr>
              <w:t>33.29</w:t>
            </w:r>
          </w:p>
        </w:tc>
        <w:tc>
          <w:tcPr>
            <w:tcW w:w="851" w:type="dxa"/>
          </w:tcPr>
          <w:p w14:paraId="01C8C460" w14:textId="3E25F5EA" w:rsidR="00851ED1" w:rsidRPr="00851ED1" w:rsidRDefault="00851ED1" w:rsidP="00851ED1">
            <w:pPr>
              <w:widowControl/>
              <w:ind w:firstLine="0"/>
              <w:jc w:val="center"/>
              <w:rPr>
                <w:bCs/>
                <w:color w:val="000000"/>
                <w:szCs w:val="22"/>
              </w:rPr>
            </w:pPr>
            <w:r w:rsidRPr="00851ED1">
              <w:rPr>
                <w:bCs/>
                <w:color w:val="000000"/>
                <w:szCs w:val="22"/>
              </w:rPr>
              <w:t>919</w:t>
            </w:r>
          </w:p>
        </w:tc>
        <w:tc>
          <w:tcPr>
            <w:tcW w:w="1417" w:type="dxa"/>
          </w:tcPr>
          <w:p w14:paraId="0E2245C9" w14:textId="5157F18B" w:rsidR="00851ED1" w:rsidRPr="00851ED1" w:rsidRDefault="00851ED1" w:rsidP="00851ED1">
            <w:pPr>
              <w:widowControl/>
              <w:ind w:firstLine="0"/>
              <w:jc w:val="center"/>
              <w:rPr>
                <w:bCs/>
                <w:color w:val="000000"/>
                <w:szCs w:val="22"/>
              </w:rPr>
            </w:pPr>
            <w:r w:rsidRPr="00851ED1">
              <w:rPr>
                <w:bCs/>
                <w:color w:val="000000"/>
                <w:szCs w:val="22"/>
              </w:rPr>
              <w:t>9.87</w:t>
            </w:r>
          </w:p>
        </w:tc>
        <w:tc>
          <w:tcPr>
            <w:tcW w:w="851" w:type="dxa"/>
          </w:tcPr>
          <w:p w14:paraId="53DBD842" w14:textId="35DA42AE" w:rsidR="00851ED1" w:rsidRPr="00851ED1" w:rsidRDefault="00851ED1" w:rsidP="00851ED1">
            <w:pPr>
              <w:widowControl/>
              <w:ind w:firstLine="0"/>
              <w:jc w:val="center"/>
              <w:rPr>
                <w:bCs/>
                <w:color w:val="000000"/>
                <w:szCs w:val="22"/>
              </w:rPr>
            </w:pPr>
            <w:r w:rsidRPr="00851ED1">
              <w:rPr>
                <w:bCs/>
                <w:color w:val="000000"/>
                <w:szCs w:val="22"/>
              </w:rPr>
              <w:t>1265</w:t>
            </w:r>
          </w:p>
        </w:tc>
        <w:tc>
          <w:tcPr>
            <w:tcW w:w="1559" w:type="dxa"/>
          </w:tcPr>
          <w:p w14:paraId="34043B36" w14:textId="113CD73E"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2FBC901" w14:textId="77777777" w:rsidTr="00A924C9">
        <w:trPr>
          <w:trHeight w:val="270"/>
        </w:trPr>
        <w:tc>
          <w:tcPr>
            <w:tcW w:w="851" w:type="dxa"/>
          </w:tcPr>
          <w:p w14:paraId="089AE31A" w14:textId="661A2AAE" w:rsidR="00851ED1" w:rsidRPr="00851ED1" w:rsidRDefault="00851ED1" w:rsidP="00851ED1">
            <w:pPr>
              <w:widowControl/>
              <w:ind w:firstLine="0"/>
              <w:jc w:val="center"/>
              <w:rPr>
                <w:bCs/>
                <w:color w:val="000000"/>
                <w:szCs w:val="22"/>
              </w:rPr>
            </w:pPr>
            <w:r w:rsidRPr="00851ED1">
              <w:rPr>
                <w:bCs/>
                <w:color w:val="000000"/>
                <w:szCs w:val="22"/>
              </w:rPr>
              <w:t>228</w:t>
            </w:r>
          </w:p>
        </w:tc>
        <w:tc>
          <w:tcPr>
            <w:tcW w:w="1417" w:type="dxa"/>
          </w:tcPr>
          <w:p w14:paraId="39071F48" w14:textId="14E44827" w:rsidR="00851ED1" w:rsidRPr="00851ED1" w:rsidRDefault="00851ED1" w:rsidP="00851ED1">
            <w:pPr>
              <w:widowControl/>
              <w:ind w:firstLine="0"/>
              <w:jc w:val="center"/>
              <w:rPr>
                <w:bCs/>
                <w:color w:val="000000"/>
                <w:szCs w:val="22"/>
              </w:rPr>
            </w:pPr>
            <w:r w:rsidRPr="00851ED1">
              <w:rPr>
                <w:bCs/>
                <w:color w:val="000000"/>
                <w:szCs w:val="22"/>
              </w:rPr>
              <w:t>57.08</w:t>
            </w:r>
          </w:p>
        </w:tc>
        <w:tc>
          <w:tcPr>
            <w:tcW w:w="851" w:type="dxa"/>
          </w:tcPr>
          <w:p w14:paraId="6147E7E5" w14:textId="14B0CC13" w:rsidR="00851ED1" w:rsidRPr="00851ED1" w:rsidRDefault="00851ED1" w:rsidP="00851ED1">
            <w:pPr>
              <w:widowControl/>
              <w:ind w:firstLine="0"/>
              <w:jc w:val="center"/>
              <w:rPr>
                <w:bCs/>
                <w:color w:val="000000"/>
                <w:szCs w:val="22"/>
              </w:rPr>
            </w:pPr>
            <w:r w:rsidRPr="00851ED1">
              <w:rPr>
                <w:bCs/>
                <w:color w:val="000000"/>
                <w:szCs w:val="22"/>
              </w:rPr>
              <w:t>574</w:t>
            </w:r>
          </w:p>
        </w:tc>
        <w:tc>
          <w:tcPr>
            <w:tcW w:w="1559" w:type="dxa"/>
          </w:tcPr>
          <w:p w14:paraId="1E9814C2" w14:textId="5D91A874" w:rsidR="00851ED1" w:rsidRPr="00851ED1" w:rsidRDefault="00851ED1" w:rsidP="00851ED1">
            <w:pPr>
              <w:widowControl/>
              <w:ind w:firstLine="0"/>
              <w:jc w:val="center"/>
              <w:rPr>
                <w:bCs/>
                <w:color w:val="000000"/>
                <w:szCs w:val="22"/>
              </w:rPr>
            </w:pPr>
            <w:r w:rsidRPr="00851ED1">
              <w:rPr>
                <w:bCs/>
                <w:color w:val="000000"/>
                <w:szCs w:val="22"/>
              </w:rPr>
              <w:t>32.65</w:t>
            </w:r>
          </w:p>
        </w:tc>
        <w:tc>
          <w:tcPr>
            <w:tcW w:w="851" w:type="dxa"/>
          </w:tcPr>
          <w:p w14:paraId="4B6124C7" w14:textId="37F842C8" w:rsidR="00851ED1" w:rsidRPr="00851ED1" w:rsidRDefault="00851ED1" w:rsidP="00851ED1">
            <w:pPr>
              <w:widowControl/>
              <w:ind w:firstLine="0"/>
              <w:jc w:val="center"/>
              <w:rPr>
                <w:bCs/>
                <w:color w:val="000000"/>
                <w:szCs w:val="22"/>
              </w:rPr>
            </w:pPr>
            <w:r w:rsidRPr="00851ED1">
              <w:rPr>
                <w:bCs/>
                <w:color w:val="000000"/>
                <w:szCs w:val="22"/>
              </w:rPr>
              <w:t>920</w:t>
            </w:r>
          </w:p>
        </w:tc>
        <w:tc>
          <w:tcPr>
            <w:tcW w:w="1417" w:type="dxa"/>
          </w:tcPr>
          <w:p w14:paraId="68CCB903" w14:textId="4A26C7ED" w:rsidR="00851ED1" w:rsidRPr="00851ED1" w:rsidRDefault="00851ED1" w:rsidP="00851ED1">
            <w:pPr>
              <w:widowControl/>
              <w:ind w:firstLine="0"/>
              <w:jc w:val="center"/>
              <w:rPr>
                <w:bCs/>
                <w:color w:val="000000"/>
                <w:szCs w:val="22"/>
              </w:rPr>
            </w:pPr>
            <w:r w:rsidRPr="00851ED1">
              <w:rPr>
                <w:bCs/>
                <w:color w:val="000000"/>
                <w:szCs w:val="22"/>
              </w:rPr>
              <w:t>32.65</w:t>
            </w:r>
          </w:p>
        </w:tc>
        <w:tc>
          <w:tcPr>
            <w:tcW w:w="851" w:type="dxa"/>
          </w:tcPr>
          <w:p w14:paraId="10E29650" w14:textId="4CD09DB2" w:rsidR="00851ED1" w:rsidRPr="00851ED1" w:rsidRDefault="00851ED1" w:rsidP="00851ED1">
            <w:pPr>
              <w:widowControl/>
              <w:ind w:firstLine="0"/>
              <w:jc w:val="center"/>
              <w:rPr>
                <w:bCs/>
                <w:color w:val="000000"/>
                <w:szCs w:val="22"/>
              </w:rPr>
            </w:pPr>
            <w:r w:rsidRPr="00851ED1">
              <w:rPr>
                <w:bCs/>
                <w:color w:val="000000"/>
                <w:szCs w:val="22"/>
              </w:rPr>
              <w:t>1266</w:t>
            </w:r>
          </w:p>
        </w:tc>
        <w:tc>
          <w:tcPr>
            <w:tcW w:w="1559" w:type="dxa"/>
          </w:tcPr>
          <w:p w14:paraId="5FAD35F4" w14:textId="7A3EA441"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673FBA11" w14:textId="77777777" w:rsidTr="00A924C9">
        <w:trPr>
          <w:trHeight w:val="270"/>
        </w:trPr>
        <w:tc>
          <w:tcPr>
            <w:tcW w:w="851" w:type="dxa"/>
          </w:tcPr>
          <w:p w14:paraId="605AEC66" w14:textId="503055B6" w:rsidR="00851ED1" w:rsidRPr="00851ED1" w:rsidRDefault="00851ED1" w:rsidP="00851ED1">
            <w:pPr>
              <w:widowControl/>
              <w:ind w:firstLine="0"/>
              <w:jc w:val="center"/>
              <w:rPr>
                <w:bCs/>
                <w:color w:val="000000"/>
                <w:szCs w:val="22"/>
              </w:rPr>
            </w:pPr>
            <w:r w:rsidRPr="00851ED1">
              <w:rPr>
                <w:bCs/>
                <w:color w:val="000000"/>
                <w:szCs w:val="22"/>
              </w:rPr>
              <w:t>229</w:t>
            </w:r>
          </w:p>
        </w:tc>
        <w:tc>
          <w:tcPr>
            <w:tcW w:w="1417" w:type="dxa"/>
          </w:tcPr>
          <w:p w14:paraId="1B2BF85F" w14:textId="695509F2" w:rsidR="00851ED1" w:rsidRPr="00851ED1" w:rsidRDefault="00851ED1" w:rsidP="00851ED1">
            <w:pPr>
              <w:widowControl/>
              <w:ind w:firstLine="0"/>
              <w:jc w:val="center"/>
              <w:rPr>
                <w:bCs/>
                <w:color w:val="000000"/>
                <w:szCs w:val="22"/>
              </w:rPr>
            </w:pPr>
            <w:r w:rsidRPr="00851ED1">
              <w:rPr>
                <w:bCs/>
                <w:color w:val="000000"/>
                <w:szCs w:val="22"/>
              </w:rPr>
              <w:t>43.92</w:t>
            </w:r>
          </w:p>
        </w:tc>
        <w:tc>
          <w:tcPr>
            <w:tcW w:w="851" w:type="dxa"/>
          </w:tcPr>
          <w:p w14:paraId="00E41CE6" w14:textId="7E6B7927" w:rsidR="00851ED1" w:rsidRPr="00851ED1" w:rsidRDefault="00851ED1" w:rsidP="00851ED1">
            <w:pPr>
              <w:widowControl/>
              <w:ind w:firstLine="0"/>
              <w:jc w:val="center"/>
              <w:rPr>
                <w:bCs/>
                <w:color w:val="000000"/>
                <w:szCs w:val="22"/>
              </w:rPr>
            </w:pPr>
            <w:r w:rsidRPr="00851ED1">
              <w:rPr>
                <w:bCs/>
                <w:color w:val="000000"/>
                <w:szCs w:val="22"/>
              </w:rPr>
              <w:t>575</w:t>
            </w:r>
          </w:p>
        </w:tc>
        <w:tc>
          <w:tcPr>
            <w:tcW w:w="1559" w:type="dxa"/>
          </w:tcPr>
          <w:p w14:paraId="4A354280" w14:textId="7C13D11D" w:rsidR="00851ED1" w:rsidRPr="00851ED1" w:rsidRDefault="00851ED1" w:rsidP="00851ED1">
            <w:pPr>
              <w:widowControl/>
              <w:ind w:firstLine="0"/>
              <w:jc w:val="center"/>
              <w:rPr>
                <w:bCs/>
                <w:color w:val="000000"/>
                <w:szCs w:val="22"/>
              </w:rPr>
            </w:pPr>
            <w:r w:rsidRPr="00851ED1">
              <w:rPr>
                <w:bCs/>
                <w:color w:val="000000"/>
                <w:szCs w:val="22"/>
              </w:rPr>
              <w:t>27.59</w:t>
            </w:r>
          </w:p>
        </w:tc>
        <w:tc>
          <w:tcPr>
            <w:tcW w:w="851" w:type="dxa"/>
          </w:tcPr>
          <w:p w14:paraId="78450303" w14:textId="1F4A40CB" w:rsidR="00851ED1" w:rsidRPr="00851ED1" w:rsidRDefault="00851ED1" w:rsidP="00851ED1">
            <w:pPr>
              <w:widowControl/>
              <w:ind w:firstLine="0"/>
              <w:jc w:val="center"/>
              <w:rPr>
                <w:bCs/>
                <w:color w:val="000000"/>
                <w:szCs w:val="22"/>
              </w:rPr>
            </w:pPr>
            <w:r w:rsidRPr="00851ED1">
              <w:rPr>
                <w:bCs/>
                <w:color w:val="000000"/>
                <w:szCs w:val="22"/>
              </w:rPr>
              <w:t>921</w:t>
            </w:r>
          </w:p>
        </w:tc>
        <w:tc>
          <w:tcPr>
            <w:tcW w:w="1417" w:type="dxa"/>
          </w:tcPr>
          <w:p w14:paraId="0A917F95" w14:textId="7EA47DF0" w:rsidR="00851ED1" w:rsidRPr="00851ED1" w:rsidRDefault="00851ED1" w:rsidP="00851ED1">
            <w:pPr>
              <w:widowControl/>
              <w:ind w:firstLine="0"/>
              <w:jc w:val="center"/>
              <w:rPr>
                <w:bCs/>
                <w:color w:val="000000"/>
                <w:szCs w:val="22"/>
              </w:rPr>
            </w:pPr>
            <w:r w:rsidRPr="00851ED1">
              <w:rPr>
                <w:bCs/>
                <w:color w:val="000000"/>
                <w:szCs w:val="22"/>
              </w:rPr>
              <w:t>31.01</w:t>
            </w:r>
          </w:p>
        </w:tc>
        <w:tc>
          <w:tcPr>
            <w:tcW w:w="851" w:type="dxa"/>
          </w:tcPr>
          <w:p w14:paraId="0AD8236A" w14:textId="07806A5C" w:rsidR="00851ED1" w:rsidRPr="00851ED1" w:rsidRDefault="00851ED1" w:rsidP="00851ED1">
            <w:pPr>
              <w:widowControl/>
              <w:ind w:firstLine="0"/>
              <w:jc w:val="center"/>
              <w:rPr>
                <w:bCs/>
                <w:color w:val="000000"/>
                <w:szCs w:val="22"/>
              </w:rPr>
            </w:pPr>
            <w:r w:rsidRPr="00851ED1">
              <w:rPr>
                <w:bCs/>
                <w:color w:val="000000"/>
                <w:szCs w:val="22"/>
              </w:rPr>
              <w:t>1267</w:t>
            </w:r>
          </w:p>
        </w:tc>
        <w:tc>
          <w:tcPr>
            <w:tcW w:w="1559" w:type="dxa"/>
          </w:tcPr>
          <w:p w14:paraId="20D35A66" w14:textId="647CFCCC"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851ED1" w14:paraId="162EB830" w14:textId="77777777" w:rsidTr="00A924C9">
        <w:trPr>
          <w:trHeight w:val="270"/>
        </w:trPr>
        <w:tc>
          <w:tcPr>
            <w:tcW w:w="851" w:type="dxa"/>
          </w:tcPr>
          <w:p w14:paraId="12D2152A" w14:textId="29FB12D9" w:rsidR="00851ED1" w:rsidRPr="00851ED1" w:rsidRDefault="00851ED1" w:rsidP="00851ED1">
            <w:pPr>
              <w:widowControl/>
              <w:ind w:firstLine="0"/>
              <w:jc w:val="center"/>
              <w:rPr>
                <w:bCs/>
                <w:color w:val="000000"/>
                <w:szCs w:val="22"/>
              </w:rPr>
            </w:pPr>
            <w:r w:rsidRPr="00851ED1">
              <w:rPr>
                <w:bCs/>
                <w:color w:val="000000"/>
                <w:szCs w:val="22"/>
              </w:rPr>
              <w:t>230</w:t>
            </w:r>
          </w:p>
        </w:tc>
        <w:tc>
          <w:tcPr>
            <w:tcW w:w="1417" w:type="dxa"/>
          </w:tcPr>
          <w:p w14:paraId="2082B0D2" w14:textId="200EE886" w:rsidR="00851ED1" w:rsidRPr="00851ED1" w:rsidRDefault="00851ED1" w:rsidP="00851ED1">
            <w:pPr>
              <w:widowControl/>
              <w:ind w:firstLine="0"/>
              <w:jc w:val="center"/>
              <w:rPr>
                <w:bCs/>
                <w:color w:val="000000"/>
                <w:szCs w:val="22"/>
              </w:rPr>
            </w:pPr>
            <w:r w:rsidRPr="00851ED1">
              <w:rPr>
                <w:bCs/>
                <w:color w:val="000000"/>
                <w:szCs w:val="22"/>
              </w:rPr>
              <w:t>31.01</w:t>
            </w:r>
          </w:p>
        </w:tc>
        <w:tc>
          <w:tcPr>
            <w:tcW w:w="851" w:type="dxa"/>
          </w:tcPr>
          <w:p w14:paraId="50C6237B" w14:textId="76FB2069" w:rsidR="00851ED1" w:rsidRPr="00851ED1" w:rsidRDefault="00851ED1" w:rsidP="00851ED1">
            <w:pPr>
              <w:widowControl/>
              <w:ind w:firstLine="0"/>
              <w:jc w:val="center"/>
              <w:rPr>
                <w:bCs/>
                <w:color w:val="000000"/>
                <w:szCs w:val="22"/>
              </w:rPr>
            </w:pPr>
            <w:r w:rsidRPr="00851ED1">
              <w:rPr>
                <w:bCs/>
                <w:color w:val="000000"/>
                <w:szCs w:val="22"/>
              </w:rPr>
              <w:t>576</w:t>
            </w:r>
          </w:p>
        </w:tc>
        <w:tc>
          <w:tcPr>
            <w:tcW w:w="1559" w:type="dxa"/>
          </w:tcPr>
          <w:p w14:paraId="5C4C128E" w14:textId="1B176424" w:rsidR="00851ED1" w:rsidRPr="00851ED1" w:rsidRDefault="00851ED1" w:rsidP="00851ED1">
            <w:pPr>
              <w:widowControl/>
              <w:ind w:firstLine="0"/>
              <w:jc w:val="center"/>
              <w:rPr>
                <w:bCs/>
                <w:color w:val="000000"/>
                <w:szCs w:val="22"/>
              </w:rPr>
            </w:pPr>
            <w:r w:rsidRPr="00851ED1">
              <w:rPr>
                <w:bCs/>
                <w:color w:val="000000"/>
                <w:szCs w:val="22"/>
              </w:rPr>
              <w:t>5.44</w:t>
            </w:r>
          </w:p>
        </w:tc>
        <w:tc>
          <w:tcPr>
            <w:tcW w:w="851" w:type="dxa"/>
          </w:tcPr>
          <w:p w14:paraId="6D70A880" w14:textId="6B6986A0" w:rsidR="00851ED1" w:rsidRPr="00851ED1" w:rsidRDefault="00851ED1" w:rsidP="00851ED1">
            <w:pPr>
              <w:widowControl/>
              <w:ind w:firstLine="0"/>
              <w:jc w:val="center"/>
              <w:rPr>
                <w:bCs/>
                <w:color w:val="000000"/>
                <w:szCs w:val="22"/>
              </w:rPr>
            </w:pPr>
            <w:r w:rsidRPr="00851ED1">
              <w:rPr>
                <w:bCs/>
                <w:color w:val="000000"/>
                <w:szCs w:val="22"/>
              </w:rPr>
              <w:t>922</w:t>
            </w:r>
          </w:p>
        </w:tc>
        <w:tc>
          <w:tcPr>
            <w:tcW w:w="1417" w:type="dxa"/>
          </w:tcPr>
          <w:p w14:paraId="15FD2B51" w14:textId="4A5EA841" w:rsidR="00851ED1" w:rsidRPr="00851ED1" w:rsidRDefault="00851ED1" w:rsidP="00851ED1">
            <w:pPr>
              <w:widowControl/>
              <w:ind w:firstLine="0"/>
              <w:jc w:val="center"/>
              <w:rPr>
                <w:bCs/>
                <w:color w:val="000000"/>
                <w:szCs w:val="22"/>
              </w:rPr>
            </w:pPr>
            <w:r w:rsidRPr="00851ED1">
              <w:rPr>
                <w:bCs/>
                <w:color w:val="000000"/>
                <w:szCs w:val="22"/>
              </w:rPr>
              <w:t>27.34</w:t>
            </w:r>
          </w:p>
        </w:tc>
        <w:tc>
          <w:tcPr>
            <w:tcW w:w="851" w:type="dxa"/>
          </w:tcPr>
          <w:p w14:paraId="2C737CCC" w14:textId="2C699078" w:rsidR="00851ED1" w:rsidRPr="00851ED1" w:rsidRDefault="00851ED1" w:rsidP="00851ED1">
            <w:pPr>
              <w:widowControl/>
              <w:ind w:firstLine="0"/>
              <w:jc w:val="center"/>
              <w:rPr>
                <w:bCs/>
                <w:color w:val="000000"/>
                <w:szCs w:val="22"/>
              </w:rPr>
            </w:pPr>
            <w:r w:rsidRPr="00851ED1">
              <w:rPr>
                <w:bCs/>
                <w:color w:val="000000"/>
                <w:szCs w:val="22"/>
              </w:rPr>
              <w:t>1268</w:t>
            </w:r>
          </w:p>
        </w:tc>
        <w:tc>
          <w:tcPr>
            <w:tcW w:w="1559" w:type="dxa"/>
          </w:tcPr>
          <w:p w14:paraId="658764B1" w14:textId="68D810AD" w:rsidR="00851ED1" w:rsidRPr="00851ED1" w:rsidRDefault="00851ED1" w:rsidP="00851ED1">
            <w:pPr>
              <w:widowControl/>
              <w:ind w:firstLine="0"/>
              <w:jc w:val="center"/>
              <w:rPr>
                <w:bCs/>
                <w:color w:val="000000"/>
                <w:szCs w:val="22"/>
              </w:rPr>
            </w:pPr>
            <w:r w:rsidRPr="00851ED1">
              <w:rPr>
                <w:bCs/>
                <w:color w:val="000000"/>
                <w:szCs w:val="22"/>
              </w:rPr>
              <w:t>16.58</w:t>
            </w:r>
          </w:p>
        </w:tc>
      </w:tr>
      <w:tr w:rsidR="00851ED1" w:rsidRPr="00851ED1" w14:paraId="2ACACBED" w14:textId="77777777" w:rsidTr="00A924C9">
        <w:trPr>
          <w:trHeight w:val="270"/>
        </w:trPr>
        <w:tc>
          <w:tcPr>
            <w:tcW w:w="851" w:type="dxa"/>
          </w:tcPr>
          <w:p w14:paraId="195CD3C5" w14:textId="4404A8D2" w:rsidR="00851ED1" w:rsidRPr="00851ED1" w:rsidRDefault="00851ED1" w:rsidP="00851ED1">
            <w:pPr>
              <w:widowControl/>
              <w:ind w:firstLine="0"/>
              <w:jc w:val="center"/>
              <w:rPr>
                <w:bCs/>
                <w:color w:val="000000"/>
                <w:szCs w:val="22"/>
              </w:rPr>
            </w:pPr>
            <w:r w:rsidRPr="00851ED1">
              <w:rPr>
                <w:bCs/>
                <w:color w:val="000000"/>
                <w:szCs w:val="22"/>
              </w:rPr>
              <w:t>231</w:t>
            </w:r>
          </w:p>
        </w:tc>
        <w:tc>
          <w:tcPr>
            <w:tcW w:w="1417" w:type="dxa"/>
          </w:tcPr>
          <w:p w14:paraId="1934E73D" w14:textId="01CD5051" w:rsidR="00851ED1" w:rsidRPr="00851ED1" w:rsidRDefault="00851ED1" w:rsidP="00851ED1">
            <w:pPr>
              <w:widowControl/>
              <w:ind w:firstLine="0"/>
              <w:jc w:val="center"/>
              <w:rPr>
                <w:bCs/>
                <w:color w:val="000000"/>
                <w:szCs w:val="22"/>
              </w:rPr>
            </w:pPr>
            <w:r w:rsidRPr="00851ED1">
              <w:rPr>
                <w:bCs/>
                <w:color w:val="000000"/>
                <w:szCs w:val="22"/>
              </w:rPr>
              <w:t>18.73</w:t>
            </w:r>
          </w:p>
        </w:tc>
        <w:tc>
          <w:tcPr>
            <w:tcW w:w="851" w:type="dxa"/>
          </w:tcPr>
          <w:p w14:paraId="1D97CB41" w14:textId="3C8EE69A" w:rsidR="00851ED1" w:rsidRPr="00851ED1" w:rsidRDefault="00851ED1" w:rsidP="00851ED1">
            <w:pPr>
              <w:widowControl/>
              <w:ind w:firstLine="0"/>
              <w:jc w:val="center"/>
              <w:rPr>
                <w:bCs/>
                <w:color w:val="000000"/>
                <w:szCs w:val="22"/>
              </w:rPr>
            </w:pPr>
            <w:r w:rsidRPr="00851ED1">
              <w:rPr>
                <w:bCs/>
                <w:color w:val="000000"/>
                <w:szCs w:val="22"/>
              </w:rPr>
              <w:t>577</w:t>
            </w:r>
          </w:p>
        </w:tc>
        <w:tc>
          <w:tcPr>
            <w:tcW w:w="1559" w:type="dxa"/>
          </w:tcPr>
          <w:p w14:paraId="635D4A03" w14:textId="51317E1C" w:rsidR="00851ED1" w:rsidRPr="00851ED1" w:rsidRDefault="00851ED1" w:rsidP="00851ED1">
            <w:pPr>
              <w:widowControl/>
              <w:ind w:firstLine="0"/>
              <w:jc w:val="center"/>
              <w:rPr>
                <w:bCs/>
                <w:color w:val="000000"/>
                <w:szCs w:val="22"/>
              </w:rPr>
            </w:pPr>
            <w:r w:rsidRPr="00851ED1">
              <w:rPr>
                <w:bCs/>
                <w:color w:val="000000"/>
                <w:szCs w:val="22"/>
              </w:rPr>
              <w:t>5.44</w:t>
            </w:r>
          </w:p>
        </w:tc>
        <w:tc>
          <w:tcPr>
            <w:tcW w:w="851" w:type="dxa"/>
          </w:tcPr>
          <w:p w14:paraId="0CED4749" w14:textId="72BFD2AF" w:rsidR="00851ED1" w:rsidRPr="00851ED1" w:rsidRDefault="00851ED1" w:rsidP="00851ED1">
            <w:pPr>
              <w:widowControl/>
              <w:ind w:firstLine="0"/>
              <w:jc w:val="center"/>
              <w:rPr>
                <w:bCs/>
                <w:color w:val="000000"/>
                <w:szCs w:val="22"/>
              </w:rPr>
            </w:pPr>
            <w:r w:rsidRPr="00851ED1">
              <w:rPr>
                <w:bCs/>
                <w:color w:val="000000"/>
                <w:szCs w:val="22"/>
              </w:rPr>
              <w:t>923</w:t>
            </w:r>
          </w:p>
        </w:tc>
        <w:tc>
          <w:tcPr>
            <w:tcW w:w="1417" w:type="dxa"/>
          </w:tcPr>
          <w:p w14:paraId="05D4681B" w14:textId="44026D99" w:rsidR="00851ED1" w:rsidRPr="00851ED1" w:rsidRDefault="00851ED1" w:rsidP="00851ED1">
            <w:pPr>
              <w:widowControl/>
              <w:ind w:firstLine="0"/>
              <w:jc w:val="center"/>
              <w:rPr>
                <w:bCs/>
                <w:color w:val="000000"/>
                <w:szCs w:val="22"/>
              </w:rPr>
            </w:pPr>
            <w:r w:rsidRPr="00851ED1">
              <w:rPr>
                <w:bCs/>
                <w:color w:val="000000"/>
                <w:szCs w:val="22"/>
              </w:rPr>
              <w:t>14.55</w:t>
            </w:r>
          </w:p>
        </w:tc>
        <w:tc>
          <w:tcPr>
            <w:tcW w:w="851" w:type="dxa"/>
          </w:tcPr>
          <w:p w14:paraId="40AA8A35" w14:textId="2C336152" w:rsidR="00851ED1" w:rsidRPr="00851ED1" w:rsidRDefault="00851ED1" w:rsidP="00851ED1">
            <w:pPr>
              <w:widowControl/>
              <w:ind w:firstLine="0"/>
              <w:jc w:val="center"/>
              <w:rPr>
                <w:bCs/>
                <w:color w:val="000000"/>
                <w:szCs w:val="22"/>
              </w:rPr>
            </w:pPr>
            <w:r w:rsidRPr="00851ED1">
              <w:rPr>
                <w:bCs/>
                <w:color w:val="000000"/>
                <w:szCs w:val="22"/>
              </w:rPr>
              <w:t>1269</w:t>
            </w:r>
          </w:p>
        </w:tc>
        <w:tc>
          <w:tcPr>
            <w:tcW w:w="1559" w:type="dxa"/>
          </w:tcPr>
          <w:p w14:paraId="6984E825" w14:textId="4A295F5B" w:rsidR="00851ED1" w:rsidRPr="00851ED1" w:rsidRDefault="00851ED1" w:rsidP="00851ED1">
            <w:pPr>
              <w:widowControl/>
              <w:ind w:firstLine="0"/>
              <w:jc w:val="center"/>
              <w:rPr>
                <w:bCs/>
                <w:color w:val="000000"/>
                <w:szCs w:val="22"/>
              </w:rPr>
            </w:pPr>
            <w:r w:rsidRPr="00851ED1">
              <w:rPr>
                <w:bCs/>
                <w:color w:val="000000"/>
                <w:szCs w:val="22"/>
              </w:rPr>
              <w:t>34.68</w:t>
            </w:r>
          </w:p>
        </w:tc>
      </w:tr>
      <w:tr w:rsidR="00851ED1" w:rsidRPr="00851ED1" w14:paraId="7343597E" w14:textId="77777777" w:rsidTr="00A924C9">
        <w:trPr>
          <w:trHeight w:val="270"/>
        </w:trPr>
        <w:tc>
          <w:tcPr>
            <w:tcW w:w="851" w:type="dxa"/>
          </w:tcPr>
          <w:p w14:paraId="40FE1FEF" w14:textId="303BF45C" w:rsidR="00851ED1" w:rsidRPr="00851ED1" w:rsidRDefault="00851ED1" w:rsidP="00851ED1">
            <w:pPr>
              <w:widowControl/>
              <w:ind w:firstLine="0"/>
              <w:jc w:val="center"/>
              <w:rPr>
                <w:bCs/>
                <w:color w:val="000000"/>
                <w:szCs w:val="22"/>
              </w:rPr>
            </w:pPr>
            <w:r w:rsidRPr="00851ED1">
              <w:rPr>
                <w:bCs/>
                <w:color w:val="000000"/>
                <w:szCs w:val="22"/>
              </w:rPr>
              <w:t>232</w:t>
            </w:r>
          </w:p>
        </w:tc>
        <w:tc>
          <w:tcPr>
            <w:tcW w:w="1417" w:type="dxa"/>
          </w:tcPr>
          <w:p w14:paraId="701BEFAF" w14:textId="071A4026" w:rsidR="00851ED1" w:rsidRPr="00851ED1" w:rsidRDefault="00851ED1" w:rsidP="00851ED1">
            <w:pPr>
              <w:widowControl/>
              <w:ind w:firstLine="0"/>
              <w:jc w:val="center"/>
              <w:rPr>
                <w:bCs/>
                <w:color w:val="000000"/>
                <w:szCs w:val="22"/>
              </w:rPr>
            </w:pPr>
            <w:r w:rsidRPr="00851ED1">
              <w:rPr>
                <w:bCs/>
                <w:color w:val="000000"/>
                <w:szCs w:val="22"/>
              </w:rPr>
              <w:t>36.83</w:t>
            </w:r>
          </w:p>
        </w:tc>
        <w:tc>
          <w:tcPr>
            <w:tcW w:w="851" w:type="dxa"/>
          </w:tcPr>
          <w:p w14:paraId="7AC700EF" w14:textId="151B934D" w:rsidR="00851ED1" w:rsidRPr="00851ED1" w:rsidRDefault="00851ED1" w:rsidP="00851ED1">
            <w:pPr>
              <w:widowControl/>
              <w:ind w:firstLine="0"/>
              <w:jc w:val="center"/>
              <w:rPr>
                <w:bCs/>
                <w:color w:val="000000"/>
                <w:szCs w:val="22"/>
              </w:rPr>
            </w:pPr>
            <w:r w:rsidRPr="00851ED1">
              <w:rPr>
                <w:bCs/>
                <w:color w:val="000000"/>
                <w:szCs w:val="22"/>
              </w:rPr>
              <w:t>578</w:t>
            </w:r>
          </w:p>
        </w:tc>
        <w:tc>
          <w:tcPr>
            <w:tcW w:w="1559" w:type="dxa"/>
          </w:tcPr>
          <w:p w14:paraId="3F7BD479" w14:textId="5DEEABDD"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0C930558" w14:textId="284434A6" w:rsidR="00851ED1" w:rsidRPr="00851ED1" w:rsidRDefault="00851ED1" w:rsidP="00851ED1">
            <w:pPr>
              <w:widowControl/>
              <w:ind w:firstLine="0"/>
              <w:jc w:val="center"/>
              <w:rPr>
                <w:bCs/>
                <w:color w:val="000000"/>
                <w:szCs w:val="22"/>
              </w:rPr>
            </w:pPr>
            <w:r w:rsidRPr="00851ED1">
              <w:rPr>
                <w:bCs/>
                <w:color w:val="000000"/>
                <w:szCs w:val="22"/>
              </w:rPr>
              <w:t>924</w:t>
            </w:r>
          </w:p>
        </w:tc>
        <w:tc>
          <w:tcPr>
            <w:tcW w:w="1417" w:type="dxa"/>
          </w:tcPr>
          <w:p w14:paraId="7F40BD35" w14:textId="5BA48557" w:rsidR="00851ED1" w:rsidRPr="00851ED1" w:rsidRDefault="00851ED1" w:rsidP="00851ED1">
            <w:pPr>
              <w:widowControl/>
              <w:ind w:firstLine="0"/>
              <w:jc w:val="center"/>
              <w:rPr>
                <w:bCs/>
                <w:color w:val="000000"/>
                <w:szCs w:val="22"/>
              </w:rPr>
            </w:pPr>
            <w:r w:rsidRPr="00851ED1">
              <w:rPr>
                <w:bCs/>
                <w:color w:val="000000"/>
                <w:szCs w:val="22"/>
              </w:rPr>
              <w:t>14.68</w:t>
            </w:r>
          </w:p>
        </w:tc>
        <w:tc>
          <w:tcPr>
            <w:tcW w:w="851" w:type="dxa"/>
          </w:tcPr>
          <w:p w14:paraId="71A79BF4" w14:textId="519C4DEB" w:rsidR="00851ED1" w:rsidRPr="00851ED1" w:rsidRDefault="00851ED1" w:rsidP="00851ED1">
            <w:pPr>
              <w:widowControl/>
              <w:ind w:firstLine="0"/>
              <w:jc w:val="center"/>
              <w:rPr>
                <w:bCs/>
                <w:color w:val="000000"/>
                <w:szCs w:val="22"/>
              </w:rPr>
            </w:pPr>
            <w:r w:rsidRPr="00851ED1">
              <w:rPr>
                <w:bCs/>
                <w:color w:val="000000"/>
                <w:szCs w:val="22"/>
              </w:rPr>
              <w:t>1270</w:t>
            </w:r>
          </w:p>
        </w:tc>
        <w:tc>
          <w:tcPr>
            <w:tcW w:w="1559" w:type="dxa"/>
          </w:tcPr>
          <w:p w14:paraId="4616C9AA" w14:textId="74661F1D" w:rsidR="00851ED1" w:rsidRPr="00851ED1" w:rsidRDefault="00851ED1" w:rsidP="00851ED1">
            <w:pPr>
              <w:widowControl/>
              <w:ind w:firstLine="0"/>
              <w:jc w:val="center"/>
              <w:rPr>
                <w:bCs/>
                <w:color w:val="000000"/>
                <w:szCs w:val="22"/>
              </w:rPr>
            </w:pPr>
            <w:r w:rsidRPr="00851ED1">
              <w:rPr>
                <w:bCs/>
                <w:color w:val="000000"/>
                <w:szCs w:val="22"/>
              </w:rPr>
              <w:t>55.19</w:t>
            </w:r>
          </w:p>
        </w:tc>
      </w:tr>
      <w:tr w:rsidR="00851ED1" w:rsidRPr="00851ED1" w14:paraId="0472FEF7" w14:textId="77777777" w:rsidTr="00A924C9">
        <w:trPr>
          <w:trHeight w:val="270"/>
        </w:trPr>
        <w:tc>
          <w:tcPr>
            <w:tcW w:w="851" w:type="dxa"/>
          </w:tcPr>
          <w:p w14:paraId="79CD35B3" w14:textId="0CC48736" w:rsidR="00851ED1" w:rsidRPr="00851ED1" w:rsidRDefault="00851ED1" w:rsidP="00851ED1">
            <w:pPr>
              <w:widowControl/>
              <w:ind w:firstLine="0"/>
              <w:jc w:val="center"/>
              <w:rPr>
                <w:bCs/>
                <w:color w:val="000000"/>
                <w:szCs w:val="22"/>
              </w:rPr>
            </w:pPr>
            <w:r w:rsidRPr="00851ED1">
              <w:rPr>
                <w:bCs/>
                <w:color w:val="000000"/>
                <w:szCs w:val="22"/>
              </w:rPr>
              <w:t>233</w:t>
            </w:r>
          </w:p>
        </w:tc>
        <w:tc>
          <w:tcPr>
            <w:tcW w:w="1417" w:type="dxa"/>
          </w:tcPr>
          <w:p w14:paraId="509208D7" w14:textId="6A83D6D7" w:rsidR="00851ED1" w:rsidRPr="00851ED1" w:rsidRDefault="00851ED1" w:rsidP="00851ED1">
            <w:pPr>
              <w:widowControl/>
              <w:ind w:firstLine="0"/>
              <w:jc w:val="center"/>
              <w:rPr>
                <w:bCs/>
                <w:color w:val="000000"/>
                <w:szCs w:val="22"/>
              </w:rPr>
            </w:pPr>
            <w:r w:rsidRPr="00851ED1">
              <w:rPr>
                <w:bCs/>
                <w:color w:val="000000"/>
                <w:szCs w:val="22"/>
              </w:rPr>
              <w:t>49.87</w:t>
            </w:r>
          </w:p>
        </w:tc>
        <w:tc>
          <w:tcPr>
            <w:tcW w:w="851" w:type="dxa"/>
          </w:tcPr>
          <w:p w14:paraId="0D6A00D7" w14:textId="5ED5E719" w:rsidR="00851ED1" w:rsidRPr="00851ED1" w:rsidRDefault="00851ED1" w:rsidP="00851ED1">
            <w:pPr>
              <w:widowControl/>
              <w:ind w:firstLine="0"/>
              <w:jc w:val="center"/>
              <w:rPr>
                <w:bCs/>
                <w:color w:val="000000"/>
                <w:szCs w:val="22"/>
              </w:rPr>
            </w:pPr>
            <w:r w:rsidRPr="00851ED1">
              <w:rPr>
                <w:bCs/>
                <w:color w:val="000000"/>
                <w:szCs w:val="22"/>
              </w:rPr>
              <w:t>579</w:t>
            </w:r>
          </w:p>
        </w:tc>
        <w:tc>
          <w:tcPr>
            <w:tcW w:w="1559" w:type="dxa"/>
          </w:tcPr>
          <w:p w14:paraId="36AEFEB0" w14:textId="4F0F80A0" w:rsidR="00851ED1" w:rsidRPr="00851ED1" w:rsidRDefault="00851ED1" w:rsidP="00851ED1">
            <w:pPr>
              <w:widowControl/>
              <w:ind w:firstLine="0"/>
              <w:jc w:val="center"/>
              <w:rPr>
                <w:bCs/>
                <w:color w:val="000000"/>
                <w:szCs w:val="22"/>
              </w:rPr>
            </w:pPr>
            <w:r w:rsidRPr="00851ED1">
              <w:rPr>
                <w:bCs/>
                <w:color w:val="000000"/>
                <w:szCs w:val="22"/>
              </w:rPr>
              <w:t>10.38</w:t>
            </w:r>
          </w:p>
        </w:tc>
        <w:tc>
          <w:tcPr>
            <w:tcW w:w="851" w:type="dxa"/>
          </w:tcPr>
          <w:p w14:paraId="726D83D2" w14:textId="20C64C19" w:rsidR="00851ED1" w:rsidRPr="00851ED1" w:rsidRDefault="00851ED1" w:rsidP="00851ED1">
            <w:pPr>
              <w:widowControl/>
              <w:ind w:firstLine="0"/>
              <w:jc w:val="center"/>
              <w:rPr>
                <w:bCs/>
                <w:color w:val="000000"/>
                <w:szCs w:val="22"/>
              </w:rPr>
            </w:pPr>
            <w:r w:rsidRPr="00851ED1">
              <w:rPr>
                <w:bCs/>
                <w:color w:val="000000"/>
                <w:szCs w:val="22"/>
              </w:rPr>
              <w:t>925</w:t>
            </w:r>
          </w:p>
        </w:tc>
        <w:tc>
          <w:tcPr>
            <w:tcW w:w="1417" w:type="dxa"/>
          </w:tcPr>
          <w:p w14:paraId="6E66FFFB" w14:textId="726229FB" w:rsidR="00851ED1" w:rsidRPr="00851ED1" w:rsidRDefault="00851ED1" w:rsidP="00851ED1">
            <w:pPr>
              <w:widowControl/>
              <w:ind w:firstLine="0"/>
              <w:jc w:val="center"/>
              <w:rPr>
                <w:bCs/>
                <w:color w:val="000000"/>
                <w:szCs w:val="22"/>
              </w:rPr>
            </w:pPr>
            <w:r w:rsidRPr="00851ED1">
              <w:rPr>
                <w:bCs/>
                <w:color w:val="000000"/>
                <w:szCs w:val="22"/>
              </w:rPr>
              <w:t>25.19</w:t>
            </w:r>
          </w:p>
        </w:tc>
        <w:tc>
          <w:tcPr>
            <w:tcW w:w="851" w:type="dxa"/>
          </w:tcPr>
          <w:p w14:paraId="00772138" w14:textId="3AF1664A" w:rsidR="00851ED1" w:rsidRPr="00851ED1" w:rsidRDefault="00851ED1" w:rsidP="00851ED1">
            <w:pPr>
              <w:widowControl/>
              <w:ind w:firstLine="0"/>
              <w:jc w:val="center"/>
              <w:rPr>
                <w:bCs/>
                <w:color w:val="000000"/>
                <w:szCs w:val="22"/>
              </w:rPr>
            </w:pPr>
            <w:r w:rsidRPr="00851ED1">
              <w:rPr>
                <w:bCs/>
                <w:color w:val="000000"/>
                <w:szCs w:val="22"/>
              </w:rPr>
              <w:t>1271</w:t>
            </w:r>
          </w:p>
        </w:tc>
        <w:tc>
          <w:tcPr>
            <w:tcW w:w="1559" w:type="dxa"/>
          </w:tcPr>
          <w:p w14:paraId="75421D82" w14:textId="59EDF222" w:rsidR="00851ED1" w:rsidRPr="00851ED1" w:rsidRDefault="00851ED1" w:rsidP="00851ED1">
            <w:pPr>
              <w:widowControl/>
              <w:ind w:firstLine="0"/>
              <w:jc w:val="center"/>
              <w:rPr>
                <w:bCs/>
                <w:color w:val="000000"/>
                <w:szCs w:val="22"/>
              </w:rPr>
            </w:pPr>
            <w:r w:rsidRPr="00851ED1">
              <w:rPr>
                <w:bCs/>
                <w:color w:val="000000"/>
                <w:szCs w:val="22"/>
              </w:rPr>
              <w:t>67.21</w:t>
            </w:r>
          </w:p>
        </w:tc>
      </w:tr>
      <w:tr w:rsidR="00851ED1" w:rsidRPr="00851ED1" w14:paraId="145A9C6C" w14:textId="77777777" w:rsidTr="00A924C9">
        <w:trPr>
          <w:trHeight w:val="270"/>
        </w:trPr>
        <w:tc>
          <w:tcPr>
            <w:tcW w:w="851" w:type="dxa"/>
          </w:tcPr>
          <w:p w14:paraId="4AABF69D" w14:textId="186EE69C" w:rsidR="00851ED1" w:rsidRPr="00851ED1" w:rsidRDefault="00851ED1" w:rsidP="00851ED1">
            <w:pPr>
              <w:widowControl/>
              <w:ind w:firstLine="0"/>
              <w:jc w:val="center"/>
              <w:rPr>
                <w:bCs/>
                <w:color w:val="000000"/>
                <w:szCs w:val="22"/>
              </w:rPr>
            </w:pPr>
            <w:r w:rsidRPr="00851ED1">
              <w:rPr>
                <w:bCs/>
                <w:color w:val="000000"/>
                <w:szCs w:val="22"/>
              </w:rPr>
              <w:t>234</w:t>
            </w:r>
          </w:p>
        </w:tc>
        <w:tc>
          <w:tcPr>
            <w:tcW w:w="1417" w:type="dxa"/>
          </w:tcPr>
          <w:p w14:paraId="4220B74E" w14:textId="7191A37E" w:rsidR="00851ED1" w:rsidRPr="00851ED1" w:rsidRDefault="00851ED1" w:rsidP="00851ED1">
            <w:pPr>
              <w:widowControl/>
              <w:ind w:firstLine="0"/>
              <w:jc w:val="center"/>
              <w:rPr>
                <w:bCs/>
                <w:color w:val="000000"/>
                <w:szCs w:val="22"/>
              </w:rPr>
            </w:pPr>
            <w:r w:rsidRPr="00851ED1">
              <w:rPr>
                <w:bCs/>
                <w:color w:val="000000"/>
                <w:szCs w:val="22"/>
              </w:rPr>
              <w:t>57.59</w:t>
            </w:r>
          </w:p>
        </w:tc>
        <w:tc>
          <w:tcPr>
            <w:tcW w:w="851" w:type="dxa"/>
          </w:tcPr>
          <w:p w14:paraId="7C25161B" w14:textId="7B3A1B25" w:rsidR="00851ED1" w:rsidRPr="00851ED1" w:rsidRDefault="00851ED1" w:rsidP="00851ED1">
            <w:pPr>
              <w:widowControl/>
              <w:ind w:firstLine="0"/>
              <w:jc w:val="center"/>
              <w:rPr>
                <w:bCs/>
                <w:color w:val="000000"/>
                <w:szCs w:val="22"/>
              </w:rPr>
            </w:pPr>
            <w:r w:rsidRPr="00851ED1">
              <w:rPr>
                <w:bCs/>
                <w:color w:val="000000"/>
                <w:szCs w:val="22"/>
              </w:rPr>
              <w:t>580</w:t>
            </w:r>
          </w:p>
        </w:tc>
        <w:tc>
          <w:tcPr>
            <w:tcW w:w="1559" w:type="dxa"/>
          </w:tcPr>
          <w:p w14:paraId="35CE03CB" w14:textId="7F305CBD" w:rsidR="00851ED1" w:rsidRPr="00851ED1" w:rsidRDefault="00851ED1" w:rsidP="00851ED1">
            <w:pPr>
              <w:widowControl/>
              <w:ind w:firstLine="0"/>
              <w:jc w:val="center"/>
              <w:rPr>
                <w:bCs/>
                <w:color w:val="000000"/>
                <w:szCs w:val="22"/>
              </w:rPr>
            </w:pPr>
            <w:r w:rsidRPr="00851ED1">
              <w:rPr>
                <w:bCs/>
                <w:color w:val="000000"/>
                <w:szCs w:val="22"/>
              </w:rPr>
              <w:t>5.44</w:t>
            </w:r>
          </w:p>
        </w:tc>
        <w:tc>
          <w:tcPr>
            <w:tcW w:w="851" w:type="dxa"/>
          </w:tcPr>
          <w:p w14:paraId="3B74517F" w14:textId="7D62BA10" w:rsidR="00851ED1" w:rsidRPr="00851ED1" w:rsidRDefault="00851ED1" w:rsidP="00851ED1">
            <w:pPr>
              <w:widowControl/>
              <w:ind w:firstLine="0"/>
              <w:jc w:val="center"/>
              <w:rPr>
                <w:bCs/>
                <w:color w:val="000000"/>
                <w:szCs w:val="22"/>
              </w:rPr>
            </w:pPr>
            <w:r w:rsidRPr="00851ED1">
              <w:rPr>
                <w:bCs/>
                <w:color w:val="000000"/>
                <w:szCs w:val="22"/>
              </w:rPr>
              <w:t>926</w:t>
            </w:r>
          </w:p>
        </w:tc>
        <w:tc>
          <w:tcPr>
            <w:tcW w:w="1417" w:type="dxa"/>
          </w:tcPr>
          <w:p w14:paraId="78674B4D" w14:textId="4F88FE4F" w:rsidR="00851ED1" w:rsidRPr="00851ED1" w:rsidRDefault="00851ED1" w:rsidP="00851ED1">
            <w:pPr>
              <w:widowControl/>
              <w:ind w:firstLine="0"/>
              <w:jc w:val="center"/>
              <w:rPr>
                <w:bCs/>
                <w:color w:val="000000"/>
                <w:szCs w:val="22"/>
              </w:rPr>
            </w:pPr>
            <w:r w:rsidRPr="00851ED1">
              <w:rPr>
                <w:bCs/>
                <w:color w:val="000000"/>
                <w:szCs w:val="22"/>
              </w:rPr>
              <w:t>15.31</w:t>
            </w:r>
          </w:p>
        </w:tc>
        <w:tc>
          <w:tcPr>
            <w:tcW w:w="851" w:type="dxa"/>
          </w:tcPr>
          <w:p w14:paraId="2DC0C4D5" w14:textId="5590F856" w:rsidR="00851ED1" w:rsidRPr="00851ED1" w:rsidRDefault="00851ED1" w:rsidP="00851ED1">
            <w:pPr>
              <w:widowControl/>
              <w:ind w:firstLine="0"/>
              <w:jc w:val="center"/>
              <w:rPr>
                <w:bCs/>
                <w:color w:val="000000"/>
                <w:szCs w:val="22"/>
              </w:rPr>
            </w:pPr>
            <w:r w:rsidRPr="00851ED1">
              <w:rPr>
                <w:bCs/>
                <w:color w:val="000000"/>
                <w:szCs w:val="22"/>
              </w:rPr>
              <w:t>1272</w:t>
            </w:r>
          </w:p>
        </w:tc>
        <w:tc>
          <w:tcPr>
            <w:tcW w:w="1559" w:type="dxa"/>
          </w:tcPr>
          <w:p w14:paraId="574BDC98" w14:textId="3593DAB4" w:rsidR="00851ED1" w:rsidRPr="00851ED1" w:rsidRDefault="00851ED1" w:rsidP="00851ED1">
            <w:pPr>
              <w:widowControl/>
              <w:ind w:firstLine="0"/>
              <w:jc w:val="center"/>
              <w:rPr>
                <w:bCs/>
                <w:color w:val="000000"/>
                <w:szCs w:val="22"/>
              </w:rPr>
            </w:pPr>
            <w:r w:rsidRPr="00851ED1">
              <w:rPr>
                <w:bCs/>
                <w:color w:val="000000"/>
                <w:szCs w:val="22"/>
              </w:rPr>
              <w:t>63.16</w:t>
            </w:r>
          </w:p>
        </w:tc>
      </w:tr>
      <w:tr w:rsidR="00851ED1" w:rsidRPr="00851ED1" w14:paraId="3409A10D" w14:textId="77777777" w:rsidTr="00A924C9">
        <w:trPr>
          <w:trHeight w:val="270"/>
        </w:trPr>
        <w:tc>
          <w:tcPr>
            <w:tcW w:w="851" w:type="dxa"/>
          </w:tcPr>
          <w:p w14:paraId="732F8F9B" w14:textId="0439EE9B" w:rsidR="00851ED1" w:rsidRPr="00851ED1" w:rsidRDefault="00851ED1" w:rsidP="00851ED1">
            <w:pPr>
              <w:widowControl/>
              <w:ind w:firstLine="0"/>
              <w:jc w:val="center"/>
              <w:rPr>
                <w:bCs/>
                <w:color w:val="000000"/>
                <w:szCs w:val="22"/>
              </w:rPr>
            </w:pPr>
            <w:r w:rsidRPr="00851ED1">
              <w:rPr>
                <w:bCs/>
                <w:color w:val="000000"/>
                <w:szCs w:val="22"/>
              </w:rPr>
              <w:t>235</w:t>
            </w:r>
          </w:p>
        </w:tc>
        <w:tc>
          <w:tcPr>
            <w:tcW w:w="1417" w:type="dxa"/>
          </w:tcPr>
          <w:p w14:paraId="02A52C3E" w14:textId="3D83612A" w:rsidR="00851ED1" w:rsidRPr="00851ED1" w:rsidRDefault="00851ED1" w:rsidP="00851ED1">
            <w:pPr>
              <w:widowControl/>
              <w:ind w:firstLine="0"/>
              <w:jc w:val="center"/>
              <w:rPr>
                <w:bCs/>
                <w:color w:val="000000"/>
                <w:szCs w:val="22"/>
              </w:rPr>
            </w:pPr>
            <w:r w:rsidRPr="00851ED1">
              <w:rPr>
                <w:bCs/>
                <w:color w:val="000000"/>
                <w:szCs w:val="22"/>
              </w:rPr>
              <w:t>64.93</w:t>
            </w:r>
          </w:p>
        </w:tc>
        <w:tc>
          <w:tcPr>
            <w:tcW w:w="851" w:type="dxa"/>
          </w:tcPr>
          <w:p w14:paraId="159EEE9D" w14:textId="74334C37" w:rsidR="00851ED1" w:rsidRPr="00851ED1" w:rsidRDefault="00851ED1" w:rsidP="00851ED1">
            <w:pPr>
              <w:widowControl/>
              <w:ind w:firstLine="0"/>
              <w:jc w:val="center"/>
              <w:rPr>
                <w:bCs/>
                <w:color w:val="000000"/>
                <w:szCs w:val="22"/>
              </w:rPr>
            </w:pPr>
            <w:r w:rsidRPr="00851ED1">
              <w:rPr>
                <w:bCs/>
                <w:color w:val="000000"/>
                <w:szCs w:val="22"/>
              </w:rPr>
              <w:t>581</w:t>
            </w:r>
          </w:p>
        </w:tc>
        <w:tc>
          <w:tcPr>
            <w:tcW w:w="1559" w:type="dxa"/>
          </w:tcPr>
          <w:p w14:paraId="0D34B756" w14:textId="6EFFD084" w:rsidR="00851ED1" w:rsidRPr="00851ED1" w:rsidRDefault="00851ED1" w:rsidP="00851ED1">
            <w:pPr>
              <w:widowControl/>
              <w:ind w:firstLine="0"/>
              <w:jc w:val="center"/>
              <w:rPr>
                <w:bCs/>
                <w:color w:val="000000"/>
                <w:szCs w:val="22"/>
              </w:rPr>
            </w:pPr>
            <w:r w:rsidRPr="00851ED1">
              <w:rPr>
                <w:bCs/>
                <w:color w:val="000000"/>
                <w:szCs w:val="22"/>
              </w:rPr>
              <w:t>0.38</w:t>
            </w:r>
          </w:p>
        </w:tc>
        <w:tc>
          <w:tcPr>
            <w:tcW w:w="851" w:type="dxa"/>
          </w:tcPr>
          <w:p w14:paraId="3A6A0E7F" w14:textId="66EF3F94" w:rsidR="00851ED1" w:rsidRPr="00851ED1" w:rsidRDefault="00851ED1" w:rsidP="00851ED1">
            <w:pPr>
              <w:widowControl/>
              <w:ind w:firstLine="0"/>
              <w:jc w:val="center"/>
              <w:rPr>
                <w:bCs/>
                <w:color w:val="000000"/>
                <w:szCs w:val="22"/>
              </w:rPr>
            </w:pPr>
            <w:r w:rsidRPr="00851ED1">
              <w:rPr>
                <w:bCs/>
                <w:color w:val="000000"/>
                <w:szCs w:val="22"/>
              </w:rPr>
              <w:t>927</w:t>
            </w:r>
          </w:p>
        </w:tc>
        <w:tc>
          <w:tcPr>
            <w:tcW w:w="1417" w:type="dxa"/>
          </w:tcPr>
          <w:p w14:paraId="11BAF714" w14:textId="0366F2B3" w:rsidR="00851ED1" w:rsidRPr="00851ED1" w:rsidRDefault="00851ED1" w:rsidP="00851ED1">
            <w:pPr>
              <w:widowControl/>
              <w:ind w:firstLine="0"/>
              <w:jc w:val="center"/>
              <w:rPr>
                <w:bCs/>
                <w:color w:val="000000"/>
                <w:szCs w:val="22"/>
              </w:rPr>
            </w:pPr>
            <w:r w:rsidRPr="00851ED1">
              <w:rPr>
                <w:bCs/>
                <w:color w:val="000000"/>
                <w:szCs w:val="22"/>
              </w:rPr>
              <w:t>13.41</w:t>
            </w:r>
          </w:p>
        </w:tc>
        <w:tc>
          <w:tcPr>
            <w:tcW w:w="851" w:type="dxa"/>
          </w:tcPr>
          <w:p w14:paraId="4CA5850B" w14:textId="1F798004" w:rsidR="00851ED1" w:rsidRPr="00851ED1" w:rsidRDefault="00851ED1" w:rsidP="00851ED1">
            <w:pPr>
              <w:widowControl/>
              <w:ind w:firstLine="0"/>
              <w:jc w:val="center"/>
              <w:rPr>
                <w:bCs/>
                <w:color w:val="000000"/>
                <w:szCs w:val="22"/>
              </w:rPr>
            </w:pPr>
            <w:r w:rsidRPr="00851ED1">
              <w:rPr>
                <w:bCs/>
                <w:color w:val="000000"/>
                <w:szCs w:val="22"/>
              </w:rPr>
              <w:t>1273</w:t>
            </w:r>
          </w:p>
        </w:tc>
        <w:tc>
          <w:tcPr>
            <w:tcW w:w="1559" w:type="dxa"/>
          </w:tcPr>
          <w:p w14:paraId="04EDDB7B" w14:textId="1330DBC5" w:rsidR="00851ED1" w:rsidRPr="00851ED1" w:rsidRDefault="00851ED1" w:rsidP="00851ED1">
            <w:pPr>
              <w:widowControl/>
              <w:ind w:firstLine="0"/>
              <w:jc w:val="center"/>
              <w:rPr>
                <w:bCs/>
                <w:color w:val="000000"/>
                <w:szCs w:val="22"/>
              </w:rPr>
            </w:pPr>
            <w:r w:rsidRPr="00851ED1">
              <w:rPr>
                <w:bCs/>
                <w:color w:val="000000"/>
                <w:szCs w:val="22"/>
              </w:rPr>
              <w:t>43.92</w:t>
            </w:r>
          </w:p>
        </w:tc>
      </w:tr>
      <w:tr w:rsidR="00851ED1" w:rsidRPr="00851ED1" w14:paraId="7DCACEC6" w14:textId="77777777" w:rsidTr="00A924C9">
        <w:trPr>
          <w:trHeight w:val="270"/>
        </w:trPr>
        <w:tc>
          <w:tcPr>
            <w:tcW w:w="851" w:type="dxa"/>
          </w:tcPr>
          <w:p w14:paraId="70743F5E" w14:textId="546BBE86" w:rsidR="00851ED1" w:rsidRPr="00851ED1" w:rsidRDefault="00851ED1" w:rsidP="00851ED1">
            <w:pPr>
              <w:widowControl/>
              <w:ind w:firstLine="0"/>
              <w:jc w:val="center"/>
              <w:rPr>
                <w:bCs/>
                <w:color w:val="000000"/>
                <w:szCs w:val="22"/>
              </w:rPr>
            </w:pPr>
            <w:r w:rsidRPr="00851ED1">
              <w:rPr>
                <w:bCs/>
                <w:color w:val="000000"/>
                <w:szCs w:val="22"/>
              </w:rPr>
              <w:t>236</w:t>
            </w:r>
          </w:p>
        </w:tc>
        <w:tc>
          <w:tcPr>
            <w:tcW w:w="1417" w:type="dxa"/>
          </w:tcPr>
          <w:p w14:paraId="36AFFC93" w14:textId="44791018" w:rsidR="00851ED1" w:rsidRPr="00851ED1" w:rsidRDefault="00851ED1" w:rsidP="00851ED1">
            <w:pPr>
              <w:widowControl/>
              <w:ind w:firstLine="0"/>
              <w:jc w:val="center"/>
              <w:rPr>
                <w:bCs/>
                <w:color w:val="000000"/>
                <w:szCs w:val="22"/>
              </w:rPr>
            </w:pPr>
            <w:r w:rsidRPr="00851ED1">
              <w:rPr>
                <w:bCs/>
                <w:color w:val="000000"/>
                <w:szCs w:val="22"/>
              </w:rPr>
              <w:t>51.77</w:t>
            </w:r>
          </w:p>
        </w:tc>
        <w:tc>
          <w:tcPr>
            <w:tcW w:w="851" w:type="dxa"/>
          </w:tcPr>
          <w:p w14:paraId="18795DF5" w14:textId="736B3465" w:rsidR="00851ED1" w:rsidRPr="00851ED1" w:rsidRDefault="00851ED1" w:rsidP="00851ED1">
            <w:pPr>
              <w:widowControl/>
              <w:ind w:firstLine="0"/>
              <w:jc w:val="center"/>
              <w:rPr>
                <w:bCs/>
                <w:color w:val="000000"/>
                <w:szCs w:val="22"/>
              </w:rPr>
            </w:pPr>
            <w:r w:rsidRPr="00851ED1">
              <w:rPr>
                <w:bCs/>
                <w:color w:val="000000"/>
                <w:szCs w:val="22"/>
              </w:rPr>
              <w:t>582</w:t>
            </w:r>
          </w:p>
        </w:tc>
        <w:tc>
          <w:tcPr>
            <w:tcW w:w="1559" w:type="dxa"/>
          </w:tcPr>
          <w:p w14:paraId="03164F95" w14:textId="72C5F210" w:rsidR="00851ED1" w:rsidRPr="00851ED1" w:rsidRDefault="00851ED1" w:rsidP="00851ED1">
            <w:pPr>
              <w:widowControl/>
              <w:ind w:firstLine="0"/>
              <w:jc w:val="center"/>
              <w:rPr>
                <w:bCs/>
                <w:color w:val="000000"/>
                <w:szCs w:val="22"/>
              </w:rPr>
            </w:pPr>
            <w:r w:rsidRPr="00851ED1">
              <w:rPr>
                <w:bCs/>
                <w:color w:val="000000"/>
                <w:szCs w:val="22"/>
              </w:rPr>
              <w:t>-2.65</w:t>
            </w:r>
          </w:p>
        </w:tc>
        <w:tc>
          <w:tcPr>
            <w:tcW w:w="851" w:type="dxa"/>
          </w:tcPr>
          <w:p w14:paraId="09F7B6DD" w14:textId="2EE434E4" w:rsidR="00851ED1" w:rsidRPr="00851ED1" w:rsidRDefault="00851ED1" w:rsidP="00851ED1">
            <w:pPr>
              <w:widowControl/>
              <w:ind w:firstLine="0"/>
              <w:jc w:val="center"/>
              <w:rPr>
                <w:bCs/>
                <w:color w:val="000000"/>
                <w:szCs w:val="22"/>
              </w:rPr>
            </w:pPr>
            <w:r w:rsidRPr="00851ED1">
              <w:rPr>
                <w:bCs/>
                <w:color w:val="000000"/>
                <w:szCs w:val="22"/>
              </w:rPr>
              <w:t>928</w:t>
            </w:r>
          </w:p>
        </w:tc>
        <w:tc>
          <w:tcPr>
            <w:tcW w:w="1417" w:type="dxa"/>
          </w:tcPr>
          <w:p w14:paraId="7F2EE472" w14:textId="03CDEA05" w:rsidR="00851ED1" w:rsidRPr="00851ED1" w:rsidRDefault="00851ED1" w:rsidP="00851ED1">
            <w:pPr>
              <w:widowControl/>
              <w:ind w:firstLine="0"/>
              <w:jc w:val="center"/>
              <w:rPr>
                <w:bCs/>
                <w:color w:val="000000"/>
                <w:szCs w:val="22"/>
              </w:rPr>
            </w:pPr>
            <w:r w:rsidRPr="00851ED1">
              <w:rPr>
                <w:bCs/>
                <w:color w:val="000000"/>
                <w:szCs w:val="22"/>
              </w:rPr>
              <w:t>13.54</w:t>
            </w:r>
          </w:p>
        </w:tc>
        <w:tc>
          <w:tcPr>
            <w:tcW w:w="851" w:type="dxa"/>
          </w:tcPr>
          <w:p w14:paraId="44FEE809" w14:textId="0D977778" w:rsidR="00851ED1" w:rsidRPr="00851ED1" w:rsidRDefault="00851ED1" w:rsidP="00851ED1">
            <w:pPr>
              <w:widowControl/>
              <w:ind w:firstLine="0"/>
              <w:jc w:val="center"/>
              <w:rPr>
                <w:bCs/>
                <w:color w:val="000000"/>
                <w:szCs w:val="22"/>
              </w:rPr>
            </w:pPr>
            <w:r w:rsidRPr="00851ED1">
              <w:rPr>
                <w:bCs/>
                <w:color w:val="000000"/>
                <w:szCs w:val="22"/>
              </w:rPr>
              <w:t>1274</w:t>
            </w:r>
          </w:p>
        </w:tc>
        <w:tc>
          <w:tcPr>
            <w:tcW w:w="1559" w:type="dxa"/>
          </w:tcPr>
          <w:p w14:paraId="02186AEE" w14:textId="06CEEC2C" w:rsidR="00851ED1" w:rsidRPr="00851ED1" w:rsidRDefault="00851ED1" w:rsidP="00851ED1">
            <w:pPr>
              <w:widowControl/>
              <w:ind w:firstLine="0"/>
              <w:jc w:val="center"/>
              <w:rPr>
                <w:bCs/>
                <w:color w:val="000000"/>
                <w:szCs w:val="22"/>
              </w:rPr>
            </w:pPr>
            <w:r w:rsidRPr="00851ED1">
              <w:rPr>
                <w:bCs/>
                <w:color w:val="000000"/>
                <w:szCs w:val="22"/>
              </w:rPr>
              <w:t>27.72</w:t>
            </w:r>
          </w:p>
        </w:tc>
      </w:tr>
      <w:tr w:rsidR="00851ED1" w:rsidRPr="00851ED1" w14:paraId="3A6D9E6D" w14:textId="77777777" w:rsidTr="00A924C9">
        <w:trPr>
          <w:trHeight w:val="270"/>
        </w:trPr>
        <w:tc>
          <w:tcPr>
            <w:tcW w:w="851" w:type="dxa"/>
          </w:tcPr>
          <w:p w14:paraId="686B897A" w14:textId="4B470297" w:rsidR="00851ED1" w:rsidRPr="00851ED1" w:rsidRDefault="00851ED1" w:rsidP="00851ED1">
            <w:pPr>
              <w:widowControl/>
              <w:ind w:firstLine="0"/>
              <w:jc w:val="center"/>
              <w:rPr>
                <w:bCs/>
                <w:color w:val="000000"/>
                <w:szCs w:val="22"/>
              </w:rPr>
            </w:pPr>
            <w:r w:rsidRPr="00851ED1">
              <w:rPr>
                <w:bCs/>
                <w:color w:val="000000"/>
                <w:szCs w:val="22"/>
              </w:rPr>
              <w:t>237</w:t>
            </w:r>
          </w:p>
        </w:tc>
        <w:tc>
          <w:tcPr>
            <w:tcW w:w="1417" w:type="dxa"/>
          </w:tcPr>
          <w:p w14:paraId="0085EE5B" w14:textId="7E3B33F1" w:rsidR="00851ED1" w:rsidRPr="00851ED1" w:rsidRDefault="00851ED1" w:rsidP="00851ED1">
            <w:pPr>
              <w:widowControl/>
              <w:ind w:firstLine="0"/>
              <w:jc w:val="center"/>
              <w:rPr>
                <w:bCs/>
                <w:color w:val="000000"/>
                <w:szCs w:val="22"/>
              </w:rPr>
            </w:pPr>
            <w:r w:rsidRPr="00851ED1">
              <w:rPr>
                <w:bCs/>
                <w:color w:val="000000"/>
                <w:szCs w:val="22"/>
              </w:rPr>
              <w:t>66.32</w:t>
            </w:r>
          </w:p>
        </w:tc>
        <w:tc>
          <w:tcPr>
            <w:tcW w:w="851" w:type="dxa"/>
          </w:tcPr>
          <w:p w14:paraId="2D15D527" w14:textId="4044A3A1" w:rsidR="00851ED1" w:rsidRPr="00851ED1" w:rsidRDefault="00851ED1" w:rsidP="00851ED1">
            <w:pPr>
              <w:widowControl/>
              <w:ind w:firstLine="0"/>
              <w:jc w:val="center"/>
              <w:rPr>
                <w:bCs/>
                <w:color w:val="000000"/>
                <w:szCs w:val="22"/>
              </w:rPr>
            </w:pPr>
            <w:r w:rsidRPr="00851ED1">
              <w:rPr>
                <w:bCs/>
                <w:color w:val="000000"/>
                <w:szCs w:val="22"/>
              </w:rPr>
              <w:t>583</w:t>
            </w:r>
          </w:p>
        </w:tc>
        <w:tc>
          <w:tcPr>
            <w:tcW w:w="1559" w:type="dxa"/>
          </w:tcPr>
          <w:p w14:paraId="399F0692" w14:textId="244633BA" w:rsidR="00851ED1" w:rsidRPr="00851ED1" w:rsidRDefault="00851ED1" w:rsidP="00851ED1">
            <w:pPr>
              <w:widowControl/>
              <w:ind w:firstLine="0"/>
              <w:jc w:val="center"/>
              <w:rPr>
                <w:bCs/>
                <w:color w:val="000000"/>
                <w:szCs w:val="22"/>
              </w:rPr>
            </w:pPr>
            <w:r w:rsidRPr="00851ED1">
              <w:rPr>
                <w:bCs/>
                <w:color w:val="000000"/>
                <w:szCs w:val="22"/>
              </w:rPr>
              <w:t>2.91</w:t>
            </w:r>
          </w:p>
        </w:tc>
        <w:tc>
          <w:tcPr>
            <w:tcW w:w="851" w:type="dxa"/>
          </w:tcPr>
          <w:p w14:paraId="24CBE65F" w14:textId="343B310D" w:rsidR="00851ED1" w:rsidRPr="00851ED1" w:rsidRDefault="00851ED1" w:rsidP="00851ED1">
            <w:pPr>
              <w:widowControl/>
              <w:ind w:firstLine="0"/>
              <w:jc w:val="center"/>
              <w:rPr>
                <w:bCs/>
                <w:color w:val="000000"/>
                <w:szCs w:val="22"/>
              </w:rPr>
            </w:pPr>
            <w:r w:rsidRPr="00851ED1">
              <w:rPr>
                <w:bCs/>
                <w:color w:val="000000"/>
                <w:szCs w:val="22"/>
              </w:rPr>
              <w:t>929</w:t>
            </w:r>
          </w:p>
        </w:tc>
        <w:tc>
          <w:tcPr>
            <w:tcW w:w="1417" w:type="dxa"/>
          </w:tcPr>
          <w:p w14:paraId="3D5185B5" w14:textId="5DD58854" w:rsidR="00851ED1" w:rsidRPr="00851ED1" w:rsidRDefault="00851ED1" w:rsidP="00851ED1">
            <w:pPr>
              <w:widowControl/>
              <w:ind w:firstLine="0"/>
              <w:jc w:val="center"/>
              <w:rPr>
                <w:bCs/>
                <w:color w:val="000000"/>
                <w:szCs w:val="22"/>
              </w:rPr>
            </w:pPr>
            <w:r w:rsidRPr="00851ED1">
              <w:rPr>
                <w:bCs/>
                <w:color w:val="000000"/>
                <w:szCs w:val="22"/>
              </w:rPr>
              <w:t>15.69</w:t>
            </w:r>
          </w:p>
        </w:tc>
        <w:tc>
          <w:tcPr>
            <w:tcW w:w="851" w:type="dxa"/>
          </w:tcPr>
          <w:p w14:paraId="7B833742" w14:textId="63DBD8BA" w:rsidR="00851ED1" w:rsidRPr="00851ED1" w:rsidRDefault="00851ED1" w:rsidP="00851ED1">
            <w:pPr>
              <w:widowControl/>
              <w:ind w:firstLine="0"/>
              <w:jc w:val="center"/>
              <w:rPr>
                <w:bCs/>
                <w:color w:val="000000"/>
                <w:szCs w:val="22"/>
              </w:rPr>
            </w:pPr>
            <w:r w:rsidRPr="00851ED1">
              <w:rPr>
                <w:bCs/>
                <w:color w:val="000000"/>
                <w:szCs w:val="22"/>
              </w:rPr>
              <w:t>1275</w:t>
            </w:r>
          </w:p>
        </w:tc>
        <w:tc>
          <w:tcPr>
            <w:tcW w:w="1559" w:type="dxa"/>
          </w:tcPr>
          <w:p w14:paraId="73EBDC41" w14:textId="04164C16" w:rsidR="00851ED1" w:rsidRPr="00851ED1" w:rsidRDefault="00851ED1" w:rsidP="00851ED1">
            <w:pPr>
              <w:widowControl/>
              <w:ind w:firstLine="0"/>
              <w:jc w:val="center"/>
              <w:rPr>
                <w:bCs/>
                <w:color w:val="000000"/>
                <w:szCs w:val="22"/>
              </w:rPr>
            </w:pPr>
            <w:r w:rsidRPr="00851ED1">
              <w:rPr>
                <w:bCs/>
                <w:color w:val="000000"/>
                <w:szCs w:val="22"/>
              </w:rPr>
              <w:t>18.98</w:t>
            </w:r>
          </w:p>
        </w:tc>
      </w:tr>
      <w:tr w:rsidR="00851ED1" w:rsidRPr="00851ED1" w14:paraId="1A7B182C" w14:textId="77777777" w:rsidTr="00A924C9">
        <w:trPr>
          <w:trHeight w:val="270"/>
        </w:trPr>
        <w:tc>
          <w:tcPr>
            <w:tcW w:w="851" w:type="dxa"/>
          </w:tcPr>
          <w:p w14:paraId="1A639C55" w14:textId="6671ACC6" w:rsidR="00851ED1" w:rsidRPr="00851ED1" w:rsidRDefault="00851ED1" w:rsidP="00851ED1">
            <w:pPr>
              <w:widowControl/>
              <w:ind w:firstLine="0"/>
              <w:jc w:val="center"/>
              <w:rPr>
                <w:bCs/>
                <w:color w:val="000000"/>
                <w:szCs w:val="22"/>
              </w:rPr>
            </w:pPr>
            <w:r w:rsidRPr="00851ED1">
              <w:rPr>
                <w:bCs/>
                <w:color w:val="000000"/>
                <w:szCs w:val="22"/>
              </w:rPr>
              <w:t>238</w:t>
            </w:r>
          </w:p>
        </w:tc>
        <w:tc>
          <w:tcPr>
            <w:tcW w:w="1417" w:type="dxa"/>
          </w:tcPr>
          <w:p w14:paraId="7A712F75" w14:textId="31FE1E64" w:rsidR="00851ED1" w:rsidRPr="00851ED1" w:rsidRDefault="00851ED1" w:rsidP="00851ED1">
            <w:pPr>
              <w:widowControl/>
              <w:ind w:firstLine="0"/>
              <w:jc w:val="center"/>
              <w:rPr>
                <w:bCs/>
                <w:color w:val="000000"/>
                <w:szCs w:val="22"/>
              </w:rPr>
            </w:pPr>
            <w:r w:rsidRPr="00851ED1">
              <w:rPr>
                <w:bCs/>
                <w:color w:val="000000"/>
                <w:szCs w:val="22"/>
              </w:rPr>
              <w:t>52.91</w:t>
            </w:r>
          </w:p>
        </w:tc>
        <w:tc>
          <w:tcPr>
            <w:tcW w:w="851" w:type="dxa"/>
          </w:tcPr>
          <w:p w14:paraId="63369FC0" w14:textId="7CE0C2D5" w:rsidR="00851ED1" w:rsidRPr="00851ED1" w:rsidRDefault="00851ED1" w:rsidP="00851ED1">
            <w:pPr>
              <w:widowControl/>
              <w:ind w:firstLine="0"/>
              <w:jc w:val="center"/>
              <w:rPr>
                <w:bCs/>
                <w:color w:val="000000"/>
                <w:szCs w:val="22"/>
              </w:rPr>
            </w:pPr>
            <w:r w:rsidRPr="00851ED1">
              <w:rPr>
                <w:bCs/>
                <w:color w:val="000000"/>
                <w:szCs w:val="22"/>
              </w:rPr>
              <w:t>584</w:t>
            </w:r>
          </w:p>
        </w:tc>
        <w:tc>
          <w:tcPr>
            <w:tcW w:w="1559" w:type="dxa"/>
          </w:tcPr>
          <w:p w14:paraId="419B7984" w14:textId="559F63C8" w:rsidR="00851ED1" w:rsidRPr="00851ED1" w:rsidRDefault="00851ED1" w:rsidP="00851ED1">
            <w:pPr>
              <w:widowControl/>
              <w:ind w:firstLine="0"/>
              <w:jc w:val="center"/>
              <w:rPr>
                <w:bCs/>
                <w:color w:val="000000"/>
                <w:szCs w:val="22"/>
              </w:rPr>
            </w:pPr>
            <w:r w:rsidRPr="00851ED1">
              <w:rPr>
                <w:bCs/>
                <w:color w:val="000000"/>
                <w:szCs w:val="22"/>
              </w:rPr>
              <w:t>-0.75</w:t>
            </w:r>
          </w:p>
        </w:tc>
        <w:tc>
          <w:tcPr>
            <w:tcW w:w="851" w:type="dxa"/>
          </w:tcPr>
          <w:p w14:paraId="0491A4F5" w14:textId="5EC3D9FA" w:rsidR="00851ED1" w:rsidRPr="00851ED1" w:rsidRDefault="00851ED1" w:rsidP="00851ED1">
            <w:pPr>
              <w:widowControl/>
              <w:ind w:firstLine="0"/>
              <w:jc w:val="center"/>
              <w:rPr>
                <w:bCs/>
                <w:color w:val="000000"/>
                <w:szCs w:val="22"/>
              </w:rPr>
            </w:pPr>
            <w:r w:rsidRPr="00851ED1">
              <w:rPr>
                <w:bCs/>
                <w:color w:val="000000"/>
                <w:szCs w:val="22"/>
              </w:rPr>
              <w:t>930</w:t>
            </w:r>
          </w:p>
        </w:tc>
        <w:tc>
          <w:tcPr>
            <w:tcW w:w="1417" w:type="dxa"/>
          </w:tcPr>
          <w:p w14:paraId="627202F9" w14:textId="1A8E425C" w:rsidR="00851ED1" w:rsidRPr="00851ED1" w:rsidRDefault="00851ED1" w:rsidP="00851ED1">
            <w:pPr>
              <w:widowControl/>
              <w:ind w:firstLine="0"/>
              <w:jc w:val="center"/>
              <w:rPr>
                <w:bCs/>
                <w:color w:val="000000"/>
                <w:szCs w:val="22"/>
              </w:rPr>
            </w:pPr>
            <w:r w:rsidRPr="00851ED1">
              <w:rPr>
                <w:bCs/>
                <w:color w:val="000000"/>
                <w:szCs w:val="22"/>
              </w:rPr>
              <w:t>-0.63</w:t>
            </w:r>
          </w:p>
        </w:tc>
        <w:tc>
          <w:tcPr>
            <w:tcW w:w="851" w:type="dxa"/>
          </w:tcPr>
          <w:p w14:paraId="4AE8FE98" w14:textId="5E948488" w:rsidR="00851ED1" w:rsidRPr="00851ED1" w:rsidRDefault="00851ED1" w:rsidP="00851ED1">
            <w:pPr>
              <w:widowControl/>
              <w:ind w:firstLine="0"/>
              <w:jc w:val="center"/>
              <w:rPr>
                <w:bCs/>
                <w:color w:val="000000"/>
                <w:szCs w:val="22"/>
              </w:rPr>
            </w:pPr>
            <w:r w:rsidRPr="00851ED1">
              <w:rPr>
                <w:bCs/>
                <w:color w:val="000000"/>
                <w:szCs w:val="22"/>
              </w:rPr>
              <w:t>1276</w:t>
            </w:r>
          </w:p>
        </w:tc>
        <w:tc>
          <w:tcPr>
            <w:tcW w:w="1559" w:type="dxa"/>
          </w:tcPr>
          <w:p w14:paraId="677BFBE3" w14:textId="02AD4FB1" w:rsidR="00851ED1" w:rsidRPr="00851ED1" w:rsidRDefault="00851ED1" w:rsidP="00851ED1">
            <w:pPr>
              <w:widowControl/>
              <w:ind w:firstLine="0"/>
              <w:jc w:val="center"/>
              <w:rPr>
                <w:bCs/>
                <w:color w:val="000000"/>
                <w:szCs w:val="22"/>
              </w:rPr>
            </w:pPr>
            <w:r w:rsidRPr="00851ED1">
              <w:rPr>
                <w:bCs/>
                <w:color w:val="000000"/>
                <w:szCs w:val="22"/>
              </w:rPr>
              <w:t>30.38</w:t>
            </w:r>
          </w:p>
        </w:tc>
      </w:tr>
      <w:tr w:rsidR="00851ED1" w:rsidRPr="00851ED1" w14:paraId="466AF786" w14:textId="77777777" w:rsidTr="00A924C9">
        <w:trPr>
          <w:trHeight w:val="270"/>
        </w:trPr>
        <w:tc>
          <w:tcPr>
            <w:tcW w:w="851" w:type="dxa"/>
          </w:tcPr>
          <w:p w14:paraId="7F5B0841" w14:textId="4DD6FD8F" w:rsidR="00851ED1" w:rsidRPr="00851ED1" w:rsidRDefault="00851ED1" w:rsidP="00851ED1">
            <w:pPr>
              <w:widowControl/>
              <w:ind w:firstLine="0"/>
              <w:jc w:val="center"/>
              <w:rPr>
                <w:bCs/>
                <w:color w:val="000000"/>
                <w:szCs w:val="22"/>
              </w:rPr>
            </w:pPr>
            <w:r w:rsidRPr="00851ED1">
              <w:rPr>
                <w:bCs/>
                <w:color w:val="000000"/>
                <w:szCs w:val="22"/>
              </w:rPr>
              <w:t>239</w:t>
            </w:r>
          </w:p>
        </w:tc>
        <w:tc>
          <w:tcPr>
            <w:tcW w:w="1417" w:type="dxa"/>
          </w:tcPr>
          <w:p w14:paraId="62588F43" w14:textId="4BCA42FF" w:rsidR="00851ED1" w:rsidRPr="00851ED1" w:rsidRDefault="00851ED1" w:rsidP="00851ED1">
            <w:pPr>
              <w:widowControl/>
              <w:ind w:firstLine="0"/>
              <w:jc w:val="center"/>
              <w:rPr>
                <w:bCs/>
                <w:color w:val="000000"/>
                <w:szCs w:val="22"/>
              </w:rPr>
            </w:pPr>
            <w:r w:rsidRPr="00851ED1">
              <w:rPr>
                <w:bCs/>
                <w:color w:val="000000"/>
                <w:szCs w:val="22"/>
              </w:rPr>
              <w:t>60.88</w:t>
            </w:r>
          </w:p>
        </w:tc>
        <w:tc>
          <w:tcPr>
            <w:tcW w:w="851" w:type="dxa"/>
          </w:tcPr>
          <w:p w14:paraId="7A7CDBAC" w14:textId="29791EA2" w:rsidR="00851ED1" w:rsidRPr="00851ED1" w:rsidRDefault="00851ED1" w:rsidP="00851ED1">
            <w:pPr>
              <w:widowControl/>
              <w:ind w:firstLine="0"/>
              <w:jc w:val="center"/>
              <w:rPr>
                <w:bCs/>
                <w:color w:val="000000"/>
                <w:szCs w:val="22"/>
              </w:rPr>
            </w:pPr>
            <w:r w:rsidRPr="00851ED1">
              <w:rPr>
                <w:bCs/>
                <w:color w:val="000000"/>
                <w:szCs w:val="22"/>
              </w:rPr>
              <w:t>585</w:t>
            </w:r>
          </w:p>
        </w:tc>
        <w:tc>
          <w:tcPr>
            <w:tcW w:w="1559" w:type="dxa"/>
          </w:tcPr>
          <w:p w14:paraId="230449A0" w14:textId="2698F935" w:rsidR="00851ED1" w:rsidRPr="00851ED1" w:rsidRDefault="00851ED1" w:rsidP="00851ED1">
            <w:pPr>
              <w:widowControl/>
              <w:ind w:firstLine="0"/>
              <w:jc w:val="center"/>
              <w:rPr>
                <w:bCs/>
                <w:color w:val="000000"/>
                <w:szCs w:val="22"/>
              </w:rPr>
            </w:pPr>
            <w:r w:rsidRPr="00851ED1">
              <w:rPr>
                <w:bCs/>
                <w:color w:val="000000"/>
                <w:szCs w:val="22"/>
              </w:rPr>
              <w:t>15.69</w:t>
            </w:r>
          </w:p>
        </w:tc>
        <w:tc>
          <w:tcPr>
            <w:tcW w:w="851" w:type="dxa"/>
          </w:tcPr>
          <w:p w14:paraId="76894794" w14:textId="559D1D40" w:rsidR="00851ED1" w:rsidRPr="00851ED1" w:rsidRDefault="00851ED1" w:rsidP="00851ED1">
            <w:pPr>
              <w:widowControl/>
              <w:ind w:firstLine="0"/>
              <w:jc w:val="center"/>
              <w:rPr>
                <w:bCs/>
                <w:color w:val="000000"/>
                <w:szCs w:val="22"/>
              </w:rPr>
            </w:pPr>
            <w:r w:rsidRPr="00851ED1">
              <w:rPr>
                <w:bCs/>
                <w:color w:val="000000"/>
                <w:szCs w:val="22"/>
              </w:rPr>
              <w:t>931</w:t>
            </w:r>
          </w:p>
        </w:tc>
        <w:tc>
          <w:tcPr>
            <w:tcW w:w="1417" w:type="dxa"/>
          </w:tcPr>
          <w:p w14:paraId="0B8BEB69" w14:textId="07780688" w:rsidR="00851ED1" w:rsidRPr="00851ED1" w:rsidRDefault="00851ED1" w:rsidP="00851ED1">
            <w:pPr>
              <w:widowControl/>
              <w:ind w:firstLine="0"/>
              <w:jc w:val="center"/>
              <w:rPr>
                <w:bCs/>
                <w:color w:val="000000"/>
                <w:szCs w:val="22"/>
              </w:rPr>
            </w:pPr>
            <w:r w:rsidRPr="00851ED1">
              <w:rPr>
                <w:bCs/>
                <w:color w:val="000000"/>
                <w:szCs w:val="22"/>
              </w:rPr>
              <w:t>2.02</w:t>
            </w:r>
          </w:p>
        </w:tc>
        <w:tc>
          <w:tcPr>
            <w:tcW w:w="851" w:type="dxa"/>
          </w:tcPr>
          <w:p w14:paraId="11D2CB54" w14:textId="229F4090" w:rsidR="00851ED1" w:rsidRPr="00851ED1" w:rsidRDefault="00851ED1" w:rsidP="00851ED1">
            <w:pPr>
              <w:widowControl/>
              <w:ind w:firstLine="0"/>
              <w:jc w:val="center"/>
              <w:rPr>
                <w:bCs/>
                <w:color w:val="000000"/>
                <w:szCs w:val="22"/>
              </w:rPr>
            </w:pPr>
            <w:r w:rsidRPr="00851ED1">
              <w:rPr>
                <w:bCs/>
                <w:color w:val="000000"/>
                <w:szCs w:val="22"/>
              </w:rPr>
              <w:t>1277</w:t>
            </w:r>
          </w:p>
        </w:tc>
        <w:tc>
          <w:tcPr>
            <w:tcW w:w="1559" w:type="dxa"/>
          </w:tcPr>
          <w:p w14:paraId="5ECF011F" w14:textId="527C8DC8" w:rsidR="00851ED1" w:rsidRPr="00851ED1" w:rsidRDefault="00851ED1" w:rsidP="00851ED1">
            <w:pPr>
              <w:widowControl/>
              <w:ind w:firstLine="0"/>
              <w:jc w:val="center"/>
              <w:rPr>
                <w:bCs/>
                <w:color w:val="000000"/>
                <w:szCs w:val="22"/>
              </w:rPr>
            </w:pPr>
            <w:r w:rsidRPr="00851ED1">
              <w:rPr>
                <w:bCs/>
                <w:color w:val="000000"/>
                <w:szCs w:val="22"/>
              </w:rPr>
              <w:t>26.7</w:t>
            </w:r>
          </w:p>
        </w:tc>
      </w:tr>
      <w:tr w:rsidR="00851ED1" w:rsidRPr="00851ED1" w14:paraId="19D79360" w14:textId="77777777" w:rsidTr="00A924C9">
        <w:trPr>
          <w:trHeight w:val="270"/>
        </w:trPr>
        <w:tc>
          <w:tcPr>
            <w:tcW w:w="851" w:type="dxa"/>
          </w:tcPr>
          <w:p w14:paraId="10A6B3C9" w14:textId="0F5817B6" w:rsidR="00851ED1" w:rsidRPr="00851ED1" w:rsidRDefault="00851ED1" w:rsidP="00851ED1">
            <w:pPr>
              <w:widowControl/>
              <w:ind w:firstLine="0"/>
              <w:jc w:val="center"/>
              <w:rPr>
                <w:bCs/>
                <w:color w:val="000000"/>
                <w:szCs w:val="22"/>
              </w:rPr>
            </w:pPr>
            <w:r w:rsidRPr="00851ED1">
              <w:rPr>
                <w:bCs/>
                <w:color w:val="000000"/>
                <w:szCs w:val="22"/>
              </w:rPr>
              <w:t>240</w:t>
            </w:r>
          </w:p>
        </w:tc>
        <w:tc>
          <w:tcPr>
            <w:tcW w:w="1417" w:type="dxa"/>
          </w:tcPr>
          <w:p w14:paraId="664BF345" w14:textId="419263BB" w:rsidR="00851ED1" w:rsidRPr="00851ED1" w:rsidRDefault="00851ED1" w:rsidP="00851ED1">
            <w:pPr>
              <w:widowControl/>
              <w:ind w:firstLine="0"/>
              <w:jc w:val="center"/>
              <w:rPr>
                <w:bCs/>
                <w:color w:val="000000"/>
                <w:szCs w:val="22"/>
              </w:rPr>
            </w:pPr>
            <w:r w:rsidRPr="00851ED1">
              <w:rPr>
                <w:bCs/>
                <w:color w:val="000000"/>
                <w:szCs w:val="22"/>
              </w:rPr>
              <w:t>47.21</w:t>
            </w:r>
          </w:p>
        </w:tc>
        <w:tc>
          <w:tcPr>
            <w:tcW w:w="851" w:type="dxa"/>
          </w:tcPr>
          <w:p w14:paraId="0AC08253" w14:textId="2808C2C5" w:rsidR="00851ED1" w:rsidRPr="00851ED1" w:rsidRDefault="00851ED1" w:rsidP="00851ED1">
            <w:pPr>
              <w:widowControl/>
              <w:ind w:firstLine="0"/>
              <w:jc w:val="center"/>
              <w:rPr>
                <w:bCs/>
                <w:color w:val="000000"/>
                <w:szCs w:val="22"/>
              </w:rPr>
            </w:pPr>
            <w:r w:rsidRPr="00851ED1">
              <w:rPr>
                <w:bCs/>
                <w:color w:val="000000"/>
                <w:szCs w:val="22"/>
              </w:rPr>
              <w:t>586</w:t>
            </w:r>
          </w:p>
        </w:tc>
        <w:tc>
          <w:tcPr>
            <w:tcW w:w="1559" w:type="dxa"/>
          </w:tcPr>
          <w:p w14:paraId="16545EFB" w14:textId="7324BE21" w:rsidR="00851ED1" w:rsidRPr="00851ED1" w:rsidRDefault="00851ED1" w:rsidP="00851ED1">
            <w:pPr>
              <w:widowControl/>
              <w:ind w:firstLine="0"/>
              <w:jc w:val="center"/>
              <w:rPr>
                <w:bCs/>
                <w:color w:val="000000"/>
                <w:szCs w:val="22"/>
              </w:rPr>
            </w:pPr>
            <w:r w:rsidRPr="00851ED1">
              <w:rPr>
                <w:bCs/>
                <w:color w:val="000000"/>
                <w:szCs w:val="22"/>
              </w:rPr>
              <w:t>8.1</w:t>
            </w:r>
          </w:p>
        </w:tc>
        <w:tc>
          <w:tcPr>
            <w:tcW w:w="851" w:type="dxa"/>
          </w:tcPr>
          <w:p w14:paraId="3DCC78D5" w14:textId="639EEB87" w:rsidR="00851ED1" w:rsidRPr="00851ED1" w:rsidRDefault="00851ED1" w:rsidP="00851ED1">
            <w:pPr>
              <w:widowControl/>
              <w:ind w:firstLine="0"/>
              <w:jc w:val="center"/>
              <w:rPr>
                <w:bCs/>
                <w:color w:val="000000"/>
                <w:szCs w:val="22"/>
              </w:rPr>
            </w:pPr>
            <w:r w:rsidRPr="00851ED1">
              <w:rPr>
                <w:bCs/>
                <w:color w:val="000000"/>
                <w:szCs w:val="22"/>
              </w:rPr>
              <w:t>932</w:t>
            </w:r>
          </w:p>
        </w:tc>
        <w:tc>
          <w:tcPr>
            <w:tcW w:w="1417" w:type="dxa"/>
          </w:tcPr>
          <w:p w14:paraId="68445F50" w14:textId="62BE777A"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22097B66" w14:textId="3FFA7091" w:rsidR="00851ED1" w:rsidRPr="00851ED1" w:rsidRDefault="00851ED1" w:rsidP="00851ED1">
            <w:pPr>
              <w:widowControl/>
              <w:ind w:firstLine="0"/>
              <w:jc w:val="center"/>
              <w:rPr>
                <w:bCs/>
                <w:color w:val="000000"/>
                <w:szCs w:val="22"/>
              </w:rPr>
            </w:pPr>
            <w:r w:rsidRPr="00851ED1">
              <w:rPr>
                <w:bCs/>
                <w:color w:val="000000"/>
                <w:szCs w:val="22"/>
              </w:rPr>
              <w:t>1278</w:t>
            </w:r>
          </w:p>
        </w:tc>
        <w:tc>
          <w:tcPr>
            <w:tcW w:w="1559" w:type="dxa"/>
          </w:tcPr>
          <w:p w14:paraId="60CFAAC8" w14:textId="05BD3E13" w:rsidR="00851ED1" w:rsidRPr="00851ED1" w:rsidRDefault="00851ED1" w:rsidP="00851ED1">
            <w:pPr>
              <w:widowControl/>
              <w:ind w:firstLine="0"/>
              <w:jc w:val="center"/>
              <w:rPr>
                <w:bCs/>
                <w:color w:val="000000"/>
                <w:szCs w:val="22"/>
              </w:rPr>
            </w:pPr>
            <w:r w:rsidRPr="00851ED1">
              <w:rPr>
                <w:bCs/>
                <w:color w:val="000000"/>
                <w:szCs w:val="22"/>
              </w:rPr>
              <w:t>24.17</w:t>
            </w:r>
          </w:p>
        </w:tc>
      </w:tr>
      <w:tr w:rsidR="00851ED1" w:rsidRPr="00851ED1" w14:paraId="308AC3DE" w14:textId="77777777" w:rsidTr="00A924C9">
        <w:trPr>
          <w:trHeight w:val="270"/>
        </w:trPr>
        <w:tc>
          <w:tcPr>
            <w:tcW w:w="851" w:type="dxa"/>
          </w:tcPr>
          <w:p w14:paraId="7E3D7FBF" w14:textId="480318BF" w:rsidR="00851ED1" w:rsidRPr="00851ED1" w:rsidRDefault="00851ED1" w:rsidP="00851ED1">
            <w:pPr>
              <w:widowControl/>
              <w:ind w:firstLine="0"/>
              <w:jc w:val="center"/>
              <w:rPr>
                <w:bCs/>
                <w:color w:val="000000"/>
                <w:szCs w:val="22"/>
              </w:rPr>
            </w:pPr>
            <w:r w:rsidRPr="00851ED1">
              <w:rPr>
                <w:bCs/>
                <w:color w:val="000000"/>
                <w:szCs w:val="22"/>
              </w:rPr>
              <w:t>241</w:t>
            </w:r>
          </w:p>
        </w:tc>
        <w:tc>
          <w:tcPr>
            <w:tcW w:w="1417" w:type="dxa"/>
          </w:tcPr>
          <w:p w14:paraId="185AB33B" w14:textId="39D939EB" w:rsidR="00851ED1" w:rsidRPr="00851ED1" w:rsidRDefault="00851ED1" w:rsidP="00851ED1">
            <w:pPr>
              <w:widowControl/>
              <w:ind w:firstLine="0"/>
              <w:jc w:val="center"/>
              <w:rPr>
                <w:bCs/>
                <w:color w:val="000000"/>
                <w:szCs w:val="22"/>
              </w:rPr>
            </w:pPr>
            <w:r w:rsidRPr="00851ED1">
              <w:rPr>
                <w:bCs/>
                <w:color w:val="000000"/>
                <w:szCs w:val="22"/>
              </w:rPr>
              <w:t>40.63</w:t>
            </w:r>
          </w:p>
        </w:tc>
        <w:tc>
          <w:tcPr>
            <w:tcW w:w="851" w:type="dxa"/>
          </w:tcPr>
          <w:p w14:paraId="6A9AA730" w14:textId="5D8FC0BD" w:rsidR="00851ED1" w:rsidRPr="00851ED1" w:rsidRDefault="00851ED1" w:rsidP="00851ED1">
            <w:pPr>
              <w:widowControl/>
              <w:ind w:firstLine="0"/>
              <w:jc w:val="center"/>
              <w:rPr>
                <w:bCs/>
                <w:color w:val="000000"/>
                <w:szCs w:val="22"/>
              </w:rPr>
            </w:pPr>
            <w:r w:rsidRPr="00851ED1">
              <w:rPr>
                <w:bCs/>
                <w:color w:val="000000"/>
                <w:szCs w:val="22"/>
              </w:rPr>
              <w:t>587</w:t>
            </w:r>
          </w:p>
        </w:tc>
        <w:tc>
          <w:tcPr>
            <w:tcW w:w="1559" w:type="dxa"/>
          </w:tcPr>
          <w:p w14:paraId="4A0CC496" w14:textId="6EE200BA" w:rsidR="00851ED1" w:rsidRPr="00851ED1" w:rsidRDefault="00851ED1" w:rsidP="00851ED1">
            <w:pPr>
              <w:widowControl/>
              <w:ind w:firstLine="0"/>
              <w:jc w:val="center"/>
              <w:rPr>
                <w:bCs/>
                <w:color w:val="000000"/>
                <w:szCs w:val="22"/>
              </w:rPr>
            </w:pPr>
            <w:r w:rsidRPr="00851ED1">
              <w:rPr>
                <w:bCs/>
                <w:color w:val="000000"/>
                <w:szCs w:val="22"/>
              </w:rPr>
              <w:t>2.91</w:t>
            </w:r>
          </w:p>
        </w:tc>
        <w:tc>
          <w:tcPr>
            <w:tcW w:w="851" w:type="dxa"/>
          </w:tcPr>
          <w:p w14:paraId="66DE9AC3" w14:textId="6F42D940" w:rsidR="00851ED1" w:rsidRPr="00851ED1" w:rsidRDefault="00851ED1" w:rsidP="00851ED1">
            <w:pPr>
              <w:widowControl/>
              <w:ind w:firstLine="0"/>
              <w:jc w:val="center"/>
              <w:rPr>
                <w:bCs/>
                <w:color w:val="000000"/>
                <w:szCs w:val="22"/>
              </w:rPr>
            </w:pPr>
            <w:r w:rsidRPr="00851ED1">
              <w:rPr>
                <w:bCs/>
                <w:color w:val="000000"/>
                <w:szCs w:val="22"/>
              </w:rPr>
              <w:t>933</w:t>
            </w:r>
          </w:p>
        </w:tc>
        <w:tc>
          <w:tcPr>
            <w:tcW w:w="1417" w:type="dxa"/>
          </w:tcPr>
          <w:p w14:paraId="04E416BE" w14:textId="72956BDA"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3D4919B7" w14:textId="695770EB" w:rsidR="00851ED1" w:rsidRPr="00851ED1" w:rsidRDefault="00851ED1" w:rsidP="00851ED1">
            <w:pPr>
              <w:widowControl/>
              <w:ind w:firstLine="0"/>
              <w:jc w:val="center"/>
              <w:rPr>
                <w:bCs/>
                <w:color w:val="000000"/>
                <w:szCs w:val="22"/>
              </w:rPr>
            </w:pPr>
            <w:r w:rsidRPr="00851ED1">
              <w:rPr>
                <w:bCs/>
                <w:color w:val="000000"/>
                <w:szCs w:val="22"/>
              </w:rPr>
              <w:t>1279</w:t>
            </w:r>
          </w:p>
        </w:tc>
        <w:tc>
          <w:tcPr>
            <w:tcW w:w="1559" w:type="dxa"/>
          </w:tcPr>
          <w:p w14:paraId="386C5F24" w14:textId="5A93E8C5" w:rsidR="00851ED1" w:rsidRPr="00851ED1" w:rsidRDefault="00851ED1" w:rsidP="00851ED1">
            <w:pPr>
              <w:widowControl/>
              <w:ind w:firstLine="0"/>
              <w:jc w:val="center"/>
              <w:rPr>
                <w:bCs/>
                <w:color w:val="000000"/>
                <w:szCs w:val="22"/>
              </w:rPr>
            </w:pPr>
            <w:r w:rsidRPr="00851ED1">
              <w:rPr>
                <w:bCs/>
                <w:color w:val="000000"/>
                <w:szCs w:val="22"/>
              </w:rPr>
              <w:t>21.39</w:t>
            </w:r>
          </w:p>
        </w:tc>
      </w:tr>
      <w:tr w:rsidR="00851ED1" w:rsidRPr="00851ED1" w14:paraId="01AE50C9" w14:textId="77777777" w:rsidTr="00A924C9">
        <w:trPr>
          <w:trHeight w:val="270"/>
        </w:trPr>
        <w:tc>
          <w:tcPr>
            <w:tcW w:w="851" w:type="dxa"/>
          </w:tcPr>
          <w:p w14:paraId="5688E2AE" w14:textId="7755C200" w:rsidR="00851ED1" w:rsidRPr="00851ED1" w:rsidRDefault="00851ED1" w:rsidP="00851ED1">
            <w:pPr>
              <w:widowControl/>
              <w:ind w:firstLine="0"/>
              <w:jc w:val="center"/>
              <w:rPr>
                <w:bCs/>
                <w:color w:val="000000"/>
                <w:szCs w:val="22"/>
              </w:rPr>
            </w:pPr>
            <w:r w:rsidRPr="00851ED1">
              <w:rPr>
                <w:bCs/>
                <w:color w:val="000000"/>
                <w:szCs w:val="22"/>
              </w:rPr>
              <w:t>242</w:t>
            </w:r>
          </w:p>
        </w:tc>
        <w:tc>
          <w:tcPr>
            <w:tcW w:w="1417" w:type="dxa"/>
          </w:tcPr>
          <w:p w14:paraId="5C6D0E8B" w14:textId="3000848B" w:rsidR="00851ED1" w:rsidRPr="00851ED1" w:rsidRDefault="00851ED1" w:rsidP="00851ED1">
            <w:pPr>
              <w:widowControl/>
              <w:ind w:firstLine="0"/>
              <w:jc w:val="center"/>
              <w:rPr>
                <w:bCs/>
                <w:color w:val="000000"/>
                <w:szCs w:val="22"/>
              </w:rPr>
            </w:pPr>
            <w:r w:rsidRPr="00851ED1">
              <w:rPr>
                <w:bCs/>
                <w:color w:val="000000"/>
                <w:szCs w:val="22"/>
              </w:rPr>
              <w:t>28.6</w:t>
            </w:r>
          </w:p>
        </w:tc>
        <w:tc>
          <w:tcPr>
            <w:tcW w:w="851" w:type="dxa"/>
          </w:tcPr>
          <w:p w14:paraId="5ED3C276" w14:textId="1EE99CCB" w:rsidR="00851ED1" w:rsidRPr="00851ED1" w:rsidRDefault="00851ED1" w:rsidP="00851ED1">
            <w:pPr>
              <w:widowControl/>
              <w:ind w:firstLine="0"/>
              <w:jc w:val="center"/>
              <w:rPr>
                <w:bCs/>
                <w:color w:val="000000"/>
                <w:szCs w:val="22"/>
              </w:rPr>
            </w:pPr>
            <w:r w:rsidRPr="00851ED1">
              <w:rPr>
                <w:bCs/>
                <w:color w:val="000000"/>
                <w:szCs w:val="22"/>
              </w:rPr>
              <w:t>588</w:t>
            </w:r>
          </w:p>
        </w:tc>
        <w:tc>
          <w:tcPr>
            <w:tcW w:w="1559" w:type="dxa"/>
          </w:tcPr>
          <w:p w14:paraId="7CD80C25" w14:textId="0330D87D" w:rsidR="00851ED1" w:rsidRPr="00851ED1" w:rsidRDefault="00851ED1" w:rsidP="00851ED1">
            <w:pPr>
              <w:widowControl/>
              <w:ind w:firstLine="0"/>
              <w:jc w:val="center"/>
              <w:rPr>
                <w:bCs/>
                <w:color w:val="000000"/>
                <w:szCs w:val="22"/>
              </w:rPr>
            </w:pPr>
            <w:r w:rsidRPr="00851ED1">
              <w:rPr>
                <w:bCs/>
                <w:color w:val="000000"/>
                <w:szCs w:val="22"/>
              </w:rPr>
              <w:t>-1.64</w:t>
            </w:r>
          </w:p>
        </w:tc>
        <w:tc>
          <w:tcPr>
            <w:tcW w:w="851" w:type="dxa"/>
          </w:tcPr>
          <w:p w14:paraId="0756DB22" w14:textId="03EDE47E" w:rsidR="00851ED1" w:rsidRPr="00851ED1" w:rsidRDefault="00851ED1" w:rsidP="00851ED1">
            <w:pPr>
              <w:widowControl/>
              <w:ind w:firstLine="0"/>
              <w:jc w:val="center"/>
              <w:rPr>
                <w:bCs/>
                <w:color w:val="000000"/>
                <w:szCs w:val="22"/>
              </w:rPr>
            </w:pPr>
            <w:r w:rsidRPr="00851ED1">
              <w:rPr>
                <w:bCs/>
                <w:color w:val="000000"/>
                <w:szCs w:val="22"/>
              </w:rPr>
              <w:t>934</w:t>
            </w:r>
          </w:p>
        </w:tc>
        <w:tc>
          <w:tcPr>
            <w:tcW w:w="1417" w:type="dxa"/>
          </w:tcPr>
          <w:p w14:paraId="2A216C36" w14:textId="58636847" w:rsidR="00851ED1" w:rsidRPr="00851ED1" w:rsidRDefault="00851ED1" w:rsidP="00851ED1">
            <w:pPr>
              <w:widowControl/>
              <w:ind w:firstLine="0"/>
              <w:jc w:val="center"/>
              <w:rPr>
                <w:bCs/>
                <w:color w:val="000000"/>
                <w:szCs w:val="22"/>
              </w:rPr>
            </w:pPr>
            <w:r w:rsidRPr="00851ED1">
              <w:rPr>
                <w:bCs/>
                <w:color w:val="000000"/>
                <w:szCs w:val="22"/>
              </w:rPr>
              <w:t>-0.63</w:t>
            </w:r>
          </w:p>
        </w:tc>
        <w:tc>
          <w:tcPr>
            <w:tcW w:w="851" w:type="dxa"/>
          </w:tcPr>
          <w:p w14:paraId="5F412AAF" w14:textId="78A44698" w:rsidR="00851ED1" w:rsidRPr="00851ED1" w:rsidRDefault="00851ED1" w:rsidP="00851ED1">
            <w:pPr>
              <w:widowControl/>
              <w:ind w:firstLine="0"/>
              <w:jc w:val="center"/>
              <w:rPr>
                <w:bCs/>
                <w:color w:val="000000"/>
                <w:szCs w:val="22"/>
              </w:rPr>
            </w:pPr>
            <w:r w:rsidRPr="00851ED1">
              <w:rPr>
                <w:bCs/>
                <w:color w:val="000000"/>
                <w:szCs w:val="22"/>
              </w:rPr>
              <w:t>1280</w:t>
            </w:r>
          </w:p>
        </w:tc>
        <w:tc>
          <w:tcPr>
            <w:tcW w:w="1559" w:type="dxa"/>
          </w:tcPr>
          <w:p w14:paraId="620F57F6" w14:textId="51352BD4" w:rsidR="00851ED1" w:rsidRPr="00851ED1" w:rsidRDefault="00851ED1" w:rsidP="00851ED1">
            <w:pPr>
              <w:widowControl/>
              <w:ind w:firstLine="0"/>
              <w:jc w:val="center"/>
              <w:rPr>
                <w:bCs/>
                <w:color w:val="000000"/>
                <w:szCs w:val="22"/>
              </w:rPr>
            </w:pPr>
            <w:r w:rsidRPr="00851ED1">
              <w:rPr>
                <w:bCs/>
                <w:color w:val="000000"/>
                <w:szCs w:val="22"/>
              </w:rPr>
              <w:t>9.24</w:t>
            </w:r>
          </w:p>
        </w:tc>
      </w:tr>
      <w:tr w:rsidR="00851ED1" w:rsidRPr="00851ED1" w14:paraId="0DDC413A" w14:textId="77777777" w:rsidTr="00A924C9">
        <w:trPr>
          <w:trHeight w:val="270"/>
        </w:trPr>
        <w:tc>
          <w:tcPr>
            <w:tcW w:w="851" w:type="dxa"/>
          </w:tcPr>
          <w:p w14:paraId="175DEF63" w14:textId="7FDF5288" w:rsidR="00851ED1" w:rsidRPr="00851ED1" w:rsidRDefault="00851ED1" w:rsidP="00851ED1">
            <w:pPr>
              <w:widowControl/>
              <w:ind w:firstLine="0"/>
              <w:jc w:val="center"/>
              <w:rPr>
                <w:bCs/>
                <w:color w:val="000000"/>
                <w:szCs w:val="22"/>
              </w:rPr>
            </w:pPr>
            <w:r w:rsidRPr="00851ED1">
              <w:rPr>
                <w:bCs/>
                <w:color w:val="000000"/>
                <w:szCs w:val="22"/>
              </w:rPr>
              <w:t>243</w:t>
            </w:r>
          </w:p>
        </w:tc>
        <w:tc>
          <w:tcPr>
            <w:tcW w:w="1417" w:type="dxa"/>
          </w:tcPr>
          <w:p w14:paraId="09B55D92" w14:textId="356E288A" w:rsidR="00851ED1" w:rsidRPr="00851ED1" w:rsidRDefault="00851ED1" w:rsidP="00851ED1">
            <w:pPr>
              <w:widowControl/>
              <w:ind w:firstLine="0"/>
              <w:jc w:val="center"/>
              <w:rPr>
                <w:bCs/>
                <w:color w:val="000000"/>
                <w:szCs w:val="22"/>
              </w:rPr>
            </w:pPr>
            <w:r w:rsidRPr="00851ED1">
              <w:rPr>
                <w:bCs/>
                <w:color w:val="000000"/>
                <w:szCs w:val="22"/>
              </w:rPr>
              <w:t>40.25</w:t>
            </w:r>
          </w:p>
        </w:tc>
        <w:tc>
          <w:tcPr>
            <w:tcW w:w="851" w:type="dxa"/>
          </w:tcPr>
          <w:p w14:paraId="0DD361CA" w14:textId="5E15F6CB" w:rsidR="00851ED1" w:rsidRPr="00851ED1" w:rsidRDefault="00851ED1" w:rsidP="00851ED1">
            <w:pPr>
              <w:widowControl/>
              <w:ind w:firstLine="0"/>
              <w:jc w:val="center"/>
              <w:rPr>
                <w:bCs/>
                <w:color w:val="000000"/>
                <w:szCs w:val="22"/>
              </w:rPr>
            </w:pPr>
            <w:r w:rsidRPr="00851ED1">
              <w:rPr>
                <w:bCs/>
                <w:color w:val="000000"/>
                <w:szCs w:val="22"/>
              </w:rPr>
              <w:t>589</w:t>
            </w:r>
          </w:p>
        </w:tc>
        <w:tc>
          <w:tcPr>
            <w:tcW w:w="1559" w:type="dxa"/>
          </w:tcPr>
          <w:p w14:paraId="015B3B42" w14:textId="0BA9C096" w:rsidR="00851ED1" w:rsidRPr="00851ED1" w:rsidRDefault="00851ED1" w:rsidP="00851ED1">
            <w:pPr>
              <w:widowControl/>
              <w:ind w:firstLine="0"/>
              <w:jc w:val="center"/>
              <w:rPr>
                <w:bCs/>
                <w:color w:val="000000"/>
                <w:szCs w:val="22"/>
              </w:rPr>
            </w:pPr>
            <w:r w:rsidRPr="00851ED1">
              <w:rPr>
                <w:bCs/>
                <w:color w:val="000000"/>
                <w:szCs w:val="22"/>
              </w:rPr>
              <w:t>2.78</w:t>
            </w:r>
          </w:p>
        </w:tc>
        <w:tc>
          <w:tcPr>
            <w:tcW w:w="851" w:type="dxa"/>
          </w:tcPr>
          <w:p w14:paraId="23FD0149" w14:textId="0A4DF11E" w:rsidR="00851ED1" w:rsidRPr="00851ED1" w:rsidRDefault="00851ED1" w:rsidP="00851ED1">
            <w:pPr>
              <w:widowControl/>
              <w:ind w:firstLine="0"/>
              <w:jc w:val="center"/>
              <w:rPr>
                <w:bCs/>
                <w:color w:val="000000"/>
                <w:szCs w:val="22"/>
              </w:rPr>
            </w:pPr>
            <w:r w:rsidRPr="00851ED1">
              <w:rPr>
                <w:bCs/>
                <w:color w:val="000000"/>
                <w:szCs w:val="22"/>
              </w:rPr>
              <w:t>935</w:t>
            </w:r>
          </w:p>
        </w:tc>
        <w:tc>
          <w:tcPr>
            <w:tcW w:w="1417" w:type="dxa"/>
          </w:tcPr>
          <w:p w14:paraId="3C270ABD" w14:textId="6B27CF55"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40D3C2FF" w14:textId="7149DBFF" w:rsidR="00851ED1" w:rsidRPr="00851ED1" w:rsidRDefault="00851ED1" w:rsidP="00851ED1">
            <w:pPr>
              <w:widowControl/>
              <w:ind w:firstLine="0"/>
              <w:jc w:val="center"/>
              <w:rPr>
                <w:bCs/>
                <w:color w:val="000000"/>
                <w:szCs w:val="22"/>
              </w:rPr>
            </w:pPr>
            <w:r w:rsidRPr="00851ED1">
              <w:rPr>
                <w:bCs/>
                <w:color w:val="000000"/>
                <w:szCs w:val="22"/>
              </w:rPr>
              <w:t>1281</w:t>
            </w:r>
          </w:p>
        </w:tc>
        <w:tc>
          <w:tcPr>
            <w:tcW w:w="1559" w:type="dxa"/>
          </w:tcPr>
          <w:p w14:paraId="16EC99FD" w14:textId="3989CA09" w:rsidR="00851ED1" w:rsidRPr="00851ED1" w:rsidRDefault="00851ED1" w:rsidP="00851ED1">
            <w:pPr>
              <w:widowControl/>
              <w:ind w:firstLine="0"/>
              <w:jc w:val="center"/>
              <w:rPr>
                <w:bCs/>
                <w:color w:val="000000"/>
                <w:szCs w:val="22"/>
              </w:rPr>
            </w:pPr>
            <w:r w:rsidRPr="00851ED1">
              <w:rPr>
                <w:bCs/>
                <w:color w:val="000000"/>
                <w:szCs w:val="22"/>
              </w:rPr>
              <w:t>-3.29</w:t>
            </w:r>
          </w:p>
        </w:tc>
      </w:tr>
      <w:tr w:rsidR="00851ED1" w:rsidRPr="00851ED1" w14:paraId="6C0EDD25" w14:textId="77777777" w:rsidTr="00A924C9">
        <w:trPr>
          <w:trHeight w:val="270"/>
        </w:trPr>
        <w:tc>
          <w:tcPr>
            <w:tcW w:w="851" w:type="dxa"/>
          </w:tcPr>
          <w:p w14:paraId="55BEF807" w14:textId="7618939B" w:rsidR="00851ED1" w:rsidRPr="00851ED1" w:rsidRDefault="00851ED1" w:rsidP="00851ED1">
            <w:pPr>
              <w:widowControl/>
              <w:ind w:firstLine="0"/>
              <w:jc w:val="center"/>
              <w:rPr>
                <w:bCs/>
                <w:color w:val="000000"/>
                <w:szCs w:val="22"/>
              </w:rPr>
            </w:pPr>
            <w:r w:rsidRPr="00851ED1">
              <w:rPr>
                <w:bCs/>
                <w:color w:val="000000"/>
                <w:szCs w:val="22"/>
              </w:rPr>
              <w:t>244</w:t>
            </w:r>
          </w:p>
        </w:tc>
        <w:tc>
          <w:tcPr>
            <w:tcW w:w="1417" w:type="dxa"/>
          </w:tcPr>
          <w:p w14:paraId="1A3E19F5" w14:textId="27E3A76F" w:rsidR="00851ED1" w:rsidRPr="00851ED1" w:rsidRDefault="00851ED1" w:rsidP="00851ED1">
            <w:pPr>
              <w:widowControl/>
              <w:ind w:firstLine="0"/>
              <w:jc w:val="center"/>
              <w:rPr>
                <w:bCs/>
                <w:color w:val="000000"/>
                <w:szCs w:val="22"/>
              </w:rPr>
            </w:pPr>
            <w:r w:rsidRPr="00851ED1">
              <w:rPr>
                <w:bCs/>
                <w:color w:val="000000"/>
                <w:szCs w:val="22"/>
              </w:rPr>
              <w:t>40.25</w:t>
            </w:r>
          </w:p>
        </w:tc>
        <w:tc>
          <w:tcPr>
            <w:tcW w:w="851" w:type="dxa"/>
          </w:tcPr>
          <w:p w14:paraId="5B7697AE" w14:textId="639B0631" w:rsidR="00851ED1" w:rsidRPr="00851ED1" w:rsidRDefault="00851ED1" w:rsidP="00851ED1">
            <w:pPr>
              <w:widowControl/>
              <w:ind w:firstLine="0"/>
              <w:jc w:val="center"/>
              <w:rPr>
                <w:bCs/>
                <w:color w:val="000000"/>
                <w:szCs w:val="22"/>
              </w:rPr>
            </w:pPr>
            <w:r w:rsidRPr="00851ED1">
              <w:rPr>
                <w:bCs/>
                <w:color w:val="000000"/>
                <w:szCs w:val="22"/>
              </w:rPr>
              <w:t>590</w:t>
            </w:r>
          </w:p>
        </w:tc>
        <w:tc>
          <w:tcPr>
            <w:tcW w:w="1559" w:type="dxa"/>
          </w:tcPr>
          <w:p w14:paraId="6FA5D995" w14:textId="4D4980D5" w:rsidR="00851ED1" w:rsidRPr="00851ED1" w:rsidRDefault="00851ED1" w:rsidP="00851ED1">
            <w:pPr>
              <w:widowControl/>
              <w:ind w:firstLine="0"/>
              <w:jc w:val="center"/>
              <w:rPr>
                <w:bCs/>
                <w:color w:val="000000"/>
                <w:szCs w:val="22"/>
              </w:rPr>
            </w:pPr>
            <w:r w:rsidRPr="00851ED1">
              <w:rPr>
                <w:bCs/>
                <w:color w:val="000000"/>
                <w:szCs w:val="22"/>
              </w:rPr>
              <w:t>5.19</w:t>
            </w:r>
          </w:p>
        </w:tc>
        <w:tc>
          <w:tcPr>
            <w:tcW w:w="851" w:type="dxa"/>
          </w:tcPr>
          <w:p w14:paraId="48990E22" w14:textId="17E04EF6" w:rsidR="00851ED1" w:rsidRPr="00851ED1" w:rsidRDefault="00851ED1" w:rsidP="00851ED1">
            <w:pPr>
              <w:widowControl/>
              <w:ind w:firstLine="0"/>
              <w:jc w:val="center"/>
              <w:rPr>
                <w:bCs/>
                <w:color w:val="000000"/>
                <w:szCs w:val="22"/>
              </w:rPr>
            </w:pPr>
            <w:r w:rsidRPr="00851ED1">
              <w:rPr>
                <w:bCs/>
                <w:color w:val="000000"/>
                <w:szCs w:val="22"/>
              </w:rPr>
              <w:t>936</w:t>
            </w:r>
          </w:p>
        </w:tc>
        <w:tc>
          <w:tcPr>
            <w:tcW w:w="1417" w:type="dxa"/>
          </w:tcPr>
          <w:p w14:paraId="32C0027F" w14:textId="1341F635"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0B2C9B4E" w14:textId="648F03A0" w:rsidR="00851ED1" w:rsidRPr="00851ED1" w:rsidRDefault="00851ED1" w:rsidP="00851ED1">
            <w:pPr>
              <w:widowControl/>
              <w:ind w:firstLine="0"/>
              <w:jc w:val="center"/>
              <w:rPr>
                <w:bCs/>
                <w:color w:val="000000"/>
                <w:szCs w:val="22"/>
              </w:rPr>
            </w:pPr>
            <w:r w:rsidRPr="00851ED1">
              <w:rPr>
                <w:bCs/>
                <w:color w:val="000000"/>
                <w:szCs w:val="22"/>
              </w:rPr>
              <w:t>1282</w:t>
            </w:r>
          </w:p>
        </w:tc>
        <w:tc>
          <w:tcPr>
            <w:tcW w:w="1559" w:type="dxa"/>
          </w:tcPr>
          <w:p w14:paraId="494EB8A8" w14:textId="5D8B100D" w:rsidR="00851ED1" w:rsidRPr="00851ED1" w:rsidRDefault="00851ED1" w:rsidP="00851ED1">
            <w:pPr>
              <w:widowControl/>
              <w:ind w:firstLine="0"/>
              <w:jc w:val="center"/>
              <w:rPr>
                <w:bCs/>
                <w:color w:val="000000"/>
                <w:szCs w:val="22"/>
              </w:rPr>
            </w:pPr>
            <w:r w:rsidRPr="00851ED1">
              <w:rPr>
                <w:bCs/>
                <w:color w:val="000000"/>
                <w:szCs w:val="22"/>
              </w:rPr>
              <w:t>-3.16</w:t>
            </w:r>
          </w:p>
        </w:tc>
      </w:tr>
      <w:tr w:rsidR="00851ED1" w:rsidRPr="00851ED1" w14:paraId="28214798" w14:textId="77777777" w:rsidTr="00A924C9">
        <w:trPr>
          <w:trHeight w:val="270"/>
        </w:trPr>
        <w:tc>
          <w:tcPr>
            <w:tcW w:w="851" w:type="dxa"/>
          </w:tcPr>
          <w:p w14:paraId="1146C5A9" w14:textId="3AF3B763" w:rsidR="00851ED1" w:rsidRPr="00851ED1" w:rsidRDefault="00851ED1" w:rsidP="00851ED1">
            <w:pPr>
              <w:widowControl/>
              <w:ind w:firstLine="0"/>
              <w:jc w:val="center"/>
              <w:rPr>
                <w:bCs/>
                <w:color w:val="000000"/>
                <w:szCs w:val="22"/>
              </w:rPr>
            </w:pPr>
            <w:r w:rsidRPr="00851ED1">
              <w:rPr>
                <w:bCs/>
                <w:color w:val="000000"/>
                <w:szCs w:val="22"/>
              </w:rPr>
              <w:t>245</w:t>
            </w:r>
          </w:p>
        </w:tc>
        <w:tc>
          <w:tcPr>
            <w:tcW w:w="1417" w:type="dxa"/>
          </w:tcPr>
          <w:p w14:paraId="6319A98D" w14:textId="32CF23B0" w:rsidR="00851ED1" w:rsidRPr="00851ED1" w:rsidRDefault="00851ED1" w:rsidP="00851ED1">
            <w:pPr>
              <w:widowControl/>
              <w:ind w:firstLine="0"/>
              <w:jc w:val="center"/>
              <w:rPr>
                <w:bCs/>
                <w:color w:val="000000"/>
                <w:szCs w:val="22"/>
              </w:rPr>
            </w:pPr>
            <w:r w:rsidRPr="00851ED1">
              <w:rPr>
                <w:bCs/>
                <w:color w:val="000000"/>
                <w:szCs w:val="22"/>
              </w:rPr>
              <w:t>40.25</w:t>
            </w:r>
          </w:p>
        </w:tc>
        <w:tc>
          <w:tcPr>
            <w:tcW w:w="851" w:type="dxa"/>
          </w:tcPr>
          <w:p w14:paraId="6A8A7929" w14:textId="4F98DECB" w:rsidR="00851ED1" w:rsidRPr="00851ED1" w:rsidRDefault="00851ED1" w:rsidP="00851ED1">
            <w:pPr>
              <w:widowControl/>
              <w:ind w:firstLine="0"/>
              <w:jc w:val="center"/>
              <w:rPr>
                <w:bCs/>
                <w:color w:val="000000"/>
                <w:szCs w:val="22"/>
              </w:rPr>
            </w:pPr>
            <w:r w:rsidRPr="00851ED1">
              <w:rPr>
                <w:bCs/>
                <w:color w:val="000000"/>
                <w:szCs w:val="22"/>
              </w:rPr>
              <w:t>591</w:t>
            </w:r>
          </w:p>
        </w:tc>
        <w:tc>
          <w:tcPr>
            <w:tcW w:w="1559" w:type="dxa"/>
          </w:tcPr>
          <w:p w14:paraId="5D570C29" w14:textId="36A7F301" w:rsidR="00851ED1" w:rsidRPr="00851ED1" w:rsidRDefault="00851ED1" w:rsidP="00851ED1">
            <w:pPr>
              <w:widowControl/>
              <w:ind w:firstLine="0"/>
              <w:jc w:val="center"/>
              <w:rPr>
                <w:bCs/>
                <w:color w:val="000000"/>
                <w:szCs w:val="22"/>
              </w:rPr>
            </w:pPr>
            <w:r w:rsidRPr="00851ED1">
              <w:rPr>
                <w:bCs/>
                <w:color w:val="000000"/>
                <w:szCs w:val="22"/>
              </w:rPr>
              <w:t>7.72</w:t>
            </w:r>
          </w:p>
        </w:tc>
        <w:tc>
          <w:tcPr>
            <w:tcW w:w="851" w:type="dxa"/>
          </w:tcPr>
          <w:p w14:paraId="6F7A5ACE" w14:textId="64223E5C" w:rsidR="00851ED1" w:rsidRPr="00851ED1" w:rsidRDefault="00851ED1" w:rsidP="00851ED1">
            <w:pPr>
              <w:widowControl/>
              <w:ind w:firstLine="0"/>
              <w:jc w:val="center"/>
              <w:rPr>
                <w:bCs/>
                <w:color w:val="000000"/>
                <w:szCs w:val="22"/>
              </w:rPr>
            </w:pPr>
            <w:r w:rsidRPr="00851ED1">
              <w:rPr>
                <w:bCs/>
                <w:color w:val="000000"/>
                <w:szCs w:val="22"/>
              </w:rPr>
              <w:t>937</w:t>
            </w:r>
          </w:p>
        </w:tc>
        <w:tc>
          <w:tcPr>
            <w:tcW w:w="1417" w:type="dxa"/>
          </w:tcPr>
          <w:p w14:paraId="43FA8FD7" w14:textId="10BF36D3" w:rsidR="00851ED1" w:rsidRPr="00851ED1" w:rsidRDefault="00851ED1" w:rsidP="00851ED1">
            <w:pPr>
              <w:widowControl/>
              <w:ind w:firstLine="0"/>
              <w:jc w:val="center"/>
              <w:rPr>
                <w:bCs/>
                <w:color w:val="000000"/>
                <w:szCs w:val="22"/>
              </w:rPr>
            </w:pPr>
            <w:r w:rsidRPr="00851ED1">
              <w:rPr>
                <w:bCs/>
                <w:color w:val="000000"/>
                <w:szCs w:val="22"/>
              </w:rPr>
              <w:t>9.11</w:t>
            </w:r>
          </w:p>
        </w:tc>
        <w:tc>
          <w:tcPr>
            <w:tcW w:w="851" w:type="dxa"/>
          </w:tcPr>
          <w:p w14:paraId="7E6D0072" w14:textId="12A7099B" w:rsidR="00851ED1" w:rsidRPr="00851ED1" w:rsidRDefault="00851ED1" w:rsidP="00851ED1">
            <w:pPr>
              <w:widowControl/>
              <w:ind w:firstLine="0"/>
              <w:jc w:val="center"/>
              <w:rPr>
                <w:bCs/>
                <w:color w:val="000000"/>
                <w:szCs w:val="22"/>
              </w:rPr>
            </w:pPr>
            <w:r w:rsidRPr="00851ED1">
              <w:rPr>
                <w:bCs/>
                <w:color w:val="000000"/>
                <w:szCs w:val="22"/>
              </w:rPr>
              <w:t>1283</w:t>
            </w:r>
          </w:p>
        </w:tc>
        <w:tc>
          <w:tcPr>
            <w:tcW w:w="1559" w:type="dxa"/>
          </w:tcPr>
          <w:p w14:paraId="36B71159" w14:textId="2D2847B1" w:rsidR="00851ED1" w:rsidRPr="00851ED1" w:rsidRDefault="00851ED1" w:rsidP="00851ED1">
            <w:pPr>
              <w:widowControl/>
              <w:ind w:firstLine="0"/>
              <w:jc w:val="center"/>
              <w:rPr>
                <w:bCs/>
                <w:color w:val="000000"/>
                <w:szCs w:val="22"/>
              </w:rPr>
            </w:pPr>
            <w:r w:rsidRPr="00851ED1">
              <w:rPr>
                <w:bCs/>
                <w:color w:val="000000"/>
                <w:szCs w:val="22"/>
              </w:rPr>
              <w:t>8.73</w:t>
            </w:r>
          </w:p>
        </w:tc>
      </w:tr>
      <w:tr w:rsidR="00851ED1" w:rsidRPr="00851ED1" w14:paraId="6C58EA3D" w14:textId="77777777" w:rsidTr="00A924C9">
        <w:trPr>
          <w:trHeight w:val="270"/>
        </w:trPr>
        <w:tc>
          <w:tcPr>
            <w:tcW w:w="851" w:type="dxa"/>
          </w:tcPr>
          <w:p w14:paraId="1FC457E8" w14:textId="7D53169B" w:rsidR="00851ED1" w:rsidRPr="00851ED1" w:rsidRDefault="00851ED1" w:rsidP="00851ED1">
            <w:pPr>
              <w:widowControl/>
              <w:ind w:firstLine="0"/>
              <w:jc w:val="center"/>
              <w:rPr>
                <w:bCs/>
                <w:color w:val="000000"/>
                <w:szCs w:val="22"/>
              </w:rPr>
            </w:pPr>
            <w:r w:rsidRPr="00851ED1">
              <w:rPr>
                <w:bCs/>
                <w:color w:val="000000"/>
                <w:szCs w:val="22"/>
              </w:rPr>
              <w:t>246</w:t>
            </w:r>
          </w:p>
        </w:tc>
        <w:tc>
          <w:tcPr>
            <w:tcW w:w="1417" w:type="dxa"/>
          </w:tcPr>
          <w:p w14:paraId="4A6D0FE9" w14:textId="7797392F" w:rsidR="00851ED1" w:rsidRPr="00851ED1" w:rsidRDefault="00851ED1" w:rsidP="00851ED1">
            <w:pPr>
              <w:widowControl/>
              <w:ind w:firstLine="0"/>
              <w:jc w:val="center"/>
              <w:rPr>
                <w:bCs/>
                <w:color w:val="000000"/>
                <w:szCs w:val="22"/>
              </w:rPr>
            </w:pPr>
            <w:r w:rsidRPr="00851ED1">
              <w:rPr>
                <w:bCs/>
                <w:color w:val="000000"/>
                <w:szCs w:val="22"/>
              </w:rPr>
              <w:t>40.25</w:t>
            </w:r>
          </w:p>
        </w:tc>
        <w:tc>
          <w:tcPr>
            <w:tcW w:w="851" w:type="dxa"/>
          </w:tcPr>
          <w:p w14:paraId="55083310" w14:textId="7F79AA18" w:rsidR="00851ED1" w:rsidRPr="00851ED1" w:rsidRDefault="00851ED1" w:rsidP="00851ED1">
            <w:pPr>
              <w:widowControl/>
              <w:ind w:firstLine="0"/>
              <w:jc w:val="center"/>
              <w:rPr>
                <w:bCs/>
                <w:color w:val="000000"/>
                <w:szCs w:val="22"/>
              </w:rPr>
            </w:pPr>
            <w:r w:rsidRPr="00851ED1">
              <w:rPr>
                <w:bCs/>
                <w:color w:val="000000"/>
                <w:szCs w:val="22"/>
              </w:rPr>
              <w:t>592</w:t>
            </w:r>
          </w:p>
        </w:tc>
        <w:tc>
          <w:tcPr>
            <w:tcW w:w="1559" w:type="dxa"/>
          </w:tcPr>
          <w:p w14:paraId="369BC95A" w14:textId="797F5BD1" w:rsidR="00851ED1" w:rsidRPr="00851ED1" w:rsidRDefault="00851ED1" w:rsidP="00851ED1">
            <w:pPr>
              <w:widowControl/>
              <w:ind w:firstLine="0"/>
              <w:jc w:val="center"/>
              <w:rPr>
                <w:bCs/>
                <w:color w:val="000000"/>
                <w:szCs w:val="22"/>
              </w:rPr>
            </w:pPr>
            <w:r w:rsidRPr="00851ED1">
              <w:rPr>
                <w:bCs/>
                <w:color w:val="000000"/>
                <w:szCs w:val="22"/>
              </w:rPr>
              <w:t>15.69</w:t>
            </w:r>
          </w:p>
        </w:tc>
        <w:tc>
          <w:tcPr>
            <w:tcW w:w="851" w:type="dxa"/>
          </w:tcPr>
          <w:p w14:paraId="118841B0" w14:textId="25F25FEE" w:rsidR="00851ED1" w:rsidRPr="00851ED1" w:rsidRDefault="00851ED1" w:rsidP="00851ED1">
            <w:pPr>
              <w:widowControl/>
              <w:ind w:firstLine="0"/>
              <w:jc w:val="center"/>
              <w:rPr>
                <w:bCs/>
                <w:color w:val="000000"/>
                <w:szCs w:val="22"/>
              </w:rPr>
            </w:pPr>
            <w:r w:rsidRPr="00851ED1">
              <w:rPr>
                <w:bCs/>
                <w:color w:val="000000"/>
                <w:szCs w:val="22"/>
              </w:rPr>
              <w:t>938</w:t>
            </w:r>
          </w:p>
        </w:tc>
        <w:tc>
          <w:tcPr>
            <w:tcW w:w="1417" w:type="dxa"/>
          </w:tcPr>
          <w:p w14:paraId="334CB50F" w14:textId="5E5702CE" w:rsidR="00851ED1" w:rsidRPr="00851ED1" w:rsidRDefault="00851ED1" w:rsidP="00851ED1">
            <w:pPr>
              <w:widowControl/>
              <w:ind w:firstLine="0"/>
              <w:jc w:val="center"/>
              <w:rPr>
                <w:bCs/>
                <w:color w:val="000000"/>
                <w:szCs w:val="22"/>
              </w:rPr>
            </w:pPr>
            <w:r w:rsidRPr="00851ED1">
              <w:rPr>
                <w:bCs/>
                <w:color w:val="000000"/>
                <w:szCs w:val="22"/>
              </w:rPr>
              <w:t>14.81</w:t>
            </w:r>
          </w:p>
        </w:tc>
        <w:tc>
          <w:tcPr>
            <w:tcW w:w="851" w:type="dxa"/>
          </w:tcPr>
          <w:p w14:paraId="20CADC2A" w14:textId="4B136E67" w:rsidR="00851ED1" w:rsidRPr="00851ED1" w:rsidRDefault="00851ED1" w:rsidP="00851ED1">
            <w:pPr>
              <w:widowControl/>
              <w:ind w:firstLine="0"/>
              <w:jc w:val="center"/>
              <w:rPr>
                <w:bCs/>
                <w:color w:val="000000"/>
                <w:szCs w:val="22"/>
              </w:rPr>
            </w:pPr>
            <w:r w:rsidRPr="00851ED1">
              <w:rPr>
                <w:bCs/>
                <w:color w:val="000000"/>
                <w:szCs w:val="22"/>
              </w:rPr>
              <w:t>1284</w:t>
            </w:r>
          </w:p>
        </w:tc>
        <w:tc>
          <w:tcPr>
            <w:tcW w:w="1559" w:type="dxa"/>
          </w:tcPr>
          <w:p w14:paraId="216CF753" w14:textId="437F4FE4" w:rsidR="00851ED1" w:rsidRPr="00851ED1" w:rsidRDefault="00851ED1" w:rsidP="00851ED1">
            <w:pPr>
              <w:widowControl/>
              <w:ind w:firstLine="0"/>
              <w:jc w:val="center"/>
              <w:rPr>
                <w:bCs/>
                <w:color w:val="000000"/>
                <w:szCs w:val="22"/>
              </w:rPr>
            </w:pPr>
            <w:r w:rsidRPr="00851ED1">
              <w:rPr>
                <w:bCs/>
                <w:color w:val="000000"/>
                <w:szCs w:val="22"/>
              </w:rPr>
              <w:t>8.73</w:t>
            </w:r>
          </w:p>
        </w:tc>
      </w:tr>
      <w:tr w:rsidR="00851ED1" w:rsidRPr="00851ED1" w14:paraId="20B2A700" w14:textId="77777777" w:rsidTr="00A924C9">
        <w:trPr>
          <w:trHeight w:val="270"/>
        </w:trPr>
        <w:tc>
          <w:tcPr>
            <w:tcW w:w="851" w:type="dxa"/>
          </w:tcPr>
          <w:p w14:paraId="2A1F241E" w14:textId="0628BBF1" w:rsidR="00851ED1" w:rsidRPr="00851ED1" w:rsidRDefault="00851ED1" w:rsidP="00851ED1">
            <w:pPr>
              <w:widowControl/>
              <w:ind w:firstLine="0"/>
              <w:jc w:val="center"/>
              <w:rPr>
                <w:bCs/>
                <w:color w:val="000000"/>
                <w:szCs w:val="22"/>
              </w:rPr>
            </w:pPr>
            <w:r w:rsidRPr="00851ED1">
              <w:rPr>
                <w:bCs/>
                <w:color w:val="000000"/>
                <w:szCs w:val="22"/>
              </w:rPr>
              <w:t>247</w:t>
            </w:r>
          </w:p>
        </w:tc>
        <w:tc>
          <w:tcPr>
            <w:tcW w:w="1417" w:type="dxa"/>
          </w:tcPr>
          <w:p w14:paraId="07B9536A" w14:textId="63BEC56B" w:rsidR="00851ED1" w:rsidRPr="00851ED1" w:rsidRDefault="00851ED1" w:rsidP="00851ED1">
            <w:pPr>
              <w:widowControl/>
              <w:ind w:firstLine="0"/>
              <w:jc w:val="center"/>
              <w:rPr>
                <w:bCs/>
                <w:color w:val="000000"/>
                <w:szCs w:val="22"/>
              </w:rPr>
            </w:pPr>
            <w:r w:rsidRPr="00851ED1">
              <w:rPr>
                <w:bCs/>
                <w:color w:val="000000"/>
                <w:szCs w:val="22"/>
              </w:rPr>
              <w:t>40.25</w:t>
            </w:r>
          </w:p>
        </w:tc>
        <w:tc>
          <w:tcPr>
            <w:tcW w:w="851" w:type="dxa"/>
          </w:tcPr>
          <w:p w14:paraId="6BC1CC0B" w14:textId="28A894E8" w:rsidR="00851ED1" w:rsidRPr="00851ED1" w:rsidRDefault="00851ED1" w:rsidP="00851ED1">
            <w:pPr>
              <w:widowControl/>
              <w:ind w:firstLine="0"/>
              <w:jc w:val="center"/>
              <w:rPr>
                <w:bCs/>
                <w:color w:val="000000"/>
                <w:szCs w:val="22"/>
              </w:rPr>
            </w:pPr>
            <w:r w:rsidRPr="00851ED1">
              <w:rPr>
                <w:bCs/>
                <w:color w:val="000000"/>
                <w:szCs w:val="22"/>
              </w:rPr>
              <w:t>593</w:t>
            </w:r>
          </w:p>
        </w:tc>
        <w:tc>
          <w:tcPr>
            <w:tcW w:w="1559" w:type="dxa"/>
          </w:tcPr>
          <w:p w14:paraId="04BDA73A" w14:textId="6665457F" w:rsidR="00851ED1" w:rsidRPr="00851ED1" w:rsidRDefault="00851ED1" w:rsidP="00851ED1">
            <w:pPr>
              <w:widowControl/>
              <w:ind w:firstLine="0"/>
              <w:jc w:val="center"/>
              <w:rPr>
                <w:bCs/>
                <w:color w:val="000000"/>
                <w:szCs w:val="22"/>
              </w:rPr>
            </w:pPr>
            <w:r w:rsidRPr="00851ED1">
              <w:rPr>
                <w:bCs/>
                <w:color w:val="000000"/>
                <w:szCs w:val="22"/>
              </w:rPr>
              <w:t>18.22</w:t>
            </w:r>
          </w:p>
        </w:tc>
        <w:tc>
          <w:tcPr>
            <w:tcW w:w="851" w:type="dxa"/>
          </w:tcPr>
          <w:p w14:paraId="7AC51ED4" w14:textId="56280256" w:rsidR="00851ED1" w:rsidRPr="00851ED1" w:rsidRDefault="00851ED1" w:rsidP="00851ED1">
            <w:pPr>
              <w:widowControl/>
              <w:ind w:firstLine="0"/>
              <w:jc w:val="center"/>
              <w:rPr>
                <w:bCs/>
                <w:color w:val="000000"/>
                <w:szCs w:val="22"/>
              </w:rPr>
            </w:pPr>
            <w:r w:rsidRPr="00851ED1">
              <w:rPr>
                <w:bCs/>
                <w:color w:val="000000"/>
                <w:szCs w:val="22"/>
              </w:rPr>
              <w:t>939</w:t>
            </w:r>
          </w:p>
        </w:tc>
        <w:tc>
          <w:tcPr>
            <w:tcW w:w="1417" w:type="dxa"/>
          </w:tcPr>
          <w:p w14:paraId="773CA525" w14:textId="57EE77FB" w:rsidR="00851ED1" w:rsidRPr="00851ED1" w:rsidRDefault="00851ED1" w:rsidP="00851ED1">
            <w:pPr>
              <w:widowControl/>
              <w:ind w:firstLine="0"/>
              <w:jc w:val="center"/>
              <w:rPr>
                <w:bCs/>
                <w:color w:val="000000"/>
                <w:szCs w:val="22"/>
              </w:rPr>
            </w:pPr>
            <w:r w:rsidRPr="00851ED1">
              <w:rPr>
                <w:bCs/>
                <w:color w:val="000000"/>
                <w:szCs w:val="22"/>
              </w:rPr>
              <w:t>25.31</w:t>
            </w:r>
          </w:p>
        </w:tc>
        <w:tc>
          <w:tcPr>
            <w:tcW w:w="851" w:type="dxa"/>
          </w:tcPr>
          <w:p w14:paraId="6C987FA3" w14:textId="727DB0BF" w:rsidR="00851ED1" w:rsidRPr="00851ED1" w:rsidRDefault="00851ED1" w:rsidP="00851ED1">
            <w:pPr>
              <w:widowControl/>
              <w:ind w:firstLine="0"/>
              <w:jc w:val="center"/>
              <w:rPr>
                <w:bCs/>
                <w:color w:val="000000"/>
                <w:szCs w:val="22"/>
              </w:rPr>
            </w:pPr>
            <w:r w:rsidRPr="00851ED1">
              <w:rPr>
                <w:bCs/>
                <w:color w:val="000000"/>
                <w:szCs w:val="22"/>
              </w:rPr>
              <w:t>1285</w:t>
            </w:r>
          </w:p>
        </w:tc>
        <w:tc>
          <w:tcPr>
            <w:tcW w:w="1559" w:type="dxa"/>
          </w:tcPr>
          <w:p w14:paraId="31659284" w14:textId="5AF2840C" w:rsidR="00851ED1" w:rsidRPr="00851ED1" w:rsidRDefault="00851ED1" w:rsidP="00851ED1">
            <w:pPr>
              <w:widowControl/>
              <w:ind w:firstLine="0"/>
              <w:jc w:val="center"/>
              <w:rPr>
                <w:bCs/>
                <w:color w:val="000000"/>
                <w:szCs w:val="22"/>
              </w:rPr>
            </w:pPr>
            <w:r w:rsidRPr="00851ED1">
              <w:rPr>
                <w:bCs/>
                <w:color w:val="000000"/>
                <w:szCs w:val="22"/>
              </w:rPr>
              <w:t>8.73</w:t>
            </w:r>
          </w:p>
        </w:tc>
      </w:tr>
      <w:tr w:rsidR="00851ED1" w:rsidRPr="00851ED1" w14:paraId="3EE6DFF7" w14:textId="77777777" w:rsidTr="00A924C9">
        <w:trPr>
          <w:trHeight w:val="270"/>
        </w:trPr>
        <w:tc>
          <w:tcPr>
            <w:tcW w:w="851" w:type="dxa"/>
          </w:tcPr>
          <w:p w14:paraId="00BD64B3" w14:textId="24C0B985" w:rsidR="00851ED1" w:rsidRPr="00851ED1" w:rsidRDefault="00851ED1" w:rsidP="00851ED1">
            <w:pPr>
              <w:widowControl/>
              <w:ind w:firstLine="0"/>
              <w:jc w:val="center"/>
              <w:rPr>
                <w:bCs/>
                <w:color w:val="000000"/>
                <w:szCs w:val="22"/>
              </w:rPr>
            </w:pPr>
            <w:r w:rsidRPr="00851ED1">
              <w:rPr>
                <w:bCs/>
                <w:color w:val="000000"/>
                <w:szCs w:val="22"/>
              </w:rPr>
              <w:t>248</w:t>
            </w:r>
          </w:p>
        </w:tc>
        <w:tc>
          <w:tcPr>
            <w:tcW w:w="1417" w:type="dxa"/>
          </w:tcPr>
          <w:p w14:paraId="7CCCD541" w14:textId="1099F225" w:rsidR="00851ED1" w:rsidRPr="00851ED1" w:rsidRDefault="00851ED1" w:rsidP="00851ED1">
            <w:pPr>
              <w:widowControl/>
              <w:ind w:firstLine="0"/>
              <w:jc w:val="center"/>
              <w:rPr>
                <w:bCs/>
                <w:color w:val="000000"/>
                <w:szCs w:val="22"/>
              </w:rPr>
            </w:pPr>
            <w:r w:rsidRPr="00851ED1">
              <w:rPr>
                <w:bCs/>
                <w:color w:val="000000"/>
                <w:szCs w:val="22"/>
              </w:rPr>
              <w:t>33.54</w:t>
            </w:r>
          </w:p>
        </w:tc>
        <w:tc>
          <w:tcPr>
            <w:tcW w:w="851" w:type="dxa"/>
          </w:tcPr>
          <w:p w14:paraId="591E2197" w14:textId="7CEB2C36" w:rsidR="00851ED1" w:rsidRPr="00851ED1" w:rsidRDefault="00851ED1" w:rsidP="00851ED1">
            <w:pPr>
              <w:widowControl/>
              <w:ind w:firstLine="0"/>
              <w:jc w:val="center"/>
              <w:rPr>
                <w:bCs/>
                <w:color w:val="000000"/>
                <w:szCs w:val="22"/>
              </w:rPr>
            </w:pPr>
            <w:r w:rsidRPr="00851ED1">
              <w:rPr>
                <w:bCs/>
                <w:color w:val="000000"/>
                <w:szCs w:val="22"/>
              </w:rPr>
              <w:t>594</w:t>
            </w:r>
          </w:p>
        </w:tc>
        <w:tc>
          <w:tcPr>
            <w:tcW w:w="1559" w:type="dxa"/>
          </w:tcPr>
          <w:p w14:paraId="73FB7059" w14:textId="650C0B5A" w:rsidR="00851ED1" w:rsidRPr="00851ED1" w:rsidRDefault="00851ED1" w:rsidP="00851ED1">
            <w:pPr>
              <w:widowControl/>
              <w:ind w:firstLine="0"/>
              <w:jc w:val="center"/>
              <w:rPr>
                <w:bCs/>
                <w:color w:val="000000"/>
                <w:szCs w:val="22"/>
              </w:rPr>
            </w:pPr>
            <w:r w:rsidRPr="00851ED1">
              <w:rPr>
                <w:bCs/>
                <w:color w:val="000000"/>
                <w:szCs w:val="22"/>
              </w:rPr>
              <w:t>26.2</w:t>
            </w:r>
          </w:p>
        </w:tc>
        <w:tc>
          <w:tcPr>
            <w:tcW w:w="851" w:type="dxa"/>
          </w:tcPr>
          <w:p w14:paraId="10120603" w14:textId="1A1C5FBA" w:rsidR="00851ED1" w:rsidRPr="00851ED1" w:rsidRDefault="00851ED1" w:rsidP="00851ED1">
            <w:pPr>
              <w:widowControl/>
              <w:ind w:firstLine="0"/>
              <w:jc w:val="center"/>
              <w:rPr>
                <w:bCs/>
                <w:color w:val="000000"/>
                <w:szCs w:val="22"/>
              </w:rPr>
            </w:pPr>
            <w:r w:rsidRPr="00851ED1">
              <w:rPr>
                <w:bCs/>
                <w:color w:val="000000"/>
                <w:szCs w:val="22"/>
              </w:rPr>
              <w:t>940</w:t>
            </w:r>
          </w:p>
        </w:tc>
        <w:tc>
          <w:tcPr>
            <w:tcW w:w="1417" w:type="dxa"/>
          </w:tcPr>
          <w:p w14:paraId="1E7D6859" w14:textId="4D9128DA" w:rsidR="00851ED1" w:rsidRPr="00851ED1" w:rsidRDefault="00851ED1" w:rsidP="00851ED1">
            <w:pPr>
              <w:widowControl/>
              <w:ind w:firstLine="0"/>
              <w:jc w:val="center"/>
              <w:rPr>
                <w:bCs/>
                <w:color w:val="000000"/>
                <w:szCs w:val="22"/>
              </w:rPr>
            </w:pPr>
            <w:r w:rsidRPr="00851ED1">
              <w:rPr>
                <w:bCs/>
                <w:color w:val="000000"/>
                <w:szCs w:val="22"/>
              </w:rPr>
              <w:t>9.62</w:t>
            </w:r>
          </w:p>
        </w:tc>
        <w:tc>
          <w:tcPr>
            <w:tcW w:w="851" w:type="dxa"/>
          </w:tcPr>
          <w:p w14:paraId="4C18EE35" w14:textId="54D91B92" w:rsidR="00851ED1" w:rsidRPr="00851ED1" w:rsidRDefault="00851ED1" w:rsidP="00851ED1">
            <w:pPr>
              <w:widowControl/>
              <w:ind w:firstLine="0"/>
              <w:jc w:val="center"/>
              <w:rPr>
                <w:bCs/>
                <w:color w:val="000000"/>
                <w:szCs w:val="22"/>
              </w:rPr>
            </w:pPr>
            <w:r w:rsidRPr="00851ED1">
              <w:rPr>
                <w:bCs/>
                <w:color w:val="000000"/>
                <w:szCs w:val="22"/>
              </w:rPr>
              <w:t>1286</w:t>
            </w:r>
          </w:p>
        </w:tc>
        <w:tc>
          <w:tcPr>
            <w:tcW w:w="1559" w:type="dxa"/>
          </w:tcPr>
          <w:p w14:paraId="737732DB" w14:textId="28038ADB" w:rsidR="00851ED1" w:rsidRPr="00851ED1" w:rsidRDefault="00851ED1" w:rsidP="00851ED1">
            <w:pPr>
              <w:widowControl/>
              <w:ind w:firstLine="0"/>
              <w:jc w:val="center"/>
              <w:rPr>
                <w:bCs/>
                <w:color w:val="000000"/>
                <w:szCs w:val="22"/>
              </w:rPr>
            </w:pPr>
            <w:r w:rsidRPr="00851ED1">
              <w:rPr>
                <w:bCs/>
                <w:color w:val="000000"/>
                <w:szCs w:val="22"/>
              </w:rPr>
              <w:t>8.73</w:t>
            </w:r>
          </w:p>
        </w:tc>
      </w:tr>
      <w:tr w:rsidR="00851ED1" w:rsidRPr="00851ED1" w14:paraId="130D709C" w14:textId="77777777" w:rsidTr="00A924C9">
        <w:trPr>
          <w:trHeight w:val="270"/>
        </w:trPr>
        <w:tc>
          <w:tcPr>
            <w:tcW w:w="851" w:type="dxa"/>
          </w:tcPr>
          <w:p w14:paraId="3A2AC97E" w14:textId="2AF2ACBB" w:rsidR="00851ED1" w:rsidRPr="00851ED1" w:rsidRDefault="00851ED1" w:rsidP="00851ED1">
            <w:pPr>
              <w:widowControl/>
              <w:ind w:firstLine="0"/>
              <w:jc w:val="center"/>
              <w:rPr>
                <w:bCs/>
                <w:color w:val="000000"/>
                <w:szCs w:val="22"/>
              </w:rPr>
            </w:pPr>
            <w:r w:rsidRPr="00851ED1">
              <w:rPr>
                <w:bCs/>
                <w:color w:val="000000"/>
                <w:szCs w:val="22"/>
              </w:rPr>
              <w:t>249</w:t>
            </w:r>
          </w:p>
        </w:tc>
        <w:tc>
          <w:tcPr>
            <w:tcW w:w="1417" w:type="dxa"/>
          </w:tcPr>
          <w:p w14:paraId="1680BA8C" w14:textId="3AD94C1D" w:rsidR="00851ED1" w:rsidRPr="00851ED1" w:rsidRDefault="00851ED1" w:rsidP="00851ED1">
            <w:pPr>
              <w:widowControl/>
              <w:ind w:firstLine="0"/>
              <w:jc w:val="center"/>
              <w:rPr>
                <w:bCs/>
                <w:color w:val="000000"/>
                <w:szCs w:val="22"/>
              </w:rPr>
            </w:pPr>
            <w:r w:rsidRPr="00851ED1">
              <w:rPr>
                <w:bCs/>
                <w:color w:val="000000"/>
                <w:szCs w:val="22"/>
              </w:rPr>
              <w:t>21.01</w:t>
            </w:r>
          </w:p>
        </w:tc>
        <w:tc>
          <w:tcPr>
            <w:tcW w:w="851" w:type="dxa"/>
          </w:tcPr>
          <w:p w14:paraId="6381432E" w14:textId="3D49C7A2" w:rsidR="00851ED1" w:rsidRPr="00851ED1" w:rsidRDefault="00851ED1" w:rsidP="00851ED1">
            <w:pPr>
              <w:widowControl/>
              <w:ind w:firstLine="0"/>
              <w:jc w:val="center"/>
              <w:rPr>
                <w:bCs/>
                <w:color w:val="000000"/>
                <w:szCs w:val="22"/>
              </w:rPr>
            </w:pPr>
            <w:r w:rsidRPr="00851ED1">
              <w:rPr>
                <w:bCs/>
                <w:color w:val="000000"/>
                <w:szCs w:val="22"/>
              </w:rPr>
              <w:t>595</w:t>
            </w:r>
          </w:p>
        </w:tc>
        <w:tc>
          <w:tcPr>
            <w:tcW w:w="1559" w:type="dxa"/>
          </w:tcPr>
          <w:p w14:paraId="70FB2FFF" w14:textId="527C562F" w:rsidR="00851ED1" w:rsidRPr="00851ED1" w:rsidRDefault="00851ED1" w:rsidP="00851ED1">
            <w:pPr>
              <w:widowControl/>
              <w:ind w:firstLine="0"/>
              <w:jc w:val="center"/>
              <w:rPr>
                <w:bCs/>
                <w:color w:val="000000"/>
                <w:szCs w:val="22"/>
              </w:rPr>
            </w:pPr>
            <w:r w:rsidRPr="00851ED1">
              <w:rPr>
                <w:bCs/>
                <w:color w:val="000000"/>
                <w:szCs w:val="22"/>
              </w:rPr>
              <w:t>22.4</w:t>
            </w:r>
          </w:p>
        </w:tc>
        <w:tc>
          <w:tcPr>
            <w:tcW w:w="851" w:type="dxa"/>
          </w:tcPr>
          <w:p w14:paraId="6F6D463D" w14:textId="07033C18" w:rsidR="00851ED1" w:rsidRPr="00851ED1" w:rsidRDefault="00851ED1" w:rsidP="00851ED1">
            <w:pPr>
              <w:widowControl/>
              <w:ind w:firstLine="0"/>
              <w:jc w:val="center"/>
              <w:rPr>
                <w:bCs/>
                <w:color w:val="000000"/>
                <w:szCs w:val="22"/>
              </w:rPr>
            </w:pPr>
            <w:r w:rsidRPr="00851ED1">
              <w:rPr>
                <w:bCs/>
                <w:color w:val="000000"/>
                <w:szCs w:val="22"/>
              </w:rPr>
              <w:t>941</w:t>
            </w:r>
          </w:p>
        </w:tc>
        <w:tc>
          <w:tcPr>
            <w:tcW w:w="1417" w:type="dxa"/>
          </w:tcPr>
          <w:p w14:paraId="4E2C950F" w14:textId="2225113A"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1F5F46E1" w14:textId="0312B3DE" w:rsidR="00851ED1" w:rsidRPr="00851ED1" w:rsidRDefault="00851ED1" w:rsidP="00851ED1">
            <w:pPr>
              <w:widowControl/>
              <w:ind w:firstLine="0"/>
              <w:jc w:val="center"/>
              <w:rPr>
                <w:bCs/>
                <w:color w:val="000000"/>
                <w:szCs w:val="22"/>
              </w:rPr>
            </w:pPr>
            <w:r w:rsidRPr="00851ED1">
              <w:rPr>
                <w:bCs/>
                <w:color w:val="000000"/>
                <w:szCs w:val="22"/>
              </w:rPr>
              <w:t>1287</w:t>
            </w:r>
          </w:p>
        </w:tc>
        <w:tc>
          <w:tcPr>
            <w:tcW w:w="1559" w:type="dxa"/>
          </w:tcPr>
          <w:p w14:paraId="252EE4D4" w14:textId="7F8AFE4C" w:rsidR="00851ED1" w:rsidRPr="00851ED1" w:rsidRDefault="00851ED1" w:rsidP="00851ED1">
            <w:pPr>
              <w:widowControl/>
              <w:ind w:firstLine="0"/>
              <w:jc w:val="center"/>
              <w:rPr>
                <w:bCs/>
                <w:color w:val="000000"/>
                <w:szCs w:val="22"/>
              </w:rPr>
            </w:pPr>
            <w:r w:rsidRPr="00851ED1">
              <w:rPr>
                <w:bCs/>
                <w:color w:val="000000"/>
                <w:szCs w:val="22"/>
              </w:rPr>
              <w:t>8.73</w:t>
            </w:r>
          </w:p>
        </w:tc>
      </w:tr>
      <w:tr w:rsidR="00851ED1" w:rsidRPr="00851ED1" w14:paraId="1AC87B5A" w14:textId="77777777" w:rsidTr="00A924C9">
        <w:trPr>
          <w:trHeight w:val="270"/>
        </w:trPr>
        <w:tc>
          <w:tcPr>
            <w:tcW w:w="851" w:type="dxa"/>
          </w:tcPr>
          <w:p w14:paraId="05A5D11D" w14:textId="124AA1BA" w:rsidR="00851ED1" w:rsidRPr="00851ED1" w:rsidRDefault="00851ED1" w:rsidP="00851ED1">
            <w:pPr>
              <w:widowControl/>
              <w:ind w:firstLine="0"/>
              <w:jc w:val="center"/>
              <w:rPr>
                <w:bCs/>
                <w:color w:val="000000"/>
                <w:szCs w:val="22"/>
              </w:rPr>
            </w:pPr>
            <w:r w:rsidRPr="00851ED1">
              <w:rPr>
                <w:bCs/>
                <w:color w:val="000000"/>
                <w:szCs w:val="22"/>
              </w:rPr>
              <w:t>250</w:t>
            </w:r>
          </w:p>
        </w:tc>
        <w:tc>
          <w:tcPr>
            <w:tcW w:w="1417" w:type="dxa"/>
          </w:tcPr>
          <w:p w14:paraId="4554011A" w14:textId="542B0734" w:rsidR="00851ED1" w:rsidRPr="00851ED1" w:rsidRDefault="00851ED1" w:rsidP="00851ED1">
            <w:pPr>
              <w:widowControl/>
              <w:ind w:firstLine="0"/>
              <w:jc w:val="center"/>
              <w:rPr>
                <w:bCs/>
                <w:color w:val="000000"/>
                <w:szCs w:val="22"/>
              </w:rPr>
            </w:pPr>
            <w:r w:rsidRPr="00851ED1">
              <w:rPr>
                <w:bCs/>
                <w:color w:val="000000"/>
                <w:szCs w:val="22"/>
              </w:rPr>
              <w:t>20.63</w:t>
            </w:r>
          </w:p>
        </w:tc>
        <w:tc>
          <w:tcPr>
            <w:tcW w:w="851" w:type="dxa"/>
          </w:tcPr>
          <w:p w14:paraId="42BB2BCB" w14:textId="11C03D4B" w:rsidR="00851ED1" w:rsidRPr="00851ED1" w:rsidRDefault="00851ED1" w:rsidP="00851ED1">
            <w:pPr>
              <w:widowControl/>
              <w:ind w:firstLine="0"/>
              <w:jc w:val="center"/>
              <w:rPr>
                <w:bCs/>
                <w:color w:val="000000"/>
                <w:szCs w:val="22"/>
              </w:rPr>
            </w:pPr>
            <w:r w:rsidRPr="00851ED1">
              <w:rPr>
                <w:bCs/>
                <w:color w:val="000000"/>
                <w:szCs w:val="22"/>
              </w:rPr>
              <w:t>596</w:t>
            </w:r>
          </w:p>
        </w:tc>
        <w:tc>
          <w:tcPr>
            <w:tcW w:w="1559" w:type="dxa"/>
          </w:tcPr>
          <w:p w14:paraId="218BF36C" w14:textId="16FC3333" w:rsidR="00851ED1" w:rsidRPr="00851ED1" w:rsidRDefault="00851ED1" w:rsidP="00851ED1">
            <w:pPr>
              <w:widowControl/>
              <w:ind w:firstLine="0"/>
              <w:jc w:val="center"/>
              <w:rPr>
                <w:bCs/>
                <w:color w:val="000000"/>
                <w:szCs w:val="22"/>
              </w:rPr>
            </w:pPr>
            <w:r w:rsidRPr="00851ED1">
              <w:rPr>
                <w:bCs/>
                <w:color w:val="000000"/>
                <w:szCs w:val="22"/>
              </w:rPr>
              <w:t>31.39</w:t>
            </w:r>
          </w:p>
        </w:tc>
        <w:tc>
          <w:tcPr>
            <w:tcW w:w="851" w:type="dxa"/>
          </w:tcPr>
          <w:p w14:paraId="11064690" w14:textId="6444F3E8" w:rsidR="00851ED1" w:rsidRPr="00851ED1" w:rsidRDefault="00851ED1" w:rsidP="00851ED1">
            <w:pPr>
              <w:widowControl/>
              <w:ind w:firstLine="0"/>
              <w:jc w:val="center"/>
              <w:rPr>
                <w:bCs/>
                <w:color w:val="000000"/>
                <w:szCs w:val="22"/>
              </w:rPr>
            </w:pPr>
            <w:r w:rsidRPr="00851ED1">
              <w:rPr>
                <w:bCs/>
                <w:color w:val="000000"/>
                <w:szCs w:val="22"/>
              </w:rPr>
              <w:t>942</w:t>
            </w:r>
          </w:p>
        </w:tc>
        <w:tc>
          <w:tcPr>
            <w:tcW w:w="1417" w:type="dxa"/>
          </w:tcPr>
          <w:p w14:paraId="38CDAB00" w14:textId="444DF6F4" w:rsidR="00851ED1" w:rsidRPr="00851ED1" w:rsidRDefault="00851ED1" w:rsidP="00851ED1">
            <w:pPr>
              <w:widowControl/>
              <w:ind w:firstLine="0"/>
              <w:jc w:val="center"/>
              <w:rPr>
                <w:bCs/>
                <w:color w:val="000000"/>
                <w:szCs w:val="22"/>
              </w:rPr>
            </w:pPr>
            <w:r w:rsidRPr="00851ED1">
              <w:rPr>
                <w:bCs/>
                <w:color w:val="000000"/>
                <w:szCs w:val="22"/>
              </w:rPr>
              <w:t>9.36</w:t>
            </w:r>
          </w:p>
        </w:tc>
        <w:tc>
          <w:tcPr>
            <w:tcW w:w="851" w:type="dxa"/>
          </w:tcPr>
          <w:p w14:paraId="4525EAAD" w14:textId="7E07C927" w:rsidR="00851ED1" w:rsidRPr="00851ED1" w:rsidRDefault="00851ED1" w:rsidP="00851ED1">
            <w:pPr>
              <w:widowControl/>
              <w:ind w:firstLine="0"/>
              <w:jc w:val="center"/>
              <w:rPr>
                <w:bCs/>
                <w:color w:val="000000"/>
                <w:szCs w:val="22"/>
              </w:rPr>
            </w:pPr>
            <w:r w:rsidRPr="00851ED1">
              <w:rPr>
                <w:bCs/>
                <w:color w:val="000000"/>
                <w:szCs w:val="22"/>
              </w:rPr>
              <w:t>1288</w:t>
            </w:r>
          </w:p>
        </w:tc>
        <w:tc>
          <w:tcPr>
            <w:tcW w:w="1559" w:type="dxa"/>
          </w:tcPr>
          <w:p w14:paraId="5AA8DA38" w14:textId="0BBCC732" w:rsidR="00851ED1" w:rsidRPr="00851ED1" w:rsidRDefault="00851ED1" w:rsidP="00851ED1">
            <w:pPr>
              <w:widowControl/>
              <w:ind w:firstLine="0"/>
              <w:jc w:val="center"/>
              <w:rPr>
                <w:bCs/>
                <w:color w:val="000000"/>
                <w:szCs w:val="22"/>
              </w:rPr>
            </w:pPr>
            <w:r w:rsidRPr="00851ED1">
              <w:rPr>
                <w:bCs/>
                <w:color w:val="000000"/>
                <w:szCs w:val="22"/>
              </w:rPr>
              <w:t>24.05</w:t>
            </w:r>
          </w:p>
        </w:tc>
      </w:tr>
      <w:tr w:rsidR="00851ED1" w:rsidRPr="00851ED1" w14:paraId="0FCC0677" w14:textId="77777777" w:rsidTr="00A924C9">
        <w:trPr>
          <w:trHeight w:val="270"/>
        </w:trPr>
        <w:tc>
          <w:tcPr>
            <w:tcW w:w="851" w:type="dxa"/>
          </w:tcPr>
          <w:p w14:paraId="1830D97B" w14:textId="64327D89" w:rsidR="00851ED1" w:rsidRPr="00851ED1" w:rsidRDefault="00851ED1" w:rsidP="00851ED1">
            <w:pPr>
              <w:widowControl/>
              <w:ind w:firstLine="0"/>
              <w:jc w:val="center"/>
              <w:rPr>
                <w:bCs/>
                <w:color w:val="000000"/>
                <w:szCs w:val="22"/>
              </w:rPr>
            </w:pPr>
            <w:r w:rsidRPr="00851ED1">
              <w:rPr>
                <w:bCs/>
                <w:color w:val="000000"/>
                <w:szCs w:val="22"/>
              </w:rPr>
              <w:t>251</w:t>
            </w:r>
          </w:p>
        </w:tc>
        <w:tc>
          <w:tcPr>
            <w:tcW w:w="1417" w:type="dxa"/>
          </w:tcPr>
          <w:p w14:paraId="2513F67D" w14:textId="0006EFB4" w:rsidR="00851ED1" w:rsidRPr="00851ED1" w:rsidRDefault="00851ED1" w:rsidP="00851ED1">
            <w:pPr>
              <w:widowControl/>
              <w:ind w:firstLine="0"/>
              <w:jc w:val="center"/>
              <w:rPr>
                <w:bCs/>
                <w:color w:val="000000"/>
                <w:szCs w:val="22"/>
              </w:rPr>
            </w:pPr>
            <w:r w:rsidRPr="00851ED1">
              <w:rPr>
                <w:bCs/>
                <w:color w:val="000000"/>
                <w:szCs w:val="22"/>
              </w:rPr>
              <w:t>-3.92</w:t>
            </w:r>
          </w:p>
        </w:tc>
        <w:tc>
          <w:tcPr>
            <w:tcW w:w="851" w:type="dxa"/>
          </w:tcPr>
          <w:p w14:paraId="09E3D2BC" w14:textId="25267454" w:rsidR="00851ED1" w:rsidRPr="00851ED1" w:rsidRDefault="00851ED1" w:rsidP="00851ED1">
            <w:pPr>
              <w:widowControl/>
              <w:ind w:firstLine="0"/>
              <w:jc w:val="center"/>
              <w:rPr>
                <w:bCs/>
                <w:color w:val="000000"/>
                <w:szCs w:val="22"/>
              </w:rPr>
            </w:pPr>
            <w:r w:rsidRPr="00851ED1">
              <w:rPr>
                <w:bCs/>
                <w:color w:val="000000"/>
                <w:szCs w:val="22"/>
              </w:rPr>
              <w:t>597</w:t>
            </w:r>
          </w:p>
        </w:tc>
        <w:tc>
          <w:tcPr>
            <w:tcW w:w="1559" w:type="dxa"/>
          </w:tcPr>
          <w:p w14:paraId="0418280E" w14:textId="4F498D3D" w:rsidR="00851ED1" w:rsidRPr="00851ED1" w:rsidRDefault="00851ED1" w:rsidP="00851ED1">
            <w:pPr>
              <w:widowControl/>
              <w:ind w:firstLine="0"/>
              <w:jc w:val="center"/>
              <w:rPr>
                <w:bCs/>
                <w:color w:val="000000"/>
                <w:szCs w:val="22"/>
              </w:rPr>
            </w:pPr>
            <w:r w:rsidRPr="00851ED1">
              <w:rPr>
                <w:bCs/>
                <w:color w:val="000000"/>
                <w:szCs w:val="22"/>
              </w:rPr>
              <w:t>27.46</w:t>
            </w:r>
          </w:p>
        </w:tc>
        <w:tc>
          <w:tcPr>
            <w:tcW w:w="851" w:type="dxa"/>
          </w:tcPr>
          <w:p w14:paraId="2DC54594" w14:textId="53BC32A7" w:rsidR="00851ED1" w:rsidRPr="00851ED1" w:rsidRDefault="00851ED1" w:rsidP="00851ED1">
            <w:pPr>
              <w:widowControl/>
              <w:ind w:firstLine="0"/>
              <w:jc w:val="center"/>
              <w:rPr>
                <w:bCs/>
                <w:color w:val="000000"/>
                <w:szCs w:val="22"/>
              </w:rPr>
            </w:pPr>
            <w:r w:rsidRPr="00851ED1">
              <w:rPr>
                <w:bCs/>
                <w:color w:val="000000"/>
                <w:szCs w:val="22"/>
              </w:rPr>
              <w:t>943</w:t>
            </w:r>
          </w:p>
        </w:tc>
        <w:tc>
          <w:tcPr>
            <w:tcW w:w="1417" w:type="dxa"/>
          </w:tcPr>
          <w:p w14:paraId="040B03DA" w14:textId="75F0142B"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359F87CE" w14:textId="1642BE38" w:rsidR="00851ED1" w:rsidRPr="00851ED1" w:rsidRDefault="00851ED1" w:rsidP="00851ED1">
            <w:pPr>
              <w:widowControl/>
              <w:ind w:firstLine="0"/>
              <w:jc w:val="center"/>
              <w:rPr>
                <w:bCs/>
                <w:color w:val="000000"/>
                <w:szCs w:val="22"/>
              </w:rPr>
            </w:pPr>
            <w:r w:rsidRPr="00851ED1">
              <w:rPr>
                <w:bCs/>
                <w:color w:val="000000"/>
                <w:szCs w:val="22"/>
              </w:rPr>
              <w:t>1289</w:t>
            </w:r>
          </w:p>
        </w:tc>
        <w:tc>
          <w:tcPr>
            <w:tcW w:w="1559" w:type="dxa"/>
          </w:tcPr>
          <w:p w14:paraId="4429B9DC" w14:textId="198822EB" w:rsidR="00851ED1" w:rsidRPr="00851ED1" w:rsidRDefault="00851ED1" w:rsidP="00851ED1">
            <w:pPr>
              <w:widowControl/>
              <w:ind w:firstLine="0"/>
              <w:jc w:val="center"/>
              <w:rPr>
                <w:bCs/>
                <w:color w:val="000000"/>
                <w:szCs w:val="22"/>
              </w:rPr>
            </w:pPr>
            <w:r w:rsidRPr="00851ED1">
              <w:rPr>
                <w:bCs/>
                <w:color w:val="000000"/>
                <w:szCs w:val="22"/>
              </w:rPr>
              <w:t>12.65</w:t>
            </w:r>
          </w:p>
        </w:tc>
      </w:tr>
      <w:tr w:rsidR="00851ED1" w:rsidRPr="00851ED1" w14:paraId="40F337FD" w14:textId="77777777" w:rsidTr="00A924C9">
        <w:trPr>
          <w:trHeight w:val="270"/>
        </w:trPr>
        <w:tc>
          <w:tcPr>
            <w:tcW w:w="851" w:type="dxa"/>
          </w:tcPr>
          <w:p w14:paraId="2120B908" w14:textId="16B04A2B" w:rsidR="00851ED1" w:rsidRPr="00851ED1" w:rsidRDefault="00851ED1" w:rsidP="00851ED1">
            <w:pPr>
              <w:widowControl/>
              <w:ind w:firstLine="0"/>
              <w:jc w:val="center"/>
              <w:rPr>
                <w:bCs/>
                <w:color w:val="000000"/>
                <w:szCs w:val="22"/>
              </w:rPr>
            </w:pPr>
            <w:r w:rsidRPr="00851ED1">
              <w:rPr>
                <w:bCs/>
                <w:color w:val="000000"/>
                <w:szCs w:val="22"/>
              </w:rPr>
              <w:t>252</w:t>
            </w:r>
          </w:p>
        </w:tc>
        <w:tc>
          <w:tcPr>
            <w:tcW w:w="1417" w:type="dxa"/>
          </w:tcPr>
          <w:p w14:paraId="7F672B6A" w14:textId="041A2153" w:rsidR="00851ED1" w:rsidRPr="00851ED1" w:rsidRDefault="00851ED1" w:rsidP="00851ED1">
            <w:pPr>
              <w:widowControl/>
              <w:ind w:firstLine="0"/>
              <w:jc w:val="center"/>
              <w:rPr>
                <w:bCs/>
                <w:color w:val="000000"/>
                <w:szCs w:val="22"/>
              </w:rPr>
            </w:pPr>
            <w:r w:rsidRPr="00851ED1">
              <w:rPr>
                <w:bCs/>
                <w:color w:val="000000"/>
                <w:szCs w:val="22"/>
              </w:rPr>
              <w:t>5.44</w:t>
            </w:r>
          </w:p>
        </w:tc>
        <w:tc>
          <w:tcPr>
            <w:tcW w:w="851" w:type="dxa"/>
          </w:tcPr>
          <w:p w14:paraId="33F97499" w14:textId="797D2E7D" w:rsidR="00851ED1" w:rsidRPr="00851ED1" w:rsidRDefault="00851ED1" w:rsidP="00851ED1">
            <w:pPr>
              <w:widowControl/>
              <w:ind w:firstLine="0"/>
              <w:jc w:val="center"/>
              <w:rPr>
                <w:bCs/>
                <w:color w:val="000000"/>
                <w:szCs w:val="22"/>
              </w:rPr>
            </w:pPr>
            <w:r w:rsidRPr="00851ED1">
              <w:rPr>
                <w:bCs/>
                <w:color w:val="000000"/>
                <w:szCs w:val="22"/>
              </w:rPr>
              <w:t>598</w:t>
            </w:r>
          </w:p>
        </w:tc>
        <w:tc>
          <w:tcPr>
            <w:tcW w:w="1559" w:type="dxa"/>
          </w:tcPr>
          <w:p w14:paraId="03FAEB6D" w14:textId="526D5A3C" w:rsidR="00851ED1" w:rsidRPr="00851ED1" w:rsidRDefault="00851ED1" w:rsidP="00851ED1">
            <w:pPr>
              <w:widowControl/>
              <w:ind w:firstLine="0"/>
              <w:jc w:val="center"/>
              <w:rPr>
                <w:bCs/>
                <w:color w:val="000000"/>
                <w:szCs w:val="22"/>
              </w:rPr>
            </w:pPr>
            <w:r w:rsidRPr="00851ED1">
              <w:rPr>
                <w:bCs/>
                <w:color w:val="000000"/>
                <w:szCs w:val="22"/>
              </w:rPr>
              <w:t>9.87</w:t>
            </w:r>
          </w:p>
        </w:tc>
        <w:tc>
          <w:tcPr>
            <w:tcW w:w="851" w:type="dxa"/>
          </w:tcPr>
          <w:p w14:paraId="4C265FE8" w14:textId="482B8E22" w:rsidR="00851ED1" w:rsidRPr="00851ED1" w:rsidRDefault="00851ED1" w:rsidP="00851ED1">
            <w:pPr>
              <w:widowControl/>
              <w:ind w:firstLine="0"/>
              <w:jc w:val="center"/>
              <w:rPr>
                <w:bCs/>
                <w:color w:val="000000"/>
                <w:szCs w:val="22"/>
              </w:rPr>
            </w:pPr>
            <w:r w:rsidRPr="00851ED1">
              <w:rPr>
                <w:bCs/>
                <w:color w:val="000000"/>
                <w:szCs w:val="22"/>
              </w:rPr>
              <w:t>944</w:t>
            </w:r>
          </w:p>
        </w:tc>
        <w:tc>
          <w:tcPr>
            <w:tcW w:w="1417" w:type="dxa"/>
          </w:tcPr>
          <w:p w14:paraId="773A20AB" w14:textId="49F87C20" w:rsidR="00851ED1" w:rsidRPr="00851ED1" w:rsidRDefault="00851ED1" w:rsidP="00851ED1">
            <w:pPr>
              <w:widowControl/>
              <w:ind w:firstLine="0"/>
              <w:jc w:val="center"/>
              <w:rPr>
                <w:bCs/>
                <w:color w:val="000000"/>
                <w:szCs w:val="22"/>
              </w:rPr>
            </w:pPr>
            <w:r w:rsidRPr="00851ED1">
              <w:rPr>
                <w:bCs/>
                <w:color w:val="000000"/>
                <w:szCs w:val="22"/>
              </w:rPr>
              <w:t>21.39</w:t>
            </w:r>
          </w:p>
        </w:tc>
        <w:tc>
          <w:tcPr>
            <w:tcW w:w="851" w:type="dxa"/>
          </w:tcPr>
          <w:p w14:paraId="0C0434B7" w14:textId="5CBEC64B" w:rsidR="00851ED1" w:rsidRPr="00851ED1" w:rsidRDefault="00851ED1" w:rsidP="00851ED1">
            <w:pPr>
              <w:widowControl/>
              <w:ind w:firstLine="0"/>
              <w:jc w:val="center"/>
              <w:rPr>
                <w:bCs/>
                <w:color w:val="000000"/>
                <w:szCs w:val="22"/>
              </w:rPr>
            </w:pPr>
            <w:r w:rsidRPr="00851ED1">
              <w:rPr>
                <w:bCs/>
                <w:color w:val="000000"/>
                <w:szCs w:val="22"/>
              </w:rPr>
              <w:t>1290</w:t>
            </w:r>
          </w:p>
        </w:tc>
        <w:tc>
          <w:tcPr>
            <w:tcW w:w="1559" w:type="dxa"/>
          </w:tcPr>
          <w:p w14:paraId="1866F5DF" w14:textId="1DCA0FF4" w:rsidR="00851ED1" w:rsidRPr="00851ED1" w:rsidRDefault="00851ED1" w:rsidP="00851ED1">
            <w:pPr>
              <w:widowControl/>
              <w:ind w:firstLine="0"/>
              <w:jc w:val="center"/>
              <w:rPr>
                <w:bCs/>
                <w:color w:val="000000"/>
                <w:szCs w:val="22"/>
              </w:rPr>
            </w:pPr>
            <w:r w:rsidRPr="00851ED1">
              <w:rPr>
                <w:bCs/>
                <w:color w:val="000000"/>
                <w:szCs w:val="22"/>
              </w:rPr>
              <w:t>21.39</w:t>
            </w:r>
          </w:p>
        </w:tc>
      </w:tr>
      <w:tr w:rsidR="00851ED1" w:rsidRPr="00851ED1" w14:paraId="5A681C2B" w14:textId="77777777" w:rsidTr="00A924C9">
        <w:trPr>
          <w:trHeight w:val="270"/>
        </w:trPr>
        <w:tc>
          <w:tcPr>
            <w:tcW w:w="851" w:type="dxa"/>
          </w:tcPr>
          <w:p w14:paraId="4DB7C5CB" w14:textId="6BD2BBE9" w:rsidR="00851ED1" w:rsidRPr="00851ED1" w:rsidRDefault="00851ED1" w:rsidP="00851ED1">
            <w:pPr>
              <w:widowControl/>
              <w:ind w:firstLine="0"/>
              <w:jc w:val="center"/>
              <w:rPr>
                <w:bCs/>
                <w:color w:val="000000"/>
                <w:szCs w:val="22"/>
              </w:rPr>
            </w:pPr>
            <w:r w:rsidRPr="00851ED1">
              <w:rPr>
                <w:bCs/>
                <w:color w:val="000000"/>
                <w:szCs w:val="22"/>
              </w:rPr>
              <w:t>253</w:t>
            </w:r>
          </w:p>
        </w:tc>
        <w:tc>
          <w:tcPr>
            <w:tcW w:w="1417" w:type="dxa"/>
          </w:tcPr>
          <w:p w14:paraId="1E2BD145" w14:textId="0E7FC34C" w:rsidR="00851ED1" w:rsidRPr="00851ED1" w:rsidRDefault="00851ED1" w:rsidP="00851ED1">
            <w:pPr>
              <w:widowControl/>
              <w:ind w:firstLine="0"/>
              <w:jc w:val="center"/>
              <w:rPr>
                <w:bCs/>
                <w:color w:val="000000"/>
                <w:szCs w:val="22"/>
              </w:rPr>
            </w:pPr>
            <w:r w:rsidRPr="00851ED1">
              <w:rPr>
                <w:bCs/>
                <w:color w:val="000000"/>
                <w:szCs w:val="22"/>
              </w:rPr>
              <w:t>11.64</w:t>
            </w:r>
          </w:p>
        </w:tc>
        <w:tc>
          <w:tcPr>
            <w:tcW w:w="851" w:type="dxa"/>
          </w:tcPr>
          <w:p w14:paraId="1207F359" w14:textId="5673F294" w:rsidR="00851ED1" w:rsidRPr="00851ED1" w:rsidRDefault="00851ED1" w:rsidP="00851ED1">
            <w:pPr>
              <w:widowControl/>
              <w:ind w:firstLine="0"/>
              <w:jc w:val="center"/>
              <w:rPr>
                <w:bCs/>
                <w:color w:val="000000"/>
                <w:szCs w:val="22"/>
              </w:rPr>
            </w:pPr>
            <w:r w:rsidRPr="00851ED1">
              <w:rPr>
                <w:bCs/>
                <w:color w:val="000000"/>
                <w:szCs w:val="22"/>
              </w:rPr>
              <w:t>599</w:t>
            </w:r>
          </w:p>
        </w:tc>
        <w:tc>
          <w:tcPr>
            <w:tcW w:w="1559" w:type="dxa"/>
          </w:tcPr>
          <w:p w14:paraId="560F6869" w14:textId="392E0BE8" w:rsidR="00851ED1" w:rsidRPr="00851ED1" w:rsidRDefault="00851ED1" w:rsidP="00851ED1">
            <w:pPr>
              <w:widowControl/>
              <w:ind w:firstLine="0"/>
              <w:jc w:val="center"/>
              <w:rPr>
                <w:bCs/>
                <w:color w:val="000000"/>
                <w:szCs w:val="22"/>
              </w:rPr>
            </w:pPr>
            <w:r w:rsidRPr="00851ED1">
              <w:rPr>
                <w:bCs/>
                <w:color w:val="000000"/>
                <w:szCs w:val="22"/>
              </w:rPr>
              <w:t>10</w:t>
            </w:r>
          </w:p>
        </w:tc>
        <w:tc>
          <w:tcPr>
            <w:tcW w:w="851" w:type="dxa"/>
          </w:tcPr>
          <w:p w14:paraId="28255E23" w14:textId="368B8B97" w:rsidR="00851ED1" w:rsidRPr="00851ED1" w:rsidRDefault="00851ED1" w:rsidP="00851ED1">
            <w:pPr>
              <w:widowControl/>
              <w:ind w:firstLine="0"/>
              <w:jc w:val="center"/>
              <w:rPr>
                <w:bCs/>
                <w:color w:val="000000"/>
                <w:szCs w:val="22"/>
              </w:rPr>
            </w:pPr>
            <w:r w:rsidRPr="00851ED1">
              <w:rPr>
                <w:bCs/>
                <w:color w:val="000000"/>
                <w:szCs w:val="22"/>
              </w:rPr>
              <w:t>945</w:t>
            </w:r>
          </w:p>
        </w:tc>
        <w:tc>
          <w:tcPr>
            <w:tcW w:w="1417" w:type="dxa"/>
          </w:tcPr>
          <w:p w14:paraId="3C991DF6" w14:textId="2276DE33" w:rsidR="00851ED1" w:rsidRPr="00851ED1" w:rsidRDefault="00851ED1" w:rsidP="00851ED1">
            <w:pPr>
              <w:widowControl/>
              <w:ind w:firstLine="0"/>
              <w:jc w:val="center"/>
              <w:rPr>
                <w:bCs/>
                <w:color w:val="000000"/>
                <w:szCs w:val="22"/>
              </w:rPr>
            </w:pPr>
            <w:r w:rsidRPr="00851ED1">
              <w:rPr>
                <w:bCs/>
                <w:color w:val="000000"/>
                <w:szCs w:val="22"/>
              </w:rPr>
              <w:t>28.73</w:t>
            </w:r>
          </w:p>
        </w:tc>
        <w:tc>
          <w:tcPr>
            <w:tcW w:w="851" w:type="dxa"/>
          </w:tcPr>
          <w:p w14:paraId="591F3783" w14:textId="453702CC" w:rsidR="00851ED1" w:rsidRPr="00851ED1" w:rsidRDefault="00851ED1" w:rsidP="00851ED1">
            <w:pPr>
              <w:widowControl/>
              <w:ind w:firstLine="0"/>
              <w:jc w:val="center"/>
              <w:rPr>
                <w:bCs/>
                <w:color w:val="000000"/>
                <w:szCs w:val="22"/>
              </w:rPr>
            </w:pPr>
            <w:r w:rsidRPr="00851ED1">
              <w:rPr>
                <w:bCs/>
                <w:color w:val="000000"/>
                <w:szCs w:val="22"/>
              </w:rPr>
              <w:t>1291</w:t>
            </w:r>
          </w:p>
        </w:tc>
        <w:tc>
          <w:tcPr>
            <w:tcW w:w="1559" w:type="dxa"/>
          </w:tcPr>
          <w:p w14:paraId="1DA191EE" w14:textId="6A7335C2" w:rsidR="00851ED1" w:rsidRPr="00851ED1" w:rsidRDefault="00851ED1" w:rsidP="00851ED1">
            <w:pPr>
              <w:widowControl/>
              <w:ind w:firstLine="0"/>
              <w:jc w:val="center"/>
              <w:rPr>
                <w:bCs/>
                <w:color w:val="000000"/>
                <w:szCs w:val="22"/>
              </w:rPr>
            </w:pPr>
            <w:r w:rsidRPr="00851ED1">
              <w:rPr>
                <w:bCs/>
                <w:color w:val="000000"/>
                <w:szCs w:val="22"/>
              </w:rPr>
              <w:t>14.93</w:t>
            </w:r>
          </w:p>
        </w:tc>
      </w:tr>
      <w:tr w:rsidR="00851ED1" w:rsidRPr="00851ED1" w14:paraId="6D33E135" w14:textId="77777777" w:rsidTr="00A924C9">
        <w:trPr>
          <w:trHeight w:val="270"/>
        </w:trPr>
        <w:tc>
          <w:tcPr>
            <w:tcW w:w="851" w:type="dxa"/>
          </w:tcPr>
          <w:p w14:paraId="670D8D1D" w14:textId="60E231A9" w:rsidR="00851ED1" w:rsidRPr="00851ED1" w:rsidRDefault="00851ED1" w:rsidP="00851ED1">
            <w:pPr>
              <w:widowControl/>
              <w:ind w:firstLine="0"/>
              <w:jc w:val="center"/>
              <w:rPr>
                <w:bCs/>
                <w:color w:val="000000"/>
                <w:szCs w:val="22"/>
              </w:rPr>
            </w:pPr>
            <w:r w:rsidRPr="00851ED1">
              <w:rPr>
                <w:bCs/>
                <w:color w:val="000000"/>
                <w:szCs w:val="22"/>
              </w:rPr>
              <w:t>254</w:t>
            </w:r>
          </w:p>
        </w:tc>
        <w:tc>
          <w:tcPr>
            <w:tcW w:w="1417" w:type="dxa"/>
          </w:tcPr>
          <w:p w14:paraId="0DEB762B" w14:textId="60980698" w:rsidR="00851ED1" w:rsidRPr="00851ED1" w:rsidRDefault="00851ED1" w:rsidP="00851ED1">
            <w:pPr>
              <w:widowControl/>
              <w:ind w:firstLine="0"/>
              <w:jc w:val="center"/>
              <w:rPr>
                <w:bCs/>
                <w:color w:val="000000"/>
                <w:szCs w:val="22"/>
              </w:rPr>
            </w:pPr>
            <w:r w:rsidRPr="00851ED1">
              <w:rPr>
                <w:bCs/>
                <w:color w:val="000000"/>
                <w:szCs w:val="22"/>
              </w:rPr>
              <w:t>24.43</w:t>
            </w:r>
          </w:p>
        </w:tc>
        <w:tc>
          <w:tcPr>
            <w:tcW w:w="851" w:type="dxa"/>
          </w:tcPr>
          <w:p w14:paraId="1D2100ED" w14:textId="4341EC21" w:rsidR="00851ED1" w:rsidRPr="00851ED1" w:rsidRDefault="00851ED1" w:rsidP="00851ED1">
            <w:pPr>
              <w:widowControl/>
              <w:ind w:firstLine="0"/>
              <w:jc w:val="center"/>
              <w:rPr>
                <w:bCs/>
                <w:color w:val="000000"/>
                <w:szCs w:val="22"/>
              </w:rPr>
            </w:pPr>
            <w:r w:rsidRPr="00851ED1">
              <w:rPr>
                <w:bCs/>
                <w:color w:val="000000"/>
                <w:szCs w:val="22"/>
              </w:rPr>
              <w:t>600</w:t>
            </w:r>
          </w:p>
        </w:tc>
        <w:tc>
          <w:tcPr>
            <w:tcW w:w="1559" w:type="dxa"/>
          </w:tcPr>
          <w:p w14:paraId="162D4B82" w14:textId="530C91F1" w:rsidR="00851ED1" w:rsidRPr="00851ED1" w:rsidRDefault="00851ED1" w:rsidP="00851ED1">
            <w:pPr>
              <w:widowControl/>
              <w:ind w:firstLine="0"/>
              <w:jc w:val="center"/>
              <w:rPr>
                <w:bCs/>
                <w:color w:val="000000"/>
                <w:szCs w:val="22"/>
              </w:rPr>
            </w:pPr>
            <w:r w:rsidRPr="00851ED1">
              <w:rPr>
                <w:bCs/>
                <w:color w:val="000000"/>
                <w:szCs w:val="22"/>
              </w:rPr>
              <w:t>19.36</w:t>
            </w:r>
          </w:p>
        </w:tc>
        <w:tc>
          <w:tcPr>
            <w:tcW w:w="851" w:type="dxa"/>
          </w:tcPr>
          <w:p w14:paraId="62B671AC" w14:textId="2447B03B" w:rsidR="00851ED1" w:rsidRPr="00851ED1" w:rsidRDefault="00851ED1" w:rsidP="00851ED1">
            <w:pPr>
              <w:widowControl/>
              <w:ind w:firstLine="0"/>
              <w:jc w:val="center"/>
              <w:rPr>
                <w:bCs/>
                <w:color w:val="000000"/>
                <w:szCs w:val="22"/>
              </w:rPr>
            </w:pPr>
            <w:r w:rsidRPr="00851ED1">
              <w:rPr>
                <w:bCs/>
                <w:color w:val="000000"/>
                <w:szCs w:val="22"/>
              </w:rPr>
              <w:t>946</w:t>
            </w:r>
          </w:p>
        </w:tc>
        <w:tc>
          <w:tcPr>
            <w:tcW w:w="1417" w:type="dxa"/>
          </w:tcPr>
          <w:p w14:paraId="0C33BD36" w14:textId="6D408D90" w:rsidR="00851ED1" w:rsidRPr="00851ED1" w:rsidRDefault="00851ED1" w:rsidP="00851ED1">
            <w:pPr>
              <w:widowControl/>
              <w:ind w:firstLine="0"/>
              <w:jc w:val="center"/>
              <w:rPr>
                <w:bCs/>
                <w:color w:val="000000"/>
                <w:szCs w:val="22"/>
              </w:rPr>
            </w:pPr>
            <w:r w:rsidRPr="00851ED1">
              <w:rPr>
                <w:bCs/>
                <w:color w:val="000000"/>
                <w:szCs w:val="22"/>
              </w:rPr>
              <w:t>25.94</w:t>
            </w:r>
          </w:p>
        </w:tc>
        <w:tc>
          <w:tcPr>
            <w:tcW w:w="851" w:type="dxa"/>
          </w:tcPr>
          <w:p w14:paraId="37EE7F68" w14:textId="6083CE1D" w:rsidR="00851ED1" w:rsidRPr="00851ED1" w:rsidRDefault="00851ED1" w:rsidP="00851ED1">
            <w:pPr>
              <w:widowControl/>
              <w:ind w:firstLine="0"/>
              <w:jc w:val="center"/>
              <w:rPr>
                <w:bCs/>
                <w:color w:val="000000"/>
                <w:szCs w:val="22"/>
              </w:rPr>
            </w:pPr>
            <w:r w:rsidRPr="00851ED1">
              <w:rPr>
                <w:bCs/>
                <w:color w:val="000000"/>
                <w:szCs w:val="22"/>
              </w:rPr>
              <w:t>1292</w:t>
            </w:r>
          </w:p>
        </w:tc>
        <w:tc>
          <w:tcPr>
            <w:tcW w:w="1559" w:type="dxa"/>
          </w:tcPr>
          <w:p w14:paraId="539A9ADD" w14:textId="3B8711AA" w:rsidR="00851ED1" w:rsidRPr="00851ED1" w:rsidRDefault="00851ED1" w:rsidP="00851ED1">
            <w:pPr>
              <w:widowControl/>
              <w:ind w:firstLine="0"/>
              <w:jc w:val="center"/>
              <w:rPr>
                <w:bCs/>
                <w:color w:val="000000"/>
                <w:szCs w:val="22"/>
              </w:rPr>
            </w:pPr>
            <w:r w:rsidRPr="00851ED1">
              <w:rPr>
                <w:bCs/>
                <w:color w:val="000000"/>
                <w:szCs w:val="22"/>
              </w:rPr>
              <w:t>18.6</w:t>
            </w:r>
          </w:p>
        </w:tc>
      </w:tr>
      <w:tr w:rsidR="00851ED1" w:rsidRPr="00851ED1" w14:paraId="04DA2115" w14:textId="77777777" w:rsidTr="00A924C9">
        <w:trPr>
          <w:trHeight w:val="270"/>
        </w:trPr>
        <w:tc>
          <w:tcPr>
            <w:tcW w:w="851" w:type="dxa"/>
          </w:tcPr>
          <w:p w14:paraId="7A538EAF" w14:textId="47BD8C83" w:rsidR="00851ED1" w:rsidRPr="00851ED1" w:rsidRDefault="00851ED1" w:rsidP="00851ED1">
            <w:pPr>
              <w:widowControl/>
              <w:ind w:firstLine="0"/>
              <w:jc w:val="center"/>
              <w:rPr>
                <w:bCs/>
                <w:color w:val="000000"/>
                <w:szCs w:val="22"/>
              </w:rPr>
            </w:pPr>
            <w:r w:rsidRPr="00851ED1">
              <w:rPr>
                <w:bCs/>
                <w:color w:val="000000"/>
                <w:szCs w:val="22"/>
              </w:rPr>
              <w:t>255</w:t>
            </w:r>
          </w:p>
        </w:tc>
        <w:tc>
          <w:tcPr>
            <w:tcW w:w="1417" w:type="dxa"/>
          </w:tcPr>
          <w:p w14:paraId="7295C715" w14:textId="4DC44AB1" w:rsidR="00851ED1" w:rsidRPr="00851ED1" w:rsidRDefault="00851ED1" w:rsidP="00851ED1">
            <w:pPr>
              <w:widowControl/>
              <w:ind w:firstLine="0"/>
              <w:jc w:val="center"/>
              <w:rPr>
                <w:bCs/>
                <w:color w:val="000000"/>
                <w:szCs w:val="22"/>
              </w:rPr>
            </w:pPr>
            <w:r w:rsidRPr="00851ED1">
              <w:rPr>
                <w:bCs/>
                <w:color w:val="000000"/>
                <w:szCs w:val="22"/>
              </w:rPr>
              <w:t>17.46</w:t>
            </w:r>
          </w:p>
        </w:tc>
        <w:tc>
          <w:tcPr>
            <w:tcW w:w="851" w:type="dxa"/>
          </w:tcPr>
          <w:p w14:paraId="7703660A" w14:textId="7E723E9D" w:rsidR="00851ED1" w:rsidRPr="00851ED1" w:rsidRDefault="00851ED1" w:rsidP="00851ED1">
            <w:pPr>
              <w:widowControl/>
              <w:ind w:firstLine="0"/>
              <w:jc w:val="center"/>
              <w:rPr>
                <w:bCs/>
                <w:color w:val="000000"/>
                <w:szCs w:val="22"/>
              </w:rPr>
            </w:pPr>
            <w:r w:rsidRPr="00851ED1">
              <w:rPr>
                <w:bCs/>
                <w:color w:val="000000"/>
                <w:szCs w:val="22"/>
              </w:rPr>
              <w:t>601</w:t>
            </w:r>
          </w:p>
        </w:tc>
        <w:tc>
          <w:tcPr>
            <w:tcW w:w="1559" w:type="dxa"/>
          </w:tcPr>
          <w:p w14:paraId="586E7FBF" w14:textId="7FD916D3" w:rsidR="00851ED1" w:rsidRPr="00851ED1" w:rsidRDefault="00851ED1" w:rsidP="00851ED1">
            <w:pPr>
              <w:widowControl/>
              <w:ind w:firstLine="0"/>
              <w:jc w:val="center"/>
              <w:rPr>
                <w:bCs/>
                <w:color w:val="000000"/>
                <w:szCs w:val="22"/>
              </w:rPr>
            </w:pPr>
            <w:r w:rsidRPr="00851ED1">
              <w:rPr>
                <w:bCs/>
                <w:color w:val="000000"/>
                <w:szCs w:val="22"/>
              </w:rPr>
              <w:t>18.86</w:t>
            </w:r>
          </w:p>
        </w:tc>
        <w:tc>
          <w:tcPr>
            <w:tcW w:w="851" w:type="dxa"/>
          </w:tcPr>
          <w:p w14:paraId="2227B4CE" w14:textId="464D9E5A" w:rsidR="00851ED1" w:rsidRPr="00851ED1" w:rsidRDefault="00851ED1" w:rsidP="00851ED1">
            <w:pPr>
              <w:widowControl/>
              <w:ind w:firstLine="0"/>
              <w:jc w:val="center"/>
              <w:rPr>
                <w:bCs/>
                <w:color w:val="000000"/>
                <w:szCs w:val="22"/>
              </w:rPr>
            </w:pPr>
            <w:r w:rsidRPr="00851ED1">
              <w:rPr>
                <w:bCs/>
                <w:color w:val="000000"/>
                <w:szCs w:val="22"/>
              </w:rPr>
              <w:t>947</w:t>
            </w:r>
          </w:p>
        </w:tc>
        <w:tc>
          <w:tcPr>
            <w:tcW w:w="1417" w:type="dxa"/>
          </w:tcPr>
          <w:p w14:paraId="68500452" w14:textId="2AC0CCB8"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60C2B48C" w14:textId="417A8982" w:rsidR="00851ED1" w:rsidRPr="00851ED1" w:rsidRDefault="00851ED1" w:rsidP="00851ED1">
            <w:pPr>
              <w:widowControl/>
              <w:ind w:firstLine="0"/>
              <w:jc w:val="center"/>
              <w:rPr>
                <w:bCs/>
                <w:color w:val="000000"/>
                <w:szCs w:val="22"/>
              </w:rPr>
            </w:pPr>
            <w:r w:rsidRPr="00851ED1">
              <w:rPr>
                <w:bCs/>
                <w:color w:val="000000"/>
                <w:szCs w:val="22"/>
              </w:rPr>
              <w:t>1293</w:t>
            </w:r>
          </w:p>
        </w:tc>
        <w:tc>
          <w:tcPr>
            <w:tcW w:w="1559" w:type="dxa"/>
          </w:tcPr>
          <w:p w14:paraId="28955B3E" w14:textId="14FA11D4" w:rsidR="00851ED1" w:rsidRPr="00851ED1" w:rsidRDefault="00851ED1" w:rsidP="00851ED1">
            <w:pPr>
              <w:widowControl/>
              <w:ind w:firstLine="0"/>
              <w:jc w:val="center"/>
              <w:rPr>
                <w:bCs/>
                <w:color w:val="000000"/>
                <w:szCs w:val="22"/>
              </w:rPr>
            </w:pPr>
            <w:r w:rsidRPr="00851ED1">
              <w:rPr>
                <w:bCs/>
                <w:color w:val="000000"/>
                <w:szCs w:val="22"/>
              </w:rPr>
              <w:t>22.4</w:t>
            </w:r>
          </w:p>
        </w:tc>
      </w:tr>
      <w:tr w:rsidR="00851ED1" w:rsidRPr="00851ED1" w14:paraId="64099474" w14:textId="77777777" w:rsidTr="00A924C9">
        <w:trPr>
          <w:trHeight w:val="270"/>
        </w:trPr>
        <w:tc>
          <w:tcPr>
            <w:tcW w:w="851" w:type="dxa"/>
          </w:tcPr>
          <w:p w14:paraId="3F33E803" w14:textId="588A9E13" w:rsidR="00851ED1" w:rsidRPr="00851ED1" w:rsidRDefault="00851ED1" w:rsidP="00851ED1">
            <w:pPr>
              <w:widowControl/>
              <w:ind w:firstLine="0"/>
              <w:jc w:val="center"/>
              <w:rPr>
                <w:bCs/>
                <w:color w:val="000000"/>
                <w:szCs w:val="22"/>
              </w:rPr>
            </w:pPr>
            <w:r w:rsidRPr="00851ED1">
              <w:rPr>
                <w:bCs/>
                <w:color w:val="000000"/>
                <w:szCs w:val="22"/>
              </w:rPr>
              <w:t>256</w:t>
            </w:r>
          </w:p>
        </w:tc>
        <w:tc>
          <w:tcPr>
            <w:tcW w:w="1417" w:type="dxa"/>
          </w:tcPr>
          <w:p w14:paraId="45589C92" w14:textId="58DF113F" w:rsidR="00851ED1" w:rsidRPr="00851ED1" w:rsidRDefault="00851ED1" w:rsidP="00851ED1">
            <w:pPr>
              <w:widowControl/>
              <w:ind w:firstLine="0"/>
              <w:jc w:val="center"/>
              <w:rPr>
                <w:bCs/>
                <w:color w:val="000000"/>
                <w:szCs w:val="22"/>
              </w:rPr>
            </w:pPr>
            <w:r w:rsidRPr="00851ED1">
              <w:rPr>
                <w:bCs/>
                <w:color w:val="000000"/>
                <w:szCs w:val="22"/>
              </w:rPr>
              <w:t>28.98</w:t>
            </w:r>
          </w:p>
        </w:tc>
        <w:tc>
          <w:tcPr>
            <w:tcW w:w="851" w:type="dxa"/>
          </w:tcPr>
          <w:p w14:paraId="737B72F0" w14:textId="00A58FA2" w:rsidR="00851ED1" w:rsidRPr="00851ED1" w:rsidRDefault="00851ED1" w:rsidP="00851ED1">
            <w:pPr>
              <w:widowControl/>
              <w:ind w:firstLine="0"/>
              <w:jc w:val="center"/>
              <w:rPr>
                <w:bCs/>
                <w:color w:val="000000"/>
                <w:szCs w:val="22"/>
              </w:rPr>
            </w:pPr>
            <w:r w:rsidRPr="00851ED1">
              <w:rPr>
                <w:bCs/>
                <w:color w:val="000000"/>
                <w:szCs w:val="22"/>
              </w:rPr>
              <w:t>602</w:t>
            </w:r>
          </w:p>
        </w:tc>
        <w:tc>
          <w:tcPr>
            <w:tcW w:w="1559" w:type="dxa"/>
          </w:tcPr>
          <w:p w14:paraId="61F56296" w14:textId="6A83E2FC" w:rsidR="00851ED1" w:rsidRPr="00851ED1" w:rsidRDefault="00851ED1" w:rsidP="00851ED1">
            <w:pPr>
              <w:widowControl/>
              <w:ind w:firstLine="0"/>
              <w:jc w:val="center"/>
              <w:rPr>
                <w:bCs/>
                <w:color w:val="000000"/>
                <w:szCs w:val="22"/>
              </w:rPr>
            </w:pPr>
            <w:r w:rsidRPr="00851ED1">
              <w:rPr>
                <w:bCs/>
                <w:color w:val="000000"/>
                <w:szCs w:val="22"/>
              </w:rPr>
              <w:t>19.24</w:t>
            </w:r>
          </w:p>
        </w:tc>
        <w:tc>
          <w:tcPr>
            <w:tcW w:w="851" w:type="dxa"/>
          </w:tcPr>
          <w:p w14:paraId="1DD40902" w14:textId="60A7D309" w:rsidR="00851ED1" w:rsidRPr="00851ED1" w:rsidRDefault="00851ED1" w:rsidP="00851ED1">
            <w:pPr>
              <w:widowControl/>
              <w:ind w:firstLine="0"/>
              <w:jc w:val="center"/>
              <w:rPr>
                <w:bCs/>
                <w:color w:val="000000"/>
                <w:szCs w:val="22"/>
              </w:rPr>
            </w:pPr>
            <w:r w:rsidRPr="00851ED1">
              <w:rPr>
                <w:bCs/>
                <w:color w:val="000000"/>
                <w:szCs w:val="22"/>
              </w:rPr>
              <w:t>948</w:t>
            </w:r>
          </w:p>
        </w:tc>
        <w:tc>
          <w:tcPr>
            <w:tcW w:w="1417" w:type="dxa"/>
          </w:tcPr>
          <w:p w14:paraId="6A6A5682" w14:textId="2157DE62" w:rsidR="00851ED1" w:rsidRPr="00851ED1" w:rsidRDefault="00851ED1" w:rsidP="00851ED1">
            <w:pPr>
              <w:widowControl/>
              <w:ind w:firstLine="0"/>
              <w:jc w:val="center"/>
              <w:rPr>
                <w:bCs/>
                <w:color w:val="000000"/>
                <w:szCs w:val="22"/>
              </w:rPr>
            </w:pPr>
            <w:r w:rsidRPr="00851ED1">
              <w:rPr>
                <w:bCs/>
                <w:color w:val="000000"/>
                <w:szCs w:val="22"/>
              </w:rPr>
              <w:t>-12.27</w:t>
            </w:r>
          </w:p>
        </w:tc>
        <w:tc>
          <w:tcPr>
            <w:tcW w:w="851" w:type="dxa"/>
          </w:tcPr>
          <w:p w14:paraId="0C85AFB1" w14:textId="42FB0E79" w:rsidR="00851ED1" w:rsidRPr="00851ED1" w:rsidRDefault="00851ED1" w:rsidP="00851ED1">
            <w:pPr>
              <w:widowControl/>
              <w:ind w:firstLine="0"/>
              <w:jc w:val="center"/>
              <w:rPr>
                <w:bCs/>
                <w:color w:val="000000"/>
                <w:szCs w:val="22"/>
              </w:rPr>
            </w:pPr>
            <w:r w:rsidRPr="00851ED1">
              <w:rPr>
                <w:bCs/>
                <w:color w:val="000000"/>
                <w:szCs w:val="22"/>
              </w:rPr>
              <w:t>1294</w:t>
            </w:r>
          </w:p>
        </w:tc>
        <w:tc>
          <w:tcPr>
            <w:tcW w:w="1559" w:type="dxa"/>
          </w:tcPr>
          <w:p w14:paraId="7FB1D371" w14:textId="34670CA1" w:rsidR="00851ED1" w:rsidRPr="00851ED1" w:rsidRDefault="00851ED1" w:rsidP="00851ED1">
            <w:pPr>
              <w:widowControl/>
              <w:ind w:firstLine="0"/>
              <w:jc w:val="center"/>
              <w:rPr>
                <w:bCs/>
                <w:color w:val="000000"/>
                <w:szCs w:val="22"/>
              </w:rPr>
            </w:pPr>
            <w:r w:rsidRPr="00851ED1">
              <w:rPr>
                <w:bCs/>
                <w:color w:val="000000"/>
                <w:szCs w:val="22"/>
              </w:rPr>
              <w:t>15.69</w:t>
            </w:r>
          </w:p>
        </w:tc>
      </w:tr>
      <w:tr w:rsidR="00851ED1" w:rsidRPr="00851ED1" w14:paraId="5AB647B6" w14:textId="77777777" w:rsidTr="00A924C9">
        <w:trPr>
          <w:trHeight w:val="270"/>
        </w:trPr>
        <w:tc>
          <w:tcPr>
            <w:tcW w:w="851" w:type="dxa"/>
          </w:tcPr>
          <w:p w14:paraId="5E911076" w14:textId="705C39B4" w:rsidR="00851ED1" w:rsidRPr="00851ED1" w:rsidRDefault="00851ED1" w:rsidP="00851ED1">
            <w:pPr>
              <w:widowControl/>
              <w:ind w:firstLine="0"/>
              <w:jc w:val="center"/>
              <w:rPr>
                <w:bCs/>
                <w:color w:val="000000"/>
                <w:szCs w:val="22"/>
              </w:rPr>
            </w:pPr>
            <w:r w:rsidRPr="00851ED1">
              <w:rPr>
                <w:bCs/>
                <w:color w:val="000000"/>
                <w:szCs w:val="22"/>
              </w:rPr>
              <w:t>257</w:t>
            </w:r>
          </w:p>
        </w:tc>
        <w:tc>
          <w:tcPr>
            <w:tcW w:w="1417" w:type="dxa"/>
          </w:tcPr>
          <w:p w14:paraId="7E317566" w14:textId="1D1E9798" w:rsidR="00851ED1" w:rsidRPr="00851ED1" w:rsidRDefault="00851ED1" w:rsidP="00851ED1">
            <w:pPr>
              <w:widowControl/>
              <w:ind w:firstLine="0"/>
              <w:jc w:val="center"/>
              <w:rPr>
                <w:bCs/>
                <w:color w:val="000000"/>
                <w:szCs w:val="22"/>
              </w:rPr>
            </w:pPr>
            <w:r w:rsidRPr="00851ED1">
              <w:rPr>
                <w:bCs/>
                <w:color w:val="000000"/>
                <w:szCs w:val="22"/>
              </w:rPr>
              <w:t>55.06</w:t>
            </w:r>
          </w:p>
        </w:tc>
        <w:tc>
          <w:tcPr>
            <w:tcW w:w="851" w:type="dxa"/>
          </w:tcPr>
          <w:p w14:paraId="4A71D7E5" w14:textId="39AA5698" w:rsidR="00851ED1" w:rsidRPr="00851ED1" w:rsidRDefault="00851ED1" w:rsidP="00851ED1">
            <w:pPr>
              <w:widowControl/>
              <w:ind w:firstLine="0"/>
              <w:jc w:val="center"/>
              <w:rPr>
                <w:bCs/>
                <w:color w:val="000000"/>
                <w:szCs w:val="22"/>
              </w:rPr>
            </w:pPr>
            <w:r w:rsidRPr="00851ED1">
              <w:rPr>
                <w:bCs/>
                <w:color w:val="000000"/>
                <w:szCs w:val="22"/>
              </w:rPr>
              <w:t>603</w:t>
            </w:r>
          </w:p>
        </w:tc>
        <w:tc>
          <w:tcPr>
            <w:tcW w:w="1559" w:type="dxa"/>
          </w:tcPr>
          <w:p w14:paraId="0C744031" w14:textId="56C8DDC8" w:rsidR="00851ED1" w:rsidRPr="00851ED1" w:rsidRDefault="00851ED1" w:rsidP="00851ED1">
            <w:pPr>
              <w:widowControl/>
              <w:ind w:firstLine="0"/>
              <w:jc w:val="center"/>
              <w:rPr>
                <w:bCs/>
                <w:color w:val="000000"/>
                <w:szCs w:val="22"/>
              </w:rPr>
            </w:pPr>
            <w:r w:rsidRPr="00851ED1">
              <w:rPr>
                <w:bCs/>
                <w:color w:val="000000"/>
                <w:szCs w:val="22"/>
              </w:rPr>
              <w:t>11.51</w:t>
            </w:r>
          </w:p>
        </w:tc>
        <w:tc>
          <w:tcPr>
            <w:tcW w:w="851" w:type="dxa"/>
          </w:tcPr>
          <w:p w14:paraId="62CF3CAA" w14:textId="72F13651" w:rsidR="00851ED1" w:rsidRPr="00851ED1" w:rsidRDefault="00851ED1" w:rsidP="00851ED1">
            <w:pPr>
              <w:widowControl/>
              <w:ind w:firstLine="0"/>
              <w:jc w:val="center"/>
              <w:rPr>
                <w:bCs/>
                <w:color w:val="000000"/>
                <w:szCs w:val="22"/>
              </w:rPr>
            </w:pPr>
            <w:r w:rsidRPr="00851ED1">
              <w:rPr>
                <w:bCs/>
                <w:color w:val="000000"/>
                <w:szCs w:val="22"/>
              </w:rPr>
              <w:t>949</w:t>
            </w:r>
          </w:p>
        </w:tc>
        <w:tc>
          <w:tcPr>
            <w:tcW w:w="1417" w:type="dxa"/>
          </w:tcPr>
          <w:p w14:paraId="43572DAF" w14:textId="2ABDBA83" w:rsidR="00851ED1" w:rsidRPr="00851ED1" w:rsidRDefault="00851ED1" w:rsidP="00851ED1">
            <w:pPr>
              <w:widowControl/>
              <w:ind w:firstLine="0"/>
              <w:jc w:val="center"/>
              <w:rPr>
                <w:bCs/>
                <w:color w:val="000000"/>
                <w:szCs w:val="22"/>
              </w:rPr>
            </w:pPr>
            <w:r w:rsidRPr="00851ED1">
              <w:rPr>
                <w:bCs/>
                <w:color w:val="000000"/>
                <w:szCs w:val="22"/>
              </w:rPr>
              <w:t>-26.58</w:t>
            </w:r>
          </w:p>
        </w:tc>
        <w:tc>
          <w:tcPr>
            <w:tcW w:w="851" w:type="dxa"/>
          </w:tcPr>
          <w:p w14:paraId="028069F2" w14:textId="4BA8FB72" w:rsidR="00851ED1" w:rsidRPr="00851ED1" w:rsidRDefault="00851ED1" w:rsidP="00851ED1">
            <w:pPr>
              <w:widowControl/>
              <w:ind w:firstLine="0"/>
              <w:jc w:val="center"/>
              <w:rPr>
                <w:bCs/>
                <w:color w:val="000000"/>
                <w:szCs w:val="22"/>
              </w:rPr>
            </w:pPr>
            <w:r w:rsidRPr="00851ED1">
              <w:rPr>
                <w:bCs/>
                <w:color w:val="000000"/>
                <w:szCs w:val="22"/>
              </w:rPr>
              <w:t>1295</w:t>
            </w:r>
          </w:p>
        </w:tc>
        <w:tc>
          <w:tcPr>
            <w:tcW w:w="1559" w:type="dxa"/>
          </w:tcPr>
          <w:p w14:paraId="136D1473" w14:textId="2CC325AC" w:rsidR="00851ED1" w:rsidRPr="00851ED1" w:rsidRDefault="00851ED1" w:rsidP="00851ED1">
            <w:pPr>
              <w:widowControl/>
              <w:ind w:firstLine="0"/>
              <w:jc w:val="center"/>
              <w:rPr>
                <w:bCs/>
                <w:color w:val="000000"/>
                <w:szCs w:val="22"/>
              </w:rPr>
            </w:pPr>
            <w:r w:rsidRPr="00851ED1">
              <w:rPr>
                <w:bCs/>
                <w:color w:val="000000"/>
                <w:szCs w:val="22"/>
              </w:rPr>
              <w:t>13.79</w:t>
            </w:r>
          </w:p>
        </w:tc>
      </w:tr>
      <w:tr w:rsidR="00851ED1" w:rsidRPr="00851ED1" w14:paraId="741DAC4B" w14:textId="77777777" w:rsidTr="00A924C9">
        <w:trPr>
          <w:trHeight w:val="270"/>
        </w:trPr>
        <w:tc>
          <w:tcPr>
            <w:tcW w:w="851" w:type="dxa"/>
          </w:tcPr>
          <w:p w14:paraId="1DE9E9FC" w14:textId="5589087B" w:rsidR="00851ED1" w:rsidRPr="00851ED1" w:rsidRDefault="00851ED1" w:rsidP="00851ED1">
            <w:pPr>
              <w:widowControl/>
              <w:ind w:firstLine="0"/>
              <w:jc w:val="center"/>
              <w:rPr>
                <w:bCs/>
                <w:color w:val="000000"/>
                <w:szCs w:val="22"/>
              </w:rPr>
            </w:pPr>
            <w:r w:rsidRPr="00851ED1">
              <w:rPr>
                <w:bCs/>
                <w:color w:val="000000"/>
                <w:szCs w:val="22"/>
              </w:rPr>
              <w:t>258</w:t>
            </w:r>
          </w:p>
        </w:tc>
        <w:tc>
          <w:tcPr>
            <w:tcW w:w="1417" w:type="dxa"/>
          </w:tcPr>
          <w:p w14:paraId="31C22C5C" w14:textId="05173E17" w:rsidR="00851ED1" w:rsidRPr="00851ED1" w:rsidRDefault="00851ED1" w:rsidP="00851ED1">
            <w:pPr>
              <w:widowControl/>
              <w:ind w:firstLine="0"/>
              <w:jc w:val="center"/>
              <w:rPr>
                <w:bCs/>
                <w:color w:val="000000"/>
                <w:szCs w:val="22"/>
              </w:rPr>
            </w:pPr>
            <w:r w:rsidRPr="00851ED1">
              <w:rPr>
                <w:bCs/>
                <w:color w:val="000000"/>
                <w:szCs w:val="22"/>
              </w:rPr>
              <w:t>42.15</w:t>
            </w:r>
          </w:p>
        </w:tc>
        <w:tc>
          <w:tcPr>
            <w:tcW w:w="851" w:type="dxa"/>
          </w:tcPr>
          <w:p w14:paraId="012C87AA" w14:textId="67B59EF1" w:rsidR="00851ED1" w:rsidRPr="00851ED1" w:rsidRDefault="00851ED1" w:rsidP="00851ED1">
            <w:pPr>
              <w:widowControl/>
              <w:ind w:firstLine="0"/>
              <w:jc w:val="center"/>
              <w:rPr>
                <w:bCs/>
                <w:color w:val="000000"/>
                <w:szCs w:val="22"/>
              </w:rPr>
            </w:pPr>
            <w:r w:rsidRPr="00851ED1">
              <w:rPr>
                <w:bCs/>
                <w:color w:val="000000"/>
                <w:szCs w:val="22"/>
              </w:rPr>
              <w:t>604</w:t>
            </w:r>
          </w:p>
        </w:tc>
        <w:tc>
          <w:tcPr>
            <w:tcW w:w="1559" w:type="dxa"/>
          </w:tcPr>
          <w:p w14:paraId="245D27C0" w14:textId="3D9F724C" w:rsidR="00851ED1" w:rsidRPr="00851ED1" w:rsidRDefault="00851ED1" w:rsidP="00851ED1">
            <w:pPr>
              <w:widowControl/>
              <w:ind w:firstLine="0"/>
              <w:jc w:val="center"/>
              <w:rPr>
                <w:bCs/>
                <w:color w:val="000000"/>
                <w:szCs w:val="22"/>
              </w:rPr>
            </w:pPr>
            <w:r w:rsidRPr="00851ED1">
              <w:rPr>
                <w:bCs/>
                <w:color w:val="000000"/>
                <w:szCs w:val="22"/>
              </w:rPr>
              <w:t>8.1</w:t>
            </w:r>
          </w:p>
        </w:tc>
        <w:tc>
          <w:tcPr>
            <w:tcW w:w="851" w:type="dxa"/>
          </w:tcPr>
          <w:p w14:paraId="24CAC3EC" w14:textId="28F092EB" w:rsidR="00851ED1" w:rsidRPr="00851ED1" w:rsidRDefault="00851ED1" w:rsidP="00851ED1">
            <w:pPr>
              <w:widowControl/>
              <w:ind w:firstLine="0"/>
              <w:jc w:val="center"/>
              <w:rPr>
                <w:bCs/>
                <w:color w:val="000000"/>
                <w:szCs w:val="22"/>
              </w:rPr>
            </w:pPr>
            <w:r w:rsidRPr="00851ED1">
              <w:rPr>
                <w:bCs/>
                <w:color w:val="000000"/>
                <w:szCs w:val="22"/>
              </w:rPr>
              <w:t>950</w:t>
            </w:r>
          </w:p>
        </w:tc>
        <w:tc>
          <w:tcPr>
            <w:tcW w:w="1417" w:type="dxa"/>
          </w:tcPr>
          <w:p w14:paraId="11CB0B8B" w14:textId="30411BE3" w:rsidR="00851ED1" w:rsidRPr="00851ED1" w:rsidRDefault="00851ED1" w:rsidP="00851ED1">
            <w:pPr>
              <w:widowControl/>
              <w:ind w:firstLine="0"/>
              <w:jc w:val="center"/>
              <w:rPr>
                <w:bCs/>
                <w:color w:val="000000"/>
                <w:szCs w:val="22"/>
              </w:rPr>
            </w:pPr>
            <w:r w:rsidRPr="00851ED1">
              <w:rPr>
                <w:bCs/>
                <w:color w:val="000000"/>
                <w:szCs w:val="22"/>
              </w:rPr>
              <w:t>-22.4</w:t>
            </w:r>
          </w:p>
        </w:tc>
        <w:tc>
          <w:tcPr>
            <w:tcW w:w="851" w:type="dxa"/>
          </w:tcPr>
          <w:p w14:paraId="35868450" w14:textId="4CD79720" w:rsidR="00851ED1" w:rsidRPr="00851ED1" w:rsidRDefault="00851ED1" w:rsidP="00851ED1">
            <w:pPr>
              <w:widowControl/>
              <w:ind w:firstLine="0"/>
              <w:jc w:val="center"/>
              <w:rPr>
                <w:bCs/>
                <w:color w:val="000000"/>
                <w:szCs w:val="22"/>
              </w:rPr>
            </w:pPr>
            <w:r w:rsidRPr="00851ED1">
              <w:rPr>
                <w:bCs/>
                <w:color w:val="000000"/>
                <w:szCs w:val="22"/>
              </w:rPr>
              <w:t>1296</w:t>
            </w:r>
          </w:p>
        </w:tc>
        <w:tc>
          <w:tcPr>
            <w:tcW w:w="1559" w:type="dxa"/>
          </w:tcPr>
          <w:p w14:paraId="048EC4B9" w14:textId="05CD814B" w:rsidR="00851ED1" w:rsidRPr="00851ED1" w:rsidRDefault="00851ED1" w:rsidP="00851ED1">
            <w:pPr>
              <w:widowControl/>
              <w:ind w:firstLine="0"/>
              <w:jc w:val="center"/>
              <w:rPr>
                <w:bCs/>
                <w:color w:val="000000"/>
                <w:szCs w:val="22"/>
              </w:rPr>
            </w:pPr>
            <w:r w:rsidRPr="00851ED1">
              <w:rPr>
                <w:bCs/>
                <w:color w:val="000000"/>
                <w:szCs w:val="22"/>
              </w:rPr>
              <w:t>19.49</w:t>
            </w:r>
          </w:p>
        </w:tc>
      </w:tr>
      <w:tr w:rsidR="00851ED1" w:rsidRPr="00851ED1" w14:paraId="5AE72CBC" w14:textId="77777777" w:rsidTr="00A924C9">
        <w:trPr>
          <w:trHeight w:val="270"/>
        </w:trPr>
        <w:tc>
          <w:tcPr>
            <w:tcW w:w="851" w:type="dxa"/>
          </w:tcPr>
          <w:p w14:paraId="3167B734" w14:textId="37E5C57B" w:rsidR="00851ED1" w:rsidRPr="00851ED1" w:rsidRDefault="00851ED1" w:rsidP="00851ED1">
            <w:pPr>
              <w:widowControl/>
              <w:ind w:firstLine="0"/>
              <w:jc w:val="center"/>
              <w:rPr>
                <w:bCs/>
                <w:color w:val="000000"/>
                <w:szCs w:val="22"/>
              </w:rPr>
            </w:pPr>
            <w:r w:rsidRPr="00851ED1">
              <w:rPr>
                <w:bCs/>
                <w:color w:val="000000"/>
                <w:szCs w:val="22"/>
              </w:rPr>
              <w:t>259</w:t>
            </w:r>
          </w:p>
        </w:tc>
        <w:tc>
          <w:tcPr>
            <w:tcW w:w="1417" w:type="dxa"/>
          </w:tcPr>
          <w:p w14:paraId="72EC0667" w14:textId="04D5D21C" w:rsidR="00851ED1" w:rsidRPr="00851ED1" w:rsidRDefault="00851ED1" w:rsidP="00851ED1">
            <w:pPr>
              <w:widowControl/>
              <w:ind w:firstLine="0"/>
              <w:jc w:val="center"/>
              <w:rPr>
                <w:bCs/>
                <w:color w:val="000000"/>
                <w:szCs w:val="22"/>
              </w:rPr>
            </w:pPr>
            <w:r w:rsidRPr="00851ED1">
              <w:rPr>
                <w:bCs/>
                <w:color w:val="000000"/>
                <w:szCs w:val="22"/>
              </w:rPr>
              <w:t>42.27</w:t>
            </w:r>
          </w:p>
        </w:tc>
        <w:tc>
          <w:tcPr>
            <w:tcW w:w="851" w:type="dxa"/>
          </w:tcPr>
          <w:p w14:paraId="63BE8651" w14:textId="19EA2828" w:rsidR="00851ED1" w:rsidRPr="00851ED1" w:rsidRDefault="00851ED1" w:rsidP="00851ED1">
            <w:pPr>
              <w:widowControl/>
              <w:ind w:firstLine="0"/>
              <w:jc w:val="center"/>
              <w:rPr>
                <w:bCs/>
                <w:color w:val="000000"/>
                <w:szCs w:val="22"/>
              </w:rPr>
            </w:pPr>
            <w:r w:rsidRPr="00851ED1">
              <w:rPr>
                <w:bCs/>
                <w:color w:val="000000"/>
                <w:szCs w:val="22"/>
              </w:rPr>
              <w:t>605</w:t>
            </w:r>
          </w:p>
        </w:tc>
        <w:tc>
          <w:tcPr>
            <w:tcW w:w="1559" w:type="dxa"/>
          </w:tcPr>
          <w:p w14:paraId="1F33B6A8" w14:textId="471351E9" w:rsidR="00851ED1" w:rsidRPr="00851ED1" w:rsidRDefault="00851ED1" w:rsidP="00851ED1">
            <w:pPr>
              <w:widowControl/>
              <w:ind w:firstLine="0"/>
              <w:jc w:val="center"/>
              <w:rPr>
                <w:bCs/>
                <w:color w:val="000000"/>
                <w:szCs w:val="22"/>
              </w:rPr>
            </w:pPr>
            <w:r w:rsidRPr="00851ED1">
              <w:rPr>
                <w:bCs/>
                <w:color w:val="000000"/>
                <w:szCs w:val="22"/>
              </w:rPr>
              <w:t>8.1</w:t>
            </w:r>
          </w:p>
        </w:tc>
        <w:tc>
          <w:tcPr>
            <w:tcW w:w="851" w:type="dxa"/>
          </w:tcPr>
          <w:p w14:paraId="1DF30DB8" w14:textId="4B3A2725" w:rsidR="00851ED1" w:rsidRPr="00851ED1" w:rsidRDefault="00851ED1" w:rsidP="00851ED1">
            <w:pPr>
              <w:widowControl/>
              <w:ind w:firstLine="0"/>
              <w:jc w:val="center"/>
              <w:rPr>
                <w:bCs/>
                <w:color w:val="000000"/>
                <w:szCs w:val="22"/>
              </w:rPr>
            </w:pPr>
            <w:r w:rsidRPr="00851ED1">
              <w:rPr>
                <w:bCs/>
                <w:color w:val="000000"/>
                <w:szCs w:val="22"/>
              </w:rPr>
              <w:t>951</w:t>
            </w:r>
          </w:p>
        </w:tc>
        <w:tc>
          <w:tcPr>
            <w:tcW w:w="1417" w:type="dxa"/>
          </w:tcPr>
          <w:p w14:paraId="106218A6" w14:textId="10FC8592" w:rsidR="00851ED1" w:rsidRPr="00851ED1" w:rsidRDefault="00851ED1" w:rsidP="00851ED1">
            <w:pPr>
              <w:widowControl/>
              <w:ind w:firstLine="0"/>
              <w:jc w:val="center"/>
              <w:rPr>
                <w:bCs/>
                <w:color w:val="000000"/>
                <w:szCs w:val="22"/>
              </w:rPr>
            </w:pPr>
            <w:r w:rsidRPr="00851ED1">
              <w:rPr>
                <w:bCs/>
                <w:color w:val="000000"/>
                <w:szCs w:val="22"/>
              </w:rPr>
              <w:t>-33.03</w:t>
            </w:r>
          </w:p>
        </w:tc>
        <w:tc>
          <w:tcPr>
            <w:tcW w:w="851" w:type="dxa"/>
          </w:tcPr>
          <w:p w14:paraId="1E5852C0" w14:textId="429CDE52" w:rsidR="00851ED1" w:rsidRPr="00851ED1" w:rsidRDefault="00851ED1" w:rsidP="00851ED1">
            <w:pPr>
              <w:widowControl/>
              <w:ind w:firstLine="0"/>
              <w:jc w:val="center"/>
              <w:rPr>
                <w:bCs/>
                <w:color w:val="000000"/>
                <w:szCs w:val="22"/>
              </w:rPr>
            </w:pPr>
            <w:r w:rsidRPr="00851ED1">
              <w:rPr>
                <w:bCs/>
                <w:color w:val="000000"/>
                <w:szCs w:val="22"/>
              </w:rPr>
              <w:t>1297</w:t>
            </w:r>
          </w:p>
        </w:tc>
        <w:tc>
          <w:tcPr>
            <w:tcW w:w="1559" w:type="dxa"/>
          </w:tcPr>
          <w:p w14:paraId="3D6B5D4D" w14:textId="1709D70B" w:rsidR="00851ED1" w:rsidRPr="00851ED1" w:rsidRDefault="00851ED1" w:rsidP="00851ED1">
            <w:pPr>
              <w:widowControl/>
              <w:ind w:firstLine="0"/>
              <w:jc w:val="center"/>
              <w:rPr>
                <w:bCs/>
                <w:color w:val="000000"/>
                <w:szCs w:val="22"/>
              </w:rPr>
            </w:pPr>
            <w:r w:rsidRPr="00851ED1">
              <w:rPr>
                <w:bCs/>
                <w:color w:val="000000"/>
                <w:szCs w:val="22"/>
              </w:rPr>
              <w:t>16.2</w:t>
            </w:r>
          </w:p>
        </w:tc>
      </w:tr>
      <w:tr w:rsidR="00851ED1" w:rsidRPr="00851ED1" w14:paraId="51152CAB" w14:textId="77777777" w:rsidTr="00A924C9">
        <w:trPr>
          <w:trHeight w:val="270"/>
        </w:trPr>
        <w:tc>
          <w:tcPr>
            <w:tcW w:w="851" w:type="dxa"/>
          </w:tcPr>
          <w:p w14:paraId="71AC195C" w14:textId="6F8B8002" w:rsidR="00851ED1" w:rsidRPr="00851ED1" w:rsidRDefault="00851ED1" w:rsidP="00851ED1">
            <w:pPr>
              <w:widowControl/>
              <w:ind w:firstLine="0"/>
              <w:jc w:val="center"/>
              <w:rPr>
                <w:bCs/>
                <w:color w:val="000000"/>
                <w:szCs w:val="22"/>
              </w:rPr>
            </w:pPr>
            <w:r w:rsidRPr="00851ED1">
              <w:rPr>
                <w:bCs/>
                <w:color w:val="000000"/>
                <w:szCs w:val="22"/>
              </w:rPr>
              <w:t>260</w:t>
            </w:r>
          </w:p>
        </w:tc>
        <w:tc>
          <w:tcPr>
            <w:tcW w:w="1417" w:type="dxa"/>
          </w:tcPr>
          <w:p w14:paraId="7255E24B" w14:textId="55BAC3B6" w:rsidR="00851ED1" w:rsidRPr="00851ED1" w:rsidRDefault="00851ED1" w:rsidP="00851ED1">
            <w:pPr>
              <w:widowControl/>
              <w:ind w:firstLine="0"/>
              <w:jc w:val="center"/>
              <w:rPr>
                <w:bCs/>
                <w:color w:val="000000"/>
                <w:szCs w:val="22"/>
              </w:rPr>
            </w:pPr>
            <w:r w:rsidRPr="00851ED1">
              <w:rPr>
                <w:bCs/>
                <w:color w:val="000000"/>
                <w:szCs w:val="22"/>
              </w:rPr>
              <w:t>35.94</w:t>
            </w:r>
          </w:p>
        </w:tc>
        <w:tc>
          <w:tcPr>
            <w:tcW w:w="851" w:type="dxa"/>
          </w:tcPr>
          <w:p w14:paraId="63D74B75" w14:textId="78F30809" w:rsidR="00851ED1" w:rsidRPr="00851ED1" w:rsidRDefault="00851ED1" w:rsidP="00851ED1">
            <w:pPr>
              <w:widowControl/>
              <w:ind w:firstLine="0"/>
              <w:jc w:val="center"/>
              <w:rPr>
                <w:bCs/>
                <w:color w:val="000000"/>
                <w:szCs w:val="22"/>
              </w:rPr>
            </w:pPr>
            <w:r w:rsidRPr="00851ED1">
              <w:rPr>
                <w:bCs/>
                <w:color w:val="000000"/>
                <w:szCs w:val="22"/>
              </w:rPr>
              <w:t>606</w:t>
            </w:r>
          </w:p>
        </w:tc>
        <w:tc>
          <w:tcPr>
            <w:tcW w:w="1559" w:type="dxa"/>
          </w:tcPr>
          <w:p w14:paraId="5576BD37" w14:textId="1E884931" w:rsidR="00851ED1" w:rsidRPr="00851ED1" w:rsidRDefault="00851ED1" w:rsidP="00851ED1">
            <w:pPr>
              <w:widowControl/>
              <w:ind w:firstLine="0"/>
              <w:jc w:val="center"/>
              <w:rPr>
                <w:bCs/>
                <w:color w:val="000000"/>
                <w:szCs w:val="22"/>
              </w:rPr>
            </w:pPr>
            <w:r w:rsidRPr="00851ED1">
              <w:rPr>
                <w:bCs/>
                <w:color w:val="000000"/>
                <w:szCs w:val="22"/>
              </w:rPr>
              <w:t>13.41</w:t>
            </w:r>
          </w:p>
        </w:tc>
        <w:tc>
          <w:tcPr>
            <w:tcW w:w="851" w:type="dxa"/>
          </w:tcPr>
          <w:p w14:paraId="4745CE88" w14:textId="6D6CA375" w:rsidR="00851ED1" w:rsidRPr="00851ED1" w:rsidRDefault="00851ED1" w:rsidP="00851ED1">
            <w:pPr>
              <w:widowControl/>
              <w:ind w:firstLine="0"/>
              <w:jc w:val="center"/>
              <w:rPr>
                <w:bCs/>
                <w:color w:val="000000"/>
                <w:szCs w:val="22"/>
              </w:rPr>
            </w:pPr>
            <w:r w:rsidRPr="00851ED1">
              <w:rPr>
                <w:bCs/>
                <w:color w:val="000000"/>
                <w:szCs w:val="22"/>
              </w:rPr>
              <w:t>952</w:t>
            </w:r>
          </w:p>
        </w:tc>
        <w:tc>
          <w:tcPr>
            <w:tcW w:w="1417" w:type="dxa"/>
          </w:tcPr>
          <w:p w14:paraId="5C11124B" w14:textId="7BC7A45B" w:rsidR="00851ED1" w:rsidRPr="00851ED1" w:rsidRDefault="00851ED1" w:rsidP="00851ED1">
            <w:pPr>
              <w:widowControl/>
              <w:ind w:firstLine="0"/>
              <w:jc w:val="center"/>
              <w:rPr>
                <w:bCs/>
                <w:color w:val="000000"/>
                <w:szCs w:val="22"/>
              </w:rPr>
            </w:pPr>
            <w:r w:rsidRPr="00851ED1">
              <w:rPr>
                <w:bCs/>
                <w:color w:val="000000"/>
                <w:szCs w:val="22"/>
              </w:rPr>
              <w:t>-26.32</w:t>
            </w:r>
          </w:p>
        </w:tc>
        <w:tc>
          <w:tcPr>
            <w:tcW w:w="851" w:type="dxa"/>
          </w:tcPr>
          <w:p w14:paraId="15F7ADC0" w14:textId="34F923C8" w:rsidR="00851ED1" w:rsidRPr="00851ED1" w:rsidRDefault="00851ED1" w:rsidP="00851ED1">
            <w:pPr>
              <w:widowControl/>
              <w:ind w:firstLine="0"/>
              <w:jc w:val="center"/>
              <w:rPr>
                <w:bCs/>
                <w:color w:val="000000"/>
                <w:szCs w:val="22"/>
              </w:rPr>
            </w:pPr>
            <w:r w:rsidRPr="00851ED1">
              <w:rPr>
                <w:bCs/>
                <w:color w:val="000000"/>
                <w:szCs w:val="22"/>
              </w:rPr>
              <w:t>1298</w:t>
            </w:r>
          </w:p>
        </w:tc>
        <w:tc>
          <w:tcPr>
            <w:tcW w:w="1559" w:type="dxa"/>
          </w:tcPr>
          <w:p w14:paraId="59D164CF" w14:textId="54DE78B6" w:rsidR="00851ED1" w:rsidRPr="00851ED1" w:rsidRDefault="00851ED1" w:rsidP="00851ED1">
            <w:pPr>
              <w:widowControl/>
              <w:ind w:firstLine="0"/>
              <w:jc w:val="center"/>
              <w:rPr>
                <w:bCs/>
                <w:color w:val="000000"/>
                <w:szCs w:val="22"/>
              </w:rPr>
            </w:pPr>
            <w:r w:rsidRPr="00851ED1">
              <w:rPr>
                <w:bCs/>
                <w:color w:val="000000"/>
                <w:szCs w:val="22"/>
              </w:rPr>
              <w:t>34.81</w:t>
            </w:r>
          </w:p>
        </w:tc>
      </w:tr>
      <w:tr w:rsidR="00851ED1" w:rsidRPr="00851ED1" w14:paraId="51DAA46E" w14:textId="77777777" w:rsidTr="00A924C9">
        <w:trPr>
          <w:trHeight w:val="270"/>
        </w:trPr>
        <w:tc>
          <w:tcPr>
            <w:tcW w:w="851" w:type="dxa"/>
          </w:tcPr>
          <w:p w14:paraId="5B2B2D68" w14:textId="75C9BBC6" w:rsidR="00851ED1" w:rsidRPr="00851ED1" w:rsidRDefault="00851ED1" w:rsidP="00851ED1">
            <w:pPr>
              <w:widowControl/>
              <w:ind w:firstLine="0"/>
              <w:jc w:val="center"/>
              <w:rPr>
                <w:bCs/>
                <w:color w:val="000000"/>
                <w:szCs w:val="22"/>
              </w:rPr>
            </w:pPr>
            <w:r w:rsidRPr="00851ED1">
              <w:rPr>
                <w:bCs/>
                <w:color w:val="000000"/>
                <w:szCs w:val="22"/>
              </w:rPr>
              <w:t>261</w:t>
            </w:r>
          </w:p>
        </w:tc>
        <w:tc>
          <w:tcPr>
            <w:tcW w:w="1417" w:type="dxa"/>
          </w:tcPr>
          <w:p w14:paraId="2279E698" w14:textId="57359D14" w:rsidR="00851ED1" w:rsidRPr="00851ED1" w:rsidRDefault="00851ED1" w:rsidP="00851ED1">
            <w:pPr>
              <w:widowControl/>
              <w:ind w:firstLine="0"/>
              <w:jc w:val="center"/>
              <w:rPr>
                <w:bCs/>
                <w:color w:val="000000"/>
                <w:szCs w:val="22"/>
              </w:rPr>
            </w:pPr>
            <w:r w:rsidRPr="00851ED1">
              <w:rPr>
                <w:bCs/>
                <w:color w:val="000000"/>
                <w:szCs w:val="22"/>
              </w:rPr>
              <w:t>17.59</w:t>
            </w:r>
          </w:p>
        </w:tc>
        <w:tc>
          <w:tcPr>
            <w:tcW w:w="851" w:type="dxa"/>
          </w:tcPr>
          <w:p w14:paraId="399019B4" w14:textId="3ED7F5BC" w:rsidR="00851ED1" w:rsidRPr="00851ED1" w:rsidRDefault="00851ED1" w:rsidP="00851ED1">
            <w:pPr>
              <w:widowControl/>
              <w:ind w:firstLine="0"/>
              <w:jc w:val="center"/>
              <w:rPr>
                <w:bCs/>
                <w:color w:val="000000"/>
                <w:szCs w:val="22"/>
              </w:rPr>
            </w:pPr>
            <w:r w:rsidRPr="00851ED1">
              <w:rPr>
                <w:bCs/>
                <w:color w:val="000000"/>
                <w:szCs w:val="22"/>
              </w:rPr>
              <w:t>607</w:t>
            </w:r>
          </w:p>
        </w:tc>
        <w:tc>
          <w:tcPr>
            <w:tcW w:w="1559" w:type="dxa"/>
          </w:tcPr>
          <w:p w14:paraId="6836E8FA" w14:textId="7DFB1598" w:rsidR="00851ED1" w:rsidRPr="00851ED1" w:rsidRDefault="00851ED1" w:rsidP="00851ED1">
            <w:pPr>
              <w:widowControl/>
              <w:ind w:firstLine="0"/>
              <w:jc w:val="center"/>
              <w:rPr>
                <w:bCs/>
                <w:color w:val="000000"/>
                <w:szCs w:val="22"/>
              </w:rPr>
            </w:pPr>
            <w:r w:rsidRPr="00851ED1">
              <w:rPr>
                <w:bCs/>
                <w:color w:val="000000"/>
                <w:szCs w:val="22"/>
              </w:rPr>
              <w:t>37.46</w:t>
            </w:r>
          </w:p>
        </w:tc>
        <w:tc>
          <w:tcPr>
            <w:tcW w:w="851" w:type="dxa"/>
          </w:tcPr>
          <w:p w14:paraId="1D94AFD1" w14:textId="2478626E" w:rsidR="00851ED1" w:rsidRPr="00851ED1" w:rsidRDefault="00851ED1" w:rsidP="00851ED1">
            <w:pPr>
              <w:widowControl/>
              <w:ind w:firstLine="0"/>
              <w:jc w:val="center"/>
              <w:rPr>
                <w:bCs/>
                <w:color w:val="000000"/>
                <w:szCs w:val="22"/>
              </w:rPr>
            </w:pPr>
            <w:r w:rsidRPr="00851ED1">
              <w:rPr>
                <w:bCs/>
                <w:color w:val="000000"/>
                <w:szCs w:val="22"/>
              </w:rPr>
              <w:t>953</w:t>
            </w:r>
          </w:p>
        </w:tc>
        <w:tc>
          <w:tcPr>
            <w:tcW w:w="1417" w:type="dxa"/>
          </w:tcPr>
          <w:p w14:paraId="6C29951A" w14:textId="3964D354" w:rsidR="00851ED1" w:rsidRPr="00851ED1" w:rsidRDefault="00851ED1" w:rsidP="00851ED1">
            <w:pPr>
              <w:widowControl/>
              <w:ind w:firstLine="0"/>
              <w:jc w:val="center"/>
              <w:rPr>
                <w:bCs/>
                <w:color w:val="000000"/>
                <w:szCs w:val="22"/>
              </w:rPr>
            </w:pPr>
            <w:r w:rsidRPr="00851ED1">
              <w:rPr>
                <w:bCs/>
                <w:color w:val="000000"/>
                <w:szCs w:val="22"/>
              </w:rPr>
              <w:t>-18.35</w:t>
            </w:r>
          </w:p>
        </w:tc>
        <w:tc>
          <w:tcPr>
            <w:tcW w:w="851" w:type="dxa"/>
          </w:tcPr>
          <w:p w14:paraId="1249FEC9" w14:textId="6C0C0E49" w:rsidR="00851ED1" w:rsidRPr="00851ED1" w:rsidRDefault="00851ED1" w:rsidP="00851ED1">
            <w:pPr>
              <w:widowControl/>
              <w:ind w:firstLine="0"/>
              <w:jc w:val="center"/>
              <w:rPr>
                <w:bCs/>
                <w:color w:val="000000"/>
                <w:szCs w:val="22"/>
              </w:rPr>
            </w:pPr>
            <w:r w:rsidRPr="00851ED1">
              <w:rPr>
                <w:bCs/>
                <w:color w:val="000000"/>
                <w:szCs w:val="22"/>
              </w:rPr>
              <w:t>1299</w:t>
            </w:r>
          </w:p>
        </w:tc>
        <w:tc>
          <w:tcPr>
            <w:tcW w:w="1559" w:type="dxa"/>
          </w:tcPr>
          <w:p w14:paraId="3BC00DB5" w14:textId="258CFF61" w:rsidR="00851ED1" w:rsidRPr="00851ED1" w:rsidRDefault="00851ED1" w:rsidP="00851ED1">
            <w:pPr>
              <w:widowControl/>
              <w:ind w:firstLine="0"/>
              <w:jc w:val="center"/>
              <w:rPr>
                <w:bCs/>
                <w:color w:val="000000"/>
                <w:szCs w:val="22"/>
              </w:rPr>
            </w:pPr>
            <w:r w:rsidRPr="00851ED1">
              <w:rPr>
                <w:bCs/>
                <w:color w:val="000000"/>
                <w:szCs w:val="22"/>
              </w:rPr>
              <w:t>71.26</w:t>
            </w:r>
          </w:p>
        </w:tc>
      </w:tr>
      <w:tr w:rsidR="00851ED1" w:rsidRPr="00851ED1" w14:paraId="4F9334CD" w14:textId="77777777" w:rsidTr="00A924C9">
        <w:trPr>
          <w:trHeight w:val="270"/>
        </w:trPr>
        <w:tc>
          <w:tcPr>
            <w:tcW w:w="851" w:type="dxa"/>
          </w:tcPr>
          <w:p w14:paraId="55DC69E4" w14:textId="2D2E05A1" w:rsidR="00851ED1" w:rsidRPr="00851ED1" w:rsidRDefault="00851ED1" w:rsidP="00851ED1">
            <w:pPr>
              <w:widowControl/>
              <w:ind w:firstLine="0"/>
              <w:jc w:val="center"/>
              <w:rPr>
                <w:bCs/>
                <w:color w:val="000000"/>
                <w:szCs w:val="22"/>
              </w:rPr>
            </w:pPr>
            <w:r w:rsidRPr="00851ED1">
              <w:rPr>
                <w:bCs/>
                <w:color w:val="000000"/>
                <w:szCs w:val="22"/>
              </w:rPr>
              <w:t>262</w:t>
            </w:r>
          </w:p>
        </w:tc>
        <w:tc>
          <w:tcPr>
            <w:tcW w:w="1417" w:type="dxa"/>
          </w:tcPr>
          <w:p w14:paraId="03D729AC" w14:textId="599ABFB6" w:rsidR="00851ED1" w:rsidRPr="00851ED1" w:rsidRDefault="00851ED1" w:rsidP="00851ED1">
            <w:pPr>
              <w:widowControl/>
              <w:ind w:firstLine="0"/>
              <w:jc w:val="center"/>
              <w:rPr>
                <w:bCs/>
                <w:color w:val="000000"/>
                <w:szCs w:val="22"/>
              </w:rPr>
            </w:pPr>
            <w:r w:rsidRPr="00851ED1">
              <w:rPr>
                <w:bCs/>
                <w:color w:val="000000"/>
                <w:szCs w:val="22"/>
              </w:rPr>
              <w:t>10.5</w:t>
            </w:r>
          </w:p>
        </w:tc>
        <w:tc>
          <w:tcPr>
            <w:tcW w:w="851" w:type="dxa"/>
          </w:tcPr>
          <w:p w14:paraId="706656CA" w14:textId="20B99B3C" w:rsidR="00851ED1" w:rsidRPr="00851ED1" w:rsidRDefault="00851ED1" w:rsidP="00851ED1">
            <w:pPr>
              <w:widowControl/>
              <w:ind w:firstLine="0"/>
              <w:jc w:val="center"/>
              <w:rPr>
                <w:bCs/>
                <w:color w:val="000000"/>
                <w:szCs w:val="22"/>
              </w:rPr>
            </w:pPr>
            <w:r w:rsidRPr="00851ED1">
              <w:rPr>
                <w:bCs/>
                <w:color w:val="000000"/>
                <w:szCs w:val="22"/>
              </w:rPr>
              <w:t>608</w:t>
            </w:r>
          </w:p>
        </w:tc>
        <w:tc>
          <w:tcPr>
            <w:tcW w:w="1559" w:type="dxa"/>
          </w:tcPr>
          <w:p w14:paraId="211C8323" w14:textId="0B8518C7" w:rsidR="00851ED1" w:rsidRPr="00851ED1" w:rsidRDefault="00851ED1" w:rsidP="00851ED1">
            <w:pPr>
              <w:widowControl/>
              <w:ind w:firstLine="0"/>
              <w:jc w:val="center"/>
              <w:rPr>
                <w:bCs/>
                <w:color w:val="000000"/>
                <w:szCs w:val="22"/>
              </w:rPr>
            </w:pPr>
            <w:r w:rsidRPr="00851ED1">
              <w:rPr>
                <w:bCs/>
                <w:color w:val="000000"/>
                <w:szCs w:val="22"/>
              </w:rPr>
              <w:t>51.26</w:t>
            </w:r>
          </w:p>
        </w:tc>
        <w:tc>
          <w:tcPr>
            <w:tcW w:w="851" w:type="dxa"/>
          </w:tcPr>
          <w:p w14:paraId="5DDFA403" w14:textId="0C1444D1" w:rsidR="00851ED1" w:rsidRPr="00851ED1" w:rsidRDefault="00851ED1" w:rsidP="00851ED1">
            <w:pPr>
              <w:widowControl/>
              <w:ind w:firstLine="0"/>
              <w:jc w:val="center"/>
              <w:rPr>
                <w:bCs/>
                <w:color w:val="000000"/>
                <w:szCs w:val="22"/>
              </w:rPr>
            </w:pPr>
            <w:r w:rsidRPr="00851ED1">
              <w:rPr>
                <w:bCs/>
                <w:color w:val="000000"/>
                <w:szCs w:val="22"/>
              </w:rPr>
              <w:t>954</w:t>
            </w:r>
          </w:p>
        </w:tc>
        <w:tc>
          <w:tcPr>
            <w:tcW w:w="1417" w:type="dxa"/>
          </w:tcPr>
          <w:p w14:paraId="67A4002C" w14:textId="00A0B41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9A78635" w14:textId="30295F46" w:rsidR="00851ED1" w:rsidRPr="00851ED1" w:rsidRDefault="00851ED1" w:rsidP="00851ED1">
            <w:pPr>
              <w:widowControl/>
              <w:ind w:firstLine="0"/>
              <w:jc w:val="center"/>
              <w:rPr>
                <w:bCs/>
                <w:color w:val="000000"/>
                <w:szCs w:val="22"/>
              </w:rPr>
            </w:pPr>
            <w:r w:rsidRPr="00851ED1">
              <w:rPr>
                <w:bCs/>
                <w:color w:val="000000"/>
                <w:szCs w:val="22"/>
              </w:rPr>
              <w:t>1300</w:t>
            </w:r>
          </w:p>
        </w:tc>
        <w:tc>
          <w:tcPr>
            <w:tcW w:w="1559" w:type="dxa"/>
          </w:tcPr>
          <w:p w14:paraId="4AD45A26" w14:textId="3E38CB82" w:rsidR="00851ED1" w:rsidRPr="00851ED1" w:rsidRDefault="00851ED1" w:rsidP="00851ED1">
            <w:pPr>
              <w:widowControl/>
              <w:ind w:firstLine="0"/>
              <w:jc w:val="center"/>
              <w:rPr>
                <w:bCs/>
                <w:color w:val="000000"/>
                <w:szCs w:val="22"/>
              </w:rPr>
            </w:pPr>
            <w:r w:rsidRPr="00851ED1">
              <w:rPr>
                <w:bCs/>
                <w:color w:val="000000"/>
                <w:szCs w:val="22"/>
              </w:rPr>
              <w:t>-22.4</w:t>
            </w:r>
          </w:p>
        </w:tc>
      </w:tr>
      <w:tr w:rsidR="00851ED1" w:rsidRPr="00851ED1" w14:paraId="574B1BC9" w14:textId="77777777" w:rsidTr="00A924C9">
        <w:trPr>
          <w:trHeight w:val="270"/>
        </w:trPr>
        <w:tc>
          <w:tcPr>
            <w:tcW w:w="851" w:type="dxa"/>
          </w:tcPr>
          <w:p w14:paraId="52C9A35B" w14:textId="23E41FB8" w:rsidR="00851ED1" w:rsidRPr="00851ED1" w:rsidRDefault="00851ED1" w:rsidP="00851ED1">
            <w:pPr>
              <w:widowControl/>
              <w:ind w:firstLine="0"/>
              <w:jc w:val="center"/>
              <w:rPr>
                <w:bCs/>
                <w:color w:val="000000"/>
                <w:szCs w:val="22"/>
              </w:rPr>
            </w:pPr>
            <w:r w:rsidRPr="00851ED1">
              <w:rPr>
                <w:bCs/>
                <w:color w:val="000000"/>
                <w:szCs w:val="22"/>
              </w:rPr>
              <w:t>263</w:t>
            </w:r>
          </w:p>
        </w:tc>
        <w:tc>
          <w:tcPr>
            <w:tcW w:w="1417" w:type="dxa"/>
          </w:tcPr>
          <w:p w14:paraId="1C8CC8BB" w14:textId="01A19DC7" w:rsidR="00851ED1" w:rsidRPr="00851ED1" w:rsidRDefault="00851ED1" w:rsidP="00851ED1">
            <w:pPr>
              <w:widowControl/>
              <w:ind w:firstLine="0"/>
              <w:jc w:val="center"/>
              <w:rPr>
                <w:bCs/>
                <w:color w:val="000000"/>
                <w:szCs w:val="22"/>
              </w:rPr>
            </w:pPr>
            <w:r w:rsidRPr="00851ED1">
              <w:rPr>
                <w:bCs/>
                <w:color w:val="000000"/>
                <w:szCs w:val="22"/>
              </w:rPr>
              <w:t>10.38</w:t>
            </w:r>
          </w:p>
        </w:tc>
        <w:tc>
          <w:tcPr>
            <w:tcW w:w="851" w:type="dxa"/>
          </w:tcPr>
          <w:p w14:paraId="5FFD6C46" w14:textId="302E9D28" w:rsidR="00851ED1" w:rsidRPr="00851ED1" w:rsidRDefault="00851ED1" w:rsidP="00851ED1">
            <w:pPr>
              <w:widowControl/>
              <w:ind w:firstLine="0"/>
              <w:jc w:val="center"/>
              <w:rPr>
                <w:bCs/>
                <w:color w:val="000000"/>
                <w:szCs w:val="22"/>
              </w:rPr>
            </w:pPr>
            <w:r w:rsidRPr="00851ED1">
              <w:rPr>
                <w:bCs/>
                <w:color w:val="000000"/>
                <w:szCs w:val="22"/>
              </w:rPr>
              <w:t>609</w:t>
            </w:r>
          </w:p>
        </w:tc>
        <w:tc>
          <w:tcPr>
            <w:tcW w:w="1559" w:type="dxa"/>
          </w:tcPr>
          <w:p w14:paraId="182F9811" w14:textId="074FD46A" w:rsidR="00851ED1" w:rsidRPr="00851ED1" w:rsidRDefault="00851ED1" w:rsidP="00851ED1">
            <w:pPr>
              <w:widowControl/>
              <w:ind w:firstLine="0"/>
              <w:jc w:val="center"/>
              <w:rPr>
                <w:bCs/>
                <w:color w:val="000000"/>
                <w:szCs w:val="22"/>
              </w:rPr>
            </w:pPr>
            <w:r w:rsidRPr="00851ED1">
              <w:rPr>
                <w:bCs/>
                <w:color w:val="000000"/>
                <w:szCs w:val="22"/>
              </w:rPr>
              <w:t>38.22</w:t>
            </w:r>
          </w:p>
        </w:tc>
        <w:tc>
          <w:tcPr>
            <w:tcW w:w="851" w:type="dxa"/>
          </w:tcPr>
          <w:p w14:paraId="74E98775" w14:textId="1C948D10" w:rsidR="00851ED1" w:rsidRPr="00851ED1" w:rsidRDefault="00851ED1" w:rsidP="00851ED1">
            <w:pPr>
              <w:widowControl/>
              <w:ind w:firstLine="0"/>
              <w:jc w:val="center"/>
              <w:rPr>
                <w:bCs/>
                <w:color w:val="000000"/>
                <w:szCs w:val="22"/>
              </w:rPr>
            </w:pPr>
            <w:r w:rsidRPr="00851ED1">
              <w:rPr>
                <w:bCs/>
                <w:color w:val="000000"/>
                <w:szCs w:val="22"/>
              </w:rPr>
              <w:t>955</w:t>
            </w:r>
          </w:p>
        </w:tc>
        <w:tc>
          <w:tcPr>
            <w:tcW w:w="1417" w:type="dxa"/>
          </w:tcPr>
          <w:p w14:paraId="3DFE980D" w14:textId="09F45088"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B1C10FF" w14:textId="7CC22597" w:rsidR="00851ED1" w:rsidRPr="00851ED1" w:rsidRDefault="00851ED1" w:rsidP="00851ED1">
            <w:pPr>
              <w:widowControl/>
              <w:ind w:firstLine="0"/>
              <w:jc w:val="center"/>
              <w:rPr>
                <w:bCs/>
                <w:color w:val="000000"/>
                <w:szCs w:val="22"/>
              </w:rPr>
            </w:pPr>
            <w:r w:rsidRPr="00851ED1">
              <w:rPr>
                <w:bCs/>
                <w:color w:val="000000"/>
                <w:szCs w:val="22"/>
              </w:rPr>
              <w:t>1301</w:t>
            </w:r>
          </w:p>
        </w:tc>
        <w:tc>
          <w:tcPr>
            <w:tcW w:w="1559" w:type="dxa"/>
          </w:tcPr>
          <w:p w14:paraId="2EC50485" w14:textId="3F29128C" w:rsidR="00851ED1" w:rsidRPr="00851ED1" w:rsidRDefault="00851ED1" w:rsidP="00851ED1">
            <w:pPr>
              <w:widowControl/>
              <w:ind w:firstLine="0"/>
              <w:jc w:val="center"/>
              <w:rPr>
                <w:bCs/>
                <w:color w:val="000000"/>
                <w:szCs w:val="22"/>
              </w:rPr>
            </w:pPr>
            <w:r w:rsidRPr="00851ED1">
              <w:rPr>
                <w:bCs/>
                <w:color w:val="000000"/>
                <w:szCs w:val="22"/>
              </w:rPr>
              <w:t>68.35</w:t>
            </w:r>
          </w:p>
        </w:tc>
      </w:tr>
      <w:tr w:rsidR="00851ED1" w:rsidRPr="00851ED1" w14:paraId="1207E579" w14:textId="77777777" w:rsidTr="00A924C9">
        <w:trPr>
          <w:trHeight w:val="270"/>
        </w:trPr>
        <w:tc>
          <w:tcPr>
            <w:tcW w:w="851" w:type="dxa"/>
          </w:tcPr>
          <w:p w14:paraId="4F691C92" w14:textId="25B94A52" w:rsidR="00851ED1" w:rsidRPr="00851ED1" w:rsidRDefault="00851ED1" w:rsidP="00851ED1">
            <w:pPr>
              <w:widowControl/>
              <w:ind w:firstLine="0"/>
              <w:jc w:val="center"/>
              <w:rPr>
                <w:bCs/>
                <w:color w:val="000000"/>
                <w:szCs w:val="22"/>
              </w:rPr>
            </w:pPr>
            <w:r w:rsidRPr="00851ED1">
              <w:rPr>
                <w:bCs/>
                <w:color w:val="000000"/>
                <w:szCs w:val="22"/>
              </w:rPr>
              <w:t>264</w:t>
            </w:r>
          </w:p>
        </w:tc>
        <w:tc>
          <w:tcPr>
            <w:tcW w:w="1417" w:type="dxa"/>
          </w:tcPr>
          <w:p w14:paraId="0E79FF02" w14:textId="5064EDE0" w:rsidR="00851ED1" w:rsidRPr="00851ED1" w:rsidRDefault="00851ED1" w:rsidP="00851ED1">
            <w:pPr>
              <w:widowControl/>
              <w:ind w:firstLine="0"/>
              <w:jc w:val="center"/>
              <w:rPr>
                <w:bCs/>
                <w:color w:val="000000"/>
                <w:szCs w:val="22"/>
              </w:rPr>
            </w:pPr>
            <w:r w:rsidRPr="00851ED1">
              <w:rPr>
                <w:bCs/>
                <w:color w:val="000000"/>
                <w:szCs w:val="22"/>
              </w:rPr>
              <w:t>9.87</w:t>
            </w:r>
          </w:p>
        </w:tc>
        <w:tc>
          <w:tcPr>
            <w:tcW w:w="851" w:type="dxa"/>
          </w:tcPr>
          <w:p w14:paraId="7938ADC4" w14:textId="4B068C28" w:rsidR="00851ED1" w:rsidRPr="00851ED1" w:rsidRDefault="00851ED1" w:rsidP="00851ED1">
            <w:pPr>
              <w:widowControl/>
              <w:ind w:firstLine="0"/>
              <w:jc w:val="center"/>
              <w:rPr>
                <w:bCs/>
                <w:color w:val="000000"/>
                <w:szCs w:val="22"/>
              </w:rPr>
            </w:pPr>
            <w:r w:rsidRPr="00851ED1">
              <w:rPr>
                <w:bCs/>
                <w:color w:val="000000"/>
                <w:szCs w:val="22"/>
              </w:rPr>
              <w:t>610</w:t>
            </w:r>
          </w:p>
        </w:tc>
        <w:tc>
          <w:tcPr>
            <w:tcW w:w="1559" w:type="dxa"/>
          </w:tcPr>
          <w:p w14:paraId="0E6F2155" w14:textId="553BB5F1" w:rsidR="00851ED1" w:rsidRPr="00851ED1" w:rsidRDefault="00851ED1" w:rsidP="00851ED1">
            <w:pPr>
              <w:widowControl/>
              <w:ind w:firstLine="0"/>
              <w:jc w:val="center"/>
              <w:rPr>
                <w:bCs/>
                <w:color w:val="000000"/>
                <w:szCs w:val="22"/>
              </w:rPr>
            </w:pPr>
            <w:r w:rsidRPr="00851ED1">
              <w:rPr>
                <w:bCs/>
                <w:color w:val="000000"/>
                <w:szCs w:val="22"/>
              </w:rPr>
              <w:t>27.08</w:t>
            </w:r>
          </w:p>
        </w:tc>
        <w:tc>
          <w:tcPr>
            <w:tcW w:w="851" w:type="dxa"/>
          </w:tcPr>
          <w:p w14:paraId="585E675C" w14:textId="6EBFCF77" w:rsidR="00851ED1" w:rsidRPr="00851ED1" w:rsidRDefault="00851ED1" w:rsidP="00851ED1">
            <w:pPr>
              <w:widowControl/>
              <w:ind w:firstLine="0"/>
              <w:jc w:val="center"/>
              <w:rPr>
                <w:bCs/>
                <w:color w:val="000000"/>
                <w:szCs w:val="22"/>
              </w:rPr>
            </w:pPr>
            <w:r w:rsidRPr="00851ED1">
              <w:rPr>
                <w:bCs/>
                <w:color w:val="000000"/>
                <w:szCs w:val="22"/>
              </w:rPr>
              <w:t>956</w:t>
            </w:r>
          </w:p>
        </w:tc>
        <w:tc>
          <w:tcPr>
            <w:tcW w:w="1417" w:type="dxa"/>
          </w:tcPr>
          <w:p w14:paraId="38B01814" w14:textId="4F86FE2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6988112" w14:textId="08D18DDE" w:rsidR="00851ED1" w:rsidRPr="00851ED1" w:rsidRDefault="00851ED1" w:rsidP="00851ED1">
            <w:pPr>
              <w:widowControl/>
              <w:ind w:firstLine="0"/>
              <w:jc w:val="center"/>
              <w:rPr>
                <w:bCs/>
                <w:color w:val="000000"/>
                <w:szCs w:val="22"/>
              </w:rPr>
            </w:pPr>
            <w:r w:rsidRPr="00851ED1">
              <w:rPr>
                <w:bCs/>
                <w:color w:val="000000"/>
                <w:szCs w:val="22"/>
              </w:rPr>
              <w:t>1302</w:t>
            </w:r>
          </w:p>
        </w:tc>
        <w:tc>
          <w:tcPr>
            <w:tcW w:w="1559" w:type="dxa"/>
          </w:tcPr>
          <w:p w14:paraId="339C6628" w14:textId="6A3C33BF" w:rsidR="00851ED1" w:rsidRPr="00851ED1" w:rsidRDefault="00851ED1" w:rsidP="00851ED1">
            <w:pPr>
              <w:widowControl/>
              <w:ind w:firstLine="0"/>
              <w:jc w:val="center"/>
              <w:rPr>
                <w:bCs/>
                <w:color w:val="000000"/>
                <w:szCs w:val="22"/>
              </w:rPr>
            </w:pPr>
            <w:r w:rsidRPr="00851ED1">
              <w:rPr>
                <w:bCs/>
                <w:color w:val="000000"/>
                <w:szCs w:val="22"/>
              </w:rPr>
              <w:t>15.69</w:t>
            </w:r>
          </w:p>
        </w:tc>
      </w:tr>
      <w:tr w:rsidR="00851ED1" w:rsidRPr="00851ED1" w14:paraId="11BD144A" w14:textId="77777777" w:rsidTr="00A924C9">
        <w:trPr>
          <w:trHeight w:val="270"/>
        </w:trPr>
        <w:tc>
          <w:tcPr>
            <w:tcW w:w="851" w:type="dxa"/>
          </w:tcPr>
          <w:p w14:paraId="768CE511" w14:textId="229A05C6" w:rsidR="00851ED1" w:rsidRPr="00851ED1" w:rsidRDefault="00851ED1" w:rsidP="00851ED1">
            <w:pPr>
              <w:widowControl/>
              <w:ind w:firstLine="0"/>
              <w:jc w:val="center"/>
              <w:rPr>
                <w:bCs/>
                <w:color w:val="000000"/>
                <w:szCs w:val="22"/>
              </w:rPr>
            </w:pPr>
            <w:r w:rsidRPr="00851ED1">
              <w:rPr>
                <w:bCs/>
                <w:color w:val="000000"/>
                <w:szCs w:val="22"/>
              </w:rPr>
              <w:t>265</w:t>
            </w:r>
          </w:p>
        </w:tc>
        <w:tc>
          <w:tcPr>
            <w:tcW w:w="1417" w:type="dxa"/>
          </w:tcPr>
          <w:p w14:paraId="163CBAAF" w14:textId="09DC392D" w:rsidR="00851ED1" w:rsidRPr="00851ED1" w:rsidRDefault="00851ED1" w:rsidP="00851ED1">
            <w:pPr>
              <w:widowControl/>
              <w:ind w:firstLine="0"/>
              <w:jc w:val="center"/>
              <w:rPr>
                <w:bCs/>
                <w:color w:val="000000"/>
                <w:szCs w:val="22"/>
              </w:rPr>
            </w:pPr>
            <w:r w:rsidRPr="00851ED1">
              <w:rPr>
                <w:bCs/>
                <w:color w:val="000000"/>
                <w:szCs w:val="22"/>
              </w:rPr>
              <w:t>2.65</w:t>
            </w:r>
          </w:p>
        </w:tc>
        <w:tc>
          <w:tcPr>
            <w:tcW w:w="851" w:type="dxa"/>
          </w:tcPr>
          <w:p w14:paraId="32D288A4" w14:textId="608A2852" w:rsidR="00851ED1" w:rsidRPr="00851ED1" w:rsidRDefault="00851ED1" w:rsidP="00851ED1">
            <w:pPr>
              <w:widowControl/>
              <w:ind w:firstLine="0"/>
              <w:jc w:val="center"/>
              <w:rPr>
                <w:bCs/>
                <w:color w:val="000000"/>
                <w:szCs w:val="22"/>
              </w:rPr>
            </w:pPr>
            <w:r w:rsidRPr="00851ED1">
              <w:rPr>
                <w:bCs/>
                <w:color w:val="000000"/>
                <w:szCs w:val="22"/>
              </w:rPr>
              <w:t>611</w:t>
            </w:r>
          </w:p>
        </w:tc>
        <w:tc>
          <w:tcPr>
            <w:tcW w:w="1559" w:type="dxa"/>
          </w:tcPr>
          <w:p w14:paraId="51D0D6D7" w14:textId="2F39BBBD" w:rsidR="00851ED1" w:rsidRPr="00851ED1" w:rsidRDefault="00851ED1" w:rsidP="00851ED1">
            <w:pPr>
              <w:widowControl/>
              <w:ind w:firstLine="0"/>
              <w:jc w:val="center"/>
              <w:rPr>
                <w:bCs/>
                <w:color w:val="000000"/>
                <w:szCs w:val="22"/>
              </w:rPr>
            </w:pPr>
            <w:r w:rsidRPr="00851ED1">
              <w:rPr>
                <w:bCs/>
                <w:color w:val="000000"/>
                <w:szCs w:val="22"/>
              </w:rPr>
              <w:t>26.2</w:t>
            </w:r>
          </w:p>
        </w:tc>
        <w:tc>
          <w:tcPr>
            <w:tcW w:w="851" w:type="dxa"/>
          </w:tcPr>
          <w:p w14:paraId="53CED916" w14:textId="54E4155B" w:rsidR="00851ED1" w:rsidRPr="00851ED1" w:rsidRDefault="00851ED1" w:rsidP="00851ED1">
            <w:pPr>
              <w:widowControl/>
              <w:ind w:firstLine="0"/>
              <w:jc w:val="center"/>
              <w:rPr>
                <w:bCs/>
                <w:color w:val="000000"/>
                <w:szCs w:val="22"/>
              </w:rPr>
            </w:pPr>
            <w:r w:rsidRPr="00851ED1">
              <w:rPr>
                <w:bCs/>
                <w:color w:val="000000"/>
                <w:szCs w:val="22"/>
              </w:rPr>
              <w:t>957</w:t>
            </w:r>
          </w:p>
        </w:tc>
        <w:tc>
          <w:tcPr>
            <w:tcW w:w="1417" w:type="dxa"/>
          </w:tcPr>
          <w:p w14:paraId="416AF8CF" w14:textId="4D1419C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FD7F28B" w14:textId="172DB958" w:rsidR="00851ED1" w:rsidRPr="00851ED1" w:rsidRDefault="00851ED1" w:rsidP="00851ED1">
            <w:pPr>
              <w:widowControl/>
              <w:ind w:firstLine="0"/>
              <w:jc w:val="center"/>
              <w:rPr>
                <w:bCs/>
                <w:color w:val="000000"/>
                <w:szCs w:val="22"/>
              </w:rPr>
            </w:pPr>
            <w:r w:rsidRPr="00851ED1">
              <w:rPr>
                <w:bCs/>
                <w:color w:val="000000"/>
                <w:szCs w:val="22"/>
              </w:rPr>
              <w:t>1303</w:t>
            </w:r>
          </w:p>
        </w:tc>
        <w:tc>
          <w:tcPr>
            <w:tcW w:w="1559" w:type="dxa"/>
          </w:tcPr>
          <w:p w14:paraId="5A809410" w14:textId="502C1479" w:rsidR="00851ED1" w:rsidRPr="00851ED1" w:rsidRDefault="00851ED1" w:rsidP="00851ED1">
            <w:pPr>
              <w:widowControl/>
              <w:ind w:firstLine="0"/>
              <w:jc w:val="center"/>
              <w:rPr>
                <w:bCs/>
                <w:color w:val="000000"/>
                <w:szCs w:val="22"/>
              </w:rPr>
            </w:pPr>
            <w:r w:rsidRPr="00851ED1">
              <w:rPr>
                <w:bCs/>
                <w:color w:val="000000"/>
                <w:szCs w:val="22"/>
              </w:rPr>
              <w:t>7.46</w:t>
            </w:r>
          </w:p>
        </w:tc>
      </w:tr>
      <w:tr w:rsidR="00851ED1" w:rsidRPr="00851ED1" w14:paraId="15379999" w14:textId="77777777" w:rsidTr="00A924C9">
        <w:trPr>
          <w:trHeight w:val="270"/>
        </w:trPr>
        <w:tc>
          <w:tcPr>
            <w:tcW w:w="851" w:type="dxa"/>
          </w:tcPr>
          <w:p w14:paraId="0FDF57B8" w14:textId="49F2C339" w:rsidR="00851ED1" w:rsidRPr="00851ED1" w:rsidRDefault="00851ED1" w:rsidP="00851ED1">
            <w:pPr>
              <w:widowControl/>
              <w:ind w:firstLine="0"/>
              <w:jc w:val="center"/>
              <w:rPr>
                <w:bCs/>
                <w:color w:val="000000"/>
                <w:szCs w:val="22"/>
              </w:rPr>
            </w:pPr>
            <w:r w:rsidRPr="00851ED1">
              <w:rPr>
                <w:bCs/>
                <w:color w:val="000000"/>
                <w:szCs w:val="22"/>
              </w:rPr>
              <w:t>266</w:t>
            </w:r>
          </w:p>
        </w:tc>
        <w:tc>
          <w:tcPr>
            <w:tcW w:w="1417" w:type="dxa"/>
          </w:tcPr>
          <w:p w14:paraId="0634E6B8" w14:textId="01382B24" w:rsidR="00851ED1" w:rsidRPr="00851ED1" w:rsidRDefault="00851ED1" w:rsidP="00851ED1">
            <w:pPr>
              <w:widowControl/>
              <w:ind w:firstLine="0"/>
              <w:jc w:val="center"/>
              <w:rPr>
                <w:bCs/>
                <w:color w:val="000000"/>
                <w:szCs w:val="22"/>
              </w:rPr>
            </w:pPr>
            <w:r w:rsidRPr="00851ED1">
              <w:rPr>
                <w:bCs/>
                <w:color w:val="000000"/>
                <w:szCs w:val="22"/>
              </w:rPr>
              <w:t>51.89</w:t>
            </w:r>
          </w:p>
        </w:tc>
        <w:tc>
          <w:tcPr>
            <w:tcW w:w="851" w:type="dxa"/>
          </w:tcPr>
          <w:p w14:paraId="3683CF26" w14:textId="62DBB7DA" w:rsidR="00851ED1" w:rsidRPr="00851ED1" w:rsidRDefault="00851ED1" w:rsidP="00851ED1">
            <w:pPr>
              <w:widowControl/>
              <w:ind w:firstLine="0"/>
              <w:jc w:val="center"/>
              <w:rPr>
                <w:bCs/>
                <w:color w:val="000000"/>
                <w:szCs w:val="22"/>
              </w:rPr>
            </w:pPr>
            <w:r w:rsidRPr="00851ED1">
              <w:rPr>
                <w:bCs/>
                <w:color w:val="000000"/>
                <w:szCs w:val="22"/>
              </w:rPr>
              <w:t>612</w:t>
            </w:r>
          </w:p>
        </w:tc>
        <w:tc>
          <w:tcPr>
            <w:tcW w:w="1559" w:type="dxa"/>
          </w:tcPr>
          <w:p w14:paraId="79AEC862" w14:textId="222913BE" w:rsidR="00851ED1" w:rsidRPr="00851ED1" w:rsidRDefault="00851ED1" w:rsidP="00851ED1">
            <w:pPr>
              <w:widowControl/>
              <w:ind w:firstLine="0"/>
              <w:jc w:val="center"/>
              <w:rPr>
                <w:bCs/>
                <w:color w:val="000000"/>
                <w:szCs w:val="22"/>
              </w:rPr>
            </w:pPr>
            <w:r w:rsidRPr="00851ED1">
              <w:rPr>
                <w:bCs/>
                <w:color w:val="000000"/>
                <w:szCs w:val="22"/>
              </w:rPr>
              <w:t>-10</w:t>
            </w:r>
          </w:p>
        </w:tc>
        <w:tc>
          <w:tcPr>
            <w:tcW w:w="851" w:type="dxa"/>
          </w:tcPr>
          <w:p w14:paraId="414A40CD" w14:textId="1CE73465" w:rsidR="00851ED1" w:rsidRPr="00851ED1" w:rsidRDefault="00851ED1" w:rsidP="00851ED1">
            <w:pPr>
              <w:widowControl/>
              <w:ind w:firstLine="0"/>
              <w:jc w:val="center"/>
              <w:rPr>
                <w:bCs/>
                <w:color w:val="000000"/>
                <w:szCs w:val="22"/>
              </w:rPr>
            </w:pPr>
            <w:r w:rsidRPr="00851ED1">
              <w:rPr>
                <w:bCs/>
                <w:color w:val="000000"/>
                <w:szCs w:val="22"/>
              </w:rPr>
              <w:t>958</w:t>
            </w:r>
          </w:p>
        </w:tc>
        <w:tc>
          <w:tcPr>
            <w:tcW w:w="1417" w:type="dxa"/>
          </w:tcPr>
          <w:p w14:paraId="58A4D336" w14:textId="6CD1CE65"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647972F" w14:textId="47E7F260" w:rsidR="00851ED1" w:rsidRPr="00851ED1" w:rsidRDefault="00851ED1" w:rsidP="00851ED1">
            <w:pPr>
              <w:widowControl/>
              <w:ind w:firstLine="0"/>
              <w:jc w:val="center"/>
              <w:rPr>
                <w:bCs/>
                <w:color w:val="000000"/>
                <w:szCs w:val="22"/>
              </w:rPr>
            </w:pPr>
            <w:r w:rsidRPr="00851ED1">
              <w:rPr>
                <w:bCs/>
                <w:color w:val="000000"/>
                <w:szCs w:val="22"/>
              </w:rPr>
              <w:t>1304</w:t>
            </w:r>
          </w:p>
        </w:tc>
        <w:tc>
          <w:tcPr>
            <w:tcW w:w="1559" w:type="dxa"/>
          </w:tcPr>
          <w:p w14:paraId="437FB460" w14:textId="284A261E" w:rsidR="00851ED1" w:rsidRPr="00851ED1" w:rsidRDefault="00851ED1" w:rsidP="00851ED1">
            <w:pPr>
              <w:widowControl/>
              <w:ind w:firstLine="0"/>
              <w:jc w:val="center"/>
              <w:rPr>
                <w:bCs/>
                <w:color w:val="000000"/>
                <w:szCs w:val="22"/>
              </w:rPr>
            </w:pPr>
            <w:r w:rsidRPr="00851ED1">
              <w:rPr>
                <w:bCs/>
                <w:color w:val="000000"/>
                <w:szCs w:val="22"/>
              </w:rPr>
              <w:t>-12.91</w:t>
            </w:r>
          </w:p>
        </w:tc>
      </w:tr>
      <w:tr w:rsidR="00851ED1" w:rsidRPr="00851ED1" w14:paraId="0E85E37E" w14:textId="77777777" w:rsidTr="003C1BA0">
        <w:trPr>
          <w:trHeight w:val="270"/>
        </w:trPr>
        <w:tc>
          <w:tcPr>
            <w:tcW w:w="851" w:type="dxa"/>
            <w:tcBorders>
              <w:bottom w:val="single" w:sz="4" w:space="0" w:color="FFFFFF" w:themeColor="background1"/>
            </w:tcBorders>
          </w:tcPr>
          <w:p w14:paraId="6E1177D9" w14:textId="3FA50D30" w:rsidR="00851ED1" w:rsidRPr="00851ED1" w:rsidRDefault="00851ED1" w:rsidP="00851ED1">
            <w:pPr>
              <w:widowControl/>
              <w:ind w:firstLine="0"/>
              <w:jc w:val="center"/>
              <w:rPr>
                <w:bCs/>
                <w:color w:val="000000"/>
                <w:szCs w:val="22"/>
              </w:rPr>
            </w:pPr>
            <w:r w:rsidRPr="00851ED1">
              <w:rPr>
                <w:bCs/>
                <w:color w:val="000000"/>
                <w:szCs w:val="22"/>
              </w:rPr>
              <w:t>267</w:t>
            </w:r>
          </w:p>
        </w:tc>
        <w:tc>
          <w:tcPr>
            <w:tcW w:w="1417" w:type="dxa"/>
            <w:tcBorders>
              <w:bottom w:val="single" w:sz="4" w:space="0" w:color="FFFFFF" w:themeColor="background1"/>
            </w:tcBorders>
          </w:tcPr>
          <w:p w14:paraId="2F2F9FBE" w14:textId="39F7BE6F" w:rsidR="00851ED1" w:rsidRPr="00851ED1" w:rsidRDefault="00851ED1" w:rsidP="00851ED1">
            <w:pPr>
              <w:widowControl/>
              <w:ind w:firstLine="0"/>
              <w:jc w:val="center"/>
              <w:rPr>
                <w:bCs/>
                <w:color w:val="000000"/>
                <w:szCs w:val="22"/>
              </w:rPr>
            </w:pPr>
            <w:r w:rsidRPr="00851ED1">
              <w:rPr>
                <w:bCs/>
                <w:color w:val="000000"/>
                <w:szCs w:val="22"/>
              </w:rPr>
              <w:t>9.11</w:t>
            </w:r>
          </w:p>
        </w:tc>
        <w:tc>
          <w:tcPr>
            <w:tcW w:w="851" w:type="dxa"/>
            <w:tcBorders>
              <w:bottom w:val="single" w:sz="4" w:space="0" w:color="FFFFFF" w:themeColor="background1"/>
            </w:tcBorders>
          </w:tcPr>
          <w:p w14:paraId="511002AE" w14:textId="7051738D" w:rsidR="00851ED1" w:rsidRPr="00851ED1" w:rsidRDefault="00851ED1" w:rsidP="00851ED1">
            <w:pPr>
              <w:widowControl/>
              <w:ind w:firstLine="0"/>
              <w:jc w:val="center"/>
              <w:rPr>
                <w:bCs/>
                <w:color w:val="000000"/>
                <w:szCs w:val="22"/>
              </w:rPr>
            </w:pPr>
            <w:r w:rsidRPr="00851ED1">
              <w:rPr>
                <w:bCs/>
                <w:color w:val="000000"/>
                <w:szCs w:val="22"/>
              </w:rPr>
              <w:t>613</w:t>
            </w:r>
          </w:p>
        </w:tc>
        <w:tc>
          <w:tcPr>
            <w:tcW w:w="1559" w:type="dxa"/>
            <w:tcBorders>
              <w:bottom w:val="single" w:sz="4" w:space="0" w:color="FFFFFF" w:themeColor="background1"/>
            </w:tcBorders>
          </w:tcPr>
          <w:p w14:paraId="6E43B210" w14:textId="7FCAD025" w:rsidR="00851ED1" w:rsidRPr="00851ED1" w:rsidRDefault="00851ED1" w:rsidP="00851ED1">
            <w:pPr>
              <w:widowControl/>
              <w:ind w:firstLine="0"/>
              <w:jc w:val="center"/>
              <w:rPr>
                <w:bCs/>
                <w:color w:val="000000"/>
                <w:szCs w:val="22"/>
              </w:rPr>
            </w:pPr>
            <w:r w:rsidRPr="00851ED1">
              <w:rPr>
                <w:bCs/>
                <w:color w:val="000000"/>
                <w:szCs w:val="22"/>
              </w:rPr>
              <w:t>-44.3</w:t>
            </w:r>
          </w:p>
        </w:tc>
        <w:tc>
          <w:tcPr>
            <w:tcW w:w="851" w:type="dxa"/>
            <w:tcBorders>
              <w:bottom w:val="single" w:sz="4" w:space="0" w:color="FFFFFF" w:themeColor="background1"/>
            </w:tcBorders>
          </w:tcPr>
          <w:p w14:paraId="3612FC62" w14:textId="22A01940" w:rsidR="00851ED1" w:rsidRPr="00851ED1" w:rsidRDefault="00851ED1" w:rsidP="00851ED1">
            <w:pPr>
              <w:widowControl/>
              <w:ind w:firstLine="0"/>
              <w:jc w:val="center"/>
              <w:rPr>
                <w:bCs/>
                <w:color w:val="000000"/>
                <w:szCs w:val="22"/>
              </w:rPr>
            </w:pPr>
            <w:r w:rsidRPr="00851ED1">
              <w:rPr>
                <w:bCs/>
                <w:color w:val="000000"/>
                <w:szCs w:val="22"/>
              </w:rPr>
              <w:t>959</w:t>
            </w:r>
          </w:p>
        </w:tc>
        <w:tc>
          <w:tcPr>
            <w:tcW w:w="1417" w:type="dxa"/>
            <w:tcBorders>
              <w:bottom w:val="single" w:sz="4" w:space="0" w:color="FFFFFF" w:themeColor="background1"/>
            </w:tcBorders>
          </w:tcPr>
          <w:p w14:paraId="11691D16" w14:textId="72F55ED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Borders>
              <w:bottom w:val="single" w:sz="4" w:space="0" w:color="FFFFFF" w:themeColor="background1"/>
            </w:tcBorders>
          </w:tcPr>
          <w:p w14:paraId="088D9489" w14:textId="4A43B5CB" w:rsidR="00851ED1" w:rsidRPr="00851ED1" w:rsidRDefault="00851ED1" w:rsidP="00851ED1">
            <w:pPr>
              <w:widowControl/>
              <w:ind w:firstLine="0"/>
              <w:jc w:val="center"/>
              <w:rPr>
                <w:bCs/>
                <w:color w:val="000000"/>
                <w:szCs w:val="22"/>
              </w:rPr>
            </w:pPr>
            <w:r w:rsidRPr="00851ED1">
              <w:rPr>
                <w:bCs/>
                <w:color w:val="000000"/>
                <w:szCs w:val="22"/>
              </w:rPr>
              <w:t>1305</w:t>
            </w:r>
          </w:p>
        </w:tc>
        <w:tc>
          <w:tcPr>
            <w:tcW w:w="1559" w:type="dxa"/>
            <w:tcBorders>
              <w:bottom w:val="single" w:sz="4" w:space="0" w:color="FFFFFF" w:themeColor="background1"/>
            </w:tcBorders>
          </w:tcPr>
          <w:p w14:paraId="3A880072" w14:textId="22A21160" w:rsidR="00851ED1" w:rsidRPr="00851ED1" w:rsidRDefault="00851ED1" w:rsidP="00851ED1">
            <w:pPr>
              <w:widowControl/>
              <w:ind w:firstLine="0"/>
              <w:jc w:val="center"/>
              <w:rPr>
                <w:bCs/>
                <w:color w:val="000000"/>
                <w:szCs w:val="22"/>
              </w:rPr>
            </w:pPr>
            <w:r w:rsidRPr="00851ED1">
              <w:rPr>
                <w:bCs/>
                <w:color w:val="000000"/>
                <w:szCs w:val="22"/>
              </w:rPr>
              <w:t>-47.84</w:t>
            </w:r>
          </w:p>
        </w:tc>
      </w:tr>
    </w:tbl>
    <w:p w14:paraId="1E496F8A" w14:textId="77777777" w:rsidR="00F73B08" w:rsidRDefault="00F73B08" w:rsidP="00CC3BDB">
      <w:pPr>
        <w:pStyle w:val="affffa"/>
        <w:ind w:firstLineChars="0" w:firstLine="0"/>
        <w:jc w:val="center"/>
        <w:rPr>
          <w:rFonts w:ascii="Times New Roman"/>
          <w:i/>
          <w:iCs/>
          <w:sz w:val="24"/>
          <w:szCs w:val="24"/>
        </w:rPr>
      </w:pPr>
    </w:p>
    <w:p w14:paraId="7622E629" w14:textId="522CDDE5" w:rsidR="00CC3BDB" w:rsidRDefault="00CC3BDB" w:rsidP="00CC3BDB">
      <w:pPr>
        <w:pStyle w:val="affffa"/>
        <w:ind w:firstLineChars="0" w:firstLine="0"/>
        <w:jc w:val="center"/>
        <w:rPr>
          <w:rFonts w:ascii="Times New Roman"/>
          <w:color w:val="000000"/>
          <w:sz w:val="28"/>
          <w:szCs w:val="28"/>
        </w:rPr>
      </w:pPr>
      <w:r>
        <w:rPr>
          <w:rFonts w:ascii="Times New Roman"/>
          <w:i/>
          <w:iCs/>
          <w:sz w:val="24"/>
          <w:szCs w:val="24"/>
        </w:rPr>
        <w:lastRenderedPageBreak/>
        <w:t>Продолжение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851"/>
        <w:gridCol w:w="1559"/>
        <w:gridCol w:w="851"/>
        <w:gridCol w:w="1417"/>
        <w:gridCol w:w="851"/>
        <w:gridCol w:w="1559"/>
      </w:tblGrid>
      <w:tr w:rsidR="00DB67B7" w:rsidRPr="00CC1E9D" w14:paraId="14FB1D7C" w14:textId="77777777" w:rsidTr="00A924C9">
        <w:trPr>
          <w:trHeight w:val="994"/>
        </w:trPr>
        <w:tc>
          <w:tcPr>
            <w:tcW w:w="851" w:type="dxa"/>
            <w:tcBorders>
              <w:bottom w:val="double" w:sz="4" w:space="0" w:color="auto"/>
            </w:tcBorders>
            <w:vAlign w:val="center"/>
          </w:tcPr>
          <w:p w14:paraId="76B4E503" w14:textId="77777777" w:rsidR="00DB67B7" w:rsidRPr="00851ED1" w:rsidRDefault="00DB67B7"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14C2A2B9" w14:textId="77777777" w:rsidR="00DB67B7" w:rsidRPr="00851ED1" w:rsidRDefault="00DB67B7"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09E945CA" w14:textId="77777777" w:rsidR="00DB67B7" w:rsidRPr="00851ED1" w:rsidRDefault="00DB67B7" w:rsidP="00851ED1">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5526FACC" w14:textId="77777777" w:rsidR="00DB67B7" w:rsidRPr="00851ED1" w:rsidRDefault="00DB67B7"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53704896" w14:textId="77777777" w:rsidR="00DB67B7" w:rsidRPr="00851ED1" w:rsidRDefault="00DB67B7" w:rsidP="009B6938">
            <w:pPr>
              <w:widowControl/>
              <w:ind w:firstLine="0"/>
              <w:jc w:val="center"/>
              <w:rPr>
                <w:bCs/>
                <w:color w:val="000000"/>
                <w:szCs w:val="22"/>
              </w:rPr>
            </w:pPr>
            <w:r w:rsidRPr="00851ED1">
              <w:rPr>
                <w:bCs/>
                <w:color w:val="000000"/>
                <w:szCs w:val="22"/>
              </w:rPr>
              <w:t>Время (с)</w:t>
            </w:r>
          </w:p>
        </w:tc>
        <w:tc>
          <w:tcPr>
            <w:tcW w:w="1417" w:type="dxa"/>
            <w:tcBorders>
              <w:bottom w:val="double" w:sz="4" w:space="0" w:color="auto"/>
            </w:tcBorders>
            <w:vAlign w:val="center"/>
          </w:tcPr>
          <w:p w14:paraId="159D9296" w14:textId="77777777" w:rsidR="00DB67B7" w:rsidRPr="00851ED1" w:rsidRDefault="00DB67B7"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590D5424" w14:textId="77777777" w:rsidR="00DB67B7" w:rsidRPr="00851ED1" w:rsidRDefault="00DB67B7"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6F61C623" w14:textId="77777777" w:rsidR="00DB67B7" w:rsidRPr="00851ED1" w:rsidRDefault="00DB67B7"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CC1E9D" w14:paraId="2B76C437" w14:textId="77777777" w:rsidTr="00A924C9">
        <w:trPr>
          <w:trHeight w:val="270"/>
        </w:trPr>
        <w:tc>
          <w:tcPr>
            <w:tcW w:w="851" w:type="dxa"/>
          </w:tcPr>
          <w:p w14:paraId="7AF307B2" w14:textId="4389A29E" w:rsidR="00851ED1" w:rsidRPr="00851ED1" w:rsidRDefault="00851ED1" w:rsidP="00851ED1">
            <w:pPr>
              <w:widowControl/>
              <w:ind w:firstLine="0"/>
              <w:jc w:val="center"/>
              <w:rPr>
                <w:bCs/>
                <w:color w:val="000000"/>
                <w:szCs w:val="22"/>
              </w:rPr>
            </w:pPr>
            <w:r w:rsidRPr="00851ED1">
              <w:rPr>
                <w:bCs/>
                <w:color w:val="000000"/>
                <w:szCs w:val="22"/>
              </w:rPr>
              <w:t>268</w:t>
            </w:r>
          </w:p>
        </w:tc>
        <w:tc>
          <w:tcPr>
            <w:tcW w:w="1417" w:type="dxa"/>
          </w:tcPr>
          <w:p w14:paraId="587B2908" w14:textId="123061C4" w:rsidR="00851ED1" w:rsidRPr="00851ED1" w:rsidRDefault="00851ED1" w:rsidP="00851ED1">
            <w:pPr>
              <w:widowControl/>
              <w:ind w:firstLine="0"/>
              <w:jc w:val="center"/>
              <w:rPr>
                <w:bCs/>
                <w:color w:val="000000"/>
                <w:szCs w:val="22"/>
              </w:rPr>
            </w:pPr>
            <w:r w:rsidRPr="00851ED1">
              <w:rPr>
                <w:bCs/>
                <w:color w:val="000000"/>
                <w:szCs w:val="22"/>
              </w:rPr>
              <w:t>26.7</w:t>
            </w:r>
          </w:p>
        </w:tc>
        <w:tc>
          <w:tcPr>
            <w:tcW w:w="851" w:type="dxa"/>
          </w:tcPr>
          <w:p w14:paraId="07E1EB01" w14:textId="652351ED" w:rsidR="00851ED1" w:rsidRPr="00851ED1" w:rsidRDefault="00851ED1" w:rsidP="00851ED1">
            <w:pPr>
              <w:widowControl/>
              <w:ind w:firstLine="0"/>
              <w:jc w:val="center"/>
              <w:rPr>
                <w:bCs/>
                <w:color w:val="000000"/>
                <w:szCs w:val="22"/>
              </w:rPr>
            </w:pPr>
            <w:r w:rsidRPr="00851ED1">
              <w:rPr>
                <w:bCs/>
                <w:color w:val="000000"/>
                <w:szCs w:val="22"/>
              </w:rPr>
              <w:t>614</w:t>
            </w:r>
          </w:p>
        </w:tc>
        <w:tc>
          <w:tcPr>
            <w:tcW w:w="1559" w:type="dxa"/>
          </w:tcPr>
          <w:p w14:paraId="010149B4" w14:textId="170AD401" w:rsidR="00851ED1" w:rsidRPr="00851ED1" w:rsidRDefault="00851ED1" w:rsidP="00851ED1">
            <w:pPr>
              <w:widowControl/>
              <w:ind w:firstLine="0"/>
              <w:jc w:val="center"/>
              <w:rPr>
                <w:bCs/>
                <w:color w:val="000000"/>
                <w:szCs w:val="22"/>
              </w:rPr>
            </w:pPr>
            <w:r w:rsidRPr="00851ED1">
              <w:rPr>
                <w:bCs/>
                <w:color w:val="000000"/>
                <w:szCs w:val="22"/>
              </w:rPr>
              <w:t>-40.63</w:t>
            </w:r>
          </w:p>
        </w:tc>
        <w:tc>
          <w:tcPr>
            <w:tcW w:w="851" w:type="dxa"/>
          </w:tcPr>
          <w:p w14:paraId="297524AE" w14:textId="1573FB37" w:rsidR="00851ED1" w:rsidRPr="00851ED1" w:rsidRDefault="00851ED1" w:rsidP="00851ED1">
            <w:pPr>
              <w:widowControl/>
              <w:ind w:firstLine="0"/>
              <w:jc w:val="center"/>
              <w:rPr>
                <w:bCs/>
                <w:color w:val="000000"/>
                <w:szCs w:val="22"/>
              </w:rPr>
            </w:pPr>
            <w:r w:rsidRPr="00851ED1">
              <w:rPr>
                <w:bCs/>
                <w:color w:val="000000"/>
                <w:szCs w:val="22"/>
              </w:rPr>
              <w:t>960</w:t>
            </w:r>
          </w:p>
        </w:tc>
        <w:tc>
          <w:tcPr>
            <w:tcW w:w="1417" w:type="dxa"/>
          </w:tcPr>
          <w:p w14:paraId="0E0CFA16" w14:textId="1D792016" w:rsidR="00851ED1" w:rsidRPr="00851ED1" w:rsidRDefault="00851ED1" w:rsidP="00851ED1">
            <w:pPr>
              <w:widowControl/>
              <w:ind w:firstLine="0"/>
              <w:jc w:val="center"/>
              <w:rPr>
                <w:bCs/>
                <w:color w:val="000000"/>
                <w:szCs w:val="22"/>
              </w:rPr>
            </w:pPr>
            <w:r w:rsidRPr="00851ED1">
              <w:rPr>
                <w:bCs/>
                <w:color w:val="000000"/>
                <w:szCs w:val="22"/>
              </w:rPr>
              <w:t>16.2</w:t>
            </w:r>
          </w:p>
        </w:tc>
        <w:tc>
          <w:tcPr>
            <w:tcW w:w="851" w:type="dxa"/>
          </w:tcPr>
          <w:p w14:paraId="22E2D8ED" w14:textId="4AD09AD2" w:rsidR="00851ED1" w:rsidRPr="00851ED1" w:rsidRDefault="00851ED1" w:rsidP="00851ED1">
            <w:pPr>
              <w:widowControl/>
              <w:ind w:firstLine="0"/>
              <w:jc w:val="center"/>
              <w:rPr>
                <w:bCs/>
                <w:color w:val="000000"/>
                <w:szCs w:val="22"/>
              </w:rPr>
            </w:pPr>
            <w:r w:rsidRPr="00851ED1">
              <w:rPr>
                <w:bCs/>
                <w:color w:val="000000"/>
                <w:szCs w:val="22"/>
              </w:rPr>
              <w:t>1306</w:t>
            </w:r>
          </w:p>
        </w:tc>
        <w:tc>
          <w:tcPr>
            <w:tcW w:w="1559" w:type="dxa"/>
          </w:tcPr>
          <w:p w14:paraId="73A8BD65" w14:textId="3FD05849" w:rsidR="00851ED1" w:rsidRPr="00851ED1" w:rsidRDefault="00851ED1" w:rsidP="00851ED1">
            <w:pPr>
              <w:widowControl/>
              <w:ind w:firstLine="0"/>
              <w:jc w:val="center"/>
              <w:rPr>
                <w:bCs/>
                <w:color w:val="000000"/>
                <w:szCs w:val="22"/>
              </w:rPr>
            </w:pPr>
            <w:r w:rsidRPr="00851ED1">
              <w:rPr>
                <w:bCs/>
                <w:color w:val="000000"/>
                <w:szCs w:val="22"/>
              </w:rPr>
              <w:t>-44.43</w:t>
            </w:r>
          </w:p>
        </w:tc>
      </w:tr>
      <w:tr w:rsidR="00851ED1" w:rsidRPr="00CC1E9D" w14:paraId="5296BCEC" w14:textId="77777777" w:rsidTr="00A924C9">
        <w:trPr>
          <w:trHeight w:val="270"/>
        </w:trPr>
        <w:tc>
          <w:tcPr>
            <w:tcW w:w="851" w:type="dxa"/>
          </w:tcPr>
          <w:p w14:paraId="0D202937" w14:textId="36D7B4DF" w:rsidR="00851ED1" w:rsidRPr="00851ED1" w:rsidRDefault="00851ED1" w:rsidP="00851ED1">
            <w:pPr>
              <w:widowControl/>
              <w:ind w:firstLine="0"/>
              <w:jc w:val="center"/>
              <w:rPr>
                <w:bCs/>
                <w:color w:val="000000"/>
                <w:szCs w:val="22"/>
              </w:rPr>
            </w:pPr>
            <w:r w:rsidRPr="00851ED1">
              <w:rPr>
                <w:bCs/>
                <w:color w:val="000000"/>
                <w:szCs w:val="22"/>
              </w:rPr>
              <w:t>269</w:t>
            </w:r>
          </w:p>
        </w:tc>
        <w:tc>
          <w:tcPr>
            <w:tcW w:w="1417" w:type="dxa"/>
          </w:tcPr>
          <w:p w14:paraId="25D9CCCB" w14:textId="0C42AC60" w:rsidR="00851ED1" w:rsidRPr="00851ED1" w:rsidRDefault="00851ED1" w:rsidP="00851ED1">
            <w:pPr>
              <w:widowControl/>
              <w:ind w:firstLine="0"/>
              <w:jc w:val="center"/>
              <w:rPr>
                <w:bCs/>
                <w:color w:val="000000"/>
                <w:szCs w:val="22"/>
              </w:rPr>
            </w:pPr>
            <w:r w:rsidRPr="00851ED1">
              <w:rPr>
                <w:bCs/>
                <w:color w:val="000000"/>
                <w:szCs w:val="22"/>
              </w:rPr>
              <w:t>21.77</w:t>
            </w:r>
          </w:p>
        </w:tc>
        <w:tc>
          <w:tcPr>
            <w:tcW w:w="851" w:type="dxa"/>
          </w:tcPr>
          <w:p w14:paraId="2F9248DC" w14:textId="74DB9EC9" w:rsidR="00851ED1" w:rsidRPr="00851ED1" w:rsidRDefault="00851ED1" w:rsidP="00851ED1">
            <w:pPr>
              <w:widowControl/>
              <w:ind w:firstLine="0"/>
              <w:jc w:val="center"/>
              <w:rPr>
                <w:bCs/>
                <w:color w:val="000000"/>
                <w:szCs w:val="22"/>
              </w:rPr>
            </w:pPr>
            <w:r w:rsidRPr="00851ED1">
              <w:rPr>
                <w:bCs/>
                <w:color w:val="000000"/>
                <w:szCs w:val="22"/>
              </w:rPr>
              <w:t>615</w:t>
            </w:r>
          </w:p>
        </w:tc>
        <w:tc>
          <w:tcPr>
            <w:tcW w:w="1559" w:type="dxa"/>
          </w:tcPr>
          <w:p w14:paraId="1A01F3D8" w14:textId="286782E7" w:rsidR="00851ED1" w:rsidRPr="00851ED1" w:rsidRDefault="00851ED1" w:rsidP="00851ED1">
            <w:pPr>
              <w:widowControl/>
              <w:ind w:firstLine="0"/>
              <w:jc w:val="center"/>
              <w:rPr>
                <w:bCs/>
                <w:color w:val="000000"/>
                <w:szCs w:val="22"/>
              </w:rPr>
            </w:pPr>
            <w:r w:rsidRPr="00851ED1">
              <w:rPr>
                <w:bCs/>
                <w:color w:val="000000"/>
                <w:szCs w:val="22"/>
              </w:rPr>
              <w:t>-32.78</w:t>
            </w:r>
          </w:p>
        </w:tc>
        <w:tc>
          <w:tcPr>
            <w:tcW w:w="851" w:type="dxa"/>
          </w:tcPr>
          <w:p w14:paraId="57F469BA" w14:textId="26159164" w:rsidR="00851ED1" w:rsidRPr="00851ED1" w:rsidRDefault="00851ED1" w:rsidP="00851ED1">
            <w:pPr>
              <w:widowControl/>
              <w:ind w:firstLine="0"/>
              <w:jc w:val="center"/>
              <w:rPr>
                <w:bCs/>
                <w:color w:val="000000"/>
                <w:szCs w:val="22"/>
              </w:rPr>
            </w:pPr>
            <w:r w:rsidRPr="00851ED1">
              <w:rPr>
                <w:bCs/>
                <w:color w:val="000000"/>
                <w:szCs w:val="22"/>
              </w:rPr>
              <w:t>961</w:t>
            </w:r>
          </w:p>
        </w:tc>
        <w:tc>
          <w:tcPr>
            <w:tcW w:w="1417" w:type="dxa"/>
          </w:tcPr>
          <w:p w14:paraId="5688F09E" w14:textId="24776905" w:rsidR="00851ED1" w:rsidRPr="00851ED1" w:rsidRDefault="00851ED1" w:rsidP="00851ED1">
            <w:pPr>
              <w:widowControl/>
              <w:ind w:firstLine="0"/>
              <w:jc w:val="center"/>
              <w:rPr>
                <w:bCs/>
                <w:color w:val="000000"/>
                <w:szCs w:val="22"/>
              </w:rPr>
            </w:pPr>
            <w:r w:rsidRPr="00851ED1">
              <w:rPr>
                <w:bCs/>
                <w:color w:val="000000"/>
                <w:szCs w:val="22"/>
              </w:rPr>
              <w:t>24.3</w:t>
            </w:r>
          </w:p>
        </w:tc>
        <w:tc>
          <w:tcPr>
            <w:tcW w:w="851" w:type="dxa"/>
          </w:tcPr>
          <w:p w14:paraId="5E83B463" w14:textId="1404A76E" w:rsidR="00851ED1" w:rsidRPr="00851ED1" w:rsidRDefault="00851ED1" w:rsidP="00851ED1">
            <w:pPr>
              <w:widowControl/>
              <w:ind w:firstLine="0"/>
              <w:jc w:val="center"/>
              <w:rPr>
                <w:bCs/>
                <w:color w:val="000000"/>
                <w:szCs w:val="22"/>
              </w:rPr>
            </w:pPr>
            <w:r w:rsidRPr="00851ED1">
              <w:rPr>
                <w:bCs/>
                <w:color w:val="000000"/>
                <w:szCs w:val="22"/>
              </w:rPr>
              <w:t>1307</w:t>
            </w:r>
          </w:p>
        </w:tc>
        <w:tc>
          <w:tcPr>
            <w:tcW w:w="1559" w:type="dxa"/>
          </w:tcPr>
          <w:p w14:paraId="7DAC35BE" w14:textId="1197ECCC" w:rsidR="00851ED1" w:rsidRPr="00851ED1" w:rsidRDefault="00851ED1" w:rsidP="00851ED1">
            <w:pPr>
              <w:widowControl/>
              <w:ind w:firstLine="0"/>
              <w:jc w:val="center"/>
              <w:rPr>
                <w:bCs/>
                <w:color w:val="000000"/>
                <w:szCs w:val="22"/>
              </w:rPr>
            </w:pPr>
            <w:r w:rsidRPr="00851ED1">
              <w:rPr>
                <w:bCs/>
                <w:color w:val="000000"/>
                <w:szCs w:val="22"/>
              </w:rPr>
              <w:t>-37.84</w:t>
            </w:r>
          </w:p>
        </w:tc>
      </w:tr>
      <w:tr w:rsidR="00851ED1" w:rsidRPr="00CC1E9D" w14:paraId="33032A6C" w14:textId="77777777" w:rsidTr="00A924C9">
        <w:trPr>
          <w:trHeight w:val="270"/>
        </w:trPr>
        <w:tc>
          <w:tcPr>
            <w:tcW w:w="851" w:type="dxa"/>
          </w:tcPr>
          <w:p w14:paraId="7BDA9028" w14:textId="0C640CAE" w:rsidR="00851ED1" w:rsidRPr="00851ED1" w:rsidRDefault="00851ED1" w:rsidP="00851ED1">
            <w:pPr>
              <w:widowControl/>
              <w:ind w:firstLine="0"/>
              <w:jc w:val="center"/>
              <w:rPr>
                <w:bCs/>
                <w:color w:val="000000"/>
                <w:szCs w:val="22"/>
              </w:rPr>
            </w:pPr>
            <w:r w:rsidRPr="00851ED1">
              <w:rPr>
                <w:bCs/>
                <w:color w:val="000000"/>
                <w:szCs w:val="22"/>
              </w:rPr>
              <w:t>270</w:t>
            </w:r>
          </w:p>
        </w:tc>
        <w:tc>
          <w:tcPr>
            <w:tcW w:w="1417" w:type="dxa"/>
          </w:tcPr>
          <w:p w14:paraId="0AD95A5A" w14:textId="75471605" w:rsidR="00851ED1" w:rsidRPr="00851ED1" w:rsidRDefault="00851ED1" w:rsidP="00851ED1">
            <w:pPr>
              <w:widowControl/>
              <w:ind w:firstLine="0"/>
              <w:jc w:val="center"/>
              <w:rPr>
                <w:bCs/>
                <w:color w:val="000000"/>
                <w:szCs w:val="22"/>
              </w:rPr>
            </w:pPr>
            <w:r w:rsidRPr="00851ED1">
              <w:rPr>
                <w:bCs/>
                <w:color w:val="000000"/>
                <w:szCs w:val="22"/>
              </w:rPr>
              <w:t>21.39</w:t>
            </w:r>
          </w:p>
        </w:tc>
        <w:tc>
          <w:tcPr>
            <w:tcW w:w="851" w:type="dxa"/>
          </w:tcPr>
          <w:p w14:paraId="4F6BE013" w14:textId="4324C177" w:rsidR="00851ED1" w:rsidRPr="00851ED1" w:rsidRDefault="00851ED1" w:rsidP="00851ED1">
            <w:pPr>
              <w:widowControl/>
              <w:ind w:firstLine="0"/>
              <w:jc w:val="center"/>
              <w:rPr>
                <w:bCs/>
                <w:color w:val="000000"/>
                <w:szCs w:val="22"/>
              </w:rPr>
            </w:pPr>
            <w:r w:rsidRPr="00851ED1">
              <w:rPr>
                <w:bCs/>
                <w:color w:val="000000"/>
                <w:szCs w:val="22"/>
              </w:rPr>
              <w:t>616</w:t>
            </w:r>
          </w:p>
        </w:tc>
        <w:tc>
          <w:tcPr>
            <w:tcW w:w="1559" w:type="dxa"/>
          </w:tcPr>
          <w:p w14:paraId="78800746" w14:textId="741ED19D" w:rsidR="00851ED1" w:rsidRPr="00851ED1" w:rsidRDefault="00851ED1" w:rsidP="00851ED1">
            <w:pPr>
              <w:widowControl/>
              <w:ind w:firstLine="0"/>
              <w:jc w:val="center"/>
              <w:rPr>
                <w:bCs/>
                <w:color w:val="000000"/>
                <w:szCs w:val="22"/>
              </w:rPr>
            </w:pPr>
            <w:r w:rsidRPr="00851ED1">
              <w:rPr>
                <w:bCs/>
                <w:color w:val="000000"/>
                <w:szCs w:val="22"/>
              </w:rPr>
              <w:t>-24.43</w:t>
            </w:r>
          </w:p>
        </w:tc>
        <w:tc>
          <w:tcPr>
            <w:tcW w:w="851" w:type="dxa"/>
          </w:tcPr>
          <w:p w14:paraId="62A4087B" w14:textId="5D5C56A4" w:rsidR="00851ED1" w:rsidRPr="00851ED1" w:rsidRDefault="00851ED1" w:rsidP="00851ED1">
            <w:pPr>
              <w:widowControl/>
              <w:ind w:firstLine="0"/>
              <w:jc w:val="center"/>
              <w:rPr>
                <w:bCs/>
                <w:color w:val="000000"/>
                <w:szCs w:val="22"/>
              </w:rPr>
            </w:pPr>
            <w:r w:rsidRPr="00851ED1">
              <w:rPr>
                <w:bCs/>
                <w:color w:val="000000"/>
                <w:szCs w:val="22"/>
              </w:rPr>
              <w:t>962</w:t>
            </w:r>
          </w:p>
        </w:tc>
        <w:tc>
          <w:tcPr>
            <w:tcW w:w="1417" w:type="dxa"/>
          </w:tcPr>
          <w:p w14:paraId="49E640DB" w14:textId="3A74ACEB" w:rsidR="00851ED1" w:rsidRPr="00851ED1" w:rsidRDefault="00851ED1" w:rsidP="00851ED1">
            <w:pPr>
              <w:widowControl/>
              <w:ind w:firstLine="0"/>
              <w:jc w:val="center"/>
              <w:rPr>
                <w:bCs/>
                <w:color w:val="000000"/>
                <w:szCs w:val="22"/>
              </w:rPr>
            </w:pPr>
            <w:r w:rsidRPr="00851ED1">
              <w:rPr>
                <w:bCs/>
                <w:color w:val="000000"/>
                <w:szCs w:val="22"/>
              </w:rPr>
              <w:t>51.39</w:t>
            </w:r>
          </w:p>
        </w:tc>
        <w:tc>
          <w:tcPr>
            <w:tcW w:w="851" w:type="dxa"/>
          </w:tcPr>
          <w:p w14:paraId="2152FA29" w14:textId="291A76F5" w:rsidR="00851ED1" w:rsidRPr="00851ED1" w:rsidRDefault="00851ED1" w:rsidP="00851ED1">
            <w:pPr>
              <w:widowControl/>
              <w:ind w:firstLine="0"/>
              <w:jc w:val="center"/>
              <w:rPr>
                <w:bCs/>
                <w:color w:val="000000"/>
                <w:szCs w:val="22"/>
              </w:rPr>
            </w:pPr>
            <w:r w:rsidRPr="00851ED1">
              <w:rPr>
                <w:bCs/>
                <w:color w:val="000000"/>
                <w:szCs w:val="22"/>
              </w:rPr>
              <w:t>1308</w:t>
            </w:r>
          </w:p>
        </w:tc>
        <w:tc>
          <w:tcPr>
            <w:tcW w:w="1559" w:type="dxa"/>
          </w:tcPr>
          <w:p w14:paraId="0753C041" w14:textId="775268B2" w:rsidR="00851ED1" w:rsidRPr="00851ED1" w:rsidRDefault="00851ED1" w:rsidP="00851ED1">
            <w:pPr>
              <w:widowControl/>
              <w:ind w:firstLine="0"/>
              <w:jc w:val="center"/>
              <w:rPr>
                <w:bCs/>
                <w:color w:val="000000"/>
                <w:szCs w:val="22"/>
              </w:rPr>
            </w:pPr>
            <w:r w:rsidRPr="00851ED1">
              <w:rPr>
                <w:bCs/>
                <w:color w:val="000000"/>
                <w:szCs w:val="22"/>
              </w:rPr>
              <w:t>-30</w:t>
            </w:r>
          </w:p>
        </w:tc>
      </w:tr>
      <w:tr w:rsidR="00851ED1" w:rsidRPr="00CC1E9D" w14:paraId="47528B64" w14:textId="77777777" w:rsidTr="00A924C9">
        <w:trPr>
          <w:trHeight w:val="270"/>
        </w:trPr>
        <w:tc>
          <w:tcPr>
            <w:tcW w:w="851" w:type="dxa"/>
          </w:tcPr>
          <w:p w14:paraId="1B7F3C8A" w14:textId="2F8770BF" w:rsidR="00851ED1" w:rsidRPr="00851ED1" w:rsidRDefault="00851ED1" w:rsidP="00851ED1">
            <w:pPr>
              <w:widowControl/>
              <w:ind w:firstLine="0"/>
              <w:jc w:val="center"/>
              <w:rPr>
                <w:bCs/>
                <w:color w:val="000000"/>
                <w:szCs w:val="22"/>
              </w:rPr>
            </w:pPr>
            <w:r w:rsidRPr="00851ED1">
              <w:rPr>
                <w:bCs/>
                <w:color w:val="000000"/>
                <w:szCs w:val="22"/>
              </w:rPr>
              <w:t>271</w:t>
            </w:r>
          </w:p>
        </w:tc>
        <w:tc>
          <w:tcPr>
            <w:tcW w:w="1417" w:type="dxa"/>
          </w:tcPr>
          <w:p w14:paraId="7B4242A9" w14:textId="79FD216E" w:rsidR="00851ED1" w:rsidRPr="00851ED1" w:rsidRDefault="00851ED1" w:rsidP="00851ED1">
            <w:pPr>
              <w:widowControl/>
              <w:ind w:firstLine="0"/>
              <w:jc w:val="center"/>
              <w:rPr>
                <w:bCs/>
                <w:color w:val="000000"/>
                <w:szCs w:val="22"/>
              </w:rPr>
            </w:pPr>
            <w:r w:rsidRPr="00851ED1">
              <w:rPr>
                <w:bCs/>
                <w:color w:val="000000"/>
                <w:szCs w:val="22"/>
              </w:rPr>
              <w:t>38.35</w:t>
            </w:r>
          </w:p>
        </w:tc>
        <w:tc>
          <w:tcPr>
            <w:tcW w:w="851" w:type="dxa"/>
          </w:tcPr>
          <w:p w14:paraId="38044701" w14:textId="7EF87530" w:rsidR="00851ED1" w:rsidRPr="00851ED1" w:rsidRDefault="00851ED1" w:rsidP="00851ED1">
            <w:pPr>
              <w:widowControl/>
              <w:ind w:firstLine="0"/>
              <w:jc w:val="center"/>
              <w:rPr>
                <w:bCs/>
                <w:color w:val="000000"/>
                <w:szCs w:val="22"/>
              </w:rPr>
            </w:pPr>
            <w:r w:rsidRPr="00851ED1">
              <w:rPr>
                <w:bCs/>
                <w:color w:val="000000"/>
                <w:szCs w:val="22"/>
              </w:rPr>
              <w:t>617</w:t>
            </w:r>
          </w:p>
        </w:tc>
        <w:tc>
          <w:tcPr>
            <w:tcW w:w="1559" w:type="dxa"/>
          </w:tcPr>
          <w:p w14:paraId="1724C3B6" w14:textId="1CB4B8F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874E87E" w14:textId="5C278476" w:rsidR="00851ED1" w:rsidRPr="00851ED1" w:rsidRDefault="00851ED1" w:rsidP="00851ED1">
            <w:pPr>
              <w:widowControl/>
              <w:ind w:firstLine="0"/>
              <w:jc w:val="center"/>
              <w:rPr>
                <w:bCs/>
                <w:color w:val="000000"/>
                <w:szCs w:val="22"/>
              </w:rPr>
            </w:pPr>
            <w:r w:rsidRPr="00851ED1">
              <w:rPr>
                <w:bCs/>
                <w:color w:val="000000"/>
                <w:szCs w:val="22"/>
              </w:rPr>
              <w:t>963</w:t>
            </w:r>
          </w:p>
        </w:tc>
        <w:tc>
          <w:tcPr>
            <w:tcW w:w="1417" w:type="dxa"/>
          </w:tcPr>
          <w:p w14:paraId="38081FA3" w14:textId="73118253" w:rsidR="00851ED1" w:rsidRPr="00851ED1" w:rsidRDefault="00851ED1" w:rsidP="00851ED1">
            <w:pPr>
              <w:widowControl/>
              <w:ind w:firstLine="0"/>
              <w:jc w:val="center"/>
              <w:rPr>
                <w:bCs/>
                <w:color w:val="000000"/>
                <w:szCs w:val="22"/>
              </w:rPr>
            </w:pPr>
            <w:r w:rsidRPr="00851ED1">
              <w:rPr>
                <w:bCs/>
                <w:color w:val="000000"/>
                <w:szCs w:val="22"/>
              </w:rPr>
              <w:t>55.31</w:t>
            </w:r>
          </w:p>
        </w:tc>
        <w:tc>
          <w:tcPr>
            <w:tcW w:w="851" w:type="dxa"/>
          </w:tcPr>
          <w:p w14:paraId="2AB27F6A" w14:textId="01C193BB" w:rsidR="00851ED1" w:rsidRPr="00851ED1" w:rsidRDefault="00851ED1" w:rsidP="00851ED1">
            <w:pPr>
              <w:widowControl/>
              <w:ind w:firstLine="0"/>
              <w:jc w:val="center"/>
              <w:rPr>
                <w:bCs/>
                <w:color w:val="000000"/>
                <w:szCs w:val="22"/>
              </w:rPr>
            </w:pPr>
            <w:r w:rsidRPr="00851ED1">
              <w:rPr>
                <w:bCs/>
                <w:color w:val="000000"/>
                <w:szCs w:val="22"/>
              </w:rPr>
              <w:t>1309</w:t>
            </w:r>
          </w:p>
        </w:tc>
        <w:tc>
          <w:tcPr>
            <w:tcW w:w="1559" w:type="dxa"/>
          </w:tcPr>
          <w:p w14:paraId="1CCEDF20" w14:textId="7A4D1DDC" w:rsidR="00851ED1" w:rsidRPr="00851ED1" w:rsidRDefault="00851ED1" w:rsidP="00851ED1">
            <w:pPr>
              <w:widowControl/>
              <w:ind w:firstLine="0"/>
              <w:jc w:val="center"/>
              <w:rPr>
                <w:bCs/>
                <w:color w:val="000000"/>
                <w:szCs w:val="22"/>
              </w:rPr>
            </w:pPr>
            <w:r w:rsidRPr="00851ED1">
              <w:rPr>
                <w:bCs/>
                <w:color w:val="000000"/>
                <w:szCs w:val="22"/>
              </w:rPr>
              <w:t>-21.77</w:t>
            </w:r>
          </w:p>
        </w:tc>
      </w:tr>
      <w:tr w:rsidR="00851ED1" w:rsidRPr="00CC1E9D" w14:paraId="102D52C2" w14:textId="77777777" w:rsidTr="00A924C9">
        <w:trPr>
          <w:trHeight w:val="270"/>
        </w:trPr>
        <w:tc>
          <w:tcPr>
            <w:tcW w:w="851" w:type="dxa"/>
          </w:tcPr>
          <w:p w14:paraId="44BA6115" w14:textId="7B7F7236" w:rsidR="00851ED1" w:rsidRPr="00851ED1" w:rsidRDefault="00851ED1" w:rsidP="00851ED1">
            <w:pPr>
              <w:widowControl/>
              <w:ind w:firstLine="0"/>
              <w:jc w:val="center"/>
              <w:rPr>
                <w:bCs/>
                <w:color w:val="000000"/>
                <w:szCs w:val="22"/>
              </w:rPr>
            </w:pPr>
            <w:r w:rsidRPr="00851ED1">
              <w:rPr>
                <w:bCs/>
                <w:color w:val="000000"/>
                <w:szCs w:val="22"/>
              </w:rPr>
              <w:t>272</w:t>
            </w:r>
          </w:p>
        </w:tc>
        <w:tc>
          <w:tcPr>
            <w:tcW w:w="1417" w:type="dxa"/>
          </w:tcPr>
          <w:p w14:paraId="3D2B2FBB" w14:textId="634D8B1C" w:rsidR="00851ED1" w:rsidRPr="00851ED1" w:rsidRDefault="00851ED1" w:rsidP="00851ED1">
            <w:pPr>
              <w:widowControl/>
              <w:ind w:firstLine="0"/>
              <w:jc w:val="center"/>
              <w:rPr>
                <w:bCs/>
                <w:color w:val="000000"/>
                <w:szCs w:val="22"/>
              </w:rPr>
            </w:pPr>
            <w:r w:rsidRPr="00851ED1">
              <w:rPr>
                <w:bCs/>
                <w:color w:val="000000"/>
                <w:szCs w:val="22"/>
              </w:rPr>
              <w:t>27.84</w:t>
            </w:r>
          </w:p>
        </w:tc>
        <w:tc>
          <w:tcPr>
            <w:tcW w:w="851" w:type="dxa"/>
          </w:tcPr>
          <w:p w14:paraId="3CD2EF40" w14:textId="30DE9700" w:rsidR="00851ED1" w:rsidRPr="00851ED1" w:rsidRDefault="00851ED1" w:rsidP="00851ED1">
            <w:pPr>
              <w:widowControl/>
              <w:ind w:firstLine="0"/>
              <w:jc w:val="center"/>
              <w:rPr>
                <w:bCs/>
                <w:color w:val="000000"/>
                <w:szCs w:val="22"/>
              </w:rPr>
            </w:pPr>
            <w:r w:rsidRPr="00851ED1">
              <w:rPr>
                <w:bCs/>
                <w:color w:val="000000"/>
                <w:szCs w:val="22"/>
              </w:rPr>
              <w:t>618</w:t>
            </w:r>
          </w:p>
        </w:tc>
        <w:tc>
          <w:tcPr>
            <w:tcW w:w="1559" w:type="dxa"/>
          </w:tcPr>
          <w:p w14:paraId="03314DAF" w14:textId="6653AF1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57DE77A" w14:textId="337017BD" w:rsidR="00851ED1" w:rsidRPr="00851ED1" w:rsidRDefault="00851ED1" w:rsidP="00851ED1">
            <w:pPr>
              <w:widowControl/>
              <w:ind w:firstLine="0"/>
              <w:jc w:val="center"/>
              <w:rPr>
                <w:bCs/>
                <w:color w:val="000000"/>
                <w:szCs w:val="22"/>
              </w:rPr>
            </w:pPr>
            <w:r w:rsidRPr="00851ED1">
              <w:rPr>
                <w:bCs/>
                <w:color w:val="000000"/>
                <w:szCs w:val="22"/>
              </w:rPr>
              <w:t>964</w:t>
            </w:r>
          </w:p>
        </w:tc>
        <w:tc>
          <w:tcPr>
            <w:tcW w:w="1417" w:type="dxa"/>
          </w:tcPr>
          <w:p w14:paraId="1A25EFF1" w14:textId="6E4B6B19" w:rsidR="00851ED1" w:rsidRPr="00851ED1" w:rsidRDefault="00851ED1" w:rsidP="00851ED1">
            <w:pPr>
              <w:widowControl/>
              <w:ind w:firstLine="0"/>
              <w:jc w:val="center"/>
              <w:rPr>
                <w:bCs/>
                <w:color w:val="000000"/>
                <w:szCs w:val="22"/>
              </w:rPr>
            </w:pPr>
            <w:r w:rsidRPr="00851ED1">
              <w:rPr>
                <w:bCs/>
                <w:color w:val="000000"/>
                <w:szCs w:val="22"/>
              </w:rPr>
              <w:t>65.82</w:t>
            </w:r>
          </w:p>
        </w:tc>
        <w:tc>
          <w:tcPr>
            <w:tcW w:w="851" w:type="dxa"/>
          </w:tcPr>
          <w:p w14:paraId="3C72B902" w14:textId="5E589C2F" w:rsidR="00851ED1" w:rsidRPr="00851ED1" w:rsidRDefault="00851ED1" w:rsidP="00851ED1">
            <w:pPr>
              <w:widowControl/>
              <w:ind w:firstLine="0"/>
              <w:jc w:val="center"/>
              <w:rPr>
                <w:bCs/>
                <w:color w:val="000000"/>
                <w:szCs w:val="22"/>
              </w:rPr>
            </w:pPr>
            <w:r w:rsidRPr="00851ED1">
              <w:rPr>
                <w:bCs/>
                <w:color w:val="000000"/>
                <w:szCs w:val="22"/>
              </w:rPr>
              <w:t>1310</w:t>
            </w:r>
          </w:p>
        </w:tc>
        <w:tc>
          <w:tcPr>
            <w:tcW w:w="1559" w:type="dxa"/>
          </w:tcPr>
          <w:p w14:paraId="18304E02" w14:textId="086CABE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3CE6592" w14:textId="77777777" w:rsidTr="00A924C9">
        <w:trPr>
          <w:trHeight w:val="270"/>
        </w:trPr>
        <w:tc>
          <w:tcPr>
            <w:tcW w:w="851" w:type="dxa"/>
          </w:tcPr>
          <w:p w14:paraId="35CCA083" w14:textId="4C0B041F" w:rsidR="00851ED1" w:rsidRPr="00851ED1" w:rsidRDefault="00851ED1" w:rsidP="00851ED1">
            <w:pPr>
              <w:widowControl/>
              <w:ind w:firstLine="0"/>
              <w:jc w:val="center"/>
              <w:rPr>
                <w:bCs/>
                <w:color w:val="000000"/>
                <w:szCs w:val="22"/>
              </w:rPr>
            </w:pPr>
            <w:r w:rsidRPr="00851ED1">
              <w:rPr>
                <w:bCs/>
                <w:color w:val="000000"/>
                <w:szCs w:val="22"/>
              </w:rPr>
              <w:t>273</w:t>
            </w:r>
          </w:p>
        </w:tc>
        <w:tc>
          <w:tcPr>
            <w:tcW w:w="1417" w:type="dxa"/>
          </w:tcPr>
          <w:p w14:paraId="063698BC" w14:textId="5DA9FF3D"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778E2149" w14:textId="5DB1A92A" w:rsidR="00851ED1" w:rsidRPr="00851ED1" w:rsidRDefault="00851ED1" w:rsidP="00851ED1">
            <w:pPr>
              <w:widowControl/>
              <w:ind w:firstLine="0"/>
              <w:jc w:val="center"/>
              <w:rPr>
                <w:bCs/>
                <w:color w:val="000000"/>
                <w:szCs w:val="22"/>
              </w:rPr>
            </w:pPr>
            <w:r w:rsidRPr="00851ED1">
              <w:rPr>
                <w:bCs/>
                <w:color w:val="000000"/>
                <w:szCs w:val="22"/>
              </w:rPr>
              <w:t>619</w:t>
            </w:r>
          </w:p>
        </w:tc>
        <w:tc>
          <w:tcPr>
            <w:tcW w:w="1559" w:type="dxa"/>
          </w:tcPr>
          <w:p w14:paraId="229FE82E" w14:textId="03B3A09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B9AED86" w14:textId="1D240BF5" w:rsidR="00851ED1" w:rsidRPr="00851ED1" w:rsidRDefault="00851ED1" w:rsidP="00851ED1">
            <w:pPr>
              <w:widowControl/>
              <w:ind w:firstLine="0"/>
              <w:jc w:val="center"/>
              <w:rPr>
                <w:bCs/>
                <w:color w:val="000000"/>
                <w:szCs w:val="22"/>
              </w:rPr>
            </w:pPr>
            <w:r w:rsidRPr="00851ED1">
              <w:rPr>
                <w:bCs/>
                <w:color w:val="000000"/>
                <w:szCs w:val="22"/>
              </w:rPr>
              <w:t>965</w:t>
            </w:r>
          </w:p>
        </w:tc>
        <w:tc>
          <w:tcPr>
            <w:tcW w:w="1417" w:type="dxa"/>
          </w:tcPr>
          <w:p w14:paraId="31970C17" w14:textId="0AEB86B5" w:rsidR="00851ED1" w:rsidRPr="00851ED1" w:rsidRDefault="00851ED1" w:rsidP="00851ED1">
            <w:pPr>
              <w:widowControl/>
              <w:ind w:firstLine="0"/>
              <w:jc w:val="center"/>
              <w:rPr>
                <w:bCs/>
                <w:color w:val="000000"/>
                <w:szCs w:val="22"/>
              </w:rPr>
            </w:pPr>
            <w:r w:rsidRPr="00851ED1">
              <w:rPr>
                <w:bCs/>
                <w:color w:val="000000"/>
                <w:szCs w:val="22"/>
              </w:rPr>
              <w:t>52.15</w:t>
            </w:r>
          </w:p>
        </w:tc>
        <w:tc>
          <w:tcPr>
            <w:tcW w:w="851" w:type="dxa"/>
          </w:tcPr>
          <w:p w14:paraId="0AB7A31A" w14:textId="089B72EC" w:rsidR="00851ED1" w:rsidRPr="00851ED1" w:rsidRDefault="00851ED1" w:rsidP="00851ED1">
            <w:pPr>
              <w:widowControl/>
              <w:ind w:firstLine="0"/>
              <w:jc w:val="center"/>
              <w:rPr>
                <w:bCs/>
                <w:color w:val="000000"/>
                <w:szCs w:val="22"/>
              </w:rPr>
            </w:pPr>
            <w:r w:rsidRPr="00851ED1">
              <w:rPr>
                <w:bCs/>
                <w:color w:val="000000"/>
                <w:szCs w:val="22"/>
              </w:rPr>
              <w:t>1311</w:t>
            </w:r>
          </w:p>
        </w:tc>
        <w:tc>
          <w:tcPr>
            <w:tcW w:w="1559" w:type="dxa"/>
          </w:tcPr>
          <w:p w14:paraId="41F8E0A1" w14:textId="4E947ECE"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0D54692" w14:textId="77777777" w:rsidTr="00A924C9">
        <w:trPr>
          <w:trHeight w:val="270"/>
        </w:trPr>
        <w:tc>
          <w:tcPr>
            <w:tcW w:w="851" w:type="dxa"/>
          </w:tcPr>
          <w:p w14:paraId="201B46CA" w14:textId="31D19215" w:rsidR="00851ED1" w:rsidRPr="00851ED1" w:rsidRDefault="00851ED1" w:rsidP="00851ED1">
            <w:pPr>
              <w:widowControl/>
              <w:ind w:firstLine="0"/>
              <w:jc w:val="center"/>
              <w:rPr>
                <w:bCs/>
                <w:color w:val="000000"/>
                <w:szCs w:val="22"/>
              </w:rPr>
            </w:pPr>
            <w:r w:rsidRPr="00851ED1">
              <w:rPr>
                <w:bCs/>
                <w:color w:val="000000"/>
                <w:szCs w:val="22"/>
              </w:rPr>
              <w:t>274</w:t>
            </w:r>
          </w:p>
        </w:tc>
        <w:tc>
          <w:tcPr>
            <w:tcW w:w="1417" w:type="dxa"/>
          </w:tcPr>
          <w:p w14:paraId="5177886D" w14:textId="4FDE0306" w:rsidR="00851ED1" w:rsidRPr="00851ED1" w:rsidRDefault="00851ED1" w:rsidP="00851ED1">
            <w:pPr>
              <w:widowControl/>
              <w:ind w:firstLine="0"/>
              <w:jc w:val="center"/>
              <w:rPr>
                <w:bCs/>
                <w:color w:val="000000"/>
                <w:szCs w:val="22"/>
              </w:rPr>
            </w:pPr>
            <w:r w:rsidRPr="00851ED1">
              <w:rPr>
                <w:bCs/>
                <w:color w:val="000000"/>
                <w:szCs w:val="22"/>
              </w:rPr>
              <w:t>-5.31</w:t>
            </w:r>
          </w:p>
        </w:tc>
        <w:tc>
          <w:tcPr>
            <w:tcW w:w="851" w:type="dxa"/>
          </w:tcPr>
          <w:p w14:paraId="71B99DA7" w14:textId="1326DD64" w:rsidR="00851ED1" w:rsidRPr="00851ED1" w:rsidRDefault="00851ED1" w:rsidP="00851ED1">
            <w:pPr>
              <w:widowControl/>
              <w:ind w:firstLine="0"/>
              <w:jc w:val="center"/>
              <w:rPr>
                <w:bCs/>
                <w:color w:val="000000"/>
                <w:szCs w:val="22"/>
              </w:rPr>
            </w:pPr>
            <w:r w:rsidRPr="00851ED1">
              <w:rPr>
                <w:bCs/>
                <w:color w:val="000000"/>
                <w:szCs w:val="22"/>
              </w:rPr>
              <w:t>620</w:t>
            </w:r>
          </w:p>
        </w:tc>
        <w:tc>
          <w:tcPr>
            <w:tcW w:w="1559" w:type="dxa"/>
          </w:tcPr>
          <w:p w14:paraId="78E20A9F" w14:textId="5508017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2BE78D0" w14:textId="2F2E3982" w:rsidR="00851ED1" w:rsidRPr="00851ED1" w:rsidRDefault="00851ED1" w:rsidP="00851ED1">
            <w:pPr>
              <w:widowControl/>
              <w:ind w:firstLine="0"/>
              <w:jc w:val="center"/>
              <w:rPr>
                <w:bCs/>
                <w:color w:val="000000"/>
                <w:szCs w:val="22"/>
              </w:rPr>
            </w:pPr>
            <w:r w:rsidRPr="00851ED1">
              <w:rPr>
                <w:bCs/>
                <w:color w:val="000000"/>
                <w:szCs w:val="22"/>
              </w:rPr>
              <w:t>966</w:t>
            </w:r>
          </w:p>
        </w:tc>
        <w:tc>
          <w:tcPr>
            <w:tcW w:w="1417" w:type="dxa"/>
          </w:tcPr>
          <w:p w14:paraId="302D9190" w14:textId="1B60F7EF" w:rsidR="00851ED1" w:rsidRPr="00851ED1" w:rsidRDefault="00851ED1" w:rsidP="00851ED1">
            <w:pPr>
              <w:widowControl/>
              <w:ind w:firstLine="0"/>
              <w:jc w:val="center"/>
              <w:rPr>
                <w:bCs/>
                <w:color w:val="000000"/>
                <w:szCs w:val="22"/>
              </w:rPr>
            </w:pPr>
            <w:r w:rsidRPr="00851ED1">
              <w:rPr>
                <w:bCs/>
                <w:color w:val="000000"/>
                <w:szCs w:val="22"/>
              </w:rPr>
              <w:t>31.13</w:t>
            </w:r>
          </w:p>
        </w:tc>
        <w:tc>
          <w:tcPr>
            <w:tcW w:w="851" w:type="dxa"/>
          </w:tcPr>
          <w:p w14:paraId="5F361E86" w14:textId="72145F24" w:rsidR="00851ED1" w:rsidRPr="00851ED1" w:rsidRDefault="00851ED1" w:rsidP="00851ED1">
            <w:pPr>
              <w:widowControl/>
              <w:ind w:firstLine="0"/>
              <w:jc w:val="center"/>
              <w:rPr>
                <w:bCs/>
                <w:color w:val="000000"/>
                <w:szCs w:val="22"/>
              </w:rPr>
            </w:pPr>
            <w:r w:rsidRPr="00851ED1">
              <w:rPr>
                <w:bCs/>
                <w:color w:val="000000"/>
                <w:szCs w:val="22"/>
              </w:rPr>
              <w:t>1312</w:t>
            </w:r>
          </w:p>
        </w:tc>
        <w:tc>
          <w:tcPr>
            <w:tcW w:w="1559" w:type="dxa"/>
          </w:tcPr>
          <w:p w14:paraId="3A3DD305" w14:textId="1292E7AF"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6DBE6D2F" w14:textId="77777777" w:rsidTr="00A924C9">
        <w:trPr>
          <w:trHeight w:val="270"/>
        </w:trPr>
        <w:tc>
          <w:tcPr>
            <w:tcW w:w="851" w:type="dxa"/>
          </w:tcPr>
          <w:p w14:paraId="4101547D" w14:textId="28CEE4F0" w:rsidR="00851ED1" w:rsidRPr="00851ED1" w:rsidRDefault="00851ED1" w:rsidP="00851ED1">
            <w:pPr>
              <w:widowControl/>
              <w:ind w:firstLine="0"/>
              <w:jc w:val="center"/>
              <w:rPr>
                <w:bCs/>
                <w:color w:val="000000"/>
                <w:szCs w:val="22"/>
              </w:rPr>
            </w:pPr>
            <w:r w:rsidRPr="00851ED1">
              <w:rPr>
                <w:bCs/>
                <w:color w:val="000000"/>
                <w:szCs w:val="22"/>
              </w:rPr>
              <w:t>275</w:t>
            </w:r>
          </w:p>
        </w:tc>
        <w:tc>
          <w:tcPr>
            <w:tcW w:w="1417" w:type="dxa"/>
          </w:tcPr>
          <w:p w14:paraId="6B130637" w14:textId="2431A627"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53E25EC5" w14:textId="1FBFED47" w:rsidR="00851ED1" w:rsidRPr="00851ED1" w:rsidRDefault="00851ED1" w:rsidP="00851ED1">
            <w:pPr>
              <w:widowControl/>
              <w:ind w:firstLine="0"/>
              <w:jc w:val="center"/>
              <w:rPr>
                <w:bCs/>
                <w:color w:val="000000"/>
                <w:szCs w:val="22"/>
              </w:rPr>
            </w:pPr>
            <w:r w:rsidRPr="00851ED1">
              <w:rPr>
                <w:bCs/>
                <w:color w:val="000000"/>
                <w:szCs w:val="22"/>
              </w:rPr>
              <w:t>621</w:t>
            </w:r>
          </w:p>
        </w:tc>
        <w:tc>
          <w:tcPr>
            <w:tcW w:w="1559" w:type="dxa"/>
          </w:tcPr>
          <w:p w14:paraId="2E5A8FE6" w14:textId="20FE7EB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34F2658" w14:textId="5E509FC7" w:rsidR="00851ED1" w:rsidRPr="00851ED1" w:rsidRDefault="00851ED1" w:rsidP="00851ED1">
            <w:pPr>
              <w:widowControl/>
              <w:ind w:firstLine="0"/>
              <w:jc w:val="center"/>
              <w:rPr>
                <w:bCs/>
                <w:color w:val="000000"/>
                <w:szCs w:val="22"/>
              </w:rPr>
            </w:pPr>
            <w:r w:rsidRPr="00851ED1">
              <w:rPr>
                <w:bCs/>
                <w:color w:val="000000"/>
                <w:szCs w:val="22"/>
              </w:rPr>
              <w:t>967</w:t>
            </w:r>
          </w:p>
        </w:tc>
        <w:tc>
          <w:tcPr>
            <w:tcW w:w="1417" w:type="dxa"/>
          </w:tcPr>
          <w:p w14:paraId="6E7EFC38" w14:textId="560E78F2" w:rsidR="00851ED1" w:rsidRPr="00851ED1" w:rsidRDefault="00851ED1" w:rsidP="00851ED1">
            <w:pPr>
              <w:widowControl/>
              <w:ind w:firstLine="0"/>
              <w:jc w:val="center"/>
              <w:rPr>
                <w:bCs/>
                <w:color w:val="000000"/>
                <w:szCs w:val="22"/>
              </w:rPr>
            </w:pPr>
            <w:r w:rsidRPr="00851ED1">
              <w:rPr>
                <w:bCs/>
                <w:color w:val="000000"/>
                <w:szCs w:val="22"/>
              </w:rPr>
              <w:t>39.24</w:t>
            </w:r>
          </w:p>
        </w:tc>
        <w:tc>
          <w:tcPr>
            <w:tcW w:w="851" w:type="dxa"/>
          </w:tcPr>
          <w:p w14:paraId="189EF305" w14:textId="0442CC16" w:rsidR="00851ED1" w:rsidRPr="00851ED1" w:rsidRDefault="00851ED1" w:rsidP="00851ED1">
            <w:pPr>
              <w:widowControl/>
              <w:ind w:firstLine="0"/>
              <w:jc w:val="center"/>
              <w:rPr>
                <w:bCs/>
                <w:color w:val="000000"/>
                <w:szCs w:val="22"/>
              </w:rPr>
            </w:pPr>
            <w:r w:rsidRPr="00851ED1">
              <w:rPr>
                <w:bCs/>
                <w:color w:val="000000"/>
                <w:szCs w:val="22"/>
              </w:rPr>
              <w:t>1313</w:t>
            </w:r>
          </w:p>
        </w:tc>
        <w:tc>
          <w:tcPr>
            <w:tcW w:w="1559" w:type="dxa"/>
          </w:tcPr>
          <w:p w14:paraId="24DDD844" w14:textId="119C1840"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383CA3FB" w14:textId="77777777" w:rsidTr="00A924C9">
        <w:trPr>
          <w:trHeight w:val="270"/>
        </w:trPr>
        <w:tc>
          <w:tcPr>
            <w:tcW w:w="851" w:type="dxa"/>
          </w:tcPr>
          <w:p w14:paraId="3D6FA507" w14:textId="2C5B01D4" w:rsidR="00851ED1" w:rsidRPr="00851ED1" w:rsidRDefault="00851ED1" w:rsidP="00851ED1">
            <w:pPr>
              <w:widowControl/>
              <w:ind w:firstLine="0"/>
              <w:jc w:val="center"/>
              <w:rPr>
                <w:bCs/>
                <w:color w:val="000000"/>
                <w:szCs w:val="22"/>
              </w:rPr>
            </w:pPr>
            <w:r w:rsidRPr="00851ED1">
              <w:rPr>
                <w:bCs/>
                <w:color w:val="000000"/>
                <w:szCs w:val="22"/>
              </w:rPr>
              <w:t>276</w:t>
            </w:r>
          </w:p>
        </w:tc>
        <w:tc>
          <w:tcPr>
            <w:tcW w:w="1417" w:type="dxa"/>
          </w:tcPr>
          <w:p w14:paraId="7F1AC83E" w14:textId="3A61ECCB" w:rsidR="00851ED1" w:rsidRPr="00851ED1" w:rsidRDefault="00851ED1" w:rsidP="00851ED1">
            <w:pPr>
              <w:widowControl/>
              <w:ind w:firstLine="0"/>
              <w:jc w:val="center"/>
              <w:rPr>
                <w:bCs/>
                <w:color w:val="000000"/>
                <w:szCs w:val="22"/>
              </w:rPr>
            </w:pPr>
            <w:r w:rsidRPr="00851ED1">
              <w:rPr>
                <w:bCs/>
                <w:color w:val="000000"/>
                <w:szCs w:val="22"/>
              </w:rPr>
              <w:t>34.93</w:t>
            </w:r>
          </w:p>
        </w:tc>
        <w:tc>
          <w:tcPr>
            <w:tcW w:w="851" w:type="dxa"/>
          </w:tcPr>
          <w:p w14:paraId="4180F666" w14:textId="59C60C39" w:rsidR="00851ED1" w:rsidRPr="00851ED1" w:rsidRDefault="00851ED1" w:rsidP="00851ED1">
            <w:pPr>
              <w:widowControl/>
              <w:ind w:firstLine="0"/>
              <w:jc w:val="center"/>
              <w:rPr>
                <w:bCs/>
                <w:color w:val="000000"/>
                <w:szCs w:val="22"/>
              </w:rPr>
            </w:pPr>
            <w:r w:rsidRPr="00851ED1">
              <w:rPr>
                <w:bCs/>
                <w:color w:val="000000"/>
                <w:szCs w:val="22"/>
              </w:rPr>
              <w:t>622</w:t>
            </w:r>
          </w:p>
        </w:tc>
        <w:tc>
          <w:tcPr>
            <w:tcW w:w="1559" w:type="dxa"/>
          </w:tcPr>
          <w:p w14:paraId="0B7974E9" w14:textId="1DCFD6C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D86B78E" w14:textId="4970461F" w:rsidR="00851ED1" w:rsidRPr="00851ED1" w:rsidRDefault="00851ED1" w:rsidP="00851ED1">
            <w:pPr>
              <w:widowControl/>
              <w:ind w:firstLine="0"/>
              <w:jc w:val="center"/>
              <w:rPr>
                <w:bCs/>
                <w:color w:val="000000"/>
                <w:szCs w:val="22"/>
              </w:rPr>
            </w:pPr>
            <w:r w:rsidRPr="00851ED1">
              <w:rPr>
                <w:bCs/>
                <w:color w:val="000000"/>
                <w:szCs w:val="22"/>
              </w:rPr>
              <w:t>968</w:t>
            </w:r>
          </w:p>
        </w:tc>
        <w:tc>
          <w:tcPr>
            <w:tcW w:w="1417" w:type="dxa"/>
          </w:tcPr>
          <w:p w14:paraId="443CA32B" w14:textId="733EF052" w:rsidR="00851ED1" w:rsidRPr="00851ED1" w:rsidRDefault="00851ED1" w:rsidP="00851ED1">
            <w:pPr>
              <w:widowControl/>
              <w:ind w:firstLine="0"/>
              <w:jc w:val="center"/>
              <w:rPr>
                <w:bCs/>
                <w:color w:val="000000"/>
                <w:szCs w:val="22"/>
              </w:rPr>
            </w:pPr>
            <w:r w:rsidRPr="00851ED1">
              <w:rPr>
                <w:bCs/>
                <w:color w:val="000000"/>
                <w:szCs w:val="22"/>
              </w:rPr>
              <w:t>33.92</w:t>
            </w:r>
          </w:p>
        </w:tc>
        <w:tc>
          <w:tcPr>
            <w:tcW w:w="851" w:type="dxa"/>
          </w:tcPr>
          <w:p w14:paraId="654C87A1" w14:textId="50966A8E" w:rsidR="00851ED1" w:rsidRPr="00851ED1" w:rsidRDefault="00851ED1" w:rsidP="00851ED1">
            <w:pPr>
              <w:widowControl/>
              <w:ind w:firstLine="0"/>
              <w:jc w:val="center"/>
              <w:rPr>
                <w:bCs/>
                <w:color w:val="000000"/>
                <w:szCs w:val="22"/>
              </w:rPr>
            </w:pPr>
            <w:r w:rsidRPr="00851ED1">
              <w:rPr>
                <w:bCs/>
                <w:color w:val="000000"/>
                <w:szCs w:val="22"/>
              </w:rPr>
              <w:t>1314</w:t>
            </w:r>
          </w:p>
        </w:tc>
        <w:tc>
          <w:tcPr>
            <w:tcW w:w="1559" w:type="dxa"/>
          </w:tcPr>
          <w:p w14:paraId="43FC119E" w14:textId="3582B1AA"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19DC5593" w14:textId="77777777" w:rsidTr="00A924C9">
        <w:trPr>
          <w:trHeight w:val="270"/>
        </w:trPr>
        <w:tc>
          <w:tcPr>
            <w:tcW w:w="851" w:type="dxa"/>
          </w:tcPr>
          <w:p w14:paraId="096B95E6" w14:textId="71E685B2" w:rsidR="00851ED1" w:rsidRPr="00851ED1" w:rsidRDefault="00851ED1" w:rsidP="00851ED1">
            <w:pPr>
              <w:widowControl/>
              <w:ind w:firstLine="0"/>
              <w:jc w:val="center"/>
              <w:rPr>
                <w:bCs/>
                <w:color w:val="000000"/>
                <w:szCs w:val="22"/>
              </w:rPr>
            </w:pPr>
            <w:r w:rsidRPr="00851ED1">
              <w:rPr>
                <w:bCs/>
                <w:color w:val="000000"/>
                <w:szCs w:val="22"/>
              </w:rPr>
              <w:t>277</w:t>
            </w:r>
          </w:p>
        </w:tc>
        <w:tc>
          <w:tcPr>
            <w:tcW w:w="1417" w:type="dxa"/>
          </w:tcPr>
          <w:p w14:paraId="7F62577E" w14:textId="33A3EDAF" w:rsidR="00851ED1" w:rsidRPr="00851ED1" w:rsidRDefault="00851ED1" w:rsidP="00851ED1">
            <w:pPr>
              <w:widowControl/>
              <w:ind w:firstLine="0"/>
              <w:jc w:val="center"/>
              <w:rPr>
                <w:bCs/>
                <w:color w:val="000000"/>
                <w:szCs w:val="22"/>
              </w:rPr>
            </w:pPr>
            <w:r w:rsidRPr="00851ED1">
              <w:rPr>
                <w:bCs/>
                <w:color w:val="000000"/>
                <w:szCs w:val="22"/>
              </w:rPr>
              <w:t>67.97</w:t>
            </w:r>
          </w:p>
        </w:tc>
        <w:tc>
          <w:tcPr>
            <w:tcW w:w="851" w:type="dxa"/>
          </w:tcPr>
          <w:p w14:paraId="7AC36CCA" w14:textId="32E21B55" w:rsidR="00851ED1" w:rsidRPr="00851ED1" w:rsidRDefault="00851ED1" w:rsidP="00851ED1">
            <w:pPr>
              <w:widowControl/>
              <w:ind w:firstLine="0"/>
              <w:jc w:val="center"/>
              <w:rPr>
                <w:bCs/>
                <w:color w:val="000000"/>
                <w:szCs w:val="22"/>
              </w:rPr>
            </w:pPr>
            <w:r w:rsidRPr="00851ED1">
              <w:rPr>
                <w:bCs/>
                <w:color w:val="000000"/>
                <w:szCs w:val="22"/>
              </w:rPr>
              <w:t>623</w:t>
            </w:r>
          </w:p>
        </w:tc>
        <w:tc>
          <w:tcPr>
            <w:tcW w:w="1559" w:type="dxa"/>
          </w:tcPr>
          <w:p w14:paraId="36317081" w14:textId="273F4DA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1B5C6BA" w14:textId="42935F08" w:rsidR="00851ED1" w:rsidRPr="00851ED1" w:rsidRDefault="00851ED1" w:rsidP="00851ED1">
            <w:pPr>
              <w:widowControl/>
              <w:ind w:firstLine="0"/>
              <w:jc w:val="center"/>
              <w:rPr>
                <w:bCs/>
                <w:color w:val="000000"/>
                <w:szCs w:val="22"/>
              </w:rPr>
            </w:pPr>
            <w:r w:rsidRPr="00851ED1">
              <w:rPr>
                <w:bCs/>
                <w:color w:val="000000"/>
                <w:szCs w:val="22"/>
              </w:rPr>
              <w:t>969</w:t>
            </w:r>
          </w:p>
        </w:tc>
        <w:tc>
          <w:tcPr>
            <w:tcW w:w="1417" w:type="dxa"/>
          </w:tcPr>
          <w:p w14:paraId="55959A72" w14:textId="2AB17B71" w:rsidR="00851ED1" w:rsidRPr="00851ED1" w:rsidRDefault="00851ED1" w:rsidP="00851ED1">
            <w:pPr>
              <w:widowControl/>
              <w:ind w:firstLine="0"/>
              <w:jc w:val="center"/>
              <w:rPr>
                <w:bCs/>
                <w:color w:val="000000"/>
                <w:szCs w:val="22"/>
              </w:rPr>
            </w:pPr>
            <w:r w:rsidRPr="00851ED1">
              <w:rPr>
                <w:bCs/>
                <w:color w:val="000000"/>
                <w:szCs w:val="22"/>
              </w:rPr>
              <w:t>30.63</w:t>
            </w:r>
          </w:p>
        </w:tc>
        <w:tc>
          <w:tcPr>
            <w:tcW w:w="851" w:type="dxa"/>
          </w:tcPr>
          <w:p w14:paraId="6752EF30" w14:textId="75D9671A" w:rsidR="00851ED1" w:rsidRPr="00851ED1" w:rsidRDefault="00851ED1" w:rsidP="00851ED1">
            <w:pPr>
              <w:widowControl/>
              <w:ind w:firstLine="0"/>
              <w:jc w:val="center"/>
              <w:rPr>
                <w:bCs/>
                <w:color w:val="000000"/>
                <w:szCs w:val="22"/>
              </w:rPr>
            </w:pPr>
            <w:r w:rsidRPr="00851ED1">
              <w:rPr>
                <w:bCs/>
                <w:color w:val="000000"/>
                <w:szCs w:val="22"/>
              </w:rPr>
              <w:t>1315</w:t>
            </w:r>
          </w:p>
        </w:tc>
        <w:tc>
          <w:tcPr>
            <w:tcW w:w="1559" w:type="dxa"/>
          </w:tcPr>
          <w:p w14:paraId="73AEF43A" w14:textId="30555478"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F5CC4CF" w14:textId="77777777" w:rsidTr="00A924C9">
        <w:trPr>
          <w:trHeight w:val="270"/>
        </w:trPr>
        <w:tc>
          <w:tcPr>
            <w:tcW w:w="851" w:type="dxa"/>
          </w:tcPr>
          <w:p w14:paraId="34CBAFA9" w14:textId="54965B88" w:rsidR="00851ED1" w:rsidRPr="00851ED1" w:rsidRDefault="00851ED1" w:rsidP="00851ED1">
            <w:pPr>
              <w:widowControl/>
              <w:ind w:firstLine="0"/>
              <w:jc w:val="center"/>
              <w:rPr>
                <w:bCs/>
                <w:color w:val="000000"/>
                <w:szCs w:val="22"/>
              </w:rPr>
            </w:pPr>
            <w:r w:rsidRPr="00851ED1">
              <w:rPr>
                <w:bCs/>
                <w:color w:val="000000"/>
                <w:szCs w:val="22"/>
              </w:rPr>
              <w:t>278</w:t>
            </w:r>
          </w:p>
        </w:tc>
        <w:tc>
          <w:tcPr>
            <w:tcW w:w="1417" w:type="dxa"/>
          </w:tcPr>
          <w:p w14:paraId="051EB646" w14:textId="27424560" w:rsidR="00851ED1" w:rsidRPr="00851ED1" w:rsidRDefault="00851ED1" w:rsidP="00851ED1">
            <w:pPr>
              <w:widowControl/>
              <w:ind w:firstLine="0"/>
              <w:jc w:val="center"/>
              <w:rPr>
                <w:bCs/>
                <w:color w:val="000000"/>
                <w:szCs w:val="22"/>
              </w:rPr>
            </w:pPr>
            <w:r w:rsidRPr="00851ED1">
              <w:rPr>
                <w:bCs/>
                <w:color w:val="000000"/>
                <w:szCs w:val="22"/>
              </w:rPr>
              <w:t>100</w:t>
            </w:r>
          </w:p>
        </w:tc>
        <w:tc>
          <w:tcPr>
            <w:tcW w:w="851" w:type="dxa"/>
          </w:tcPr>
          <w:p w14:paraId="064340AC" w14:textId="346C4CF7" w:rsidR="00851ED1" w:rsidRPr="00851ED1" w:rsidRDefault="00851ED1" w:rsidP="00851ED1">
            <w:pPr>
              <w:widowControl/>
              <w:ind w:firstLine="0"/>
              <w:jc w:val="center"/>
              <w:rPr>
                <w:bCs/>
                <w:color w:val="000000"/>
                <w:szCs w:val="22"/>
              </w:rPr>
            </w:pPr>
            <w:r w:rsidRPr="00851ED1">
              <w:rPr>
                <w:bCs/>
                <w:color w:val="000000"/>
                <w:szCs w:val="22"/>
              </w:rPr>
              <w:t>624</w:t>
            </w:r>
          </w:p>
        </w:tc>
        <w:tc>
          <w:tcPr>
            <w:tcW w:w="1559" w:type="dxa"/>
          </w:tcPr>
          <w:p w14:paraId="5D14C486" w14:textId="39D1787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0C431CF" w14:textId="340689A7" w:rsidR="00851ED1" w:rsidRPr="00851ED1" w:rsidRDefault="00851ED1" w:rsidP="00851ED1">
            <w:pPr>
              <w:widowControl/>
              <w:ind w:firstLine="0"/>
              <w:jc w:val="center"/>
              <w:rPr>
                <w:bCs/>
                <w:color w:val="000000"/>
                <w:szCs w:val="22"/>
              </w:rPr>
            </w:pPr>
            <w:r w:rsidRPr="00851ED1">
              <w:rPr>
                <w:bCs/>
                <w:color w:val="000000"/>
                <w:szCs w:val="22"/>
              </w:rPr>
              <w:t>970</w:t>
            </w:r>
          </w:p>
        </w:tc>
        <w:tc>
          <w:tcPr>
            <w:tcW w:w="1417" w:type="dxa"/>
          </w:tcPr>
          <w:p w14:paraId="01B77F9C" w14:textId="79DB9625" w:rsidR="00851ED1" w:rsidRPr="00851ED1" w:rsidRDefault="00851ED1" w:rsidP="00851ED1">
            <w:pPr>
              <w:widowControl/>
              <w:ind w:firstLine="0"/>
              <w:jc w:val="center"/>
              <w:rPr>
                <w:bCs/>
                <w:color w:val="000000"/>
                <w:szCs w:val="22"/>
              </w:rPr>
            </w:pPr>
            <w:r w:rsidRPr="00851ED1">
              <w:rPr>
                <w:bCs/>
                <w:color w:val="000000"/>
                <w:szCs w:val="22"/>
              </w:rPr>
              <w:t>36.2</w:t>
            </w:r>
          </w:p>
        </w:tc>
        <w:tc>
          <w:tcPr>
            <w:tcW w:w="851" w:type="dxa"/>
          </w:tcPr>
          <w:p w14:paraId="77A739FE" w14:textId="781BF868" w:rsidR="00851ED1" w:rsidRPr="00851ED1" w:rsidRDefault="00851ED1" w:rsidP="00851ED1">
            <w:pPr>
              <w:widowControl/>
              <w:ind w:firstLine="0"/>
              <w:jc w:val="center"/>
              <w:rPr>
                <w:bCs/>
                <w:color w:val="000000"/>
                <w:szCs w:val="22"/>
              </w:rPr>
            </w:pPr>
            <w:r w:rsidRPr="00851ED1">
              <w:rPr>
                <w:bCs/>
                <w:color w:val="000000"/>
                <w:szCs w:val="22"/>
              </w:rPr>
              <w:t>1316</w:t>
            </w:r>
          </w:p>
        </w:tc>
        <w:tc>
          <w:tcPr>
            <w:tcW w:w="1559" w:type="dxa"/>
          </w:tcPr>
          <w:p w14:paraId="6568C50F" w14:textId="6415AE6E"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6A5E94FE" w14:textId="77777777" w:rsidTr="00A924C9">
        <w:trPr>
          <w:trHeight w:val="270"/>
        </w:trPr>
        <w:tc>
          <w:tcPr>
            <w:tcW w:w="851" w:type="dxa"/>
          </w:tcPr>
          <w:p w14:paraId="24F73CC6" w14:textId="2ED1AD85" w:rsidR="00851ED1" w:rsidRPr="00851ED1" w:rsidRDefault="00851ED1" w:rsidP="00851ED1">
            <w:pPr>
              <w:widowControl/>
              <w:ind w:firstLine="0"/>
              <w:jc w:val="center"/>
              <w:rPr>
                <w:bCs/>
                <w:color w:val="000000"/>
                <w:szCs w:val="22"/>
              </w:rPr>
            </w:pPr>
            <w:r w:rsidRPr="00851ED1">
              <w:rPr>
                <w:bCs/>
                <w:color w:val="000000"/>
                <w:szCs w:val="22"/>
              </w:rPr>
              <w:t>279</w:t>
            </w:r>
          </w:p>
        </w:tc>
        <w:tc>
          <w:tcPr>
            <w:tcW w:w="1417" w:type="dxa"/>
          </w:tcPr>
          <w:p w14:paraId="3BE35045" w14:textId="3CFA8EF3" w:rsidR="00851ED1" w:rsidRPr="00851ED1" w:rsidRDefault="00851ED1" w:rsidP="00851ED1">
            <w:pPr>
              <w:widowControl/>
              <w:ind w:firstLine="0"/>
              <w:jc w:val="center"/>
              <w:rPr>
                <w:bCs/>
                <w:color w:val="000000"/>
                <w:szCs w:val="22"/>
              </w:rPr>
            </w:pPr>
            <w:r w:rsidRPr="00851ED1">
              <w:rPr>
                <w:bCs/>
                <w:color w:val="000000"/>
                <w:szCs w:val="22"/>
              </w:rPr>
              <w:t>71.26</w:t>
            </w:r>
          </w:p>
        </w:tc>
        <w:tc>
          <w:tcPr>
            <w:tcW w:w="851" w:type="dxa"/>
          </w:tcPr>
          <w:p w14:paraId="1A8B46D4" w14:textId="734ACCA0" w:rsidR="00851ED1" w:rsidRPr="00851ED1" w:rsidRDefault="00851ED1" w:rsidP="00851ED1">
            <w:pPr>
              <w:widowControl/>
              <w:ind w:firstLine="0"/>
              <w:jc w:val="center"/>
              <w:rPr>
                <w:bCs/>
                <w:color w:val="000000"/>
                <w:szCs w:val="22"/>
              </w:rPr>
            </w:pPr>
            <w:r w:rsidRPr="00851ED1">
              <w:rPr>
                <w:bCs/>
                <w:color w:val="000000"/>
                <w:szCs w:val="22"/>
              </w:rPr>
              <w:t>625</w:t>
            </w:r>
          </w:p>
        </w:tc>
        <w:tc>
          <w:tcPr>
            <w:tcW w:w="1559" w:type="dxa"/>
          </w:tcPr>
          <w:p w14:paraId="6C28EBBC" w14:textId="179919DA"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8E87864" w14:textId="67818042" w:rsidR="00851ED1" w:rsidRPr="00851ED1" w:rsidRDefault="00851ED1" w:rsidP="00851ED1">
            <w:pPr>
              <w:widowControl/>
              <w:ind w:firstLine="0"/>
              <w:jc w:val="center"/>
              <w:rPr>
                <w:bCs/>
                <w:color w:val="000000"/>
                <w:szCs w:val="22"/>
              </w:rPr>
            </w:pPr>
            <w:r w:rsidRPr="00851ED1">
              <w:rPr>
                <w:bCs/>
                <w:color w:val="000000"/>
                <w:szCs w:val="22"/>
              </w:rPr>
              <w:t>971</w:t>
            </w:r>
          </w:p>
        </w:tc>
        <w:tc>
          <w:tcPr>
            <w:tcW w:w="1417" w:type="dxa"/>
          </w:tcPr>
          <w:p w14:paraId="095F8027" w14:textId="6E22496D" w:rsidR="00851ED1" w:rsidRPr="00851ED1" w:rsidRDefault="00851ED1" w:rsidP="00851ED1">
            <w:pPr>
              <w:widowControl/>
              <w:ind w:firstLine="0"/>
              <w:jc w:val="center"/>
              <w:rPr>
                <w:bCs/>
                <w:color w:val="000000"/>
                <w:szCs w:val="22"/>
              </w:rPr>
            </w:pPr>
            <w:r w:rsidRPr="00851ED1">
              <w:rPr>
                <w:bCs/>
                <w:color w:val="000000"/>
                <w:szCs w:val="22"/>
              </w:rPr>
              <w:t>52.78</w:t>
            </w:r>
          </w:p>
        </w:tc>
        <w:tc>
          <w:tcPr>
            <w:tcW w:w="851" w:type="dxa"/>
          </w:tcPr>
          <w:p w14:paraId="2FC41A55" w14:textId="3467D88E" w:rsidR="00851ED1" w:rsidRPr="00851ED1" w:rsidRDefault="00851ED1" w:rsidP="00851ED1">
            <w:pPr>
              <w:widowControl/>
              <w:ind w:firstLine="0"/>
              <w:jc w:val="center"/>
              <w:rPr>
                <w:bCs/>
                <w:color w:val="000000"/>
                <w:szCs w:val="22"/>
              </w:rPr>
            </w:pPr>
            <w:r w:rsidRPr="00851ED1">
              <w:rPr>
                <w:bCs/>
                <w:color w:val="000000"/>
                <w:szCs w:val="22"/>
              </w:rPr>
              <w:t>1317</w:t>
            </w:r>
          </w:p>
        </w:tc>
        <w:tc>
          <w:tcPr>
            <w:tcW w:w="1559" w:type="dxa"/>
          </w:tcPr>
          <w:p w14:paraId="1132F145" w14:textId="0EEB801A"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11971D47" w14:textId="77777777" w:rsidTr="00A924C9">
        <w:trPr>
          <w:trHeight w:val="270"/>
        </w:trPr>
        <w:tc>
          <w:tcPr>
            <w:tcW w:w="851" w:type="dxa"/>
          </w:tcPr>
          <w:p w14:paraId="4986C591" w14:textId="7B9E27FA" w:rsidR="00851ED1" w:rsidRPr="00851ED1" w:rsidRDefault="00851ED1" w:rsidP="00851ED1">
            <w:pPr>
              <w:widowControl/>
              <w:ind w:firstLine="0"/>
              <w:jc w:val="center"/>
              <w:rPr>
                <w:bCs/>
                <w:color w:val="000000"/>
                <w:szCs w:val="22"/>
              </w:rPr>
            </w:pPr>
            <w:r w:rsidRPr="00851ED1">
              <w:rPr>
                <w:bCs/>
                <w:color w:val="000000"/>
                <w:szCs w:val="22"/>
              </w:rPr>
              <w:t>280</w:t>
            </w:r>
          </w:p>
        </w:tc>
        <w:tc>
          <w:tcPr>
            <w:tcW w:w="1417" w:type="dxa"/>
          </w:tcPr>
          <w:p w14:paraId="525617BA" w14:textId="7D70AD69" w:rsidR="00851ED1" w:rsidRPr="00851ED1" w:rsidRDefault="00851ED1" w:rsidP="00851ED1">
            <w:pPr>
              <w:widowControl/>
              <w:ind w:firstLine="0"/>
              <w:jc w:val="center"/>
              <w:rPr>
                <w:bCs/>
                <w:color w:val="000000"/>
                <w:szCs w:val="22"/>
              </w:rPr>
            </w:pPr>
            <w:r w:rsidRPr="00851ED1">
              <w:rPr>
                <w:bCs/>
                <w:color w:val="000000"/>
                <w:szCs w:val="22"/>
              </w:rPr>
              <w:t>51.51</w:t>
            </w:r>
          </w:p>
        </w:tc>
        <w:tc>
          <w:tcPr>
            <w:tcW w:w="851" w:type="dxa"/>
          </w:tcPr>
          <w:p w14:paraId="4BD9226C" w14:textId="66B97E44" w:rsidR="00851ED1" w:rsidRPr="00851ED1" w:rsidRDefault="00851ED1" w:rsidP="00851ED1">
            <w:pPr>
              <w:widowControl/>
              <w:ind w:firstLine="0"/>
              <w:jc w:val="center"/>
              <w:rPr>
                <w:bCs/>
                <w:color w:val="000000"/>
                <w:szCs w:val="22"/>
              </w:rPr>
            </w:pPr>
            <w:r w:rsidRPr="00851ED1">
              <w:rPr>
                <w:bCs/>
                <w:color w:val="000000"/>
                <w:szCs w:val="22"/>
              </w:rPr>
              <w:t>626</w:t>
            </w:r>
          </w:p>
        </w:tc>
        <w:tc>
          <w:tcPr>
            <w:tcW w:w="1559" w:type="dxa"/>
          </w:tcPr>
          <w:p w14:paraId="640A59A1" w14:textId="752DF0E9"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C1D71DE" w14:textId="7E7FFE4C" w:rsidR="00851ED1" w:rsidRPr="00851ED1" w:rsidRDefault="00851ED1" w:rsidP="00851ED1">
            <w:pPr>
              <w:widowControl/>
              <w:ind w:firstLine="0"/>
              <w:jc w:val="center"/>
              <w:rPr>
                <w:bCs/>
                <w:color w:val="000000"/>
                <w:szCs w:val="22"/>
              </w:rPr>
            </w:pPr>
            <w:r w:rsidRPr="00851ED1">
              <w:rPr>
                <w:bCs/>
                <w:color w:val="000000"/>
                <w:szCs w:val="22"/>
              </w:rPr>
              <w:t>972</w:t>
            </w:r>
          </w:p>
        </w:tc>
        <w:tc>
          <w:tcPr>
            <w:tcW w:w="1417" w:type="dxa"/>
          </w:tcPr>
          <w:p w14:paraId="10A63F92" w14:textId="0F4B99EE" w:rsidR="00851ED1" w:rsidRPr="00851ED1" w:rsidRDefault="00851ED1" w:rsidP="00851ED1">
            <w:pPr>
              <w:widowControl/>
              <w:ind w:firstLine="0"/>
              <w:jc w:val="center"/>
              <w:rPr>
                <w:bCs/>
                <w:color w:val="000000"/>
                <w:szCs w:val="22"/>
              </w:rPr>
            </w:pPr>
            <w:r w:rsidRPr="00851ED1">
              <w:rPr>
                <w:bCs/>
                <w:color w:val="000000"/>
                <w:szCs w:val="22"/>
              </w:rPr>
              <w:t>66.83</w:t>
            </w:r>
          </w:p>
        </w:tc>
        <w:tc>
          <w:tcPr>
            <w:tcW w:w="851" w:type="dxa"/>
          </w:tcPr>
          <w:p w14:paraId="54E1897F" w14:textId="625CFDB9" w:rsidR="00851ED1" w:rsidRPr="00851ED1" w:rsidRDefault="00851ED1" w:rsidP="00851ED1">
            <w:pPr>
              <w:widowControl/>
              <w:ind w:firstLine="0"/>
              <w:jc w:val="center"/>
              <w:rPr>
                <w:bCs/>
                <w:color w:val="000000"/>
                <w:szCs w:val="22"/>
              </w:rPr>
            </w:pPr>
            <w:r w:rsidRPr="00851ED1">
              <w:rPr>
                <w:bCs/>
                <w:color w:val="000000"/>
                <w:szCs w:val="22"/>
              </w:rPr>
              <w:t>1318</w:t>
            </w:r>
          </w:p>
        </w:tc>
        <w:tc>
          <w:tcPr>
            <w:tcW w:w="1559" w:type="dxa"/>
          </w:tcPr>
          <w:p w14:paraId="6B64B596" w14:textId="247EA03D"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ABB0A48" w14:textId="77777777" w:rsidTr="00A924C9">
        <w:trPr>
          <w:trHeight w:val="270"/>
        </w:trPr>
        <w:tc>
          <w:tcPr>
            <w:tcW w:w="851" w:type="dxa"/>
          </w:tcPr>
          <w:p w14:paraId="6D4AE1EA" w14:textId="28D60B92" w:rsidR="00851ED1" w:rsidRPr="00851ED1" w:rsidRDefault="00851ED1" w:rsidP="00851ED1">
            <w:pPr>
              <w:widowControl/>
              <w:ind w:firstLine="0"/>
              <w:jc w:val="center"/>
              <w:rPr>
                <w:bCs/>
                <w:color w:val="000000"/>
                <w:szCs w:val="22"/>
              </w:rPr>
            </w:pPr>
            <w:r w:rsidRPr="00851ED1">
              <w:rPr>
                <w:bCs/>
                <w:color w:val="000000"/>
                <w:szCs w:val="22"/>
              </w:rPr>
              <w:t>281</w:t>
            </w:r>
          </w:p>
        </w:tc>
        <w:tc>
          <w:tcPr>
            <w:tcW w:w="1417" w:type="dxa"/>
          </w:tcPr>
          <w:p w14:paraId="6CC9C5E4" w14:textId="3686977D" w:rsidR="00851ED1" w:rsidRPr="00851ED1" w:rsidRDefault="00851ED1" w:rsidP="00851ED1">
            <w:pPr>
              <w:widowControl/>
              <w:ind w:firstLine="0"/>
              <w:jc w:val="center"/>
              <w:rPr>
                <w:bCs/>
                <w:color w:val="000000"/>
                <w:szCs w:val="22"/>
              </w:rPr>
            </w:pPr>
            <w:r w:rsidRPr="00851ED1">
              <w:rPr>
                <w:bCs/>
                <w:color w:val="000000"/>
                <w:szCs w:val="22"/>
              </w:rPr>
              <w:t>66.07</w:t>
            </w:r>
          </w:p>
        </w:tc>
        <w:tc>
          <w:tcPr>
            <w:tcW w:w="851" w:type="dxa"/>
          </w:tcPr>
          <w:p w14:paraId="13B9ADA6" w14:textId="646E59C5" w:rsidR="00851ED1" w:rsidRPr="00851ED1" w:rsidRDefault="00851ED1" w:rsidP="00851ED1">
            <w:pPr>
              <w:widowControl/>
              <w:ind w:firstLine="0"/>
              <w:jc w:val="center"/>
              <w:rPr>
                <w:bCs/>
                <w:color w:val="000000"/>
                <w:szCs w:val="22"/>
              </w:rPr>
            </w:pPr>
            <w:r w:rsidRPr="00851ED1">
              <w:rPr>
                <w:bCs/>
                <w:color w:val="000000"/>
                <w:szCs w:val="22"/>
              </w:rPr>
              <w:t>627</w:t>
            </w:r>
          </w:p>
        </w:tc>
        <w:tc>
          <w:tcPr>
            <w:tcW w:w="1559" w:type="dxa"/>
          </w:tcPr>
          <w:p w14:paraId="5547697C" w14:textId="7876BFB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FA68C05" w14:textId="7EA5D7EC" w:rsidR="00851ED1" w:rsidRPr="00851ED1" w:rsidRDefault="00851ED1" w:rsidP="00851ED1">
            <w:pPr>
              <w:widowControl/>
              <w:ind w:firstLine="0"/>
              <w:jc w:val="center"/>
              <w:rPr>
                <w:bCs/>
                <w:color w:val="000000"/>
                <w:szCs w:val="22"/>
              </w:rPr>
            </w:pPr>
            <w:r w:rsidRPr="00851ED1">
              <w:rPr>
                <w:bCs/>
                <w:color w:val="000000"/>
                <w:szCs w:val="22"/>
              </w:rPr>
              <w:t>973</w:t>
            </w:r>
          </w:p>
        </w:tc>
        <w:tc>
          <w:tcPr>
            <w:tcW w:w="1417" w:type="dxa"/>
          </w:tcPr>
          <w:p w14:paraId="23566AB8" w14:textId="3B597019" w:rsidR="00851ED1" w:rsidRPr="00851ED1" w:rsidRDefault="00851ED1" w:rsidP="00851ED1">
            <w:pPr>
              <w:widowControl/>
              <w:ind w:firstLine="0"/>
              <w:jc w:val="center"/>
              <w:rPr>
                <w:bCs/>
                <w:color w:val="000000"/>
                <w:szCs w:val="22"/>
              </w:rPr>
            </w:pPr>
            <w:r w:rsidRPr="00851ED1">
              <w:rPr>
                <w:bCs/>
                <w:color w:val="000000"/>
                <w:szCs w:val="22"/>
              </w:rPr>
              <w:t>47.97</w:t>
            </w:r>
          </w:p>
        </w:tc>
        <w:tc>
          <w:tcPr>
            <w:tcW w:w="851" w:type="dxa"/>
          </w:tcPr>
          <w:p w14:paraId="4548D296" w14:textId="712E3031" w:rsidR="00851ED1" w:rsidRPr="00851ED1" w:rsidRDefault="00851ED1" w:rsidP="00851ED1">
            <w:pPr>
              <w:widowControl/>
              <w:ind w:firstLine="0"/>
              <w:jc w:val="center"/>
              <w:rPr>
                <w:bCs/>
                <w:color w:val="000000"/>
                <w:szCs w:val="22"/>
              </w:rPr>
            </w:pPr>
            <w:r w:rsidRPr="00851ED1">
              <w:rPr>
                <w:bCs/>
                <w:color w:val="000000"/>
                <w:szCs w:val="22"/>
              </w:rPr>
              <w:t>1319</w:t>
            </w:r>
          </w:p>
        </w:tc>
        <w:tc>
          <w:tcPr>
            <w:tcW w:w="1559" w:type="dxa"/>
          </w:tcPr>
          <w:p w14:paraId="15C391BF" w14:textId="13FBC21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4EF81AC" w14:textId="77777777" w:rsidTr="00A924C9">
        <w:trPr>
          <w:trHeight w:val="270"/>
        </w:trPr>
        <w:tc>
          <w:tcPr>
            <w:tcW w:w="851" w:type="dxa"/>
          </w:tcPr>
          <w:p w14:paraId="448620FB" w14:textId="3C518A41" w:rsidR="00851ED1" w:rsidRPr="00851ED1" w:rsidRDefault="00851ED1" w:rsidP="00851ED1">
            <w:pPr>
              <w:widowControl/>
              <w:ind w:firstLine="0"/>
              <w:jc w:val="center"/>
              <w:rPr>
                <w:bCs/>
                <w:color w:val="000000"/>
                <w:szCs w:val="22"/>
              </w:rPr>
            </w:pPr>
            <w:r w:rsidRPr="00851ED1">
              <w:rPr>
                <w:bCs/>
                <w:color w:val="000000"/>
                <w:szCs w:val="22"/>
              </w:rPr>
              <w:t>282</w:t>
            </w:r>
          </w:p>
        </w:tc>
        <w:tc>
          <w:tcPr>
            <w:tcW w:w="1417" w:type="dxa"/>
          </w:tcPr>
          <w:p w14:paraId="68AC1932" w14:textId="1F31A54D" w:rsidR="00851ED1" w:rsidRPr="00851ED1" w:rsidRDefault="00851ED1" w:rsidP="00851ED1">
            <w:pPr>
              <w:widowControl/>
              <w:ind w:firstLine="0"/>
              <w:jc w:val="center"/>
              <w:rPr>
                <w:bCs/>
                <w:color w:val="000000"/>
                <w:szCs w:val="22"/>
              </w:rPr>
            </w:pPr>
            <w:r w:rsidRPr="00851ED1">
              <w:rPr>
                <w:bCs/>
                <w:color w:val="000000"/>
                <w:szCs w:val="22"/>
              </w:rPr>
              <w:t>39.36</w:t>
            </w:r>
          </w:p>
        </w:tc>
        <w:tc>
          <w:tcPr>
            <w:tcW w:w="851" w:type="dxa"/>
          </w:tcPr>
          <w:p w14:paraId="2D4F6F1A" w14:textId="4E9F2B9A" w:rsidR="00851ED1" w:rsidRPr="00851ED1" w:rsidRDefault="00851ED1" w:rsidP="00851ED1">
            <w:pPr>
              <w:widowControl/>
              <w:ind w:firstLine="0"/>
              <w:jc w:val="center"/>
              <w:rPr>
                <w:bCs/>
                <w:color w:val="000000"/>
                <w:szCs w:val="22"/>
              </w:rPr>
            </w:pPr>
            <w:r w:rsidRPr="00851ED1">
              <w:rPr>
                <w:bCs/>
                <w:color w:val="000000"/>
                <w:szCs w:val="22"/>
              </w:rPr>
              <w:t>628</w:t>
            </w:r>
          </w:p>
        </w:tc>
        <w:tc>
          <w:tcPr>
            <w:tcW w:w="1559" w:type="dxa"/>
          </w:tcPr>
          <w:p w14:paraId="5B660D6A" w14:textId="4B58885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51D7498" w14:textId="1E743453" w:rsidR="00851ED1" w:rsidRPr="00851ED1" w:rsidRDefault="00851ED1" w:rsidP="00851ED1">
            <w:pPr>
              <w:widowControl/>
              <w:ind w:firstLine="0"/>
              <w:jc w:val="center"/>
              <w:rPr>
                <w:bCs/>
                <w:color w:val="000000"/>
                <w:szCs w:val="22"/>
              </w:rPr>
            </w:pPr>
            <w:r w:rsidRPr="00851ED1">
              <w:rPr>
                <w:bCs/>
                <w:color w:val="000000"/>
                <w:szCs w:val="22"/>
              </w:rPr>
              <w:t>974</w:t>
            </w:r>
          </w:p>
        </w:tc>
        <w:tc>
          <w:tcPr>
            <w:tcW w:w="1417" w:type="dxa"/>
          </w:tcPr>
          <w:p w14:paraId="060EEA4D" w14:textId="6B081424" w:rsidR="00851ED1" w:rsidRPr="00851ED1" w:rsidRDefault="00851ED1" w:rsidP="00851ED1">
            <w:pPr>
              <w:widowControl/>
              <w:ind w:firstLine="0"/>
              <w:jc w:val="center"/>
              <w:rPr>
                <w:bCs/>
                <w:color w:val="000000"/>
                <w:szCs w:val="22"/>
              </w:rPr>
            </w:pPr>
            <w:r w:rsidRPr="00851ED1">
              <w:rPr>
                <w:bCs/>
                <w:color w:val="000000"/>
                <w:szCs w:val="22"/>
              </w:rPr>
              <w:t>29.62</w:t>
            </w:r>
          </w:p>
        </w:tc>
        <w:tc>
          <w:tcPr>
            <w:tcW w:w="851" w:type="dxa"/>
          </w:tcPr>
          <w:p w14:paraId="053F41DA" w14:textId="2FF98790" w:rsidR="00851ED1" w:rsidRPr="00851ED1" w:rsidRDefault="00851ED1" w:rsidP="00851ED1">
            <w:pPr>
              <w:widowControl/>
              <w:ind w:firstLine="0"/>
              <w:jc w:val="center"/>
              <w:rPr>
                <w:bCs/>
                <w:color w:val="000000"/>
                <w:szCs w:val="22"/>
              </w:rPr>
            </w:pPr>
            <w:r w:rsidRPr="00851ED1">
              <w:rPr>
                <w:bCs/>
                <w:color w:val="000000"/>
                <w:szCs w:val="22"/>
              </w:rPr>
              <w:t>1320</w:t>
            </w:r>
          </w:p>
        </w:tc>
        <w:tc>
          <w:tcPr>
            <w:tcW w:w="1559" w:type="dxa"/>
          </w:tcPr>
          <w:p w14:paraId="66CDEC4F" w14:textId="12D27B1A"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61A4248" w14:textId="77777777" w:rsidTr="00A924C9">
        <w:trPr>
          <w:trHeight w:val="270"/>
        </w:trPr>
        <w:tc>
          <w:tcPr>
            <w:tcW w:w="851" w:type="dxa"/>
          </w:tcPr>
          <w:p w14:paraId="734E5755" w14:textId="2FC95B7B" w:rsidR="00851ED1" w:rsidRPr="00851ED1" w:rsidRDefault="00851ED1" w:rsidP="00851ED1">
            <w:pPr>
              <w:widowControl/>
              <w:ind w:firstLine="0"/>
              <w:jc w:val="center"/>
              <w:rPr>
                <w:bCs/>
                <w:color w:val="000000"/>
                <w:szCs w:val="22"/>
              </w:rPr>
            </w:pPr>
            <w:r w:rsidRPr="00851ED1">
              <w:rPr>
                <w:bCs/>
                <w:color w:val="000000"/>
                <w:szCs w:val="22"/>
              </w:rPr>
              <w:t>283</w:t>
            </w:r>
          </w:p>
        </w:tc>
        <w:tc>
          <w:tcPr>
            <w:tcW w:w="1417" w:type="dxa"/>
          </w:tcPr>
          <w:p w14:paraId="1F794C65" w14:textId="5AC738A7" w:rsidR="00851ED1" w:rsidRPr="00851ED1" w:rsidRDefault="00851ED1" w:rsidP="00851ED1">
            <w:pPr>
              <w:widowControl/>
              <w:ind w:firstLine="0"/>
              <w:jc w:val="center"/>
              <w:rPr>
                <w:bCs/>
                <w:color w:val="000000"/>
                <w:szCs w:val="22"/>
              </w:rPr>
            </w:pPr>
            <w:r w:rsidRPr="00851ED1">
              <w:rPr>
                <w:bCs/>
                <w:color w:val="000000"/>
                <w:szCs w:val="22"/>
              </w:rPr>
              <w:t>27.34</w:t>
            </w:r>
          </w:p>
        </w:tc>
        <w:tc>
          <w:tcPr>
            <w:tcW w:w="851" w:type="dxa"/>
          </w:tcPr>
          <w:p w14:paraId="0B74838E" w14:textId="27D536A3" w:rsidR="00851ED1" w:rsidRPr="00851ED1" w:rsidRDefault="00851ED1" w:rsidP="00851ED1">
            <w:pPr>
              <w:widowControl/>
              <w:ind w:firstLine="0"/>
              <w:jc w:val="center"/>
              <w:rPr>
                <w:bCs/>
                <w:color w:val="000000"/>
                <w:szCs w:val="22"/>
              </w:rPr>
            </w:pPr>
            <w:r w:rsidRPr="00851ED1">
              <w:rPr>
                <w:bCs/>
                <w:color w:val="000000"/>
                <w:szCs w:val="22"/>
              </w:rPr>
              <w:t>629</w:t>
            </w:r>
          </w:p>
        </w:tc>
        <w:tc>
          <w:tcPr>
            <w:tcW w:w="1559" w:type="dxa"/>
          </w:tcPr>
          <w:p w14:paraId="0FE78F4B" w14:textId="399DC82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170E645" w14:textId="75138DAD" w:rsidR="00851ED1" w:rsidRPr="00851ED1" w:rsidRDefault="00851ED1" w:rsidP="00851ED1">
            <w:pPr>
              <w:widowControl/>
              <w:ind w:firstLine="0"/>
              <w:jc w:val="center"/>
              <w:rPr>
                <w:bCs/>
                <w:color w:val="000000"/>
                <w:szCs w:val="22"/>
              </w:rPr>
            </w:pPr>
            <w:r w:rsidRPr="00851ED1">
              <w:rPr>
                <w:bCs/>
                <w:color w:val="000000"/>
                <w:szCs w:val="22"/>
              </w:rPr>
              <w:t>975</w:t>
            </w:r>
          </w:p>
        </w:tc>
        <w:tc>
          <w:tcPr>
            <w:tcW w:w="1417" w:type="dxa"/>
          </w:tcPr>
          <w:p w14:paraId="233EBD7C" w14:textId="0A2F1113" w:rsidR="00851ED1" w:rsidRPr="00851ED1" w:rsidRDefault="00851ED1" w:rsidP="00851ED1">
            <w:pPr>
              <w:widowControl/>
              <w:ind w:firstLine="0"/>
              <w:jc w:val="center"/>
              <w:rPr>
                <w:bCs/>
                <w:color w:val="000000"/>
                <w:szCs w:val="22"/>
              </w:rPr>
            </w:pPr>
            <w:r w:rsidRPr="00851ED1">
              <w:rPr>
                <w:bCs/>
                <w:color w:val="000000"/>
                <w:szCs w:val="22"/>
              </w:rPr>
              <w:t>20.75</w:t>
            </w:r>
          </w:p>
        </w:tc>
        <w:tc>
          <w:tcPr>
            <w:tcW w:w="851" w:type="dxa"/>
          </w:tcPr>
          <w:p w14:paraId="38F7FE69" w14:textId="4AAEB6AE" w:rsidR="00851ED1" w:rsidRPr="00851ED1" w:rsidRDefault="00851ED1" w:rsidP="00851ED1">
            <w:pPr>
              <w:widowControl/>
              <w:ind w:firstLine="0"/>
              <w:jc w:val="center"/>
              <w:rPr>
                <w:bCs/>
                <w:color w:val="000000"/>
                <w:szCs w:val="22"/>
              </w:rPr>
            </w:pPr>
            <w:r w:rsidRPr="00851ED1">
              <w:rPr>
                <w:bCs/>
                <w:color w:val="000000"/>
                <w:szCs w:val="22"/>
              </w:rPr>
              <w:t>1321</w:t>
            </w:r>
          </w:p>
        </w:tc>
        <w:tc>
          <w:tcPr>
            <w:tcW w:w="1559" w:type="dxa"/>
          </w:tcPr>
          <w:p w14:paraId="1CE7DD1C" w14:textId="2BA31491"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5B2EF049" w14:textId="77777777" w:rsidTr="00A924C9">
        <w:trPr>
          <w:trHeight w:val="270"/>
        </w:trPr>
        <w:tc>
          <w:tcPr>
            <w:tcW w:w="851" w:type="dxa"/>
          </w:tcPr>
          <w:p w14:paraId="386D8618" w14:textId="2A58D2F9" w:rsidR="00851ED1" w:rsidRPr="00851ED1" w:rsidRDefault="00851ED1" w:rsidP="00851ED1">
            <w:pPr>
              <w:widowControl/>
              <w:ind w:firstLine="0"/>
              <w:jc w:val="center"/>
              <w:rPr>
                <w:bCs/>
                <w:color w:val="000000"/>
                <w:szCs w:val="22"/>
              </w:rPr>
            </w:pPr>
            <w:r w:rsidRPr="00851ED1">
              <w:rPr>
                <w:bCs/>
                <w:color w:val="000000"/>
                <w:szCs w:val="22"/>
              </w:rPr>
              <w:t>284</w:t>
            </w:r>
          </w:p>
        </w:tc>
        <w:tc>
          <w:tcPr>
            <w:tcW w:w="1417" w:type="dxa"/>
          </w:tcPr>
          <w:p w14:paraId="5CBE1A90" w14:textId="2CA25B32" w:rsidR="00851ED1" w:rsidRPr="00851ED1" w:rsidRDefault="00851ED1" w:rsidP="00851ED1">
            <w:pPr>
              <w:widowControl/>
              <w:ind w:firstLine="0"/>
              <w:jc w:val="center"/>
              <w:rPr>
                <w:bCs/>
                <w:color w:val="000000"/>
                <w:szCs w:val="22"/>
              </w:rPr>
            </w:pPr>
            <w:r w:rsidRPr="00851ED1">
              <w:rPr>
                <w:bCs/>
                <w:color w:val="000000"/>
                <w:szCs w:val="22"/>
              </w:rPr>
              <w:t>-0.25</w:t>
            </w:r>
          </w:p>
        </w:tc>
        <w:tc>
          <w:tcPr>
            <w:tcW w:w="851" w:type="dxa"/>
          </w:tcPr>
          <w:p w14:paraId="040DE9F9" w14:textId="6B91649A" w:rsidR="00851ED1" w:rsidRPr="00851ED1" w:rsidRDefault="00851ED1" w:rsidP="00851ED1">
            <w:pPr>
              <w:widowControl/>
              <w:ind w:firstLine="0"/>
              <w:jc w:val="center"/>
              <w:rPr>
                <w:bCs/>
                <w:color w:val="000000"/>
                <w:szCs w:val="22"/>
              </w:rPr>
            </w:pPr>
            <w:r w:rsidRPr="00851ED1">
              <w:rPr>
                <w:bCs/>
                <w:color w:val="000000"/>
                <w:szCs w:val="22"/>
              </w:rPr>
              <w:t>630</w:t>
            </w:r>
          </w:p>
        </w:tc>
        <w:tc>
          <w:tcPr>
            <w:tcW w:w="1559" w:type="dxa"/>
          </w:tcPr>
          <w:p w14:paraId="24D598E6" w14:textId="43CD672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157862C" w14:textId="39FBED4F" w:rsidR="00851ED1" w:rsidRPr="00851ED1" w:rsidRDefault="00851ED1" w:rsidP="00851ED1">
            <w:pPr>
              <w:widowControl/>
              <w:ind w:firstLine="0"/>
              <w:jc w:val="center"/>
              <w:rPr>
                <w:bCs/>
                <w:color w:val="000000"/>
                <w:szCs w:val="22"/>
              </w:rPr>
            </w:pPr>
            <w:r w:rsidRPr="00851ED1">
              <w:rPr>
                <w:bCs/>
                <w:color w:val="000000"/>
                <w:szCs w:val="22"/>
              </w:rPr>
              <w:t>976</w:t>
            </w:r>
          </w:p>
        </w:tc>
        <w:tc>
          <w:tcPr>
            <w:tcW w:w="1417" w:type="dxa"/>
          </w:tcPr>
          <w:p w14:paraId="05C31EEE" w14:textId="10CBBFE0" w:rsidR="00851ED1" w:rsidRPr="00851ED1" w:rsidRDefault="00851ED1" w:rsidP="00851ED1">
            <w:pPr>
              <w:widowControl/>
              <w:ind w:firstLine="0"/>
              <w:jc w:val="center"/>
              <w:rPr>
                <w:bCs/>
                <w:color w:val="000000"/>
                <w:szCs w:val="22"/>
              </w:rPr>
            </w:pPr>
            <w:r w:rsidRPr="00851ED1">
              <w:rPr>
                <w:bCs/>
                <w:color w:val="000000"/>
                <w:szCs w:val="22"/>
              </w:rPr>
              <w:t>15.19</w:t>
            </w:r>
          </w:p>
        </w:tc>
        <w:tc>
          <w:tcPr>
            <w:tcW w:w="851" w:type="dxa"/>
          </w:tcPr>
          <w:p w14:paraId="298634E1" w14:textId="738CB57C" w:rsidR="00851ED1" w:rsidRPr="00851ED1" w:rsidRDefault="00851ED1" w:rsidP="00851ED1">
            <w:pPr>
              <w:widowControl/>
              <w:ind w:firstLine="0"/>
              <w:jc w:val="center"/>
              <w:rPr>
                <w:bCs/>
                <w:color w:val="000000"/>
                <w:szCs w:val="22"/>
              </w:rPr>
            </w:pPr>
            <w:r w:rsidRPr="00851ED1">
              <w:rPr>
                <w:bCs/>
                <w:color w:val="000000"/>
                <w:szCs w:val="22"/>
              </w:rPr>
              <w:t>1322</w:t>
            </w:r>
          </w:p>
        </w:tc>
        <w:tc>
          <w:tcPr>
            <w:tcW w:w="1559" w:type="dxa"/>
          </w:tcPr>
          <w:p w14:paraId="1CA759DB" w14:textId="781B505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5975C45" w14:textId="77777777" w:rsidTr="00A924C9">
        <w:trPr>
          <w:trHeight w:val="270"/>
        </w:trPr>
        <w:tc>
          <w:tcPr>
            <w:tcW w:w="851" w:type="dxa"/>
          </w:tcPr>
          <w:p w14:paraId="32C51688" w14:textId="4AE59123" w:rsidR="00851ED1" w:rsidRPr="00851ED1" w:rsidRDefault="00851ED1" w:rsidP="00851ED1">
            <w:pPr>
              <w:widowControl/>
              <w:ind w:firstLine="0"/>
              <w:jc w:val="center"/>
              <w:rPr>
                <w:bCs/>
                <w:color w:val="000000"/>
                <w:szCs w:val="22"/>
              </w:rPr>
            </w:pPr>
            <w:r w:rsidRPr="00851ED1">
              <w:rPr>
                <w:bCs/>
                <w:color w:val="000000"/>
                <w:szCs w:val="22"/>
              </w:rPr>
              <w:t>285</w:t>
            </w:r>
          </w:p>
        </w:tc>
        <w:tc>
          <w:tcPr>
            <w:tcW w:w="1417" w:type="dxa"/>
          </w:tcPr>
          <w:p w14:paraId="4DFE3C77" w14:textId="63FDD7D6" w:rsidR="00851ED1" w:rsidRPr="00851ED1" w:rsidRDefault="00851ED1" w:rsidP="00851ED1">
            <w:pPr>
              <w:widowControl/>
              <w:ind w:firstLine="0"/>
              <w:jc w:val="center"/>
              <w:rPr>
                <w:bCs/>
                <w:color w:val="000000"/>
                <w:szCs w:val="22"/>
              </w:rPr>
            </w:pPr>
            <w:r w:rsidRPr="00851ED1">
              <w:rPr>
                <w:bCs/>
                <w:color w:val="000000"/>
                <w:szCs w:val="22"/>
              </w:rPr>
              <w:t>-4.3</w:t>
            </w:r>
          </w:p>
        </w:tc>
        <w:tc>
          <w:tcPr>
            <w:tcW w:w="851" w:type="dxa"/>
          </w:tcPr>
          <w:p w14:paraId="2D629200" w14:textId="1C4E0AB4" w:rsidR="00851ED1" w:rsidRPr="00851ED1" w:rsidRDefault="00851ED1" w:rsidP="00851ED1">
            <w:pPr>
              <w:widowControl/>
              <w:ind w:firstLine="0"/>
              <w:jc w:val="center"/>
              <w:rPr>
                <w:bCs/>
                <w:color w:val="000000"/>
                <w:szCs w:val="22"/>
              </w:rPr>
            </w:pPr>
            <w:r w:rsidRPr="00851ED1">
              <w:rPr>
                <w:bCs/>
                <w:color w:val="000000"/>
                <w:szCs w:val="22"/>
              </w:rPr>
              <w:t>631</w:t>
            </w:r>
          </w:p>
        </w:tc>
        <w:tc>
          <w:tcPr>
            <w:tcW w:w="1559" w:type="dxa"/>
          </w:tcPr>
          <w:p w14:paraId="3987CBA3" w14:textId="78FD6CA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99C0A8D" w14:textId="2D3F78DA" w:rsidR="00851ED1" w:rsidRPr="00851ED1" w:rsidRDefault="00851ED1" w:rsidP="00851ED1">
            <w:pPr>
              <w:widowControl/>
              <w:ind w:firstLine="0"/>
              <w:jc w:val="center"/>
              <w:rPr>
                <w:bCs/>
                <w:color w:val="000000"/>
                <w:szCs w:val="22"/>
              </w:rPr>
            </w:pPr>
            <w:r w:rsidRPr="00851ED1">
              <w:rPr>
                <w:bCs/>
                <w:color w:val="000000"/>
                <w:szCs w:val="22"/>
              </w:rPr>
              <w:t>977</w:t>
            </w:r>
          </w:p>
        </w:tc>
        <w:tc>
          <w:tcPr>
            <w:tcW w:w="1417" w:type="dxa"/>
          </w:tcPr>
          <w:p w14:paraId="624D90FF" w14:textId="770BFFA9" w:rsidR="00851ED1" w:rsidRPr="00851ED1" w:rsidRDefault="00851ED1" w:rsidP="00851ED1">
            <w:pPr>
              <w:widowControl/>
              <w:ind w:firstLine="0"/>
              <w:jc w:val="center"/>
              <w:rPr>
                <w:bCs/>
                <w:color w:val="000000"/>
                <w:szCs w:val="22"/>
              </w:rPr>
            </w:pPr>
            <w:r w:rsidRPr="00851ED1">
              <w:rPr>
                <w:bCs/>
                <w:color w:val="000000"/>
                <w:szCs w:val="22"/>
              </w:rPr>
              <w:t>11.26</w:t>
            </w:r>
          </w:p>
        </w:tc>
        <w:tc>
          <w:tcPr>
            <w:tcW w:w="851" w:type="dxa"/>
          </w:tcPr>
          <w:p w14:paraId="54C0754E" w14:textId="225BE6A4" w:rsidR="00851ED1" w:rsidRPr="00851ED1" w:rsidRDefault="00851ED1" w:rsidP="00851ED1">
            <w:pPr>
              <w:widowControl/>
              <w:ind w:firstLine="0"/>
              <w:jc w:val="center"/>
              <w:rPr>
                <w:bCs/>
                <w:color w:val="000000"/>
                <w:szCs w:val="22"/>
              </w:rPr>
            </w:pPr>
            <w:r w:rsidRPr="00851ED1">
              <w:rPr>
                <w:bCs/>
                <w:color w:val="000000"/>
                <w:szCs w:val="22"/>
              </w:rPr>
              <w:t>1323</w:t>
            </w:r>
          </w:p>
        </w:tc>
        <w:tc>
          <w:tcPr>
            <w:tcW w:w="1559" w:type="dxa"/>
          </w:tcPr>
          <w:p w14:paraId="76611609" w14:textId="3AABD8F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EC3BAC2" w14:textId="77777777" w:rsidTr="00A924C9">
        <w:trPr>
          <w:trHeight w:val="270"/>
        </w:trPr>
        <w:tc>
          <w:tcPr>
            <w:tcW w:w="851" w:type="dxa"/>
          </w:tcPr>
          <w:p w14:paraId="1ABB866E" w14:textId="6DAEC508" w:rsidR="00851ED1" w:rsidRPr="00851ED1" w:rsidRDefault="00851ED1" w:rsidP="00851ED1">
            <w:pPr>
              <w:widowControl/>
              <w:ind w:firstLine="0"/>
              <w:jc w:val="center"/>
              <w:rPr>
                <w:bCs/>
                <w:color w:val="000000"/>
                <w:szCs w:val="22"/>
              </w:rPr>
            </w:pPr>
            <w:r w:rsidRPr="00851ED1">
              <w:rPr>
                <w:bCs/>
                <w:color w:val="000000"/>
                <w:szCs w:val="22"/>
              </w:rPr>
              <w:t>286</w:t>
            </w:r>
          </w:p>
        </w:tc>
        <w:tc>
          <w:tcPr>
            <w:tcW w:w="1417" w:type="dxa"/>
          </w:tcPr>
          <w:p w14:paraId="2720E8C1" w14:textId="64C9AD2E" w:rsidR="00851ED1" w:rsidRPr="00851ED1" w:rsidRDefault="00851ED1" w:rsidP="00851ED1">
            <w:pPr>
              <w:widowControl/>
              <w:ind w:firstLine="0"/>
              <w:jc w:val="center"/>
              <w:rPr>
                <w:bCs/>
                <w:color w:val="000000"/>
                <w:szCs w:val="22"/>
              </w:rPr>
            </w:pPr>
            <w:r w:rsidRPr="00851ED1">
              <w:rPr>
                <w:bCs/>
                <w:color w:val="000000"/>
                <w:szCs w:val="22"/>
              </w:rPr>
              <w:t>-11.89</w:t>
            </w:r>
          </w:p>
        </w:tc>
        <w:tc>
          <w:tcPr>
            <w:tcW w:w="851" w:type="dxa"/>
          </w:tcPr>
          <w:p w14:paraId="348DEFD5" w14:textId="28059F7F" w:rsidR="00851ED1" w:rsidRPr="00851ED1" w:rsidRDefault="00851ED1" w:rsidP="00851ED1">
            <w:pPr>
              <w:widowControl/>
              <w:ind w:firstLine="0"/>
              <w:jc w:val="center"/>
              <w:rPr>
                <w:bCs/>
                <w:color w:val="000000"/>
                <w:szCs w:val="22"/>
              </w:rPr>
            </w:pPr>
            <w:r w:rsidRPr="00851ED1">
              <w:rPr>
                <w:bCs/>
                <w:color w:val="000000"/>
                <w:szCs w:val="22"/>
              </w:rPr>
              <w:t>632</w:t>
            </w:r>
          </w:p>
        </w:tc>
        <w:tc>
          <w:tcPr>
            <w:tcW w:w="1559" w:type="dxa"/>
          </w:tcPr>
          <w:p w14:paraId="44368F4D" w14:textId="7AC4802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C245D67" w14:textId="5F767BFD" w:rsidR="00851ED1" w:rsidRPr="00851ED1" w:rsidRDefault="00851ED1" w:rsidP="00851ED1">
            <w:pPr>
              <w:widowControl/>
              <w:ind w:firstLine="0"/>
              <w:jc w:val="center"/>
              <w:rPr>
                <w:bCs/>
                <w:color w:val="000000"/>
                <w:szCs w:val="22"/>
              </w:rPr>
            </w:pPr>
            <w:r w:rsidRPr="00851ED1">
              <w:rPr>
                <w:bCs/>
                <w:color w:val="000000"/>
                <w:szCs w:val="22"/>
              </w:rPr>
              <w:t>978</w:t>
            </w:r>
          </w:p>
        </w:tc>
        <w:tc>
          <w:tcPr>
            <w:tcW w:w="1417" w:type="dxa"/>
          </w:tcPr>
          <w:p w14:paraId="1A202FDB" w14:textId="5F7F8EEC" w:rsidR="00851ED1" w:rsidRPr="00851ED1" w:rsidRDefault="00851ED1" w:rsidP="00851ED1">
            <w:pPr>
              <w:widowControl/>
              <w:ind w:firstLine="0"/>
              <w:jc w:val="center"/>
              <w:rPr>
                <w:bCs/>
                <w:color w:val="000000"/>
                <w:szCs w:val="22"/>
              </w:rPr>
            </w:pPr>
            <w:r w:rsidRPr="00851ED1">
              <w:rPr>
                <w:bCs/>
                <w:color w:val="000000"/>
                <w:szCs w:val="22"/>
              </w:rPr>
              <w:t>11.26</w:t>
            </w:r>
          </w:p>
        </w:tc>
        <w:tc>
          <w:tcPr>
            <w:tcW w:w="851" w:type="dxa"/>
          </w:tcPr>
          <w:p w14:paraId="5FD8ACB7" w14:textId="3B9AD0CC" w:rsidR="00851ED1" w:rsidRPr="00851ED1" w:rsidRDefault="00851ED1" w:rsidP="00851ED1">
            <w:pPr>
              <w:widowControl/>
              <w:ind w:firstLine="0"/>
              <w:jc w:val="center"/>
              <w:rPr>
                <w:bCs/>
                <w:color w:val="000000"/>
                <w:szCs w:val="22"/>
              </w:rPr>
            </w:pPr>
            <w:r w:rsidRPr="00851ED1">
              <w:rPr>
                <w:bCs/>
                <w:color w:val="000000"/>
                <w:szCs w:val="22"/>
              </w:rPr>
              <w:t>1324</w:t>
            </w:r>
          </w:p>
        </w:tc>
        <w:tc>
          <w:tcPr>
            <w:tcW w:w="1559" w:type="dxa"/>
          </w:tcPr>
          <w:p w14:paraId="1666BF40" w14:textId="3D48EC8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3CF9FD1C" w14:textId="77777777" w:rsidTr="00A924C9">
        <w:trPr>
          <w:trHeight w:val="270"/>
        </w:trPr>
        <w:tc>
          <w:tcPr>
            <w:tcW w:w="851" w:type="dxa"/>
          </w:tcPr>
          <w:p w14:paraId="35E0B3BE" w14:textId="31A64597" w:rsidR="00851ED1" w:rsidRPr="00851ED1" w:rsidRDefault="00851ED1" w:rsidP="00851ED1">
            <w:pPr>
              <w:widowControl/>
              <w:ind w:firstLine="0"/>
              <w:jc w:val="center"/>
              <w:rPr>
                <w:bCs/>
                <w:color w:val="000000"/>
                <w:szCs w:val="22"/>
              </w:rPr>
            </w:pPr>
            <w:r w:rsidRPr="00851ED1">
              <w:rPr>
                <w:bCs/>
                <w:color w:val="000000"/>
                <w:szCs w:val="22"/>
              </w:rPr>
              <w:t>287</w:t>
            </w:r>
          </w:p>
        </w:tc>
        <w:tc>
          <w:tcPr>
            <w:tcW w:w="1417" w:type="dxa"/>
          </w:tcPr>
          <w:p w14:paraId="085C3EE4" w14:textId="52C89030" w:rsidR="00851ED1" w:rsidRPr="00851ED1" w:rsidRDefault="00851ED1" w:rsidP="00851ED1">
            <w:pPr>
              <w:widowControl/>
              <w:ind w:firstLine="0"/>
              <w:jc w:val="center"/>
              <w:rPr>
                <w:bCs/>
                <w:color w:val="000000"/>
                <w:szCs w:val="22"/>
              </w:rPr>
            </w:pPr>
            <w:r w:rsidRPr="00851ED1">
              <w:rPr>
                <w:bCs/>
                <w:color w:val="000000"/>
                <w:szCs w:val="22"/>
              </w:rPr>
              <w:t>-19.87</w:t>
            </w:r>
          </w:p>
        </w:tc>
        <w:tc>
          <w:tcPr>
            <w:tcW w:w="851" w:type="dxa"/>
          </w:tcPr>
          <w:p w14:paraId="55E57383" w14:textId="73507593" w:rsidR="00851ED1" w:rsidRPr="00851ED1" w:rsidRDefault="00851ED1" w:rsidP="00851ED1">
            <w:pPr>
              <w:widowControl/>
              <w:ind w:firstLine="0"/>
              <w:jc w:val="center"/>
              <w:rPr>
                <w:bCs/>
                <w:color w:val="000000"/>
                <w:szCs w:val="22"/>
              </w:rPr>
            </w:pPr>
            <w:r w:rsidRPr="00851ED1">
              <w:rPr>
                <w:bCs/>
                <w:color w:val="000000"/>
                <w:szCs w:val="22"/>
              </w:rPr>
              <w:t>633</w:t>
            </w:r>
          </w:p>
        </w:tc>
        <w:tc>
          <w:tcPr>
            <w:tcW w:w="1559" w:type="dxa"/>
          </w:tcPr>
          <w:p w14:paraId="5E8D5BC1" w14:textId="70BB771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005DBEB" w14:textId="62D3D251" w:rsidR="00851ED1" w:rsidRPr="00851ED1" w:rsidRDefault="00851ED1" w:rsidP="00851ED1">
            <w:pPr>
              <w:widowControl/>
              <w:ind w:firstLine="0"/>
              <w:jc w:val="center"/>
              <w:rPr>
                <w:bCs/>
                <w:color w:val="000000"/>
                <w:szCs w:val="22"/>
              </w:rPr>
            </w:pPr>
            <w:r w:rsidRPr="00851ED1">
              <w:rPr>
                <w:bCs/>
                <w:color w:val="000000"/>
                <w:szCs w:val="22"/>
              </w:rPr>
              <w:t>979</w:t>
            </w:r>
          </w:p>
        </w:tc>
        <w:tc>
          <w:tcPr>
            <w:tcW w:w="1417" w:type="dxa"/>
          </w:tcPr>
          <w:p w14:paraId="2BD2BA49" w14:textId="7338531A" w:rsidR="00851ED1" w:rsidRPr="00851ED1" w:rsidRDefault="00851ED1" w:rsidP="00851ED1">
            <w:pPr>
              <w:widowControl/>
              <w:ind w:firstLine="0"/>
              <w:jc w:val="center"/>
              <w:rPr>
                <w:bCs/>
                <w:color w:val="000000"/>
                <w:szCs w:val="22"/>
              </w:rPr>
            </w:pPr>
            <w:r w:rsidRPr="00851ED1">
              <w:rPr>
                <w:bCs/>
                <w:color w:val="000000"/>
                <w:szCs w:val="22"/>
              </w:rPr>
              <w:t>-9.24</w:t>
            </w:r>
          </w:p>
        </w:tc>
        <w:tc>
          <w:tcPr>
            <w:tcW w:w="851" w:type="dxa"/>
          </w:tcPr>
          <w:p w14:paraId="4E415C5C" w14:textId="52D8F8F1" w:rsidR="00851ED1" w:rsidRPr="00851ED1" w:rsidRDefault="00851ED1" w:rsidP="00851ED1">
            <w:pPr>
              <w:widowControl/>
              <w:ind w:firstLine="0"/>
              <w:jc w:val="center"/>
              <w:rPr>
                <w:bCs/>
                <w:color w:val="000000"/>
                <w:szCs w:val="22"/>
              </w:rPr>
            </w:pPr>
            <w:r w:rsidRPr="00851ED1">
              <w:rPr>
                <w:bCs/>
                <w:color w:val="000000"/>
                <w:szCs w:val="22"/>
              </w:rPr>
              <w:t>1325</w:t>
            </w:r>
          </w:p>
        </w:tc>
        <w:tc>
          <w:tcPr>
            <w:tcW w:w="1559" w:type="dxa"/>
          </w:tcPr>
          <w:p w14:paraId="3C810718" w14:textId="68D30FFD"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99B1803" w14:textId="77777777" w:rsidTr="00A924C9">
        <w:trPr>
          <w:trHeight w:val="270"/>
        </w:trPr>
        <w:tc>
          <w:tcPr>
            <w:tcW w:w="851" w:type="dxa"/>
          </w:tcPr>
          <w:p w14:paraId="5D6FE965" w14:textId="04193FF8" w:rsidR="00851ED1" w:rsidRPr="00851ED1" w:rsidRDefault="00851ED1" w:rsidP="00851ED1">
            <w:pPr>
              <w:widowControl/>
              <w:ind w:firstLine="0"/>
              <w:jc w:val="center"/>
              <w:rPr>
                <w:bCs/>
                <w:color w:val="000000"/>
                <w:szCs w:val="22"/>
              </w:rPr>
            </w:pPr>
            <w:r w:rsidRPr="00851ED1">
              <w:rPr>
                <w:bCs/>
                <w:color w:val="000000"/>
                <w:szCs w:val="22"/>
              </w:rPr>
              <w:t>288</w:t>
            </w:r>
          </w:p>
        </w:tc>
        <w:tc>
          <w:tcPr>
            <w:tcW w:w="1417" w:type="dxa"/>
          </w:tcPr>
          <w:p w14:paraId="2959B9CF" w14:textId="57B7C583" w:rsidR="00851ED1" w:rsidRPr="00851ED1" w:rsidRDefault="00851ED1" w:rsidP="00851ED1">
            <w:pPr>
              <w:widowControl/>
              <w:ind w:firstLine="0"/>
              <w:jc w:val="center"/>
              <w:rPr>
                <w:bCs/>
                <w:color w:val="000000"/>
                <w:szCs w:val="22"/>
              </w:rPr>
            </w:pPr>
            <w:r w:rsidRPr="00851ED1">
              <w:rPr>
                <w:bCs/>
                <w:color w:val="000000"/>
                <w:szCs w:val="22"/>
              </w:rPr>
              <w:t>-16.58</w:t>
            </w:r>
          </w:p>
        </w:tc>
        <w:tc>
          <w:tcPr>
            <w:tcW w:w="851" w:type="dxa"/>
          </w:tcPr>
          <w:p w14:paraId="723A062C" w14:textId="40212A2D" w:rsidR="00851ED1" w:rsidRPr="00851ED1" w:rsidRDefault="00851ED1" w:rsidP="00851ED1">
            <w:pPr>
              <w:widowControl/>
              <w:ind w:firstLine="0"/>
              <w:jc w:val="center"/>
              <w:rPr>
                <w:bCs/>
                <w:color w:val="000000"/>
                <w:szCs w:val="22"/>
              </w:rPr>
            </w:pPr>
            <w:r w:rsidRPr="00851ED1">
              <w:rPr>
                <w:bCs/>
                <w:color w:val="000000"/>
                <w:szCs w:val="22"/>
              </w:rPr>
              <w:t>634</w:t>
            </w:r>
          </w:p>
        </w:tc>
        <w:tc>
          <w:tcPr>
            <w:tcW w:w="1559" w:type="dxa"/>
          </w:tcPr>
          <w:p w14:paraId="370BCD3B" w14:textId="535BD64A"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ACD2507" w14:textId="0538BBD7" w:rsidR="00851ED1" w:rsidRPr="00851ED1" w:rsidRDefault="00851ED1" w:rsidP="00851ED1">
            <w:pPr>
              <w:widowControl/>
              <w:ind w:firstLine="0"/>
              <w:jc w:val="center"/>
              <w:rPr>
                <w:bCs/>
                <w:color w:val="000000"/>
                <w:szCs w:val="22"/>
              </w:rPr>
            </w:pPr>
            <w:r w:rsidRPr="00851ED1">
              <w:rPr>
                <w:bCs/>
                <w:color w:val="000000"/>
                <w:szCs w:val="22"/>
              </w:rPr>
              <w:t>980</w:t>
            </w:r>
          </w:p>
        </w:tc>
        <w:tc>
          <w:tcPr>
            <w:tcW w:w="1417" w:type="dxa"/>
          </w:tcPr>
          <w:p w14:paraId="0B125A28" w14:textId="6C8ACA3F" w:rsidR="00851ED1" w:rsidRPr="00851ED1" w:rsidRDefault="00851ED1" w:rsidP="00851ED1">
            <w:pPr>
              <w:widowControl/>
              <w:ind w:firstLine="0"/>
              <w:jc w:val="center"/>
              <w:rPr>
                <w:bCs/>
                <w:color w:val="000000"/>
                <w:szCs w:val="22"/>
              </w:rPr>
            </w:pPr>
            <w:r w:rsidRPr="00851ED1">
              <w:rPr>
                <w:bCs/>
                <w:color w:val="000000"/>
                <w:szCs w:val="22"/>
              </w:rPr>
              <w:t>2.78</w:t>
            </w:r>
          </w:p>
        </w:tc>
        <w:tc>
          <w:tcPr>
            <w:tcW w:w="851" w:type="dxa"/>
          </w:tcPr>
          <w:p w14:paraId="5A19777D" w14:textId="237DB3FF" w:rsidR="00851ED1" w:rsidRPr="00851ED1" w:rsidRDefault="00851ED1" w:rsidP="00851ED1">
            <w:pPr>
              <w:widowControl/>
              <w:ind w:firstLine="0"/>
              <w:jc w:val="center"/>
              <w:rPr>
                <w:bCs/>
                <w:color w:val="000000"/>
                <w:szCs w:val="22"/>
              </w:rPr>
            </w:pPr>
            <w:r w:rsidRPr="00851ED1">
              <w:rPr>
                <w:bCs/>
                <w:color w:val="000000"/>
                <w:szCs w:val="22"/>
              </w:rPr>
              <w:t>1326</w:t>
            </w:r>
          </w:p>
        </w:tc>
        <w:tc>
          <w:tcPr>
            <w:tcW w:w="1559" w:type="dxa"/>
          </w:tcPr>
          <w:p w14:paraId="1E09D0C7" w14:textId="286F00B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E5EBB7F" w14:textId="77777777" w:rsidTr="00A924C9">
        <w:trPr>
          <w:trHeight w:val="270"/>
        </w:trPr>
        <w:tc>
          <w:tcPr>
            <w:tcW w:w="851" w:type="dxa"/>
          </w:tcPr>
          <w:p w14:paraId="4DF5345C" w14:textId="457A9C4F" w:rsidR="00851ED1" w:rsidRPr="00851ED1" w:rsidRDefault="00851ED1" w:rsidP="00851ED1">
            <w:pPr>
              <w:widowControl/>
              <w:ind w:firstLine="0"/>
              <w:jc w:val="center"/>
              <w:rPr>
                <w:bCs/>
                <w:color w:val="000000"/>
                <w:szCs w:val="22"/>
              </w:rPr>
            </w:pPr>
            <w:r w:rsidRPr="00851ED1">
              <w:rPr>
                <w:bCs/>
                <w:color w:val="000000"/>
                <w:szCs w:val="22"/>
              </w:rPr>
              <w:t>289</w:t>
            </w:r>
          </w:p>
        </w:tc>
        <w:tc>
          <w:tcPr>
            <w:tcW w:w="1417" w:type="dxa"/>
          </w:tcPr>
          <w:p w14:paraId="52E67E45" w14:textId="0BCB4EE8" w:rsidR="00851ED1" w:rsidRPr="00851ED1" w:rsidRDefault="00851ED1" w:rsidP="00851ED1">
            <w:pPr>
              <w:widowControl/>
              <w:ind w:firstLine="0"/>
              <w:jc w:val="center"/>
              <w:rPr>
                <w:bCs/>
                <w:color w:val="000000"/>
                <w:szCs w:val="22"/>
              </w:rPr>
            </w:pPr>
            <w:r w:rsidRPr="00851ED1">
              <w:rPr>
                <w:bCs/>
                <w:color w:val="000000"/>
                <w:szCs w:val="22"/>
              </w:rPr>
              <w:t>32.15</w:t>
            </w:r>
          </w:p>
        </w:tc>
        <w:tc>
          <w:tcPr>
            <w:tcW w:w="851" w:type="dxa"/>
          </w:tcPr>
          <w:p w14:paraId="6F86F687" w14:textId="119EC358" w:rsidR="00851ED1" w:rsidRPr="00851ED1" w:rsidRDefault="00851ED1" w:rsidP="00851ED1">
            <w:pPr>
              <w:widowControl/>
              <w:ind w:firstLine="0"/>
              <w:jc w:val="center"/>
              <w:rPr>
                <w:bCs/>
                <w:color w:val="000000"/>
                <w:szCs w:val="22"/>
              </w:rPr>
            </w:pPr>
            <w:r w:rsidRPr="00851ED1">
              <w:rPr>
                <w:bCs/>
                <w:color w:val="000000"/>
                <w:szCs w:val="22"/>
              </w:rPr>
              <w:t>635</w:t>
            </w:r>
          </w:p>
        </w:tc>
        <w:tc>
          <w:tcPr>
            <w:tcW w:w="1559" w:type="dxa"/>
          </w:tcPr>
          <w:p w14:paraId="27AC949A" w14:textId="12B8CF2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2CD9FA7" w14:textId="56EED564" w:rsidR="00851ED1" w:rsidRPr="00851ED1" w:rsidRDefault="00851ED1" w:rsidP="00851ED1">
            <w:pPr>
              <w:widowControl/>
              <w:ind w:firstLine="0"/>
              <w:jc w:val="center"/>
              <w:rPr>
                <w:bCs/>
                <w:color w:val="000000"/>
                <w:szCs w:val="22"/>
              </w:rPr>
            </w:pPr>
            <w:r w:rsidRPr="00851ED1">
              <w:rPr>
                <w:bCs/>
                <w:color w:val="000000"/>
                <w:szCs w:val="22"/>
              </w:rPr>
              <w:t>981</w:t>
            </w:r>
          </w:p>
        </w:tc>
        <w:tc>
          <w:tcPr>
            <w:tcW w:w="1417" w:type="dxa"/>
          </w:tcPr>
          <w:p w14:paraId="45729CFD" w14:textId="237D4435"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58FD6F26" w14:textId="17AE67CB" w:rsidR="00851ED1" w:rsidRPr="00851ED1" w:rsidRDefault="00851ED1" w:rsidP="00851ED1">
            <w:pPr>
              <w:widowControl/>
              <w:ind w:firstLine="0"/>
              <w:jc w:val="center"/>
              <w:rPr>
                <w:bCs/>
                <w:color w:val="000000"/>
                <w:szCs w:val="22"/>
              </w:rPr>
            </w:pPr>
            <w:r w:rsidRPr="00851ED1">
              <w:rPr>
                <w:bCs/>
                <w:color w:val="000000"/>
                <w:szCs w:val="22"/>
              </w:rPr>
              <w:t>1327</w:t>
            </w:r>
          </w:p>
        </w:tc>
        <w:tc>
          <w:tcPr>
            <w:tcW w:w="1559" w:type="dxa"/>
          </w:tcPr>
          <w:p w14:paraId="0D9DEB76" w14:textId="18D0959D"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20FEAF91" w14:textId="77777777" w:rsidTr="00A924C9">
        <w:trPr>
          <w:trHeight w:val="270"/>
        </w:trPr>
        <w:tc>
          <w:tcPr>
            <w:tcW w:w="851" w:type="dxa"/>
          </w:tcPr>
          <w:p w14:paraId="134BE8BB" w14:textId="15086AB9" w:rsidR="00851ED1" w:rsidRPr="00851ED1" w:rsidRDefault="00851ED1" w:rsidP="00851ED1">
            <w:pPr>
              <w:widowControl/>
              <w:ind w:firstLine="0"/>
              <w:jc w:val="center"/>
              <w:rPr>
                <w:bCs/>
                <w:color w:val="000000"/>
                <w:szCs w:val="22"/>
              </w:rPr>
            </w:pPr>
            <w:r w:rsidRPr="00851ED1">
              <w:rPr>
                <w:bCs/>
                <w:color w:val="000000"/>
                <w:szCs w:val="22"/>
              </w:rPr>
              <w:t>290</w:t>
            </w:r>
          </w:p>
        </w:tc>
        <w:tc>
          <w:tcPr>
            <w:tcW w:w="1417" w:type="dxa"/>
          </w:tcPr>
          <w:p w14:paraId="622C0F7E" w14:textId="7EF30801" w:rsidR="00851ED1" w:rsidRPr="00851ED1" w:rsidRDefault="00851ED1" w:rsidP="00851ED1">
            <w:pPr>
              <w:widowControl/>
              <w:ind w:firstLine="0"/>
              <w:jc w:val="center"/>
              <w:rPr>
                <w:bCs/>
                <w:color w:val="000000"/>
                <w:szCs w:val="22"/>
              </w:rPr>
            </w:pPr>
            <w:r w:rsidRPr="00851ED1">
              <w:rPr>
                <w:bCs/>
                <w:color w:val="000000"/>
                <w:szCs w:val="22"/>
              </w:rPr>
              <w:t>32.15</w:t>
            </w:r>
          </w:p>
        </w:tc>
        <w:tc>
          <w:tcPr>
            <w:tcW w:w="851" w:type="dxa"/>
          </w:tcPr>
          <w:p w14:paraId="4F5B5281" w14:textId="4C871589" w:rsidR="00851ED1" w:rsidRPr="00851ED1" w:rsidRDefault="00851ED1" w:rsidP="00851ED1">
            <w:pPr>
              <w:widowControl/>
              <w:ind w:firstLine="0"/>
              <w:jc w:val="center"/>
              <w:rPr>
                <w:bCs/>
                <w:color w:val="000000"/>
                <w:szCs w:val="22"/>
              </w:rPr>
            </w:pPr>
            <w:r w:rsidRPr="00851ED1">
              <w:rPr>
                <w:bCs/>
                <w:color w:val="000000"/>
                <w:szCs w:val="22"/>
              </w:rPr>
              <w:t>636</w:t>
            </w:r>
          </w:p>
        </w:tc>
        <w:tc>
          <w:tcPr>
            <w:tcW w:w="1559" w:type="dxa"/>
          </w:tcPr>
          <w:p w14:paraId="7D78F0C2" w14:textId="7551F65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3B930C6" w14:textId="6463818D" w:rsidR="00851ED1" w:rsidRPr="00851ED1" w:rsidRDefault="00851ED1" w:rsidP="00851ED1">
            <w:pPr>
              <w:widowControl/>
              <w:ind w:firstLine="0"/>
              <w:jc w:val="center"/>
              <w:rPr>
                <w:bCs/>
                <w:color w:val="000000"/>
                <w:szCs w:val="22"/>
              </w:rPr>
            </w:pPr>
            <w:r w:rsidRPr="00851ED1">
              <w:rPr>
                <w:bCs/>
                <w:color w:val="000000"/>
                <w:szCs w:val="22"/>
              </w:rPr>
              <w:t>982</w:t>
            </w:r>
          </w:p>
        </w:tc>
        <w:tc>
          <w:tcPr>
            <w:tcW w:w="1417" w:type="dxa"/>
          </w:tcPr>
          <w:p w14:paraId="1290DDCB" w14:textId="586DEF70" w:rsidR="00851ED1" w:rsidRPr="00851ED1" w:rsidRDefault="00851ED1" w:rsidP="00851ED1">
            <w:pPr>
              <w:widowControl/>
              <w:ind w:firstLine="0"/>
              <w:jc w:val="center"/>
              <w:rPr>
                <w:bCs/>
                <w:color w:val="000000"/>
                <w:szCs w:val="22"/>
              </w:rPr>
            </w:pPr>
            <w:r w:rsidRPr="00851ED1">
              <w:rPr>
                <w:bCs/>
                <w:color w:val="000000"/>
                <w:szCs w:val="22"/>
              </w:rPr>
              <w:t>-2.02</w:t>
            </w:r>
          </w:p>
        </w:tc>
        <w:tc>
          <w:tcPr>
            <w:tcW w:w="851" w:type="dxa"/>
          </w:tcPr>
          <w:p w14:paraId="5A99819F" w14:textId="0C878723" w:rsidR="00851ED1" w:rsidRPr="00851ED1" w:rsidRDefault="00851ED1" w:rsidP="00851ED1">
            <w:pPr>
              <w:widowControl/>
              <w:ind w:firstLine="0"/>
              <w:jc w:val="center"/>
              <w:rPr>
                <w:bCs/>
                <w:color w:val="000000"/>
                <w:szCs w:val="22"/>
              </w:rPr>
            </w:pPr>
            <w:r w:rsidRPr="00851ED1">
              <w:rPr>
                <w:bCs/>
                <w:color w:val="000000"/>
                <w:szCs w:val="22"/>
              </w:rPr>
              <w:t>1328</w:t>
            </w:r>
          </w:p>
        </w:tc>
        <w:tc>
          <w:tcPr>
            <w:tcW w:w="1559" w:type="dxa"/>
          </w:tcPr>
          <w:p w14:paraId="4E0E9889" w14:textId="46580F53"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AE8FD26" w14:textId="77777777" w:rsidTr="00A924C9">
        <w:trPr>
          <w:trHeight w:val="270"/>
        </w:trPr>
        <w:tc>
          <w:tcPr>
            <w:tcW w:w="851" w:type="dxa"/>
          </w:tcPr>
          <w:p w14:paraId="65A20173" w14:textId="3B50B32D" w:rsidR="00851ED1" w:rsidRPr="00851ED1" w:rsidRDefault="00851ED1" w:rsidP="00851ED1">
            <w:pPr>
              <w:widowControl/>
              <w:ind w:firstLine="0"/>
              <w:jc w:val="center"/>
              <w:rPr>
                <w:bCs/>
                <w:color w:val="000000"/>
                <w:szCs w:val="22"/>
              </w:rPr>
            </w:pPr>
            <w:r w:rsidRPr="00851ED1">
              <w:rPr>
                <w:bCs/>
                <w:color w:val="000000"/>
                <w:szCs w:val="22"/>
              </w:rPr>
              <w:t>291</w:t>
            </w:r>
          </w:p>
        </w:tc>
        <w:tc>
          <w:tcPr>
            <w:tcW w:w="1417" w:type="dxa"/>
          </w:tcPr>
          <w:p w14:paraId="131E8653" w14:textId="21F69EE4" w:rsidR="00851ED1" w:rsidRPr="00851ED1" w:rsidRDefault="00851ED1" w:rsidP="00851ED1">
            <w:pPr>
              <w:widowControl/>
              <w:ind w:firstLine="0"/>
              <w:jc w:val="center"/>
              <w:rPr>
                <w:bCs/>
                <w:color w:val="000000"/>
                <w:szCs w:val="22"/>
              </w:rPr>
            </w:pPr>
            <w:r w:rsidRPr="00851ED1">
              <w:rPr>
                <w:bCs/>
                <w:color w:val="000000"/>
                <w:szCs w:val="22"/>
              </w:rPr>
              <w:t>8.1</w:t>
            </w:r>
          </w:p>
        </w:tc>
        <w:tc>
          <w:tcPr>
            <w:tcW w:w="851" w:type="dxa"/>
          </w:tcPr>
          <w:p w14:paraId="1513E70F" w14:textId="0D3A46A1" w:rsidR="00851ED1" w:rsidRPr="00851ED1" w:rsidRDefault="00851ED1" w:rsidP="00851ED1">
            <w:pPr>
              <w:widowControl/>
              <w:ind w:firstLine="0"/>
              <w:jc w:val="center"/>
              <w:rPr>
                <w:bCs/>
                <w:color w:val="000000"/>
                <w:szCs w:val="22"/>
              </w:rPr>
            </w:pPr>
            <w:r w:rsidRPr="00851ED1">
              <w:rPr>
                <w:bCs/>
                <w:color w:val="000000"/>
                <w:szCs w:val="22"/>
              </w:rPr>
              <w:t>637</w:t>
            </w:r>
          </w:p>
        </w:tc>
        <w:tc>
          <w:tcPr>
            <w:tcW w:w="1559" w:type="dxa"/>
          </w:tcPr>
          <w:p w14:paraId="3793FA2C" w14:textId="0FB4520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2F14E04" w14:textId="13BA96BB" w:rsidR="00851ED1" w:rsidRPr="00851ED1" w:rsidRDefault="00851ED1" w:rsidP="00851ED1">
            <w:pPr>
              <w:widowControl/>
              <w:ind w:firstLine="0"/>
              <w:jc w:val="center"/>
              <w:rPr>
                <w:bCs/>
                <w:color w:val="000000"/>
                <w:szCs w:val="22"/>
              </w:rPr>
            </w:pPr>
            <w:r w:rsidRPr="00851ED1">
              <w:rPr>
                <w:bCs/>
                <w:color w:val="000000"/>
                <w:szCs w:val="22"/>
              </w:rPr>
              <w:t>983</w:t>
            </w:r>
          </w:p>
        </w:tc>
        <w:tc>
          <w:tcPr>
            <w:tcW w:w="1417" w:type="dxa"/>
          </w:tcPr>
          <w:p w14:paraId="3E4AB5BC" w14:textId="78353768"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532AD5AC" w14:textId="2C9B88D1" w:rsidR="00851ED1" w:rsidRPr="00851ED1" w:rsidRDefault="00851ED1" w:rsidP="00851ED1">
            <w:pPr>
              <w:widowControl/>
              <w:ind w:firstLine="0"/>
              <w:jc w:val="center"/>
              <w:rPr>
                <w:bCs/>
                <w:color w:val="000000"/>
                <w:szCs w:val="22"/>
              </w:rPr>
            </w:pPr>
            <w:r w:rsidRPr="00851ED1">
              <w:rPr>
                <w:bCs/>
                <w:color w:val="000000"/>
                <w:szCs w:val="22"/>
              </w:rPr>
              <w:t>1329</w:t>
            </w:r>
          </w:p>
        </w:tc>
        <w:tc>
          <w:tcPr>
            <w:tcW w:w="1559" w:type="dxa"/>
          </w:tcPr>
          <w:p w14:paraId="2D54024D" w14:textId="65DC937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342514B3" w14:textId="77777777" w:rsidTr="00A924C9">
        <w:trPr>
          <w:trHeight w:val="270"/>
        </w:trPr>
        <w:tc>
          <w:tcPr>
            <w:tcW w:w="851" w:type="dxa"/>
          </w:tcPr>
          <w:p w14:paraId="27443E9F" w14:textId="5A121864" w:rsidR="00851ED1" w:rsidRPr="00851ED1" w:rsidRDefault="00851ED1" w:rsidP="00851ED1">
            <w:pPr>
              <w:widowControl/>
              <w:ind w:firstLine="0"/>
              <w:jc w:val="center"/>
              <w:rPr>
                <w:bCs/>
                <w:color w:val="000000"/>
                <w:szCs w:val="22"/>
              </w:rPr>
            </w:pPr>
            <w:r w:rsidRPr="00851ED1">
              <w:rPr>
                <w:bCs/>
                <w:color w:val="000000"/>
                <w:szCs w:val="22"/>
              </w:rPr>
              <w:t>292</w:t>
            </w:r>
          </w:p>
        </w:tc>
        <w:tc>
          <w:tcPr>
            <w:tcW w:w="1417" w:type="dxa"/>
          </w:tcPr>
          <w:p w14:paraId="00232CDD" w14:textId="033E9E35" w:rsidR="00851ED1" w:rsidRPr="00851ED1" w:rsidRDefault="00851ED1" w:rsidP="00851ED1">
            <w:pPr>
              <w:widowControl/>
              <w:ind w:firstLine="0"/>
              <w:jc w:val="center"/>
              <w:rPr>
                <w:bCs/>
                <w:color w:val="000000"/>
                <w:szCs w:val="22"/>
              </w:rPr>
            </w:pPr>
            <w:r w:rsidRPr="00851ED1">
              <w:rPr>
                <w:bCs/>
                <w:color w:val="000000"/>
                <w:szCs w:val="22"/>
              </w:rPr>
              <w:t>-16.83</w:t>
            </w:r>
          </w:p>
        </w:tc>
        <w:tc>
          <w:tcPr>
            <w:tcW w:w="851" w:type="dxa"/>
          </w:tcPr>
          <w:p w14:paraId="607CB841" w14:textId="1447FD9F" w:rsidR="00851ED1" w:rsidRPr="00851ED1" w:rsidRDefault="00851ED1" w:rsidP="00851ED1">
            <w:pPr>
              <w:widowControl/>
              <w:ind w:firstLine="0"/>
              <w:jc w:val="center"/>
              <w:rPr>
                <w:bCs/>
                <w:color w:val="000000"/>
                <w:szCs w:val="22"/>
              </w:rPr>
            </w:pPr>
            <w:r w:rsidRPr="00851ED1">
              <w:rPr>
                <w:bCs/>
                <w:color w:val="000000"/>
                <w:szCs w:val="22"/>
              </w:rPr>
              <w:t>638</w:t>
            </w:r>
          </w:p>
        </w:tc>
        <w:tc>
          <w:tcPr>
            <w:tcW w:w="1559" w:type="dxa"/>
          </w:tcPr>
          <w:p w14:paraId="2BB588A2" w14:textId="28D9703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E4769BE" w14:textId="38B3BCD6" w:rsidR="00851ED1" w:rsidRPr="00851ED1" w:rsidRDefault="00851ED1" w:rsidP="00851ED1">
            <w:pPr>
              <w:widowControl/>
              <w:ind w:firstLine="0"/>
              <w:jc w:val="center"/>
              <w:rPr>
                <w:bCs/>
                <w:color w:val="000000"/>
                <w:szCs w:val="22"/>
              </w:rPr>
            </w:pPr>
            <w:r w:rsidRPr="00851ED1">
              <w:rPr>
                <w:bCs/>
                <w:color w:val="000000"/>
                <w:szCs w:val="22"/>
              </w:rPr>
              <w:t>984</w:t>
            </w:r>
          </w:p>
        </w:tc>
        <w:tc>
          <w:tcPr>
            <w:tcW w:w="1417" w:type="dxa"/>
          </w:tcPr>
          <w:p w14:paraId="44B09562" w14:textId="62602E10"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455FB814" w14:textId="1ED4113A" w:rsidR="00851ED1" w:rsidRPr="00851ED1" w:rsidRDefault="00851ED1" w:rsidP="00851ED1">
            <w:pPr>
              <w:widowControl/>
              <w:ind w:firstLine="0"/>
              <w:jc w:val="center"/>
              <w:rPr>
                <w:bCs/>
                <w:color w:val="000000"/>
                <w:szCs w:val="22"/>
              </w:rPr>
            </w:pPr>
            <w:r w:rsidRPr="00851ED1">
              <w:rPr>
                <w:bCs/>
                <w:color w:val="000000"/>
                <w:szCs w:val="22"/>
              </w:rPr>
              <w:t>1330</w:t>
            </w:r>
          </w:p>
        </w:tc>
        <w:tc>
          <w:tcPr>
            <w:tcW w:w="1559" w:type="dxa"/>
          </w:tcPr>
          <w:p w14:paraId="0425AB30" w14:textId="48A5A9BF"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3365186D" w14:textId="77777777" w:rsidTr="00A924C9">
        <w:trPr>
          <w:trHeight w:val="270"/>
        </w:trPr>
        <w:tc>
          <w:tcPr>
            <w:tcW w:w="851" w:type="dxa"/>
          </w:tcPr>
          <w:p w14:paraId="0D97DCB7" w14:textId="166DEFC3" w:rsidR="00851ED1" w:rsidRPr="00851ED1" w:rsidRDefault="00851ED1" w:rsidP="00851ED1">
            <w:pPr>
              <w:widowControl/>
              <w:ind w:firstLine="0"/>
              <w:jc w:val="center"/>
              <w:rPr>
                <w:bCs/>
                <w:color w:val="000000"/>
                <w:szCs w:val="22"/>
              </w:rPr>
            </w:pPr>
            <w:r w:rsidRPr="00851ED1">
              <w:rPr>
                <w:bCs/>
                <w:color w:val="000000"/>
                <w:szCs w:val="22"/>
              </w:rPr>
              <w:t>293</w:t>
            </w:r>
          </w:p>
        </w:tc>
        <w:tc>
          <w:tcPr>
            <w:tcW w:w="1417" w:type="dxa"/>
          </w:tcPr>
          <w:p w14:paraId="15FB091D" w14:textId="1293CA7C" w:rsidR="00851ED1" w:rsidRPr="00851ED1" w:rsidRDefault="00851ED1" w:rsidP="00851ED1">
            <w:pPr>
              <w:widowControl/>
              <w:ind w:firstLine="0"/>
              <w:jc w:val="center"/>
              <w:rPr>
                <w:bCs/>
                <w:color w:val="000000"/>
                <w:szCs w:val="22"/>
              </w:rPr>
            </w:pPr>
            <w:r w:rsidRPr="00851ED1">
              <w:rPr>
                <w:bCs/>
                <w:color w:val="000000"/>
                <w:szCs w:val="22"/>
              </w:rPr>
              <w:t>25.69</w:t>
            </w:r>
          </w:p>
        </w:tc>
        <w:tc>
          <w:tcPr>
            <w:tcW w:w="851" w:type="dxa"/>
          </w:tcPr>
          <w:p w14:paraId="5A994C97" w14:textId="4ACBA4D4" w:rsidR="00851ED1" w:rsidRPr="00851ED1" w:rsidRDefault="00851ED1" w:rsidP="00851ED1">
            <w:pPr>
              <w:widowControl/>
              <w:ind w:firstLine="0"/>
              <w:jc w:val="center"/>
              <w:rPr>
                <w:bCs/>
                <w:color w:val="000000"/>
                <w:szCs w:val="22"/>
              </w:rPr>
            </w:pPr>
            <w:r w:rsidRPr="00851ED1">
              <w:rPr>
                <w:bCs/>
                <w:color w:val="000000"/>
                <w:szCs w:val="22"/>
              </w:rPr>
              <w:t>639</w:t>
            </w:r>
          </w:p>
        </w:tc>
        <w:tc>
          <w:tcPr>
            <w:tcW w:w="1559" w:type="dxa"/>
          </w:tcPr>
          <w:p w14:paraId="461C1964" w14:textId="017F322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F06F7AE" w14:textId="07B4EE66" w:rsidR="00851ED1" w:rsidRPr="00851ED1" w:rsidRDefault="00851ED1" w:rsidP="00851ED1">
            <w:pPr>
              <w:widowControl/>
              <w:ind w:firstLine="0"/>
              <w:jc w:val="center"/>
              <w:rPr>
                <w:bCs/>
                <w:color w:val="000000"/>
                <w:szCs w:val="22"/>
              </w:rPr>
            </w:pPr>
            <w:r w:rsidRPr="00851ED1">
              <w:rPr>
                <w:bCs/>
                <w:color w:val="000000"/>
                <w:szCs w:val="22"/>
              </w:rPr>
              <w:t>985</w:t>
            </w:r>
          </w:p>
        </w:tc>
        <w:tc>
          <w:tcPr>
            <w:tcW w:w="1417" w:type="dxa"/>
          </w:tcPr>
          <w:p w14:paraId="0958ACB3" w14:textId="432A70CF"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29E60461" w14:textId="4E368B8E" w:rsidR="00851ED1" w:rsidRPr="00851ED1" w:rsidRDefault="00851ED1" w:rsidP="00851ED1">
            <w:pPr>
              <w:widowControl/>
              <w:ind w:firstLine="0"/>
              <w:jc w:val="center"/>
              <w:rPr>
                <w:bCs/>
                <w:color w:val="000000"/>
                <w:szCs w:val="22"/>
              </w:rPr>
            </w:pPr>
            <w:r w:rsidRPr="00851ED1">
              <w:rPr>
                <w:bCs/>
                <w:color w:val="000000"/>
                <w:szCs w:val="22"/>
              </w:rPr>
              <w:t>1331</w:t>
            </w:r>
          </w:p>
        </w:tc>
        <w:tc>
          <w:tcPr>
            <w:tcW w:w="1559" w:type="dxa"/>
          </w:tcPr>
          <w:p w14:paraId="7842BD4D" w14:textId="1D949A5C"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25CFAF86" w14:textId="77777777" w:rsidTr="00A924C9">
        <w:trPr>
          <w:trHeight w:val="270"/>
        </w:trPr>
        <w:tc>
          <w:tcPr>
            <w:tcW w:w="851" w:type="dxa"/>
          </w:tcPr>
          <w:p w14:paraId="4866E557" w14:textId="68F271BE" w:rsidR="00851ED1" w:rsidRPr="00851ED1" w:rsidRDefault="00851ED1" w:rsidP="00851ED1">
            <w:pPr>
              <w:widowControl/>
              <w:ind w:firstLine="0"/>
              <w:jc w:val="center"/>
              <w:rPr>
                <w:bCs/>
                <w:color w:val="000000"/>
                <w:szCs w:val="22"/>
              </w:rPr>
            </w:pPr>
            <w:r w:rsidRPr="00851ED1">
              <w:rPr>
                <w:bCs/>
                <w:color w:val="000000"/>
                <w:szCs w:val="22"/>
              </w:rPr>
              <w:t>294</w:t>
            </w:r>
          </w:p>
        </w:tc>
        <w:tc>
          <w:tcPr>
            <w:tcW w:w="1417" w:type="dxa"/>
          </w:tcPr>
          <w:p w14:paraId="2E7908FB" w14:textId="38027A50" w:rsidR="00851ED1" w:rsidRPr="00851ED1" w:rsidRDefault="00851ED1" w:rsidP="00851ED1">
            <w:pPr>
              <w:widowControl/>
              <w:ind w:firstLine="0"/>
              <w:jc w:val="center"/>
              <w:rPr>
                <w:bCs/>
                <w:color w:val="000000"/>
                <w:szCs w:val="22"/>
              </w:rPr>
            </w:pPr>
            <w:r w:rsidRPr="00851ED1">
              <w:rPr>
                <w:bCs/>
                <w:color w:val="000000"/>
                <w:szCs w:val="22"/>
              </w:rPr>
              <w:t>35.82</w:t>
            </w:r>
          </w:p>
        </w:tc>
        <w:tc>
          <w:tcPr>
            <w:tcW w:w="851" w:type="dxa"/>
          </w:tcPr>
          <w:p w14:paraId="745A5EDF" w14:textId="521B254E" w:rsidR="00851ED1" w:rsidRPr="00851ED1" w:rsidRDefault="00851ED1" w:rsidP="00851ED1">
            <w:pPr>
              <w:widowControl/>
              <w:ind w:firstLine="0"/>
              <w:jc w:val="center"/>
              <w:rPr>
                <w:bCs/>
                <w:color w:val="000000"/>
                <w:szCs w:val="22"/>
              </w:rPr>
            </w:pPr>
            <w:r w:rsidRPr="00851ED1">
              <w:rPr>
                <w:bCs/>
                <w:color w:val="000000"/>
                <w:szCs w:val="22"/>
              </w:rPr>
              <w:t>640</w:t>
            </w:r>
          </w:p>
        </w:tc>
        <w:tc>
          <w:tcPr>
            <w:tcW w:w="1559" w:type="dxa"/>
          </w:tcPr>
          <w:p w14:paraId="49F67B1C" w14:textId="7672FDC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FDDC2CF" w14:textId="347F5A7E" w:rsidR="00851ED1" w:rsidRPr="00851ED1" w:rsidRDefault="00851ED1" w:rsidP="00851ED1">
            <w:pPr>
              <w:widowControl/>
              <w:ind w:firstLine="0"/>
              <w:jc w:val="center"/>
              <w:rPr>
                <w:bCs/>
                <w:color w:val="000000"/>
                <w:szCs w:val="22"/>
              </w:rPr>
            </w:pPr>
            <w:r w:rsidRPr="00851ED1">
              <w:rPr>
                <w:bCs/>
                <w:color w:val="000000"/>
                <w:szCs w:val="22"/>
              </w:rPr>
              <w:t>986</w:t>
            </w:r>
          </w:p>
        </w:tc>
        <w:tc>
          <w:tcPr>
            <w:tcW w:w="1417" w:type="dxa"/>
          </w:tcPr>
          <w:p w14:paraId="49872650" w14:textId="14BF7675"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60D59DDB" w14:textId="10302273" w:rsidR="00851ED1" w:rsidRPr="00851ED1" w:rsidRDefault="00851ED1" w:rsidP="00851ED1">
            <w:pPr>
              <w:widowControl/>
              <w:ind w:firstLine="0"/>
              <w:jc w:val="center"/>
              <w:rPr>
                <w:bCs/>
                <w:color w:val="000000"/>
                <w:szCs w:val="22"/>
              </w:rPr>
            </w:pPr>
            <w:r w:rsidRPr="00851ED1">
              <w:rPr>
                <w:bCs/>
                <w:color w:val="000000"/>
                <w:szCs w:val="22"/>
              </w:rPr>
              <w:t>1332</w:t>
            </w:r>
          </w:p>
        </w:tc>
        <w:tc>
          <w:tcPr>
            <w:tcW w:w="1559" w:type="dxa"/>
          </w:tcPr>
          <w:p w14:paraId="7E15CFBE" w14:textId="21A6553E"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FF101FC" w14:textId="77777777" w:rsidTr="00A924C9">
        <w:trPr>
          <w:trHeight w:val="270"/>
        </w:trPr>
        <w:tc>
          <w:tcPr>
            <w:tcW w:w="851" w:type="dxa"/>
          </w:tcPr>
          <w:p w14:paraId="2B8D7921" w14:textId="0520FF99" w:rsidR="00851ED1" w:rsidRPr="00851ED1" w:rsidRDefault="00851ED1" w:rsidP="00851ED1">
            <w:pPr>
              <w:widowControl/>
              <w:ind w:firstLine="0"/>
              <w:jc w:val="center"/>
              <w:rPr>
                <w:bCs/>
                <w:color w:val="000000"/>
                <w:szCs w:val="22"/>
              </w:rPr>
            </w:pPr>
            <w:r w:rsidRPr="00851ED1">
              <w:rPr>
                <w:bCs/>
                <w:color w:val="000000"/>
                <w:szCs w:val="22"/>
              </w:rPr>
              <w:t>295</w:t>
            </w:r>
          </w:p>
        </w:tc>
        <w:tc>
          <w:tcPr>
            <w:tcW w:w="1417" w:type="dxa"/>
          </w:tcPr>
          <w:p w14:paraId="6D6CAB78" w14:textId="5DFA3C6A" w:rsidR="00851ED1" w:rsidRPr="00851ED1" w:rsidRDefault="00851ED1" w:rsidP="00851ED1">
            <w:pPr>
              <w:widowControl/>
              <w:ind w:firstLine="0"/>
              <w:jc w:val="center"/>
              <w:rPr>
                <w:bCs/>
                <w:color w:val="000000"/>
                <w:szCs w:val="22"/>
              </w:rPr>
            </w:pPr>
            <w:r w:rsidRPr="00851ED1">
              <w:rPr>
                <w:bCs/>
                <w:color w:val="000000"/>
                <w:szCs w:val="22"/>
              </w:rPr>
              <w:t>25.69</w:t>
            </w:r>
          </w:p>
        </w:tc>
        <w:tc>
          <w:tcPr>
            <w:tcW w:w="851" w:type="dxa"/>
          </w:tcPr>
          <w:p w14:paraId="7CFB1B8B" w14:textId="63EC924F" w:rsidR="00851ED1" w:rsidRPr="00851ED1" w:rsidRDefault="00851ED1" w:rsidP="00851ED1">
            <w:pPr>
              <w:widowControl/>
              <w:ind w:firstLine="0"/>
              <w:jc w:val="center"/>
              <w:rPr>
                <w:bCs/>
                <w:color w:val="000000"/>
                <w:szCs w:val="22"/>
              </w:rPr>
            </w:pPr>
            <w:r w:rsidRPr="00851ED1">
              <w:rPr>
                <w:bCs/>
                <w:color w:val="000000"/>
                <w:szCs w:val="22"/>
              </w:rPr>
              <w:t>641</w:t>
            </w:r>
          </w:p>
        </w:tc>
        <w:tc>
          <w:tcPr>
            <w:tcW w:w="1559" w:type="dxa"/>
          </w:tcPr>
          <w:p w14:paraId="485C9490" w14:textId="05B5DEC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2BC35E6" w14:textId="2D315336" w:rsidR="00851ED1" w:rsidRPr="00851ED1" w:rsidRDefault="00851ED1" w:rsidP="00851ED1">
            <w:pPr>
              <w:widowControl/>
              <w:ind w:firstLine="0"/>
              <w:jc w:val="center"/>
              <w:rPr>
                <w:bCs/>
                <w:color w:val="000000"/>
                <w:szCs w:val="22"/>
              </w:rPr>
            </w:pPr>
            <w:r w:rsidRPr="00851ED1">
              <w:rPr>
                <w:bCs/>
                <w:color w:val="000000"/>
                <w:szCs w:val="22"/>
              </w:rPr>
              <w:t>987</w:t>
            </w:r>
          </w:p>
        </w:tc>
        <w:tc>
          <w:tcPr>
            <w:tcW w:w="1417" w:type="dxa"/>
          </w:tcPr>
          <w:p w14:paraId="296C8D60" w14:textId="5852184E" w:rsidR="00851ED1" w:rsidRPr="00851ED1" w:rsidRDefault="00851ED1" w:rsidP="00851ED1">
            <w:pPr>
              <w:widowControl/>
              <w:ind w:firstLine="0"/>
              <w:jc w:val="center"/>
              <w:rPr>
                <w:bCs/>
                <w:color w:val="000000"/>
                <w:szCs w:val="22"/>
              </w:rPr>
            </w:pPr>
            <w:r w:rsidRPr="00851ED1">
              <w:rPr>
                <w:bCs/>
                <w:color w:val="000000"/>
                <w:szCs w:val="22"/>
              </w:rPr>
              <w:t>-14.55</w:t>
            </w:r>
          </w:p>
        </w:tc>
        <w:tc>
          <w:tcPr>
            <w:tcW w:w="851" w:type="dxa"/>
          </w:tcPr>
          <w:p w14:paraId="44786707" w14:textId="607B526F" w:rsidR="00851ED1" w:rsidRPr="00851ED1" w:rsidRDefault="00851ED1" w:rsidP="00851ED1">
            <w:pPr>
              <w:widowControl/>
              <w:ind w:firstLine="0"/>
              <w:jc w:val="center"/>
              <w:rPr>
                <w:bCs/>
                <w:color w:val="000000"/>
                <w:szCs w:val="22"/>
              </w:rPr>
            </w:pPr>
            <w:r w:rsidRPr="00851ED1">
              <w:rPr>
                <w:bCs/>
                <w:color w:val="000000"/>
                <w:szCs w:val="22"/>
              </w:rPr>
              <w:t>1333</w:t>
            </w:r>
          </w:p>
        </w:tc>
        <w:tc>
          <w:tcPr>
            <w:tcW w:w="1559" w:type="dxa"/>
          </w:tcPr>
          <w:p w14:paraId="5A155880" w14:textId="76164DF4"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7DFB99D" w14:textId="77777777" w:rsidTr="00A924C9">
        <w:trPr>
          <w:trHeight w:val="270"/>
        </w:trPr>
        <w:tc>
          <w:tcPr>
            <w:tcW w:w="851" w:type="dxa"/>
          </w:tcPr>
          <w:p w14:paraId="5BE6186E" w14:textId="50B97D7B" w:rsidR="00851ED1" w:rsidRPr="00851ED1" w:rsidRDefault="00851ED1" w:rsidP="00851ED1">
            <w:pPr>
              <w:widowControl/>
              <w:ind w:firstLine="0"/>
              <w:jc w:val="center"/>
              <w:rPr>
                <w:bCs/>
                <w:color w:val="000000"/>
                <w:szCs w:val="22"/>
              </w:rPr>
            </w:pPr>
            <w:r w:rsidRPr="00851ED1">
              <w:rPr>
                <w:bCs/>
                <w:color w:val="000000"/>
                <w:szCs w:val="22"/>
              </w:rPr>
              <w:t>296</w:t>
            </w:r>
          </w:p>
        </w:tc>
        <w:tc>
          <w:tcPr>
            <w:tcW w:w="1417" w:type="dxa"/>
          </w:tcPr>
          <w:p w14:paraId="254425C7" w14:textId="770FAAA0" w:rsidR="00851ED1" w:rsidRPr="00851ED1" w:rsidRDefault="00851ED1" w:rsidP="00851ED1">
            <w:pPr>
              <w:widowControl/>
              <w:ind w:firstLine="0"/>
              <w:jc w:val="center"/>
              <w:rPr>
                <w:bCs/>
                <w:color w:val="000000"/>
                <w:szCs w:val="22"/>
              </w:rPr>
            </w:pPr>
            <w:r w:rsidRPr="00851ED1">
              <w:rPr>
                <w:bCs/>
                <w:color w:val="000000"/>
                <w:szCs w:val="22"/>
              </w:rPr>
              <w:t>6.456</w:t>
            </w:r>
          </w:p>
        </w:tc>
        <w:tc>
          <w:tcPr>
            <w:tcW w:w="851" w:type="dxa"/>
          </w:tcPr>
          <w:p w14:paraId="426A19C3" w14:textId="2F11BF40" w:rsidR="00851ED1" w:rsidRPr="00851ED1" w:rsidRDefault="00851ED1" w:rsidP="00851ED1">
            <w:pPr>
              <w:widowControl/>
              <w:ind w:firstLine="0"/>
              <w:jc w:val="center"/>
              <w:rPr>
                <w:bCs/>
                <w:color w:val="000000"/>
                <w:szCs w:val="22"/>
              </w:rPr>
            </w:pPr>
            <w:r w:rsidRPr="00851ED1">
              <w:rPr>
                <w:bCs/>
                <w:color w:val="000000"/>
                <w:szCs w:val="22"/>
              </w:rPr>
              <w:t>642</w:t>
            </w:r>
          </w:p>
        </w:tc>
        <w:tc>
          <w:tcPr>
            <w:tcW w:w="1559" w:type="dxa"/>
          </w:tcPr>
          <w:p w14:paraId="7B6B18D7" w14:textId="56E2CF4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6A4E97D" w14:textId="5637504E" w:rsidR="00851ED1" w:rsidRPr="00851ED1" w:rsidRDefault="00851ED1" w:rsidP="00851ED1">
            <w:pPr>
              <w:widowControl/>
              <w:ind w:firstLine="0"/>
              <w:jc w:val="center"/>
              <w:rPr>
                <w:bCs/>
                <w:color w:val="000000"/>
                <w:szCs w:val="22"/>
              </w:rPr>
            </w:pPr>
            <w:r w:rsidRPr="00851ED1">
              <w:rPr>
                <w:bCs/>
                <w:color w:val="000000"/>
                <w:szCs w:val="22"/>
              </w:rPr>
              <w:t>988</w:t>
            </w:r>
          </w:p>
        </w:tc>
        <w:tc>
          <w:tcPr>
            <w:tcW w:w="1417" w:type="dxa"/>
          </w:tcPr>
          <w:p w14:paraId="0F9E4425" w14:textId="231094EF" w:rsidR="00851ED1" w:rsidRPr="00851ED1" w:rsidRDefault="00851ED1" w:rsidP="00851ED1">
            <w:pPr>
              <w:widowControl/>
              <w:ind w:firstLine="0"/>
              <w:jc w:val="center"/>
              <w:rPr>
                <w:bCs/>
                <w:color w:val="000000"/>
                <w:szCs w:val="22"/>
              </w:rPr>
            </w:pPr>
            <w:r w:rsidRPr="00851ED1">
              <w:rPr>
                <w:bCs/>
                <w:color w:val="000000"/>
                <w:szCs w:val="22"/>
              </w:rPr>
              <w:t>-26.58</w:t>
            </w:r>
          </w:p>
        </w:tc>
        <w:tc>
          <w:tcPr>
            <w:tcW w:w="851" w:type="dxa"/>
          </w:tcPr>
          <w:p w14:paraId="45A8E9DA" w14:textId="4E2E4B12" w:rsidR="00851ED1" w:rsidRPr="00851ED1" w:rsidRDefault="00851ED1" w:rsidP="00851ED1">
            <w:pPr>
              <w:widowControl/>
              <w:ind w:firstLine="0"/>
              <w:jc w:val="center"/>
              <w:rPr>
                <w:bCs/>
                <w:color w:val="000000"/>
                <w:szCs w:val="22"/>
              </w:rPr>
            </w:pPr>
            <w:r w:rsidRPr="00851ED1">
              <w:rPr>
                <w:bCs/>
                <w:color w:val="000000"/>
                <w:szCs w:val="22"/>
              </w:rPr>
              <w:t>1334</w:t>
            </w:r>
          </w:p>
        </w:tc>
        <w:tc>
          <w:tcPr>
            <w:tcW w:w="1559" w:type="dxa"/>
          </w:tcPr>
          <w:p w14:paraId="7C2022B0" w14:textId="6102DEDC"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567D56D" w14:textId="77777777" w:rsidTr="00A924C9">
        <w:trPr>
          <w:trHeight w:val="270"/>
        </w:trPr>
        <w:tc>
          <w:tcPr>
            <w:tcW w:w="851" w:type="dxa"/>
          </w:tcPr>
          <w:p w14:paraId="5CE0A9A7" w14:textId="462C7849" w:rsidR="00851ED1" w:rsidRPr="00851ED1" w:rsidRDefault="00851ED1" w:rsidP="00851ED1">
            <w:pPr>
              <w:widowControl/>
              <w:ind w:firstLine="0"/>
              <w:jc w:val="center"/>
              <w:rPr>
                <w:bCs/>
                <w:color w:val="000000"/>
                <w:szCs w:val="22"/>
              </w:rPr>
            </w:pPr>
            <w:r w:rsidRPr="00851ED1">
              <w:rPr>
                <w:bCs/>
                <w:color w:val="000000"/>
                <w:szCs w:val="22"/>
              </w:rPr>
              <w:t>297</w:t>
            </w:r>
          </w:p>
        </w:tc>
        <w:tc>
          <w:tcPr>
            <w:tcW w:w="1417" w:type="dxa"/>
          </w:tcPr>
          <w:p w14:paraId="31D961FB" w14:textId="330F649C" w:rsidR="00851ED1" w:rsidRPr="00851ED1" w:rsidRDefault="00851ED1" w:rsidP="00851ED1">
            <w:pPr>
              <w:widowControl/>
              <w:ind w:firstLine="0"/>
              <w:jc w:val="center"/>
              <w:rPr>
                <w:bCs/>
                <w:color w:val="000000"/>
                <w:szCs w:val="22"/>
              </w:rPr>
            </w:pPr>
            <w:r w:rsidRPr="00851ED1">
              <w:rPr>
                <w:bCs/>
                <w:color w:val="000000"/>
                <w:szCs w:val="22"/>
              </w:rPr>
              <w:t>24.93</w:t>
            </w:r>
          </w:p>
        </w:tc>
        <w:tc>
          <w:tcPr>
            <w:tcW w:w="851" w:type="dxa"/>
          </w:tcPr>
          <w:p w14:paraId="7B90ACC0" w14:textId="70937136" w:rsidR="00851ED1" w:rsidRPr="00851ED1" w:rsidRDefault="00851ED1" w:rsidP="00851ED1">
            <w:pPr>
              <w:widowControl/>
              <w:ind w:firstLine="0"/>
              <w:jc w:val="center"/>
              <w:rPr>
                <w:bCs/>
                <w:color w:val="000000"/>
                <w:szCs w:val="22"/>
              </w:rPr>
            </w:pPr>
            <w:r w:rsidRPr="00851ED1">
              <w:rPr>
                <w:bCs/>
                <w:color w:val="000000"/>
                <w:szCs w:val="22"/>
              </w:rPr>
              <w:t>643</w:t>
            </w:r>
          </w:p>
        </w:tc>
        <w:tc>
          <w:tcPr>
            <w:tcW w:w="1559" w:type="dxa"/>
          </w:tcPr>
          <w:p w14:paraId="78404865" w14:textId="636B1BD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5263444" w14:textId="1F176D8F" w:rsidR="00851ED1" w:rsidRPr="00851ED1" w:rsidRDefault="00851ED1" w:rsidP="00851ED1">
            <w:pPr>
              <w:widowControl/>
              <w:ind w:firstLine="0"/>
              <w:jc w:val="center"/>
              <w:rPr>
                <w:bCs/>
                <w:color w:val="000000"/>
                <w:szCs w:val="22"/>
              </w:rPr>
            </w:pPr>
            <w:r w:rsidRPr="00851ED1">
              <w:rPr>
                <w:bCs/>
                <w:color w:val="000000"/>
                <w:szCs w:val="22"/>
              </w:rPr>
              <w:t>989</w:t>
            </w:r>
          </w:p>
        </w:tc>
        <w:tc>
          <w:tcPr>
            <w:tcW w:w="1417" w:type="dxa"/>
          </w:tcPr>
          <w:p w14:paraId="35AFEBFF" w14:textId="60D2BCBF"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38FD6091" w14:textId="0F9FD544" w:rsidR="00851ED1" w:rsidRPr="00851ED1" w:rsidRDefault="00851ED1" w:rsidP="00851ED1">
            <w:pPr>
              <w:widowControl/>
              <w:ind w:firstLine="0"/>
              <w:jc w:val="center"/>
              <w:rPr>
                <w:bCs/>
                <w:color w:val="000000"/>
                <w:szCs w:val="22"/>
              </w:rPr>
            </w:pPr>
            <w:r w:rsidRPr="00851ED1">
              <w:rPr>
                <w:bCs/>
                <w:color w:val="000000"/>
                <w:szCs w:val="22"/>
              </w:rPr>
              <w:t>1335</w:t>
            </w:r>
          </w:p>
        </w:tc>
        <w:tc>
          <w:tcPr>
            <w:tcW w:w="1559" w:type="dxa"/>
          </w:tcPr>
          <w:p w14:paraId="6B6E66BA" w14:textId="01C5381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49E5B3C0" w14:textId="77777777" w:rsidTr="00A924C9">
        <w:trPr>
          <w:trHeight w:val="270"/>
        </w:trPr>
        <w:tc>
          <w:tcPr>
            <w:tcW w:w="851" w:type="dxa"/>
          </w:tcPr>
          <w:p w14:paraId="7B7360C7" w14:textId="0604BE05" w:rsidR="00851ED1" w:rsidRPr="00851ED1" w:rsidRDefault="00851ED1" w:rsidP="00851ED1">
            <w:pPr>
              <w:widowControl/>
              <w:ind w:firstLine="0"/>
              <w:jc w:val="center"/>
              <w:rPr>
                <w:bCs/>
                <w:color w:val="000000"/>
                <w:szCs w:val="22"/>
              </w:rPr>
            </w:pPr>
            <w:r w:rsidRPr="00851ED1">
              <w:rPr>
                <w:bCs/>
                <w:color w:val="000000"/>
                <w:szCs w:val="22"/>
              </w:rPr>
              <w:t>298</w:t>
            </w:r>
          </w:p>
        </w:tc>
        <w:tc>
          <w:tcPr>
            <w:tcW w:w="1417" w:type="dxa"/>
          </w:tcPr>
          <w:p w14:paraId="1454BC9D" w14:textId="7EFA7120" w:rsidR="00851ED1" w:rsidRPr="00851ED1" w:rsidRDefault="00851ED1" w:rsidP="00851ED1">
            <w:pPr>
              <w:widowControl/>
              <w:ind w:firstLine="0"/>
              <w:jc w:val="center"/>
              <w:rPr>
                <w:bCs/>
                <w:color w:val="000000"/>
                <w:szCs w:val="22"/>
              </w:rPr>
            </w:pPr>
            <w:r w:rsidRPr="00851ED1">
              <w:rPr>
                <w:bCs/>
                <w:color w:val="000000"/>
                <w:szCs w:val="22"/>
              </w:rPr>
              <w:t>29.11</w:t>
            </w:r>
          </w:p>
        </w:tc>
        <w:tc>
          <w:tcPr>
            <w:tcW w:w="851" w:type="dxa"/>
          </w:tcPr>
          <w:p w14:paraId="11D49281" w14:textId="68D2C902" w:rsidR="00851ED1" w:rsidRPr="00851ED1" w:rsidRDefault="00851ED1" w:rsidP="00851ED1">
            <w:pPr>
              <w:widowControl/>
              <w:ind w:firstLine="0"/>
              <w:jc w:val="center"/>
              <w:rPr>
                <w:bCs/>
                <w:color w:val="000000"/>
                <w:szCs w:val="22"/>
              </w:rPr>
            </w:pPr>
            <w:r w:rsidRPr="00851ED1">
              <w:rPr>
                <w:bCs/>
                <w:color w:val="000000"/>
                <w:szCs w:val="22"/>
              </w:rPr>
              <w:t>644</w:t>
            </w:r>
          </w:p>
        </w:tc>
        <w:tc>
          <w:tcPr>
            <w:tcW w:w="1559" w:type="dxa"/>
          </w:tcPr>
          <w:p w14:paraId="23050C92" w14:textId="79762E1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13C00F3D" w14:textId="45D3E6F3" w:rsidR="00851ED1" w:rsidRPr="00851ED1" w:rsidRDefault="00851ED1" w:rsidP="00851ED1">
            <w:pPr>
              <w:widowControl/>
              <w:ind w:firstLine="0"/>
              <w:jc w:val="center"/>
              <w:rPr>
                <w:bCs/>
                <w:color w:val="000000"/>
                <w:szCs w:val="22"/>
              </w:rPr>
            </w:pPr>
            <w:r w:rsidRPr="00851ED1">
              <w:rPr>
                <w:bCs/>
                <w:color w:val="000000"/>
                <w:szCs w:val="22"/>
              </w:rPr>
              <w:t>990</w:t>
            </w:r>
          </w:p>
        </w:tc>
        <w:tc>
          <w:tcPr>
            <w:tcW w:w="1417" w:type="dxa"/>
          </w:tcPr>
          <w:p w14:paraId="4A15549A" w14:textId="6D4FDF00" w:rsidR="00851ED1" w:rsidRPr="00851ED1" w:rsidRDefault="00851ED1" w:rsidP="00851ED1">
            <w:pPr>
              <w:widowControl/>
              <w:ind w:firstLine="0"/>
              <w:jc w:val="center"/>
              <w:rPr>
                <w:bCs/>
                <w:color w:val="000000"/>
                <w:szCs w:val="22"/>
              </w:rPr>
            </w:pPr>
            <w:r w:rsidRPr="00851ED1">
              <w:rPr>
                <w:bCs/>
                <w:color w:val="000000"/>
                <w:szCs w:val="22"/>
              </w:rPr>
              <w:t>7.08</w:t>
            </w:r>
          </w:p>
        </w:tc>
        <w:tc>
          <w:tcPr>
            <w:tcW w:w="851" w:type="dxa"/>
          </w:tcPr>
          <w:p w14:paraId="2F5B6FB0" w14:textId="2C2B0454" w:rsidR="00851ED1" w:rsidRPr="00851ED1" w:rsidRDefault="00851ED1" w:rsidP="00851ED1">
            <w:pPr>
              <w:widowControl/>
              <w:ind w:firstLine="0"/>
              <w:jc w:val="center"/>
              <w:rPr>
                <w:bCs/>
                <w:color w:val="000000"/>
                <w:szCs w:val="22"/>
              </w:rPr>
            </w:pPr>
            <w:r w:rsidRPr="00851ED1">
              <w:rPr>
                <w:bCs/>
                <w:color w:val="000000"/>
                <w:szCs w:val="22"/>
              </w:rPr>
              <w:t>1336</w:t>
            </w:r>
          </w:p>
        </w:tc>
        <w:tc>
          <w:tcPr>
            <w:tcW w:w="1559" w:type="dxa"/>
          </w:tcPr>
          <w:p w14:paraId="61D88150" w14:textId="0951D1C7"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58DBB84" w14:textId="77777777" w:rsidTr="00A924C9">
        <w:trPr>
          <w:trHeight w:val="270"/>
        </w:trPr>
        <w:tc>
          <w:tcPr>
            <w:tcW w:w="851" w:type="dxa"/>
          </w:tcPr>
          <w:p w14:paraId="0C2DB6DA" w14:textId="22E968CE" w:rsidR="00851ED1" w:rsidRPr="00851ED1" w:rsidRDefault="00851ED1" w:rsidP="00851ED1">
            <w:pPr>
              <w:widowControl/>
              <w:ind w:firstLine="0"/>
              <w:jc w:val="center"/>
              <w:rPr>
                <w:bCs/>
                <w:color w:val="000000"/>
                <w:szCs w:val="22"/>
              </w:rPr>
            </w:pPr>
            <w:r w:rsidRPr="00851ED1">
              <w:rPr>
                <w:bCs/>
                <w:color w:val="000000"/>
                <w:szCs w:val="22"/>
              </w:rPr>
              <w:t>299</w:t>
            </w:r>
          </w:p>
        </w:tc>
        <w:tc>
          <w:tcPr>
            <w:tcW w:w="1417" w:type="dxa"/>
          </w:tcPr>
          <w:p w14:paraId="50CC8477" w14:textId="6F667270" w:rsidR="00851ED1" w:rsidRPr="00851ED1" w:rsidRDefault="00851ED1" w:rsidP="00851ED1">
            <w:pPr>
              <w:widowControl/>
              <w:ind w:firstLine="0"/>
              <w:jc w:val="center"/>
              <w:rPr>
                <w:bCs/>
                <w:color w:val="000000"/>
                <w:szCs w:val="22"/>
              </w:rPr>
            </w:pPr>
            <w:r w:rsidRPr="00851ED1">
              <w:rPr>
                <w:bCs/>
                <w:color w:val="000000"/>
                <w:szCs w:val="22"/>
              </w:rPr>
              <w:t>29.11</w:t>
            </w:r>
          </w:p>
        </w:tc>
        <w:tc>
          <w:tcPr>
            <w:tcW w:w="851" w:type="dxa"/>
          </w:tcPr>
          <w:p w14:paraId="510296B5" w14:textId="48411717" w:rsidR="00851ED1" w:rsidRPr="00851ED1" w:rsidRDefault="00851ED1" w:rsidP="00851ED1">
            <w:pPr>
              <w:widowControl/>
              <w:ind w:firstLine="0"/>
              <w:jc w:val="center"/>
              <w:rPr>
                <w:bCs/>
                <w:color w:val="000000"/>
                <w:szCs w:val="22"/>
              </w:rPr>
            </w:pPr>
            <w:r w:rsidRPr="00851ED1">
              <w:rPr>
                <w:bCs/>
                <w:color w:val="000000"/>
                <w:szCs w:val="22"/>
              </w:rPr>
              <w:t>645</w:t>
            </w:r>
          </w:p>
        </w:tc>
        <w:tc>
          <w:tcPr>
            <w:tcW w:w="1559" w:type="dxa"/>
          </w:tcPr>
          <w:p w14:paraId="6B5C708C" w14:textId="041FB67C"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456A00C" w14:textId="4FA86074" w:rsidR="00851ED1" w:rsidRPr="00851ED1" w:rsidRDefault="00851ED1" w:rsidP="00851ED1">
            <w:pPr>
              <w:widowControl/>
              <w:ind w:firstLine="0"/>
              <w:jc w:val="center"/>
              <w:rPr>
                <w:bCs/>
                <w:color w:val="000000"/>
                <w:szCs w:val="22"/>
              </w:rPr>
            </w:pPr>
            <w:r w:rsidRPr="00851ED1">
              <w:rPr>
                <w:bCs/>
                <w:color w:val="000000"/>
                <w:szCs w:val="22"/>
              </w:rPr>
              <w:t>991</w:t>
            </w:r>
          </w:p>
        </w:tc>
        <w:tc>
          <w:tcPr>
            <w:tcW w:w="1417" w:type="dxa"/>
          </w:tcPr>
          <w:p w14:paraId="1A46C97F" w14:textId="09891ED5" w:rsidR="00851ED1" w:rsidRPr="00851ED1" w:rsidRDefault="00851ED1" w:rsidP="00851ED1">
            <w:pPr>
              <w:widowControl/>
              <w:ind w:firstLine="0"/>
              <w:jc w:val="center"/>
              <w:rPr>
                <w:bCs/>
                <w:color w:val="000000"/>
                <w:szCs w:val="22"/>
              </w:rPr>
            </w:pPr>
            <w:r w:rsidRPr="00851ED1">
              <w:rPr>
                <w:bCs/>
                <w:color w:val="000000"/>
                <w:szCs w:val="22"/>
              </w:rPr>
              <w:t>15.82</w:t>
            </w:r>
          </w:p>
        </w:tc>
        <w:tc>
          <w:tcPr>
            <w:tcW w:w="851" w:type="dxa"/>
          </w:tcPr>
          <w:p w14:paraId="28ACDE83" w14:textId="6C7078F0" w:rsidR="00851ED1" w:rsidRPr="00851ED1" w:rsidRDefault="00851ED1" w:rsidP="00851ED1">
            <w:pPr>
              <w:widowControl/>
              <w:ind w:firstLine="0"/>
              <w:jc w:val="center"/>
              <w:rPr>
                <w:bCs/>
                <w:color w:val="000000"/>
                <w:szCs w:val="22"/>
              </w:rPr>
            </w:pPr>
            <w:r w:rsidRPr="00851ED1">
              <w:rPr>
                <w:bCs/>
                <w:color w:val="000000"/>
                <w:szCs w:val="22"/>
              </w:rPr>
              <w:t>1337</w:t>
            </w:r>
          </w:p>
        </w:tc>
        <w:tc>
          <w:tcPr>
            <w:tcW w:w="1559" w:type="dxa"/>
          </w:tcPr>
          <w:p w14:paraId="0AE1051C" w14:textId="31DC8BCB"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505A940C" w14:textId="77777777" w:rsidTr="00A924C9">
        <w:trPr>
          <w:trHeight w:val="270"/>
        </w:trPr>
        <w:tc>
          <w:tcPr>
            <w:tcW w:w="851" w:type="dxa"/>
          </w:tcPr>
          <w:p w14:paraId="595FA792" w14:textId="74EBC748" w:rsidR="00851ED1" w:rsidRPr="00851ED1" w:rsidRDefault="00851ED1" w:rsidP="00851ED1">
            <w:pPr>
              <w:widowControl/>
              <w:ind w:firstLine="0"/>
              <w:jc w:val="center"/>
              <w:rPr>
                <w:bCs/>
                <w:color w:val="000000"/>
                <w:szCs w:val="22"/>
              </w:rPr>
            </w:pPr>
            <w:r w:rsidRPr="00851ED1">
              <w:rPr>
                <w:bCs/>
                <w:color w:val="000000"/>
                <w:szCs w:val="22"/>
              </w:rPr>
              <w:t>300</w:t>
            </w:r>
          </w:p>
        </w:tc>
        <w:tc>
          <w:tcPr>
            <w:tcW w:w="1417" w:type="dxa"/>
          </w:tcPr>
          <w:p w14:paraId="45AC662E" w14:textId="1448FB83" w:rsidR="00851ED1" w:rsidRPr="00851ED1" w:rsidRDefault="00851ED1" w:rsidP="00851ED1">
            <w:pPr>
              <w:widowControl/>
              <w:ind w:firstLine="0"/>
              <w:jc w:val="center"/>
              <w:rPr>
                <w:bCs/>
                <w:color w:val="000000"/>
                <w:szCs w:val="22"/>
              </w:rPr>
            </w:pPr>
            <w:r w:rsidRPr="00851ED1">
              <w:rPr>
                <w:bCs/>
                <w:color w:val="000000"/>
                <w:szCs w:val="22"/>
              </w:rPr>
              <w:t>5.94</w:t>
            </w:r>
          </w:p>
        </w:tc>
        <w:tc>
          <w:tcPr>
            <w:tcW w:w="851" w:type="dxa"/>
          </w:tcPr>
          <w:p w14:paraId="01D8B9E6" w14:textId="4EE588DC" w:rsidR="00851ED1" w:rsidRPr="00851ED1" w:rsidRDefault="00851ED1" w:rsidP="00851ED1">
            <w:pPr>
              <w:widowControl/>
              <w:ind w:firstLine="0"/>
              <w:jc w:val="center"/>
              <w:rPr>
                <w:bCs/>
                <w:color w:val="000000"/>
                <w:szCs w:val="22"/>
              </w:rPr>
            </w:pPr>
            <w:r w:rsidRPr="00851ED1">
              <w:rPr>
                <w:bCs/>
                <w:color w:val="000000"/>
                <w:szCs w:val="22"/>
              </w:rPr>
              <w:t>646</w:t>
            </w:r>
          </w:p>
        </w:tc>
        <w:tc>
          <w:tcPr>
            <w:tcW w:w="1559" w:type="dxa"/>
          </w:tcPr>
          <w:p w14:paraId="72604F18" w14:textId="56C04992" w:rsidR="00851ED1" w:rsidRPr="00851ED1" w:rsidRDefault="00851ED1" w:rsidP="00851ED1">
            <w:pPr>
              <w:widowControl/>
              <w:ind w:firstLine="0"/>
              <w:jc w:val="center"/>
              <w:rPr>
                <w:bCs/>
                <w:color w:val="000000"/>
                <w:szCs w:val="22"/>
              </w:rPr>
            </w:pPr>
            <w:r w:rsidRPr="00851ED1">
              <w:rPr>
                <w:bCs/>
                <w:color w:val="000000"/>
                <w:szCs w:val="22"/>
              </w:rPr>
              <w:t>16.2</w:t>
            </w:r>
          </w:p>
        </w:tc>
        <w:tc>
          <w:tcPr>
            <w:tcW w:w="851" w:type="dxa"/>
          </w:tcPr>
          <w:p w14:paraId="73C741CE" w14:textId="29D3443A" w:rsidR="00851ED1" w:rsidRPr="00851ED1" w:rsidRDefault="00851ED1" w:rsidP="00851ED1">
            <w:pPr>
              <w:widowControl/>
              <w:ind w:firstLine="0"/>
              <w:jc w:val="center"/>
              <w:rPr>
                <w:bCs/>
                <w:color w:val="000000"/>
                <w:szCs w:val="22"/>
              </w:rPr>
            </w:pPr>
            <w:r w:rsidRPr="00851ED1">
              <w:rPr>
                <w:bCs/>
                <w:color w:val="000000"/>
                <w:szCs w:val="22"/>
              </w:rPr>
              <w:t>992</w:t>
            </w:r>
          </w:p>
        </w:tc>
        <w:tc>
          <w:tcPr>
            <w:tcW w:w="1417" w:type="dxa"/>
          </w:tcPr>
          <w:p w14:paraId="3E3476F2" w14:textId="28ED24E9" w:rsidR="00851ED1" w:rsidRPr="00851ED1" w:rsidRDefault="00851ED1" w:rsidP="00851ED1">
            <w:pPr>
              <w:widowControl/>
              <w:ind w:firstLine="0"/>
              <w:jc w:val="center"/>
              <w:rPr>
                <w:bCs/>
                <w:color w:val="000000"/>
                <w:szCs w:val="22"/>
              </w:rPr>
            </w:pPr>
            <w:r w:rsidRPr="00851ED1">
              <w:rPr>
                <w:bCs/>
                <w:color w:val="000000"/>
                <w:szCs w:val="22"/>
              </w:rPr>
              <w:t>26.83</w:t>
            </w:r>
          </w:p>
        </w:tc>
        <w:tc>
          <w:tcPr>
            <w:tcW w:w="851" w:type="dxa"/>
          </w:tcPr>
          <w:p w14:paraId="7DC3E62C" w14:textId="2CADCF32" w:rsidR="00851ED1" w:rsidRPr="00851ED1" w:rsidRDefault="00851ED1" w:rsidP="00851ED1">
            <w:pPr>
              <w:widowControl/>
              <w:ind w:firstLine="0"/>
              <w:jc w:val="center"/>
              <w:rPr>
                <w:bCs/>
                <w:color w:val="000000"/>
                <w:szCs w:val="22"/>
              </w:rPr>
            </w:pPr>
            <w:r w:rsidRPr="00851ED1">
              <w:rPr>
                <w:bCs/>
                <w:color w:val="000000"/>
                <w:szCs w:val="22"/>
              </w:rPr>
              <w:t>1338</w:t>
            </w:r>
          </w:p>
        </w:tc>
        <w:tc>
          <w:tcPr>
            <w:tcW w:w="1559" w:type="dxa"/>
          </w:tcPr>
          <w:p w14:paraId="5F621208" w14:textId="22F26EC2" w:rsidR="00851ED1" w:rsidRPr="00851ED1" w:rsidRDefault="00851ED1" w:rsidP="00851ED1">
            <w:pPr>
              <w:widowControl/>
              <w:ind w:firstLine="0"/>
              <w:jc w:val="center"/>
              <w:rPr>
                <w:bCs/>
                <w:color w:val="000000"/>
                <w:szCs w:val="22"/>
              </w:rPr>
            </w:pPr>
            <w:r w:rsidRPr="00851ED1">
              <w:rPr>
                <w:bCs/>
                <w:color w:val="000000"/>
                <w:szCs w:val="22"/>
              </w:rPr>
              <w:t>12.27</w:t>
            </w:r>
          </w:p>
        </w:tc>
      </w:tr>
      <w:tr w:rsidR="00851ED1" w:rsidRPr="00CC1E9D" w14:paraId="396796D3" w14:textId="77777777" w:rsidTr="00A924C9">
        <w:trPr>
          <w:trHeight w:val="270"/>
        </w:trPr>
        <w:tc>
          <w:tcPr>
            <w:tcW w:w="851" w:type="dxa"/>
          </w:tcPr>
          <w:p w14:paraId="3DEE73B7" w14:textId="498FC7CA" w:rsidR="00851ED1" w:rsidRPr="00851ED1" w:rsidRDefault="00851ED1" w:rsidP="00851ED1">
            <w:pPr>
              <w:widowControl/>
              <w:ind w:firstLine="0"/>
              <w:jc w:val="center"/>
              <w:rPr>
                <w:bCs/>
                <w:color w:val="000000"/>
                <w:szCs w:val="22"/>
              </w:rPr>
            </w:pPr>
            <w:r w:rsidRPr="00851ED1">
              <w:rPr>
                <w:bCs/>
                <w:color w:val="000000"/>
                <w:szCs w:val="22"/>
              </w:rPr>
              <w:t>301</w:t>
            </w:r>
          </w:p>
        </w:tc>
        <w:tc>
          <w:tcPr>
            <w:tcW w:w="1417" w:type="dxa"/>
          </w:tcPr>
          <w:p w14:paraId="7FDA07C5" w14:textId="2BF07CE1" w:rsidR="00851ED1" w:rsidRPr="00851ED1" w:rsidRDefault="00851ED1" w:rsidP="00851ED1">
            <w:pPr>
              <w:widowControl/>
              <w:ind w:firstLine="0"/>
              <w:jc w:val="center"/>
              <w:rPr>
                <w:bCs/>
                <w:color w:val="000000"/>
                <w:szCs w:val="22"/>
              </w:rPr>
            </w:pPr>
            <w:r w:rsidRPr="00851ED1">
              <w:rPr>
                <w:bCs/>
                <w:color w:val="000000"/>
                <w:szCs w:val="22"/>
              </w:rPr>
              <w:t>-0.37</w:t>
            </w:r>
          </w:p>
        </w:tc>
        <w:tc>
          <w:tcPr>
            <w:tcW w:w="851" w:type="dxa"/>
          </w:tcPr>
          <w:p w14:paraId="6A691E07" w14:textId="43F39E2D" w:rsidR="00851ED1" w:rsidRPr="00851ED1" w:rsidRDefault="00851ED1" w:rsidP="00851ED1">
            <w:pPr>
              <w:widowControl/>
              <w:ind w:firstLine="0"/>
              <w:jc w:val="center"/>
              <w:rPr>
                <w:bCs/>
                <w:color w:val="000000"/>
                <w:szCs w:val="22"/>
              </w:rPr>
            </w:pPr>
            <w:r w:rsidRPr="00851ED1">
              <w:rPr>
                <w:bCs/>
                <w:color w:val="000000"/>
                <w:szCs w:val="22"/>
              </w:rPr>
              <w:t>647</w:t>
            </w:r>
          </w:p>
        </w:tc>
        <w:tc>
          <w:tcPr>
            <w:tcW w:w="1559" w:type="dxa"/>
          </w:tcPr>
          <w:p w14:paraId="5DB1F059" w14:textId="74080766" w:rsidR="00851ED1" w:rsidRPr="00851ED1" w:rsidRDefault="00851ED1" w:rsidP="00851ED1">
            <w:pPr>
              <w:widowControl/>
              <w:ind w:firstLine="0"/>
              <w:jc w:val="center"/>
              <w:rPr>
                <w:bCs/>
                <w:color w:val="000000"/>
                <w:szCs w:val="22"/>
              </w:rPr>
            </w:pPr>
            <w:r w:rsidRPr="00851ED1">
              <w:rPr>
                <w:bCs/>
                <w:color w:val="000000"/>
                <w:szCs w:val="22"/>
              </w:rPr>
              <w:t>20.5</w:t>
            </w:r>
          </w:p>
        </w:tc>
        <w:tc>
          <w:tcPr>
            <w:tcW w:w="851" w:type="dxa"/>
          </w:tcPr>
          <w:p w14:paraId="0E5E5F33" w14:textId="7310D933" w:rsidR="00851ED1" w:rsidRPr="00851ED1" w:rsidRDefault="00851ED1" w:rsidP="00851ED1">
            <w:pPr>
              <w:widowControl/>
              <w:ind w:firstLine="0"/>
              <w:jc w:val="center"/>
              <w:rPr>
                <w:bCs/>
                <w:color w:val="000000"/>
                <w:szCs w:val="22"/>
              </w:rPr>
            </w:pPr>
            <w:r w:rsidRPr="00851ED1">
              <w:rPr>
                <w:bCs/>
                <w:color w:val="000000"/>
                <w:szCs w:val="22"/>
              </w:rPr>
              <w:t>993</w:t>
            </w:r>
          </w:p>
        </w:tc>
        <w:tc>
          <w:tcPr>
            <w:tcW w:w="1417" w:type="dxa"/>
          </w:tcPr>
          <w:p w14:paraId="5576EB56" w14:textId="68697130" w:rsidR="00851ED1" w:rsidRPr="00851ED1" w:rsidRDefault="00851ED1" w:rsidP="00851ED1">
            <w:pPr>
              <w:widowControl/>
              <w:ind w:firstLine="0"/>
              <w:jc w:val="center"/>
              <w:rPr>
                <w:bCs/>
                <w:color w:val="000000"/>
                <w:szCs w:val="22"/>
              </w:rPr>
            </w:pPr>
            <w:r w:rsidRPr="00851ED1">
              <w:rPr>
                <w:bCs/>
                <w:color w:val="000000"/>
                <w:szCs w:val="22"/>
              </w:rPr>
              <w:t>22.91</w:t>
            </w:r>
          </w:p>
        </w:tc>
        <w:tc>
          <w:tcPr>
            <w:tcW w:w="851" w:type="dxa"/>
          </w:tcPr>
          <w:p w14:paraId="4E2F2AD7" w14:textId="30281B6D" w:rsidR="00851ED1" w:rsidRPr="00851ED1" w:rsidRDefault="00851ED1" w:rsidP="00851ED1">
            <w:pPr>
              <w:widowControl/>
              <w:ind w:firstLine="0"/>
              <w:jc w:val="center"/>
              <w:rPr>
                <w:bCs/>
                <w:color w:val="000000"/>
                <w:szCs w:val="22"/>
              </w:rPr>
            </w:pPr>
            <w:r w:rsidRPr="00851ED1">
              <w:rPr>
                <w:bCs/>
                <w:color w:val="000000"/>
                <w:szCs w:val="22"/>
              </w:rPr>
              <w:t>1339</w:t>
            </w:r>
          </w:p>
        </w:tc>
        <w:tc>
          <w:tcPr>
            <w:tcW w:w="1559" w:type="dxa"/>
          </w:tcPr>
          <w:p w14:paraId="028B69D4" w14:textId="0DB0E809" w:rsidR="00851ED1" w:rsidRPr="00851ED1" w:rsidRDefault="00851ED1" w:rsidP="00851ED1">
            <w:pPr>
              <w:widowControl/>
              <w:ind w:firstLine="0"/>
              <w:jc w:val="center"/>
              <w:rPr>
                <w:bCs/>
                <w:color w:val="000000"/>
                <w:szCs w:val="22"/>
              </w:rPr>
            </w:pPr>
            <w:r w:rsidRPr="00851ED1">
              <w:rPr>
                <w:bCs/>
                <w:color w:val="000000"/>
                <w:szCs w:val="22"/>
              </w:rPr>
              <w:t>26.58</w:t>
            </w:r>
          </w:p>
        </w:tc>
      </w:tr>
      <w:tr w:rsidR="00851ED1" w:rsidRPr="00CC1E9D" w14:paraId="3F262BA6" w14:textId="77777777" w:rsidTr="00A924C9">
        <w:trPr>
          <w:trHeight w:val="270"/>
        </w:trPr>
        <w:tc>
          <w:tcPr>
            <w:tcW w:w="851" w:type="dxa"/>
          </w:tcPr>
          <w:p w14:paraId="5611E7F5" w14:textId="56C26707" w:rsidR="00851ED1" w:rsidRPr="00851ED1" w:rsidRDefault="00851ED1" w:rsidP="00851ED1">
            <w:pPr>
              <w:widowControl/>
              <w:ind w:firstLine="0"/>
              <w:jc w:val="center"/>
              <w:rPr>
                <w:bCs/>
                <w:color w:val="000000"/>
                <w:szCs w:val="22"/>
              </w:rPr>
            </w:pPr>
            <w:r w:rsidRPr="00851ED1">
              <w:rPr>
                <w:bCs/>
                <w:color w:val="000000"/>
                <w:szCs w:val="22"/>
              </w:rPr>
              <w:t>302</w:t>
            </w:r>
          </w:p>
        </w:tc>
        <w:tc>
          <w:tcPr>
            <w:tcW w:w="1417" w:type="dxa"/>
          </w:tcPr>
          <w:p w14:paraId="07FC818B" w14:textId="7AF75580" w:rsidR="00851ED1" w:rsidRPr="00851ED1" w:rsidRDefault="00851ED1" w:rsidP="00851ED1">
            <w:pPr>
              <w:widowControl/>
              <w:ind w:firstLine="0"/>
              <w:jc w:val="center"/>
              <w:rPr>
                <w:bCs/>
                <w:color w:val="000000"/>
                <w:szCs w:val="22"/>
              </w:rPr>
            </w:pPr>
            <w:r w:rsidRPr="00851ED1">
              <w:rPr>
                <w:bCs/>
                <w:color w:val="000000"/>
                <w:szCs w:val="22"/>
              </w:rPr>
              <w:t>-0.5</w:t>
            </w:r>
          </w:p>
        </w:tc>
        <w:tc>
          <w:tcPr>
            <w:tcW w:w="851" w:type="dxa"/>
          </w:tcPr>
          <w:p w14:paraId="7D02554F" w14:textId="7D980728" w:rsidR="00851ED1" w:rsidRPr="00851ED1" w:rsidRDefault="00851ED1" w:rsidP="00851ED1">
            <w:pPr>
              <w:widowControl/>
              <w:ind w:firstLine="0"/>
              <w:jc w:val="center"/>
              <w:rPr>
                <w:bCs/>
                <w:color w:val="000000"/>
                <w:szCs w:val="22"/>
              </w:rPr>
            </w:pPr>
            <w:r w:rsidRPr="00851ED1">
              <w:rPr>
                <w:bCs/>
                <w:color w:val="000000"/>
                <w:szCs w:val="22"/>
              </w:rPr>
              <w:t>648</w:t>
            </w:r>
          </w:p>
        </w:tc>
        <w:tc>
          <w:tcPr>
            <w:tcW w:w="1559" w:type="dxa"/>
          </w:tcPr>
          <w:p w14:paraId="5D8FB128" w14:textId="4C578CE1" w:rsidR="00851ED1" w:rsidRPr="00851ED1" w:rsidRDefault="00851ED1" w:rsidP="00851ED1">
            <w:pPr>
              <w:widowControl/>
              <w:ind w:firstLine="0"/>
              <w:jc w:val="center"/>
              <w:rPr>
                <w:bCs/>
                <w:color w:val="000000"/>
                <w:szCs w:val="22"/>
              </w:rPr>
            </w:pPr>
            <w:r w:rsidRPr="00851ED1">
              <w:rPr>
                <w:bCs/>
                <w:color w:val="000000"/>
                <w:szCs w:val="22"/>
              </w:rPr>
              <w:t>42.91</w:t>
            </w:r>
          </w:p>
        </w:tc>
        <w:tc>
          <w:tcPr>
            <w:tcW w:w="851" w:type="dxa"/>
          </w:tcPr>
          <w:p w14:paraId="6C8C364D" w14:textId="55C47D9C" w:rsidR="00851ED1" w:rsidRPr="00851ED1" w:rsidRDefault="00851ED1" w:rsidP="00851ED1">
            <w:pPr>
              <w:widowControl/>
              <w:ind w:firstLine="0"/>
              <w:jc w:val="center"/>
              <w:rPr>
                <w:bCs/>
                <w:color w:val="000000"/>
                <w:szCs w:val="22"/>
              </w:rPr>
            </w:pPr>
            <w:r w:rsidRPr="00851ED1">
              <w:rPr>
                <w:bCs/>
                <w:color w:val="000000"/>
                <w:szCs w:val="22"/>
              </w:rPr>
              <w:t>994</w:t>
            </w:r>
          </w:p>
        </w:tc>
        <w:tc>
          <w:tcPr>
            <w:tcW w:w="1417" w:type="dxa"/>
          </w:tcPr>
          <w:p w14:paraId="5A0C21F4" w14:textId="6E13BCC2" w:rsidR="00851ED1" w:rsidRPr="00851ED1" w:rsidRDefault="00851ED1" w:rsidP="00851ED1">
            <w:pPr>
              <w:widowControl/>
              <w:ind w:firstLine="0"/>
              <w:jc w:val="center"/>
              <w:rPr>
                <w:bCs/>
                <w:color w:val="000000"/>
                <w:szCs w:val="22"/>
              </w:rPr>
            </w:pPr>
            <w:r w:rsidRPr="00851ED1">
              <w:rPr>
                <w:bCs/>
                <w:color w:val="000000"/>
                <w:szCs w:val="22"/>
              </w:rPr>
              <w:t>1.39</w:t>
            </w:r>
          </w:p>
        </w:tc>
        <w:tc>
          <w:tcPr>
            <w:tcW w:w="851" w:type="dxa"/>
          </w:tcPr>
          <w:p w14:paraId="1E7F82C2" w14:textId="063D5EAF" w:rsidR="00851ED1" w:rsidRPr="00851ED1" w:rsidRDefault="00851ED1" w:rsidP="00851ED1">
            <w:pPr>
              <w:widowControl/>
              <w:ind w:firstLine="0"/>
              <w:jc w:val="center"/>
              <w:rPr>
                <w:bCs/>
                <w:color w:val="000000"/>
                <w:szCs w:val="22"/>
              </w:rPr>
            </w:pPr>
            <w:r w:rsidRPr="00851ED1">
              <w:rPr>
                <w:bCs/>
                <w:color w:val="000000"/>
                <w:szCs w:val="22"/>
              </w:rPr>
              <w:t>1340</w:t>
            </w:r>
          </w:p>
        </w:tc>
        <w:tc>
          <w:tcPr>
            <w:tcW w:w="1559" w:type="dxa"/>
          </w:tcPr>
          <w:p w14:paraId="1CC7FC49" w14:textId="7B660AF4" w:rsidR="00851ED1" w:rsidRPr="00851ED1" w:rsidRDefault="00851ED1" w:rsidP="00851ED1">
            <w:pPr>
              <w:widowControl/>
              <w:ind w:firstLine="0"/>
              <w:jc w:val="center"/>
              <w:rPr>
                <w:bCs/>
                <w:color w:val="000000"/>
                <w:szCs w:val="22"/>
              </w:rPr>
            </w:pPr>
            <w:r w:rsidRPr="00851ED1">
              <w:rPr>
                <w:bCs/>
                <w:color w:val="000000"/>
                <w:szCs w:val="22"/>
              </w:rPr>
              <w:t>44.55</w:t>
            </w:r>
          </w:p>
        </w:tc>
      </w:tr>
      <w:tr w:rsidR="00851ED1" w:rsidRPr="00CC1E9D" w14:paraId="7CC3575E" w14:textId="77777777" w:rsidTr="00A924C9">
        <w:trPr>
          <w:trHeight w:val="270"/>
        </w:trPr>
        <w:tc>
          <w:tcPr>
            <w:tcW w:w="851" w:type="dxa"/>
          </w:tcPr>
          <w:p w14:paraId="5DD045C5" w14:textId="14BF395D" w:rsidR="00851ED1" w:rsidRPr="00851ED1" w:rsidRDefault="00851ED1" w:rsidP="00851ED1">
            <w:pPr>
              <w:widowControl/>
              <w:ind w:firstLine="0"/>
              <w:jc w:val="center"/>
              <w:rPr>
                <w:bCs/>
                <w:color w:val="000000"/>
                <w:szCs w:val="22"/>
              </w:rPr>
            </w:pPr>
            <w:r w:rsidRPr="00851ED1">
              <w:rPr>
                <w:bCs/>
                <w:color w:val="000000"/>
                <w:szCs w:val="22"/>
              </w:rPr>
              <w:t>303</w:t>
            </w:r>
          </w:p>
        </w:tc>
        <w:tc>
          <w:tcPr>
            <w:tcW w:w="1417" w:type="dxa"/>
          </w:tcPr>
          <w:p w14:paraId="1A117222" w14:textId="07086F0B" w:rsidR="00851ED1" w:rsidRPr="00851ED1" w:rsidRDefault="00851ED1" w:rsidP="00851ED1">
            <w:pPr>
              <w:widowControl/>
              <w:ind w:firstLine="0"/>
              <w:jc w:val="center"/>
              <w:rPr>
                <w:bCs/>
                <w:color w:val="000000"/>
                <w:szCs w:val="22"/>
              </w:rPr>
            </w:pPr>
            <w:r w:rsidRPr="00851ED1">
              <w:rPr>
                <w:bCs/>
                <w:color w:val="000000"/>
                <w:szCs w:val="22"/>
              </w:rPr>
              <w:t>-13.03</w:t>
            </w:r>
          </w:p>
        </w:tc>
        <w:tc>
          <w:tcPr>
            <w:tcW w:w="851" w:type="dxa"/>
          </w:tcPr>
          <w:p w14:paraId="2A54347B" w14:textId="6998ACB2" w:rsidR="00851ED1" w:rsidRPr="00851ED1" w:rsidRDefault="00851ED1" w:rsidP="00851ED1">
            <w:pPr>
              <w:widowControl/>
              <w:ind w:firstLine="0"/>
              <w:jc w:val="center"/>
              <w:rPr>
                <w:bCs/>
                <w:color w:val="000000"/>
                <w:szCs w:val="22"/>
              </w:rPr>
            </w:pPr>
            <w:r w:rsidRPr="00851ED1">
              <w:rPr>
                <w:bCs/>
                <w:color w:val="000000"/>
                <w:szCs w:val="22"/>
              </w:rPr>
              <w:t>649</w:t>
            </w:r>
          </w:p>
        </w:tc>
        <w:tc>
          <w:tcPr>
            <w:tcW w:w="1559" w:type="dxa"/>
          </w:tcPr>
          <w:p w14:paraId="7B6E1A03" w14:textId="21260F3E" w:rsidR="00851ED1" w:rsidRPr="00851ED1" w:rsidRDefault="00851ED1" w:rsidP="00851ED1">
            <w:pPr>
              <w:widowControl/>
              <w:ind w:firstLine="0"/>
              <w:jc w:val="center"/>
              <w:rPr>
                <w:bCs/>
                <w:color w:val="000000"/>
                <w:szCs w:val="22"/>
              </w:rPr>
            </w:pPr>
            <w:r w:rsidRPr="00851ED1">
              <w:rPr>
                <w:bCs/>
                <w:color w:val="000000"/>
                <w:szCs w:val="22"/>
              </w:rPr>
              <w:t>34.81</w:t>
            </w:r>
          </w:p>
        </w:tc>
        <w:tc>
          <w:tcPr>
            <w:tcW w:w="851" w:type="dxa"/>
          </w:tcPr>
          <w:p w14:paraId="49E8E24B" w14:textId="4C238A8D" w:rsidR="00851ED1" w:rsidRPr="00851ED1" w:rsidRDefault="00851ED1" w:rsidP="00851ED1">
            <w:pPr>
              <w:widowControl/>
              <w:ind w:firstLine="0"/>
              <w:jc w:val="center"/>
              <w:rPr>
                <w:bCs/>
                <w:color w:val="000000"/>
                <w:szCs w:val="22"/>
              </w:rPr>
            </w:pPr>
            <w:r w:rsidRPr="00851ED1">
              <w:rPr>
                <w:bCs/>
                <w:color w:val="000000"/>
                <w:szCs w:val="22"/>
              </w:rPr>
              <w:t>995</w:t>
            </w:r>
          </w:p>
        </w:tc>
        <w:tc>
          <w:tcPr>
            <w:tcW w:w="1417" w:type="dxa"/>
          </w:tcPr>
          <w:p w14:paraId="063E452B" w14:textId="0A871293" w:rsidR="00851ED1" w:rsidRPr="00851ED1" w:rsidRDefault="00851ED1" w:rsidP="00851ED1">
            <w:pPr>
              <w:widowControl/>
              <w:ind w:firstLine="0"/>
              <w:jc w:val="center"/>
              <w:rPr>
                <w:bCs/>
                <w:color w:val="000000"/>
                <w:szCs w:val="22"/>
              </w:rPr>
            </w:pPr>
            <w:r w:rsidRPr="00851ED1">
              <w:rPr>
                <w:bCs/>
                <w:color w:val="000000"/>
                <w:szCs w:val="22"/>
              </w:rPr>
              <w:t>8.22</w:t>
            </w:r>
          </w:p>
        </w:tc>
        <w:tc>
          <w:tcPr>
            <w:tcW w:w="851" w:type="dxa"/>
          </w:tcPr>
          <w:p w14:paraId="1DF04802" w14:textId="7AE05296" w:rsidR="00851ED1" w:rsidRPr="00851ED1" w:rsidRDefault="00851ED1" w:rsidP="00851ED1">
            <w:pPr>
              <w:widowControl/>
              <w:ind w:firstLine="0"/>
              <w:jc w:val="center"/>
              <w:rPr>
                <w:bCs/>
                <w:color w:val="000000"/>
                <w:szCs w:val="22"/>
              </w:rPr>
            </w:pPr>
            <w:r w:rsidRPr="00851ED1">
              <w:rPr>
                <w:bCs/>
                <w:color w:val="000000"/>
                <w:szCs w:val="22"/>
              </w:rPr>
              <w:t>1341</w:t>
            </w:r>
          </w:p>
        </w:tc>
        <w:tc>
          <w:tcPr>
            <w:tcW w:w="1559" w:type="dxa"/>
          </w:tcPr>
          <w:p w14:paraId="26072FD9" w14:textId="0ACD45BF" w:rsidR="00851ED1" w:rsidRPr="00851ED1" w:rsidRDefault="00851ED1" w:rsidP="00851ED1">
            <w:pPr>
              <w:widowControl/>
              <w:ind w:firstLine="0"/>
              <w:jc w:val="center"/>
              <w:rPr>
                <w:bCs/>
                <w:color w:val="000000"/>
                <w:szCs w:val="22"/>
              </w:rPr>
            </w:pPr>
            <w:r w:rsidRPr="00851ED1">
              <w:rPr>
                <w:bCs/>
                <w:color w:val="000000"/>
                <w:szCs w:val="22"/>
              </w:rPr>
              <w:t>46.7</w:t>
            </w:r>
          </w:p>
        </w:tc>
      </w:tr>
      <w:tr w:rsidR="00851ED1" w:rsidRPr="00CC1E9D" w14:paraId="08D565D1" w14:textId="77777777" w:rsidTr="00A924C9">
        <w:trPr>
          <w:trHeight w:val="270"/>
        </w:trPr>
        <w:tc>
          <w:tcPr>
            <w:tcW w:w="851" w:type="dxa"/>
          </w:tcPr>
          <w:p w14:paraId="7B20C910" w14:textId="7FF97099" w:rsidR="00851ED1" w:rsidRPr="00851ED1" w:rsidRDefault="00851ED1" w:rsidP="00851ED1">
            <w:pPr>
              <w:widowControl/>
              <w:ind w:firstLine="0"/>
              <w:jc w:val="center"/>
              <w:rPr>
                <w:bCs/>
                <w:color w:val="000000"/>
                <w:szCs w:val="22"/>
              </w:rPr>
            </w:pPr>
            <w:r w:rsidRPr="00851ED1">
              <w:rPr>
                <w:bCs/>
                <w:color w:val="000000"/>
                <w:szCs w:val="22"/>
              </w:rPr>
              <w:t>304</w:t>
            </w:r>
          </w:p>
        </w:tc>
        <w:tc>
          <w:tcPr>
            <w:tcW w:w="1417" w:type="dxa"/>
          </w:tcPr>
          <w:p w14:paraId="33CE6C11" w14:textId="1F6190F9" w:rsidR="00851ED1" w:rsidRPr="00851ED1" w:rsidRDefault="00851ED1" w:rsidP="00851ED1">
            <w:pPr>
              <w:widowControl/>
              <w:ind w:firstLine="0"/>
              <w:jc w:val="center"/>
              <w:rPr>
                <w:bCs/>
                <w:color w:val="000000"/>
                <w:szCs w:val="22"/>
              </w:rPr>
            </w:pPr>
            <w:r w:rsidRPr="00851ED1">
              <w:rPr>
                <w:bCs/>
                <w:color w:val="000000"/>
                <w:szCs w:val="22"/>
              </w:rPr>
              <w:t>-20.12</w:t>
            </w:r>
          </w:p>
        </w:tc>
        <w:tc>
          <w:tcPr>
            <w:tcW w:w="851" w:type="dxa"/>
          </w:tcPr>
          <w:p w14:paraId="11148864" w14:textId="7D036FCD" w:rsidR="00851ED1" w:rsidRPr="00851ED1" w:rsidRDefault="00851ED1" w:rsidP="00851ED1">
            <w:pPr>
              <w:widowControl/>
              <w:ind w:firstLine="0"/>
              <w:jc w:val="center"/>
              <w:rPr>
                <w:bCs/>
                <w:color w:val="000000"/>
                <w:szCs w:val="22"/>
              </w:rPr>
            </w:pPr>
            <w:r w:rsidRPr="00851ED1">
              <w:rPr>
                <w:bCs/>
                <w:color w:val="000000"/>
                <w:szCs w:val="22"/>
              </w:rPr>
              <w:t>650</w:t>
            </w:r>
          </w:p>
        </w:tc>
        <w:tc>
          <w:tcPr>
            <w:tcW w:w="1559" w:type="dxa"/>
          </w:tcPr>
          <w:p w14:paraId="5BC1315A" w14:textId="07E51964" w:rsidR="00851ED1" w:rsidRPr="00851ED1" w:rsidRDefault="00851ED1" w:rsidP="00851ED1">
            <w:pPr>
              <w:widowControl/>
              <w:ind w:firstLine="0"/>
              <w:jc w:val="center"/>
              <w:rPr>
                <w:bCs/>
                <w:color w:val="000000"/>
                <w:szCs w:val="22"/>
              </w:rPr>
            </w:pPr>
            <w:r w:rsidRPr="00851ED1">
              <w:rPr>
                <w:bCs/>
                <w:color w:val="000000"/>
                <w:szCs w:val="22"/>
              </w:rPr>
              <w:t>41.13</w:t>
            </w:r>
          </w:p>
        </w:tc>
        <w:tc>
          <w:tcPr>
            <w:tcW w:w="851" w:type="dxa"/>
          </w:tcPr>
          <w:p w14:paraId="1D8F3F69" w14:textId="7B0BC600" w:rsidR="00851ED1" w:rsidRPr="00851ED1" w:rsidRDefault="00851ED1" w:rsidP="00851ED1">
            <w:pPr>
              <w:widowControl/>
              <w:ind w:firstLine="0"/>
              <w:jc w:val="center"/>
              <w:rPr>
                <w:bCs/>
                <w:color w:val="000000"/>
                <w:szCs w:val="22"/>
              </w:rPr>
            </w:pPr>
            <w:r w:rsidRPr="00851ED1">
              <w:rPr>
                <w:bCs/>
                <w:color w:val="000000"/>
                <w:szCs w:val="22"/>
              </w:rPr>
              <w:t>996</w:t>
            </w:r>
          </w:p>
        </w:tc>
        <w:tc>
          <w:tcPr>
            <w:tcW w:w="1417" w:type="dxa"/>
          </w:tcPr>
          <w:p w14:paraId="1B806056" w14:textId="0DB7E271" w:rsidR="00851ED1" w:rsidRPr="00851ED1" w:rsidRDefault="00851ED1" w:rsidP="00851ED1">
            <w:pPr>
              <w:widowControl/>
              <w:ind w:firstLine="0"/>
              <w:jc w:val="center"/>
              <w:rPr>
                <w:bCs/>
                <w:color w:val="000000"/>
                <w:szCs w:val="22"/>
              </w:rPr>
            </w:pPr>
            <w:r w:rsidRPr="00851ED1">
              <w:rPr>
                <w:bCs/>
                <w:color w:val="000000"/>
                <w:szCs w:val="22"/>
              </w:rPr>
              <w:t>13.67</w:t>
            </w:r>
          </w:p>
        </w:tc>
        <w:tc>
          <w:tcPr>
            <w:tcW w:w="851" w:type="dxa"/>
          </w:tcPr>
          <w:p w14:paraId="26FC77C5" w14:textId="6276C704" w:rsidR="00851ED1" w:rsidRPr="00851ED1" w:rsidRDefault="00851ED1" w:rsidP="00851ED1">
            <w:pPr>
              <w:widowControl/>
              <w:ind w:firstLine="0"/>
              <w:jc w:val="center"/>
              <w:rPr>
                <w:bCs/>
                <w:color w:val="000000"/>
                <w:szCs w:val="22"/>
              </w:rPr>
            </w:pPr>
            <w:r w:rsidRPr="00851ED1">
              <w:rPr>
                <w:bCs/>
                <w:color w:val="000000"/>
                <w:szCs w:val="22"/>
              </w:rPr>
              <w:t>1342</w:t>
            </w:r>
          </w:p>
        </w:tc>
        <w:tc>
          <w:tcPr>
            <w:tcW w:w="1559" w:type="dxa"/>
          </w:tcPr>
          <w:p w14:paraId="3E8B80B5" w14:textId="01BDC69D" w:rsidR="00851ED1" w:rsidRPr="00851ED1" w:rsidRDefault="00851ED1" w:rsidP="00851ED1">
            <w:pPr>
              <w:widowControl/>
              <w:ind w:firstLine="0"/>
              <w:jc w:val="center"/>
              <w:rPr>
                <w:bCs/>
                <w:color w:val="000000"/>
                <w:szCs w:val="22"/>
              </w:rPr>
            </w:pPr>
            <w:r w:rsidRPr="00851ED1">
              <w:rPr>
                <w:bCs/>
                <w:color w:val="000000"/>
                <w:szCs w:val="22"/>
              </w:rPr>
              <w:t>41.39</w:t>
            </w:r>
          </w:p>
        </w:tc>
      </w:tr>
      <w:tr w:rsidR="00851ED1" w:rsidRPr="00CC1E9D" w14:paraId="12D69879" w14:textId="77777777" w:rsidTr="00A924C9">
        <w:trPr>
          <w:trHeight w:val="270"/>
        </w:trPr>
        <w:tc>
          <w:tcPr>
            <w:tcW w:w="851" w:type="dxa"/>
          </w:tcPr>
          <w:p w14:paraId="1A9DB653" w14:textId="68792690" w:rsidR="00851ED1" w:rsidRPr="00851ED1" w:rsidRDefault="00851ED1" w:rsidP="00851ED1">
            <w:pPr>
              <w:widowControl/>
              <w:ind w:firstLine="0"/>
              <w:jc w:val="center"/>
              <w:rPr>
                <w:bCs/>
                <w:color w:val="000000"/>
                <w:szCs w:val="22"/>
              </w:rPr>
            </w:pPr>
            <w:r w:rsidRPr="00851ED1">
              <w:rPr>
                <w:bCs/>
                <w:color w:val="000000"/>
                <w:szCs w:val="22"/>
              </w:rPr>
              <w:t>305</w:t>
            </w:r>
          </w:p>
        </w:tc>
        <w:tc>
          <w:tcPr>
            <w:tcW w:w="1417" w:type="dxa"/>
          </w:tcPr>
          <w:p w14:paraId="2F6860F3" w14:textId="0AC93EA1" w:rsidR="00851ED1" w:rsidRPr="00851ED1" w:rsidRDefault="00851ED1" w:rsidP="00851ED1">
            <w:pPr>
              <w:widowControl/>
              <w:ind w:firstLine="0"/>
              <w:jc w:val="center"/>
              <w:rPr>
                <w:bCs/>
                <w:color w:val="000000"/>
                <w:szCs w:val="22"/>
              </w:rPr>
            </w:pPr>
            <w:r w:rsidRPr="00851ED1">
              <w:rPr>
                <w:bCs/>
                <w:color w:val="000000"/>
                <w:szCs w:val="22"/>
              </w:rPr>
              <w:t>-20</w:t>
            </w:r>
          </w:p>
        </w:tc>
        <w:tc>
          <w:tcPr>
            <w:tcW w:w="851" w:type="dxa"/>
          </w:tcPr>
          <w:p w14:paraId="525C191A" w14:textId="65746893" w:rsidR="00851ED1" w:rsidRPr="00851ED1" w:rsidRDefault="00851ED1" w:rsidP="00851ED1">
            <w:pPr>
              <w:widowControl/>
              <w:ind w:firstLine="0"/>
              <w:jc w:val="center"/>
              <w:rPr>
                <w:bCs/>
                <w:color w:val="000000"/>
                <w:szCs w:val="22"/>
              </w:rPr>
            </w:pPr>
            <w:r w:rsidRPr="00851ED1">
              <w:rPr>
                <w:bCs/>
                <w:color w:val="000000"/>
                <w:szCs w:val="22"/>
              </w:rPr>
              <w:t>651</w:t>
            </w:r>
          </w:p>
        </w:tc>
        <w:tc>
          <w:tcPr>
            <w:tcW w:w="1559" w:type="dxa"/>
          </w:tcPr>
          <w:p w14:paraId="323BD795" w14:textId="3DDCB12F" w:rsidR="00851ED1" w:rsidRPr="00851ED1" w:rsidRDefault="00851ED1" w:rsidP="00851ED1">
            <w:pPr>
              <w:widowControl/>
              <w:ind w:firstLine="0"/>
              <w:jc w:val="center"/>
              <w:rPr>
                <w:bCs/>
                <w:color w:val="000000"/>
                <w:szCs w:val="22"/>
              </w:rPr>
            </w:pPr>
            <w:r w:rsidRPr="00851ED1">
              <w:rPr>
                <w:bCs/>
                <w:color w:val="000000"/>
                <w:szCs w:val="22"/>
              </w:rPr>
              <w:t>30.12</w:t>
            </w:r>
          </w:p>
        </w:tc>
        <w:tc>
          <w:tcPr>
            <w:tcW w:w="851" w:type="dxa"/>
          </w:tcPr>
          <w:p w14:paraId="3CCA4080" w14:textId="5686337C" w:rsidR="00851ED1" w:rsidRPr="00851ED1" w:rsidRDefault="00851ED1" w:rsidP="00851ED1">
            <w:pPr>
              <w:widowControl/>
              <w:ind w:firstLine="0"/>
              <w:jc w:val="center"/>
              <w:rPr>
                <w:bCs/>
                <w:color w:val="000000"/>
                <w:szCs w:val="22"/>
              </w:rPr>
            </w:pPr>
            <w:r w:rsidRPr="00851ED1">
              <w:rPr>
                <w:bCs/>
                <w:color w:val="000000"/>
                <w:szCs w:val="22"/>
              </w:rPr>
              <w:t>997</w:t>
            </w:r>
          </w:p>
        </w:tc>
        <w:tc>
          <w:tcPr>
            <w:tcW w:w="1417" w:type="dxa"/>
          </w:tcPr>
          <w:p w14:paraId="36195261" w14:textId="75720CF6" w:rsidR="00851ED1" w:rsidRPr="00851ED1" w:rsidRDefault="00851ED1" w:rsidP="00851ED1">
            <w:pPr>
              <w:widowControl/>
              <w:ind w:firstLine="0"/>
              <w:jc w:val="center"/>
              <w:rPr>
                <w:bCs/>
                <w:color w:val="000000"/>
                <w:szCs w:val="22"/>
              </w:rPr>
            </w:pPr>
            <w:r w:rsidRPr="00851ED1">
              <w:rPr>
                <w:bCs/>
                <w:color w:val="000000"/>
                <w:szCs w:val="22"/>
              </w:rPr>
              <w:t>-0.75</w:t>
            </w:r>
          </w:p>
        </w:tc>
        <w:tc>
          <w:tcPr>
            <w:tcW w:w="851" w:type="dxa"/>
          </w:tcPr>
          <w:p w14:paraId="047A31F4" w14:textId="33682F4E" w:rsidR="00851ED1" w:rsidRPr="00851ED1" w:rsidRDefault="00851ED1" w:rsidP="00851ED1">
            <w:pPr>
              <w:widowControl/>
              <w:ind w:firstLine="0"/>
              <w:jc w:val="center"/>
              <w:rPr>
                <w:bCs/>
                <w:color w:val="000000"/>
                <w:szCs w:val="22"/>
              </w:rPr>
            </w:pPr>
            <w:r w:rsidRPr="00851ED1">
              <w:rPr>
                <w:bCs/>
                <w:color w:val="000000"/>
                <w:szCs w:val="22"/>
              </w:rPr>
              <w:t>1343</w:t>
            </w:r>
          </w:p>
        </w:tc>
        <w:tc>
          <w:tcPr>
            <w:tcW w:w="1559" w:type="dxa"/>
          </w:tcPr>
          <w:p w14:paraId="5EDB0188" w14:textId="3EEB9994" w:rsidR="00851ED1" w:rsidRPr="00851ED1" w:rsidRDefault="00851ED1" w:rsidP="00851ED1">
            <w:pPr>
              <w:widowControl/>
              <w:ind w:firstLine="0"/>
              <w:jc w:val="center"/>
              <w:rPr>
                <w:bCs/>
                <w:color w:val="000000"/>
                <w:szCs w:val="22"/>
              </w:rPr>
            </w:pPr>
            <w:r w:rsidRPr="00851ED1">
              <w:rPr>
                <w:bCs/>
                <w:color w:val="000000"/>
                <w:szCs w:val="22"/>
              </w:rPr>
              <w:t>37.59</w:t>
            </w:r>
          </w:p>
        </w:tc>
      </w:tr>
      <w:tr w:rsidR="00851ED1" w:rsidRPr="00CC1E9D" w14:paraId="275EF9A7" w14:textId="77777777" w:rsidTr="00A924C9">
        <w:trPr>
          <w:trHeight w:val="270"/>
        </w:trPr>
        <w:tc>
          <w:tcPr>
            <w:tcW w:w="851" w:type="dxa"/>
          </w:tcPr>
          <w:p w14:paraId="71A05F18" w14:textId="6F6F9F39" w:rsidR="00851ED1" w:rsidRPr="00851ED1" w:rsidRDefault="00851ED1" w:rsidP="00851ED1">
            <w:pPr>
              <w:widowControl/>
              <w:ind w:firstLine="0"/>
              <w:jc w:val="center"/>
              <w:rPr>
                <w:bCs/>
                <w:color w:val="000000"/>
                <w:szCs w:val="22"/>
              </w:rPr>
            </w:pPr>
            <w:r w:rsidRPr="00851ED1">
              <w:rPr>
                <w:bCs/>
                <w:color w:val="000000"/>
                <w:szCs w:val="22"/>
              </w:rPr>
              <w:t>306</w:t>
            </w:r>
          </w:p>
        </w:tc>
        <w:tc>
          <w:tcPr>
            <w:tcW w:w="1417" w:type="dxa"/>
          </w:tcPr>
          <w:p w14:paraId="306CFF26" w14:textId="283C5375" w:rsidR="00851ED1" w:rsidRPr="00851ED1" w:rsidRDefault="00851ED1" w:rsidP="00851ED1">
            <w:pPr>
              <w:widowControl/>
              <w:ind w:firstLine="0"/>
              <w:jc w:val="center"/>
              <w:rPr>
                <w:bCs/>
                <w:color w:val="000000"/>
                <w:szCs w:val="22"/>
              </w:rPr>
            </w:pPr>
            <w:r w:rsidRPr="00851ED1">
              <w:rPr>
                <w:bCs/>
                <w:color w:val="000000"/>
                <w:szCs w:val="22"/>
              </w:rPr>
              <w:t>-22.91</w:t>
            </w:r>
          </w:p>
        </w:tc>
        <w:tc>
          <w:tcPr>
            <w:tcW w:w="851" w:type="dxa"/>
          </w:tcPr>
          <w:p w14:paraId="60853024" w14:textId="2D5A6BD3" w:rsidR="00851ED1" w:rsidRPr="00851ED1" w:rsidRDefault="00851ED1" w:rsidP="00851ED1">
            <w:pPr>
              <w:widowControl/>
              <w:ind w:firstLine="0"/>
              <w:jc w:val="center"/>
              <w:rPr>
                <w:bCs/>
                <w:color w:val="000000"/>
                <w:szCs w:val="22"/>
              </w:rPr>
            </w:pPr>
            <w:r w:rsidRPr="00851ED1">
              <w:rPr>
                <w:bCs/>
                <w:color w:val="000000"/>
                <w:szCs w:val="22"/>
              </w:rPr>
              <w:t>652</w:t>
            </w:r>
          </w:p>
        </w:tc>
        <w:tc>
          <w:tcPr>
            <w:tcW w:w="1559" w:type="dxa"/>
          </w:tcPr>
          <w:p w14:paraId="7094BF06" w14:textId="00E73999" w:rsidR="00851ED1" w:rsidRPr="00851ED1" w:rsidRDefault="00851ED1" w:rsidP="00851ED1">
            <w:pPr>
              <w:widowControl/>
              <w:ind w:firstLine="0"/>
              <w:jc w:val="center"/>
              <w:rPr>
                <w:bCs/>
                <w:color w:val="000000"/>
                <w:szCs w:val="22"/>
              </w:rPr>
            </w:pPr>
            <w:r w:rsidRPr="00851ED1">
              <w:rPr>
                <w:bCs/>
                <w:color w:val="000000"/>
                <w:szCs w:val="22"/>
              </w:rPr>
              <w:t>29.24</w:t>
            </w:r>
          </w:p>
        </w:tc>
        <w:tc>
          <w:tcPr>
            <w:tcW w:w="851" w:type="dxa"/>
          </w:tcPr>
          <w:p w14:paraId="1571433E" w14:textId="4199620C" w:rsidR="00851ED1" w:rsidRPr="00851ED1" w:rsidRDefault="00851ED1" w:rsidP="00851ED1">
            <w:pPr>
              <w:widowControl/>
              <w:ind w:firstLine="0"/>
              <w:jc w:val="center"/>
              <w:rPr>
                <w:bCs/>
                <w:color w:val="000000"/>
                <w:szCs w:val="22"/>
              </w:rPr>
            </w:pPr>
            <w:r w:rsidRPr="00851ED1">
              <w:rPr>
                <w:bCs/>
                <w:color w:val="000000"/>
                <w:szCs w:val="22"/>
              </w:rPr>
              <w:t>998</w:t>
            </w:r>
          </w:p>
        </w:tc>
        <w:tc>
          <w:tcPr>
            <w:tcW w:w="1417" w:type="dxa"/>
          </w:tcPr>
          <w:p w14:paraId="352D50F4" w14:textId="34533A6E" w:rsidR="00851ED1" w:rsidRPr="00851ED1" w:rsidRDefault="00851ED1" w:rsidP="00851ED1">
            <w:pPr>
              <w:widowControl/>
              <w:ind w:firstLine="0"/>
              <w:jc w:val="center"/>
              <w:rPr>
                <w:bCs/>
                <w:color w:val="000000"/>
                <w:szCs w:val="22"/>
              </w:rPr>
            </w:pPr>
            <w:r w:rsidRPr="00851ED1">
              <w:rPr>
                <w:bCs/>
                <w:color w:val="000000"/>
                <w:szCs w:val="22"/>
              </w:rPr>
              <w:t>8.22</w:t>
            </w:r>
          </w:p>
        </w:tc>
        <w:tc>
          <w:tcPr>
            <w:tcW w:w="851" w:type="dxa"/>
          </w:tcPr>
          <w:p w14:paraId="268779A8" w14:textId="77F56B9E" w:rsidR="00851ED1" w:rsidRPr="00851ED1" w:rsidRDefault="00851ED1" w:rsidP="00851ED1">
            <w:pPr>
              <w:widowControl/>
              <w:ind w:firstLine="0"/>
              <w:jc w:val="center"/>
              <w:rPr>
                <w:bCs/>
                <w:color w:val="000000"/>
                <w:szCs w:val="22"/>
              </w:rPr>
            </w:pPr>
            <w:r w:rsidRPr="00851ED1">
              <w:rPr>
                <w:bCs/>
                <w:color w:val="000000"/>
                <w:szCs w:val="22"/>
              </w:rPr>
              <w:t>1344</w:t>
            </w:r>
          </w:p>
        </w:tc>
        <w:tc>
          <w:tcPr>
            <w:tcW w:w="1559" w:type="dxa"/>
          </w:tcPr>
          <w:p w14:paraId="3652F3C7" w14:textId="1D2E8E8D" w:rsidR="00851ED1" w:rsidRPr="00851ED1" w:rsidRDefault="00851ED1" w:rsidP="00851ED1">
            <w:pPr>
              <w:widowControl/>
              <w:ind w:firstLine="0"/>
              <w:jc w:val="center"/>
              <w:rPr>
                <w:bCs/>
                <w:color w:val="000000"/>
                <w:szCs w:val="22"/>
              </w:rPr>
            </w:pPr>
            <w:r w:rsidRPr="00851ED1">
              <w:rPr>
                <w:bCs/>
                <w:color w:val="000000"/>
                <w:szCs w:val="22"/>
              </w:rPr>
              <w:t>23.92</w:t>
            </w:r>
          </w:p>
        </w:tc>
      </w:tr>
      <w:tr w:rsidR="00851ED1" w:rsidRPr="00CC1E9D" w14:paraId="1967769C" w14:textId="77777777" w:rsidTr="00A924C9">
        <w:trPr>
          <w:trHeight w:val="270"/>
        </w:trPr>
        <w:tc>
          <w:tcPr>
            <w:tcW w:w="851" w:type="dxa"/>
          </w:tcPr>
          <w:p w14:paraId="7E712E23" w14:textId="1E1F7E55" w:rsidR="00851ED1" w:rsidRPr="00851ED1" w:rsidRDefault="00851ED1" w:rsidP="00851ED1">
            <w:pPr>
              <w:widowControl/>
              <w:ind w:firstLine="0"/>
              <w:jc w:val="center"/>
              <w:rPr>
                <w:bCs/>
                <w:color w:val="000000"/>
                <w:szCs w:val="22"/>
              </w:rPr>
            </w:pPr>
            <w:r w:rsidRPr="00851ED1">
              <w:rPr>
                <w:bCs/>
                <w:color w:val="000000"/>
                <w:szCs w:val="22"/>
              </w:rPr>
              <w:t>307</w:t>
            </w:r>
          </w:p>
        </w:tc>
        <w:tc>
          <w:tcPr>
            <w:tcW w:w="1417" w:type="dxa"/>
          </w:tcPr>
          <w:p w14:paraId="5703F4FE" w14:textId="393E44D1" w:rsidR="00851ED1" w:rsidRPr="00851ED1" w:rsidRDefault="00851ED1" w:rsidP="00851ED1">
            <w:pPr>
              <w:widowControl/>
              <w:ind w:firstLine="0"/>
              <w:jc w:val="center"/>
              <w:rPr>
                <w:bCs/>
                <w:color w:val="000000"/>
                <w:szCs w:val="22"/>
              </w:rPr>
            </w:pPr>
            <w:r w:rsidRPr="00851ED1">
              <w:rPr>
                <w:bCs/>
                <w:color w:val="000000"/>
                <w:szCs w:val="22"/>
              </w:rPr>
              <w:t>-22.65</w:t>
            </w:r>
          </w:p>
        </w:tc>
        <w:tc>
          <w:tcPr>
            <w:tcW w:w="851" w:type="dxa"/>
          </w:tcPr>
          <w:p w14:paraId="4DDA8CEA" w14:textId="24E2D9C6" w:rsidR="00851ED1" w:rsidRPr="00851ED1" w:rsidRDefault="00851ED1" w:rsidP="00851ED1">
            <w:pPr>
              <w:widowControl/>
              <w:ind w:firstLine="0"/>
              <w:jc w:val="center"/>
              <w:rPr>
                <w:bCs/>
                <w:color w:val="000000"/>
                <w:szCs w:val="22"/>
              </w:rPr>
            </w:pPr>
            <w:r w:rsidRPr="00851ED1">
              <w:rPr>
                <w:bCs/>
                <w:color w:val="000000"/>
                <w:szCs w:val="22"/>
              </w:rPr>
              <w:t>653</w:t>
            </w:r>
          </w:p>
        </w:tc>
        <w:tc>
          <w:tcPr>
            <w:tcW w:w="1559" w:type="dxa"/>
          </w:tcPr>
          <w:p w14:paraId="545CC246" w14:textId="2DC93E39" w:rsidR="00851ED1" w:rsidRPr="00851ED1" w:rsidRDefault="00851ED1" w:rsidP="00851ED1">
            <w:pPr>
              <w:widowControl/>
              <w:ind w:firstLine="0"/>
              <w:jc w:val="center"/>
              <w:rPr>
                <w:bCs/>
                <w:color w:val="000000"/>
                <w:szCs w:val="22"/>
              </w:rPr>
            </w:pPr>
            <w:r w:rsidRPr="00851ED1">
              <w:rPr>
                <w:bCs/>
                <w:color w:val="000000"/>
                <w:szCs w:val="22"/>
              </w:rPr>
              <w:t>50.12</w:t>
            </w:r>
          </w:p>
        </w:tc>
        <w:tc>
          <w:tcPr>
            <w:tcW w:w="851" w:type="dxa"/>
          </w:tcPr>
          <w:p w14:paraId="0595EC66" w14:textId="1C64DA84" w:rsidR="00851ED1" w:rsidRPr="00851ED1" w:rsidRDefault="00851ED1" w:rsidP="00851ED1">
            <w:pPr>
              <w:widowControl/>
              <w:ind w:firstLine="0"/>
              <w:jc w:val="center"/>
              <w:rPr>
                <w:bCs/>
                <w:color w:val="000000"/>
                <w:szCs w:val="22"/>
              </w:rPr>
            </w:pPr>
            <w:r w:rsidRPr="00851ED1">
              <w:rPr>
                <w:bCs/>
                <w:color w:val="000000"/>
                <w:szCs w:val="22"/>
              </w:rPr>
              <w:t>999</w:t>
            </w:r>
          </w:p>
        </w:tc>
        <w:tc>
          <w:tcPr>
            <w:tcW w:w="1417" w:type="dxa"/>
          </w:tcPr>
          <w:p w14:paraId="639AA6EC" w14:textId="641FAA34" w:rsidR="00851ED1" w:rsidRPr="00851ED1" w:rsidRDefault="00851ED1" w:rsidP="00851ED1">
            <w:pPr>
              <w:widowControl/>
              <w:ind w:firstLine="0"/>
              <w:jc w:val="center"/>
              <w:rPr>
                <w:bCs/>
                <w:color w:val="000000"/>
                <w:szCs w:val="22"/>
              </w:rPr>
            </w:pPr>
            <w:r w:rsidRPr="00851ED1">
              <w:rPr>
                <w:bCs/>
                <w:color w:val="000000"/>
                <w:szCs w:val="22"/>
              </w:rPr>
              <w:t>8.22</w:t>
            </w:r>
          </w:p>
        </w:tc>
        <w:tc>
          <w:tcPr>
            <w:tcW w:w="851" w:type="dxa"/>
          </w:tcPr>
          <w:p w14:paraId="3F028978" w14:textId="2DD18C32" w:rsidR="00851ED1" w:rsidRPr="00851ED1" w:rsidRDefault="00851ED1" w:rsidP="00851ED1">
            <w:pPr>
              <w:widowControl/>
              <w:ind w:firstLine="0"/>
              <w:jc w:val="center"/>
              <w:rPr>
                <w:bCs/>
                <w:color w:val="000000"/>
                <w:szCs w:val="22"/>
              </w:rPr>
            </w:pPr>
            <w:r w:rsidRPr="00851ED1">
              <w:rPr>
                <w:bCs/>
                <w:color w:val="000000"/>
                <w:szCs w:val="22"/>
              </w:rPr>
              <w:t>1345</w:t>
            </w:r>
          </w:p>
        </w:tc>
        <w:tc>
          <w:tcPr>
            <w:tcW w:w="1559" w:type="dxa"/>
          </w:tcPr>
          <w:p w14:paraId="5F60A359" w14:textId="5AFC24F1" w:rsidR="00851ED1" w:rsidRPr="00851ED1" w:rsidRDefault="00851ED1" w:rsidP="00851ED1">
            <w:pPr>
              <w:widowControl/>
              <w:ind w:firstLine="0"/>
              <w:jc w:val="center"/>
              <w:rPr>
                <w:bCs/>
                <w:color w:val="000000"/>
                <w:szCs w:val="22"/>
              </w:rPr>
            </w:pPr>
            <w:r w:rsidRPr="00851ED1">
              <w:rPr>
                <w:bCs/>
                <w:color w:val="000000"/>
                <w:szCs w:val="22"/>
              </w:rPr>
              <w:t>65.31</w:t>
            </w:r>
          </w:p>
        </w:tc>
      </w:tr>
      <w:tr w:rsidR="00851ED1" w:rsidRPr="00CC1E9D" w14:paraId="6364B1B2" w14:textId="77777777" w:rsidTr="00A924C9">
        <w:trPr>
          <w:trHeight w:val="270"/>
        </w:trPr>
        <w:tc>
          <w:tcPr>
            <w:tcW w:w="851" w:type="dxa"/>
          </w:tcPr>
          <w:p w14:paraId="27033E16" w14:textId="16221608" w:rsidR="00851ED1" w:rsidRPr="00851ED1" w:rsidRDefault="00851ED1" w:rsidP="00851ED1">
            <w:pPr>
              <w:widowControl/>
              <w:ind w:firstLine="0"/>
              <w:jc w:val="center"/>
              <w:rPr>
                <w:bCs/>
                <w:color w:val="000000"/>
                <w:szCs w:val="22"/>
              </w:rPr>
            </w:pPr>
            <w:r w:rsidRPr="00851ED1">
              <w:rPr>
                <w:bCs/>
                <w:color w:val="000000"/>
                <w:szCs w:val="22"/>
              </w:rPr>
              <w:t>308</w:t>
            </w:r>
          </w:p>
        </w:tc>
        <w:tc>
          <w:tcPr>
            <w:tcW w:w="1417" w:type="dxa"/>
          </w:tcPr>
          <w:p w14:paraId="4271AC35" w14:textId="34B3FAA3" w:rsidR="00851ED1" w:rsidRPr="00851ED1" w:rsidRDefault="00851ED1" w:rsidP="00851ED1">
            <w:pPr>
              <w:widowControl/>
              <w:ind w:firstLine="0"/>
              <w:jc w:val="center"/>
              <w:rPr>
                <w:bCs/>
                <w:color w:val="000000"/>
                <w:szCs w:val="22"/>
              </w:rPr>
            </w:pPr>
            <w:r w:rsidRPr="00851ED1">
              <w:rPr>
                <w:bCs/>
                <w:color w:val="000000"/>
                <w:szCs w:val="22"/>
              </w:rPr>
              <w:t>-19.62</w:t>
            </w:r>
          </w:p>
        </w:tc>
        <w:tc>
          <w:tcPr>
            <w:tcW w:w="851" w:type="dxa"/>
          </w:tcPr>
          <w:p w14:paraId="1DE83B68" w14:textId="77A30EDC" w:rsidR="00851ED1" w:rsidRPr="00851ED1" w:rsidRDefault="00851ED1" w:rsidP="00851ED1">
            <w:pPr>
              <w:widowControl/>
              <w:ind w:firstLine="0"/>
              <w:jc w:val="center"/>
              <w:rPr>
                <w:bCs/>
                <w:color w:val="000000"/>
                <w:szCs w:val="22"/>
              </w:rPr>
            </w:pPr>
            <w:r w:rsidRPr="00851ED1">
              <w:rPr>
                <w:bCs/>
                <w:color w:val="000000"/>
                <w:szCs w:val="22"/>
              </w:rPr>
              <w:t>654</w:t>
            </w:r>
          </w:p>
        </w:tc>
        <w:tc>
          <w:tcPr>
            <w:tcW w:w="1559" w:type="dxa"/>
          </w:tcPr>
          <w:p w14:paraId="713BC990" w14:textId="457E1159" w:rsidR="00851ED1" w:rsidRPr="00851ED1" w:rsidRDefault="00851ED1" w:rsidP="00851ED1">
            <w:pPr>
              <w:widowControl/>
              <w:ind w:firstLine="0"/>
              <w:jc w:val="center"/>
              <w:rPr>
                <w:bCs/>
                <w:color w:val="000000"/>
                <w:szCs w:val="22"/>
              </w:rPr>
            </w:pPr>
            <w:r w:rsidRPr="00851ED1">
              <w:rPr>
                <w:bCs/>
                <w:color w:val="000000"/>
                <w:szCs w:val="22"/>
              </w:rPr>
              <w:t>54.05</w:t>
            </w:r>
          </w:p>
        </w:tc>
        <w:tc>
          <w:tcPr>
            <w:tcW w:w="851" w:type="dxa"/>
          </w:tcPr>
          <w:p w14:paraId="1DB08FC7" w14:textId="106C4DE4" w:rsidR="00851ED1" w:rsidRPr="00851ED1" w:rsidRDefault="00851ED1" w:rsidP="00851ED1">
            <w:pPr>
              <w:widowControl/>
              <w:ind w:firstLine="0"/>
              <w:jc w:val="center"/>
              <w:rPr>
                <w:bCs/>
                <w:color w:val="000000"/>
                <w:szCs w:val="22"/>
              </w:rPr>
            </w:pPr>
            <w:r w:rsidRPr="00851ED1">
              <w:rPr>
                <w:bCs/>
                <w:color w:val="000000"/>
                <w:szCs w:val="22"/>
              </w:rPr>
              <w:t>1000</w:t>
            </w:r>
          </w:p>
        </w:tc>
        <w:tc>
          <w:tcPr>
            <w:tcW w:w="1417" w:type="dxa"/>
          </w:tcPr>
          <w:p w14:paraId="19887F84" w14:textId="25F4CD0A" w:rsidR="00851ED1" w:rsidRPr="00851ED1" w:rsidRDefault="00851ED1" w:rsidP="00851ED1">
            <w:pPr>
              <w:widowControl/>
              <w:ind w:firstLine="0"/>
              <w:jc w:val="center"/>
              <w:rPr>
                <w:bCs/>
                <w:color w:val="000000"/>
                <w:szCs w:val="22"/>
              </w:rPr>
            </w:pPr>
            <w:r w:rsidRPr="00851ED1">
              <w:rPr>
                <w:bCs/>
                <w:color w:val="000000"/>
                <w:szCs w:val="22"/>
              </w:rPr>
              <w:t>31.13</w:t>
            </w:r>
          </w:p>
        </w:tc>
        <w:tc>
          <w:tcPr>
            <w:tcW w:w="851" w:type="dxa"/>
          </w:tcPr>
          <w:p w14:paraId="2490A39A" w14:textId="3B6ACEBA" w:rsidR="00851ED1" w:rsidRPr="00851ED1" w:rsidRDefault="00851ED1" w:rsidP="00851ED1">
            <w:pPr>
              <w:widowControl/>
              <w:ind w:firstLine="0"/>
              <w:jc w:val="center"/>
              <w:rPr>
                <w:bCs/>
                <w:color w:val="000000"/>
                <w:szCs w:val="22"/>
              </w:rPr>
            </w:pPr>
            <w:r w:rsidRPr="00851ED1">
              <w:rPr>
                <w:bCs/>
                <w:color w:val="000000"/>
                <w:szCs w:val="22"/>
              </w:rPr>
              <w:t>1346</w:t>
            </w:r>
          </w:p>
        </w:tc>
        <w:tc>
          <w:tcPr>
            <w:tcW w:w="1559" w:type="dxa"/>
          </w:tcPr>
          <w:p w14:paraId="5BE10AB5" w14:textId="0B898419" w:rsidR="00851ED1" w:rsidRPr="00851ED1" w:rsidRDefault="00851ED1" w:rsidP="00851ED1">
            <w:pPr>
              <w:widowControl/>
              <w:ind w:firstLine="0"/>
              <w:jc w:val="center"/>
              <w:rPr>
                <w:bCs/>
                <w:color w:val="000000"/>
                <w:szCs w:val="22"/>
              </w:rPr>
            </w:pPr>
            <w:r w:rsidRPr="00851ED1">
              <w:rPr>
                <w:bCs/>
                <w:color w:val="000000"/>
                <w:szCs w:val="22"/>
              </w:rPr>
              <w:t>17.72</w:t>
            </w:r>
          </w:p>
        </w:tc>
      </w:tr>
      <w:tr w:rsidR="00851ED1" w:rsidRPr="00CC1E9D" w14:paraId="735E0A3C" w14:textId="77777777" w:rsidTr="00A924C9">
        <w:trPr>
          <w:trHeight w:val="270"/>
        </w:trPr>
        <w:tc>
          <w:tcPr>
            <w:tcW w:w="851" w:type="dxa"/>
          </w:tcPr>
          <w:p w14:paraId="716BAEF7" w14:textId="2A7D8FB9" w:rsidR="00851ED1" w:rsidRPr="00851ED1" w:rsidRDefault="00851ED1" w:rsidP="00851ED1">
            <w:pPr>
              <w:widowControl/>
              <w:ind w:firstLine="0"/>
              <w:jc w:val="center"/>
              <w:rPr>
                <w:bCs/>
                <w:color w:val="000000"/>
                <w:szCs w:val="22"/>
              </w:rPr>
            </w:pPr>
            <w:r w:rsidRPr="00851ED1">
              <w:rPr>
                <w:bCs/>
                <w:color w:val="000000"/>
                <w:szCs w:val="22"/>
              </w:rPr>
              <w:t>309</w:t>
            </w:r>
          </w:p>
        </w:tc>
        <w:tc>
          <w:tcPr>
            <w:tcW w:w="1417" w:type="dxa"/>
          </w:tcPr>
          <w:p w14:paraId="4B242B3F" w14:textId="2DFF7650" w:rsidR="00851ED1" w:rsidRPr="00851ED1" w:rsidRDefault="00851ED1" w:rsidP="00851ED1">
            <w:pPr>
              <w:widowControl/>
              <w:ind w:firstLine="0"/>
              <w:jc w:val="center"/>
              <w:rPr>
                <w:bCs/>
                <w:color w:val="000000"/>
                <w:szCs w:val="22"/>
              </w:rPr>
            </w:pPr>
            <w:r w:rsidRPr="00851ED1">
              <w:rPr>
                <w:bCs/>
                <w:color w:val="000000"/>
                <w:szCs w:val="22"/>
              </w:rPr>
              <w:t>-22.15</w:t>
            </w:r>
          </w:p>
        </w:tc>
        <w:tc>
          <w:tcPr>
            <w:tcW w:w="851" w:type="dxa"/>
          </w:tcPr>
          <w:p w14:paraId="459BF0EB" w14:textId="3C6AA731" w:rsidR="00851ED1" w:rsidRPr="00851ED1" w:rsidRDefault="00851ED1" w:rsidP="00851ED1">
            <w:pPr>
              <w:widowControl/>
              <w:ind w:firstLine="0"/>
              <w:jc w:val="center"/>
              <w:rPr>
                <w:bCs/>
                <w:color w:val="000000"/>
                <w:szCs w:val="22"/>
              </w:rPr>
            </w:pPr>
            <w:r w:rsidRPr="00851ED1">
              <w:rPr>
                <w:bCs/>
                <w:color w:val="000000"/>
                <w:szCs w:val="22"/>
              </w:rPr>
              <w:t>655</w:t>
            </w:r>
          </w:p>
        </w:tc>
        <w:tc>
          <w:tcPr>
            <w:tcW w:w="1559" w:type="dxa"/>
          </w:tcPr>
          <w:p w14:paraId="0A7649D5" w14:textId="629CCB41" w:rsidR="00851ED1" w:rsidRPr="00851ED1" w:rsidRDefault="00851ED1" w:rsidP="00851ED1">
            <w:pPr>
              <w:widowControl/>
              <w:ind w:firstLine="0"/>
              <w:jc w:val="center"/>
              <w:rPr>
                <w:bCs/>
                <w:color w:val="000000"/>
                <w:szCs w:val="22"/>
              </w:rPr>
            </w:pPr>
            <w:r w:rsidRPr="00851ED1">
              <w:rPr>
                <w:bCs/>
                <w:color w:val="000000"/>
                <w:szCs w:val="22"/>
              </w:rPr>
              <w:t>41.39</w:t>
            </w:r>
          </w:p>
        </w:tc>
        <w:tc>
          <w:tcPr>
            <w:tcW w:w="851" w:type="dxa"/>
          </w:tcPr>
          <w:p w14:paraId="76FB176A" w14:textId="342E6F41" w:rsidR="00851ED1" w:rsidRPr="00851ED1" w:rsidRDefault="00851ED1" w:rsidP="00851ED1">
            <w:pPr>
              <w:widowControl/>
              <w:ind w:firstLine="0"/>
              <w:jc w:val="center"/>
              <w:rPr>
                <w:bCs/>
                <w:color w:val="000000"/>
                <w:szCs w:val="22"/>
              </w:rPr>
            </w:pPr>
            <w:r w:rsidRPr="00851ED1">
              <w:rPr>
                <w:bCs/>
                <w:color w:val="000000"/>
                <w:szCs w:val="22"/>
              </w:rPr>
              <w:t>1001</w:t>
            </w:r>
          </w:p>
        </w:tc>
        <w:tc>
          <w:tcPr>
            <w:tcW w:w="1417" w:type="dxa"/>
          </w:tcPr>
          <w:p w14:paraId="19BE2FB4" w14:textId="746EE701" w:rsidR="00851ED1" w:rsidRPr="00851ED1" w:rsidRDefault="00851ED1" w:rsidP="00851ED1">
            <w:pPr>
              <w:widowControl/>
              <w:ind w:firstLine="0"/>
              <w:jc w:val="center"/>
              <w:rPr>
                <w:bCs/>
                <w:color w:val="000000"/>
                <w:szCs w:val="22"/>
              </w:rPr>
            </w:pPr>
            <w:r w:rsidRPr="00851ED1">
              <w:rPr>
                <w:bCs/>
                <w:color w:val="000000"/>
                <w:szCs w:val="22"/>
              </w:rPr>
              <w:t>24.05</w:t>
            </w:r>
          </w:p>
        </w:tc>
        <w:tc>
          <w:tcPr>
            <w:tcW w:w="851" w:type="dxa"/>
          </w:tcPr>
          <w:p w14:paraId="3038B8F9" w14:textId="5DA0FBC3" w:rsidR="00851ED1" w:rsidRPr="00851ED1" w:rsidRDefault="00851ED1" w:rsidP="00851ED1">
            <w:pPr>
              <w:widowControl/>
              <w:ind w:firstLine="0"/>
              <w:jc w:val="center"/>
              <w:rPr>
                <w:bCs/>
                <w:color w:val="000000"/>
                <w:szCs w:val="22"/>
              </w:rPr>
            </w:pPr>
            <w:r w:rsidRPr="00851ED1">
              <w:rPr>
                <w:bCs/>
                <w:color w:val="000000"/>
                <w:szCs w:val="22"/>
              </w:rPr>
              <w:t>1347</w:t>
            </w:r>
          </w:p>
        </w:tc>
        <w:tc>
          <w:tcPr>
            <w:tcW w:w="1559" w:type="dxa"/>
          </w:tcPr>
          <w:p w14:paraId="0B1D0539" w14:textId="03E73EFC" w:rsidR="00851ED1" w:rsidRPr="00851ED1" w:rsidRDefault="00851ED1" w:rsidP="00851ED1">
            <w:pPr>
              <w:widowControl/>
              <w:ind w:firstLine="0"/>
              <w:jc w:val="center"/>
              <w:rPr>
                <w:bCs/>
                <w:color w:val="000000"/>
                <w:szCs w:val="22"/>
              </w:rPr>
            </w:pPr>
            <w:r w:rsidRPr="00851ED1">
              <w:rPr>
                <w:bCs/>
                <w:color w:val="000000"/>
                <w:szCs w:val="22"/>
              </w:rPr>
              <w:t>35.31</w:t>
            </w:r>
          </w:p>
        </w:tc>
      </w:tr>
      <w:tr w:rsidR="00851ED1" w:rsidRPr="00CC1E9D" w14:paraId="62FB6E3B" w14:textId="77777777" w:rsidTr="003C1BA0">
        <w:trPr>
          <w:trHeight w:val="270"/>
        </w:trPr>
        <w:tc>
          <w:tcPr>
            <w:tcW w:w="851" w:type="dxa"/>
            <w:tcBorders>
              <w:bottom w:val="single" w:sz="4" w:space="0" w:color="FFFFFF" w:themeColor="background1"/>
            </w:tcBorders>
          </w:tcPr>
          <w:p w14:paraId="76938354" w14:textId="5968068A" w:rsidR="00851ED1" w:rsidRPr="00851ED1" w:rsidRDefault="00851ED1" w:rsidP="00851ED1">
            <w:pPr>
              <w:widowControl/>
              <w:ind w:firstLine="0"/>
              <w:jc w:val="center"/>
              <w:rPr>
                <w:bCs/>
                <w:color w:val="000000"/>
                <w:szCs w:val="22"/>
              </w:rPr>
            </w:pPr>
            <w:r w:rsidRPr="00851ED1">
              <w:rPr>
                <w:bCs/>
                <w:color w:val="000000"/>
                <w:szCs w:val="22"/>
              </w:rPr>
              <w:t>310</w:t>
            </w:r>
          </w:p>
        </w:tc>
        <w:tc>
          <w:tcPr>
            <w:tcW w:w="1417" w:type="dxa"/>
            <w:tcBorders>
              <w:bottom w:val="single" w:sz="4" w:space="0" w:color="FFFFFF" w:themeColor="background1"/>
            </w:tcBorders>
          </w:tcPr>
          <w:p w14:paraId="14221C56" w14:textId="06CFB06E" w:rsidR="00851ED1" w:rsidRPr="00851ED1" w:rsidRDefault="00851ED1" w:rsidP="00851ED1">
            <w:pPr>
              <w:widowControl/>
              <w:ind w:firstLine="0"/>
              <w:jc w:val="center"/>
              <w:rPr>
                <w:bCs/>
                <w:color w:val="000000"/>
                <w:szCs w:val="22"/>
              </w:rPr>
            </w:pPr>
            <w:r w:rsidRPr="00851ED1">
              <w:rPr>
                <w:bCs/>
                <w:color w:val="000000"/>
                <w:szCs w:val="22"/>
              </w:rPr>
              <w:t>-38.1</w:t>
            </w:r>
          </w:p>
        </w:tc>
        <w:tc>
          <w:tcPr>
            <w:tcW w:w="851" w:type="dxa"/>
            <w:tcBorders>
              <w:bottom w:val="single" w:sz="4" w:space="0" w:color="FFFFFF" w:themeColor="background1"/>
            </w:tcBorders>
          </w:tcPr>
          <w:p w14:paraId="7BA5DB97" w14:textId="68B02CB2" w:rsidR="00851ED1" w:rsidRPr="00851ED1" w:rsidRDefault="00851ED1" w:rsidP="00851ED1">
            <w:pPr>
              <w:widowControl/>
              <w:ind w:firstLine="0"/>
              <w:jc w:val="center"/>
              <w:rPr>
                <w:bCs/>
                <w:color w:val="000000"/>
                <w:szCs w:val="22"/>
              </w:rPr>
            </w:pPr>
            <w:r w:rsidRPr="00851ED1">
              <w:rPr>
                <w:bCs/>
                <w:color w:val="000000"/>
                <w:szCs w:val="22"/>
              </w:rPr>
              <w:t>656</w:t>
            </w:r>
          </w:p>
        </w:tc>
        <w:tc>
          <w:tcPr>
            <w:tcW w:w="1559" w:type="dxa"/>
            <w:tcBorders>
              <w:bottom w:val="single" w:sz="4" w:space="0" w:color="FFFFFF" w:themeColor="background1"/>
            </w:tcBorders>
          </w:tcPr>
          <w:p w14:paraId="24E63395" w14:textId="49AFA678" w:rsidR="00851ED1" w:rsidRPr="00851ED1" w:rsidRDefault="00851ED1" w:rsidP="00851ED1">
            <w:pPr>
              <w:widowControl/>
              <w:ind w:firstLine="0"/>
              <w:jc w:val="center"/>
              <w:rPr>
                <w:bCs/>
                <w:color w:val="000000"/>
                <w:szCs w:val="22"/>
              </w:rPr>
            </w:pPr>
            <w:r w:rsidRPr="00851ED1">
              <w:rPr>
                <w:bCs/>
                <w:color w:val="000000"/>
                <w:szCs w:val="22"/>
              </w:rPr>
              <w:t>39.36</w:t>
            </w:r>
          </w:p>
        </w:tc>
        <w:tc>
          <w:tcPr>
            <w:tcW w:w="851" w:type="dxa"/>
            <w:tcBorders>
              <w:bottom w:val="single" w:sz="4" w:space="0" w:color="FFFFFF" w:themeColor="background1"/>
            </w:tcBorders>
          </w:tcPr>
          <w:p w14:paraId="2E559B32" w14:textId="72922275" w:rsidR="00851ED1" w:rsidRPr="00851ED1" w:rsidRDefault="00851ED1" w:rsidP="00851ED1">
            <w:pPr>
              <w:widowControl/>
              <w:ind w:firstLine="0"/>
              <w:jc w:val="center"/>
              <w:rPr>
                <w:bCs/>
                <w:color w:val="000000"/>
                <w:szCs w:val="22"/>
              </w:rPr>
            </w:pPr>
            <w:r w:rsidRPr="00851ED1">
              <w:rPr>
                <w:bCs/>
                <w:color w:val="000000"/>
                <w:szCs w:val="22"/>
              </w:rPr>
              <w:t>1002</w:t>
            </w:r>
          </w:p>
        </w:tc>
        <w:tc>
          <w:tcPr>
            <w:tcW w:w="1417" w:type="dxa"/>
            <w:tcBorders>
              <w:bottom w:val="single" w:sz="4" w:space="0" w:color="FFFFFF" w:themeColor="background1"/>
            </w:tcBorders>
          </w:tcPr>
          <w:p w14:paraId="252F8C41" w14:textId="6B40CCAD" w:rsidR="00851ED1" w:rsidRPr="00851ED1" w:rsidRDefault="00851ED1" w:rsidP="00851ED1">
            <w:pPr>
              <w:widowControl/>
              <w:ind w:firstLine="0"/>
              <w:jc w:val="center"/>
              <w:rPr>
                <w:bCs/>
                <w:color w:val="000000"/>
                <w:szCs w:val="22"/>
              </w:rPr>
            </w:pPr>
            <w:r w:rsidRPr="00851ED1">
              <w:rPr>
                <w:bCs/>
                <w:color w:val="000000"/>
                <w:szCs w:val="22"/>
              </w:rPr>
              <w:t>28.1</w:t>
            </w:r>
          </w:p>
        </w:tc>
        <w:tc>
          <w:tcPr>
            <w:tcW w:w="851" w:type="dxa"/>
            <w:tcBorders>
              <w:bottom w:val="single" w:sz="4" w:space="0" w:color="FFFFFF" w:themeColor="background1"/>
            </w:tcBorders>
          </w:tcPr>
          <w:p w14:paraId="2C247135" w14:textId="2FF8F186" w:rsidR="00851ED1" w:rsidRPr="00851ED1" w:rsidRDefault="00851ED1" w:rsidP="00851ED1">
            <w:pPr>
              <w:widowControl/>
              <w:ind w:firstLine="0"/>
              <w:jc w:val="center"/>
              <w:rPr>
                <w:bCs/>
                <w:color w:val="000000"/>
                <w:szCs w:val="22"/>
              </w:rPr>
            </w:pPr>
            <w:r w:rsidRPr="00851ED1">
              <w:rPr>
                <w:bCs/>
                <w:color w:val="000000"/>
                <w:szCs w:val="22"/>
              </w:rPr>
              <w:t>1348</w:t>
            </w:r>
          </w:p>
        </w:tc>
        <w:tc>
          <w:tcPr>
            <w:tcW w:w="1559" w:type="dxa"/>
            <w:tcBorders>
              <w:bottom w:val="single" w:sz="4" w:space="0" w:color="FFFFFF" w:themeColor="background1"/>
            </w:tcBorders>
          </w:tcPr>
          <w:p w14:paraId="0D17BEB2" w14:textId="7C567213" w:rsidR="00851ED1" w:rsidRPr="00851ED1" w:rsidRDefault="00851ED1" w:rsidP="00851ED1">
            <w:pPr>
              <w:widowControl/>
              <w:ind w:firstLine="0"/>
              <w:jc w:val="center"/>
              <w:rPr>
                <w:bCs/>
                <w:color w:val="000000"/>
                <w:szCs w:val="22"/>
              </w:rPr>
            </w:pPr>
            <w:r w:rsidRPr="00851ED1">
              <w:rPr>
                <w:bCs/>
                <w:color w:val="000000"/>
                <w:szCs w:val="22"/>
              </w:rPr>
              <w:t>27.84</w:t>
            </w:r>
          </w:p>
        </w:tc>
      </w:tr>
    </w:tbl>
    <w:p w14:paraId="39A1BDB7" w14:textId="77777777" w:rsidR="00F73B08" w:rsidRDefault="00F73B08" w:rsidP="00CC3BDB">
      <w:pPr>
        <w:pStyle w:val="affffa"/>
        <w:ind w:firstLine="480"/>
        <w:jc w:val="center"/>
        <w:rPr>
          <w:rFonts w:ascii="Times New Roman"/>
          <w:i/>
          <w:iCs/>
          <w:sz w:val="24"/>
          <w:szCs w:val="24"/>
        </w:rPr>
      </w:pPr>
    </w:p>
    <w:p w14:paraId="2D344AC8" w14:textId="38ADF50B" w:rsidR="00DB67B7" w:rsidRPr="00CC3BDB" w:rsidRDefault="004037C2" w:rsidP="00CC3BDB">
      <w:pPr>
        <w:pStyle w:val="affffa"/>
        <w:ind w:firstLine="480"/>
        <w:jc w:val="center"/>
        <w:rPr>
          <w:rFonts w:ascii="Times New Roman"/>
          <w:i/>
          <w:iCs/>
          <w:sz w:val="24"/>
          <w:szCs w:val="24"/>
        </w:rPr>
      </w:pPr>
      <w:r>
        <w:rPr>
          <w:rFonts w:ascii="Times New Roman"/>
          <w:i/>
          <w:iCs/>
          <w:sz w:val="24"/>
          <w:szCs w:val="24"/>
        </w:rPr>
        <w:lastRenderedPageBreak/>
        <w:t>Окончание</w:t>
      </w:r>
      <w:r w:rsidR="00CC3BDB">
        <w:rPr>
          <w:rFonts w:ascii="Times New Roman"/>
          <w:i/>
          <w:iCs/>
          <w:sz w:val="24"/>
          <w:szCs w:val="24"/>
        </w:rPr>
        <w:t xml:space="preserve"> таблицы В.1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1422"/>
        <w:gridCol w:w="854"/>
        <w:gridCol w:w="1563"/>
        <w:gridCol w:w="852"/>
        <w:gridCol w:w="1406"/>
        <w:gridCol w:w="851"/>
        <w:gridCol w:w="1559"/>
      </w:tblGrid>
      <w:tr w:rsidR="00CC3BDB" w:rsidRPr="00851ED1" w14:paraId="31203828" w14:textId="77777777" w:rsidTr="00A924C9">
        <w:trPr>
          <w:trHeight w:val="1278"/>
        </w:trPr>
        <w:tc>
          <w:tcPr>
            <w:tcW w:w="849" w:type="dxa"/>
            <w:tcBorders>
              <w:bottom w:val="double" w:sz="4" w:space="0" w:color="auto"/>
            </w:tcBorders>
            <w:vAlign w:val="center"/>
          </w:tcPr>
          <w:p w14:paraId="08468BE7" w14:textId="77777777" w:rsidR="00CC3BDB" w:rsidRPr="00851ED1" w:rsidRDefault="00CC3BDB" w:rsidP="009B6938">
            <w:pPr>
              <w:widowControl/>
              <w:ind w:firstLine="0"/>
              <w:jc w:val="center"/>
              <w:rPr>
                <w:bCs/>
                <w:color w:val="000000"/>
                <w:szCs w:val="22"/>
              </w:rPr>
            </w:pPr>
            <w:r w:rsidRPr="00851ED1">
              <w:rPr>
                <w:bCs/>
                <w:color w:val="000000"/>
                <w:szCs w:val="22"/>
              </w:rPr>
              <w:t>Время (с)</w:t>
            </w:r>
          </w:p>
        </w:tc>
        <w:tc>
          <w:tcPr>
            <w:tcW w:w="1422" w:type="dxa"/>
            <w:tcBorders>
              <w:bottom w:val="double" w:sz="4" w:space="0" w:color="auto"/>
            </w:tcBorders>
            <w:vAlign w:val="center"/>
          </w:tcPr>
          <w:p w14:paraId="1571DCAF" w14:textId="77777777" w:rsidR="00CC3BDB" w:rsidRPr="00851ED1" w:rsidRDefault="00CC3BDB"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4" w:type="dxa"/>
            <w:tcBorders>
              <w:bottom w:val="double" w:sz="4" w:space="0" w:color="auto"/>
            </w:tcBorders>
            <w:vAlign w:val="center"/>
          </w:tcPr>
          <w:p w14:paraId="4C2BEF27" w14:textId="77777777" w:rsidR="00CC3BDB" w:rsidRPr="00851ED1" w:rsidRDefault="00CC3BDB" w:rsidP="009B6938">
            <w:pPr>
              <w:widowControl/>
              <w:ind w:firstLine="0"/>
              <w:rPr>
                <w:bCs/>
                <w:color w:val="000000"/>
                <w:szCs w:val="22"/>
              </w:rPr>
            </w:pPr>
            <w:r w:rsidRPr="00851ED1">
              <w:rPr>
                <w:bCs/>
                <w:color w:val="000000"/>
                <w:szCs w:val="22"/>
              </w:rPr>
              <w:t>Время (с)</w:t>
            </w:r>
          </w:p>
        </w:tc>
        <w:tc>
          <w:tcPr>
            <w:tcW w:w="1563" w:type="dxa"/>
            <w:tcBorders>
              <w:bottom w:val="double" w:sz="4" w:space="0" w:color="auto"/>
            </w:tcBorders>
            <w:vAlign w:val="center"/>
          </w:tcPr>
          <w:p w14:paraId="4C82933E" w14:textId="77777777" w:rsidR="00CC3BDB" w:rsidRPr="00851ED1" w:rsidRDefault="00CC3BDB"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2" w:type="dxa"/>
            <w:tcBorders>
              <w:bottom w:val="double" w:sz="4" w:space="0" w:color="auto"/>
            </w:tcBorders>
            <w:vAlign w:val="center"/>
          </w:tcPr>
          <w:p w14:paraId="485796D4" w14:textId="77777777" w:rsidR="00CC3BDB" w:rsidRPr="00851ED1" w:rsidRDefault="00CC3BDB" w:rsidP="009B6938">
            <w:pPr>
              <w:widowControl/>
              <w:ind w:firstLine="0"/>
              <w:jc w:val="center"/>
              <w:rPr>
                <w:bCs/>
                <w:color w:val="000000"/>
                <w:szCs w:val="22"/>
              </w:rPr>
            </w:pPr>
            <w:r w:rsidRPr="00851ED1">
              <w:rPr>
                <w:bCs/>
                <w:color w:val="000000"/>
                <w:szCs w:val="22"/>
              </w:rPr>
              <w:t>Время (с)</w:t>
            </w:r>
          </w:p>
        </w:tc>
        <w:tc>
          <w:tcPr>
            <w:tcW w:w="1406" w:type="dxa"/>
            <w:tcBorders>
              <w:bottom w:val="double" w:sz="4" w:space="0" w:color="auto"/>
            </w:tcBorders>
            <w:vAlign w:val="center"/>
          </w:tcPr>
          <w:p w14:paraId="63420CAB" w14:textId="77777777" w:rsidR="00CC3BDB" w:rsidRPr="00851ED1" w:rsidRDefault="00CC3BDB" w:rsidP="009B6938">
            <w:pPr>
              <w:widowControl/>
              <w:ind w:firstLine="0"/>
              <w:jc w:val="center"/>
              <w:rPr>
                <w:bCs/>
                <w:color w:val="000000"/>
                <w:szCs w:val="22"/>
              </w:rPr>
            </w:pPr>
            <w:r w:rsidRPr="00851ED1">
              <w:rPr>
                <w:bCs/>
                <w:color w:val="000000"/>
                <w:szCs w:val="22"/>
              </w:rPr>
              <w:t>Процент кратности зарядки и разрядки (%)</w:t>
            </w:r>
          </w:p>
        </w:tc>
        <w:tc>
          <w:tcPr>
            <w:tcW w:w="851" w:type="dxa"/>
            <w:tcBorders>
              <w:bottom w:val="double" w:sz="4" w:space="0" w:color="auto"/>
            </w:tcBorders>
            <w:vAlign w:val="center"/>
          </w:tcPr>
          <w:p w14:paraId="77ECEB29" w14:textId="77777777" w:rsidR="00CC3BDB" w:rsidRPr="00851ED1" w:rsidRDefault="00CC3BDB" w:rsidP="009B6938">
            <w:pPr>
              <w:widowControl/>
              <w:ind w:firstLine="0"/>
              <w:jc w:val="center"/>
              <w:rPr>
                <w:bCs/>
                <w:color w:val="000000"/>
                <w:szCs w:val="22"/>
              </w:rPr>
            </w:pPr>
            <w:r w:rsidRPr="00851ED1">
              <w:rPr>
                <w:bCs/>
                <w:color w:val="000000"/>
                <w:szCs w:val="22"/>
              </w:rPr>
              <w:t>Время (с)</w:t>
            </w:r>
          </w:p>
        </w:tc>
        <w:tc>
          <w:tcPr>
            <w:tcW w:w="1559" w:type="dxa"/>
            <w:tcBorders>
              <w:bottom w:val="double" w:sz="4" w:space="0" w:color="auto"/>
            </w:tcBorders>
            <w:vAlign w:val="center"/>
          </w:tcPr>
          <w:p w14:paraId="57068B70" w14:textId="77777777" w:rsidR="00CC3BDB" w:rsidRPr="00851ED1" w:rsidRDefault="00CC3BDB" w:rsidP="009B6938">
            <w:pPr>
              <w:widowControl/>
              <w:ind w:firstLine="0"/>
              <w:jc w:val="center"/>
              <w:rPr>
                <w:bCs/>
                <w:color w:val="000000"/>
                <w:szCs w:val="22"/>
              </w:rPr>
            </w:pPr>
            <w:r w:rsidRPr="00851ED1">
              <w:rPr>
                <w:bCs/>
                <w:color w:val="000000"/>
                <w:szCs w:val="22"/>
              </w:rPr>
              <w:t>Процент кратности зарядки и разрядки (%)</w:t>
            </w:r>
          </w:p>
        </w:tc>
      </w:tr>
      <w:tr w:rsidR="00851ED1" w:rsidRPr="00CC1E9D" w14:paraId="34D920BC" w14:textId="77777777" w:rsidTr="00A924C9">
        <w:trPr>
          <w:trHeight w:val="270"/>
        </w:trPr>
        <w:tc>
          <w:tcPr>
            <w:tcW w:w="849" w:type="dxa"/>
          </w:tcPr>
          <w:p w14:paraId="605234CC" w14:textId="566AC27A" w:rsidR="00851ED1" w:rsidRPr="00851ED1" w:rsidRDefault="00851ED1" w:rsidP="00851ED1">
            <w:pPr>
              <w:widowControl/>
              <w:ind w:firstLine="0"/>
              <w:jc w:val="center"/>
              <w:rPr>
                <w:bCs/>
                <w:color w:val="000000"/>
                <w:szCs w:val="22"/>
              </w:rPr>
            </w:pPr>
            <w:r w:rsidRPr="00851ED1">
              <w:rPr>
                <w:bCs/>
                <w:color w:val="000000"/>
                <w:szCs w:val="22"/>
              </w:rPr>
              <w:t>311</w:t>
            </w:r>
          </w:p>
        </w:tc>
        <w:tc>
          <w:tcPr>
            <w:tcW w:w="1422" w:type="dxa"/>
          </w:tcPr>
          <w:p w14:paraId="4CC06FB8" w14:textId="58B3AEBE" w:rsidR="00851ED1" w:rsidRPr="00851ED1" w:rsidRDefault="00851ED1" w:rsidP="00851ED1">
            <w:pPr>
              <w:widowControl/>
              <w:ind w:firstLine="0"/>
              <w:jc w:val="center"/>
              <w:rPr>
                <w:bCs/>
                <w:color w:val="000000"/>
                <w:szCs w:val="22"/>
              </w:rPr>
            </w:pPr>
            <w:r w:rsidRPr="00851ED1">
              <w:rPr>
                <w:bCs/>
                <w:color w:val="000000"/>
                <w:szCs w:val="22"/>
              </w:rPr>
              <w:t>-29.24</w:t>
            </w:r>
          </w:p>
        </w:tc>
        <w:tc>
          <w:tcPr>
            <w:tcW w:w="854" w:type="dxa"/>
          </w:tcPr>
          <w:p w14:paraId="0D8AB81E" w14:textId="0043827F" w:rsidR="00851ED1" w:rsidRPr="00851ED1" w:rsidRDefault="00851ED1" w:rsidP="00851ED1">
            <w:pPr>
              <w:widowControl/>
              <w:ind w:firstLine="0"/>
              <w:jc w:val="center"/>
              <w:rPr>
                <w:bCs/>
                <w:color w:val="000000"/>
                <w:szCs w:val="22"/>
              </w:rPr>
            </w:pPr>
            <w:r w:rsidRPr="00851ED1">
              <w:rPr>
                <w:bCs/>
                <w:color w:val="000000"/>
                <w:szCs w:val="22"/>
              </w:rPr>
              <w:t>657</w:t>
            </w:r>
          </w:p>
        </w:tc>
        <w:tc>
          <w:tcPr>
            <w:tcW w:w="1563" w:type="dxa"/>
          </w:tcPr>
          <w:p w14:paraId="1DC61B4F" w14:textId="38F202F3" w:rsidR="00851ED1" w:rsidRPr="00851ED1" w:rsidRDefault="00851ED1" w:rsidP="00851ED1">
            <w:pPr>
              <w:widowControl/>
              <w:ind w:firstLine="0"/>
              <w:jc w:val="center"/>
              <w:rPr>
                <w:bCs/>
                <w:color w:val="000000"/>
                <w:szCs w:val="22"/>
              </w:rPr>
            </w:pPr>
            <w:r w:rsidRPr="00851ED1">
              <w:rPr>
                <w:bCs/>
                <w:color w:val="000000"/>
                <w:szCs w:val="22"/>
              </w:rPr>
              <w:t>38.73</w:t>
            </w:r>
          </w:p>
        </w:tc>
        <w:tc>
          <w:tcPr>
            <w:tcW w:w="852" w:type="dxa"/>
          </w:tcPr>
          <w:p w14:paraId="54127951" w14:textId="376802B0" w:rsidR="00851ED1" w:rsidRPr="00851ED1" w:rsidRDefault="00851ED1" w:rsidP="00851ED1">
            <w:pPr>
              <w:widowControl/>
              <w:ind w:firstLine="0"/>
              <w:jc w:val="center"/>
              <w:rPr>
                <w:bCs/>
                <w:color w:val="000000"/>
                <w:szCs w:val="22"/>
              </w:rPr>
            </w:pPr>
            <w:r w:rsidRPr="00851ED1">
              <w:rPr>
                <w:bCs/>
                <w:color w:val="000000"/>
                <w:szCs w:val="22"/>
              </w:rPr>
              <w:t>1003</w:t>
            </w:r>
          </w:p>
        </w:tc>
        <w:tc>
          <w:tcPr>
            <w:tcW w:w="1406" w:type="dxa"/>
          </w:tcPr>
          <w:p w14:paraId="63C50D89" w14:textId="2C3BFD12" w:rsidR="00851ED1" w:rsidRPr="00851ED1" w:rsidRDefault="00851ED1" w:rsidP="00851ED1">
            <w:pPr>
              <w:widowControl/>
              <w:ind w:firstLine="0"/>
              <w:jc w:val="center"/>
              <w:rPr>
                <w:bCs/>
                <w:color w:val="000000"/>
                <w:szCs w:val="22"/>
              </w:rPr>
            </w:pPr>
            <w:r w:rsidRPr="00851ED1">
              <w:rPr>
                <w:bCs/>
                <w:color w:val="000000"/>
                <w:szCs w:val="22"/>
              </w:rPr>
              <w:t>15.06</w:t>
            </w:r>
          </w:p>
        </w:tc>
        <w:tc>
          <w:tcPr>
            <w:tcW w:w="851" w:type="dxa"/>
          </w:tcPr>
          <w:p w14:paraId="19A53D4E" w14:textId="14685AEE" w:rsidR="00851ED1" w:rsidRPr="00851ED1" w:rsidRDefault="00851ED1" w:rsidP="00851ED1">
            <w:pPr>
              <w:widowControl/>
              <w:ind w:firstLine="0"/>
              <w:jc w:val="center"/>
              <w:rPr>
                <w:bCs/>
                <w:color w:val="000000"/>
                <w:szCs w:val="22"/>
              </w:rPr>
            </w:pPr>
            <w:r w:rsidRPr="00851ED1">
              <w:rPr>
                <w:bCs/>
                <w:color w:val="000000"/>
                <w:szCs w:val="22"/>
              </w:rPr>
              <w:t>1349</w:t>
            </w:r>
          </w:p>
        </w:tc>
        <w:tc>
          <w:tcPr>
            <w:tcW w:w="1559" w:type="dxa"/>
          </w:tcPr>
          <w:p w14:paraId="732D8877" w14:textId="02752991" w:rsidR="00851ED1" w:rsidRPr="00851ED1" w:rsidRDefault="00851ED1" w:rsidP="00851ED1">
            <w:pPr>
              <w:widowControl/>
              <w:ind w:firstLine="0"/>
              <w:jc w:val="center"/>
              <w:rPr>
                <w:bCs/>
                <w:color w:val="000000"/>
                <w:szCs w:val="22"/>
              </w:rPr>
            </w:pPr>
            <w:r w:rsidRPr="00851ED1">
              <w:rPr>
                <w:bCs/>
                <w:color w:val="000000"/>
                <w:szCs w:val="22"/>
              </w:rPr>
              <w:t>7.08</w:t>
            </w:r>
          </w:p>
        </w:tc>
      </w:tr>
      <w:tr w:rsidR="00851ED1" w:rsidRPr="00CC1E9D" w14:paraId="1D6625BA" w14:textId="77777777" w:rsidTr="00A924C9">
        <w:trPr>
          <w:trHeight w:val="270"/>
        </w:trPr>
        <w:tc>
          <w:tcPr>
            <w:tcW w:w="849" w:type="dxa"/>
          </w:tcPr>
          <w:p w14:paraId="08C9AE88" w14:textId="63C84FA1" w:rsidR="00851ED1" w:rsidRPr="00851ED1" w:rsidRDefault="00851ED1" w:rsidP="00851ED1">
            <w:pPr>
              <w:widowControl/>
              <w:ind w:firstLine="0"/>
              <w:jc w:val="center"/>
              <w:rPr>
                <w:bCs/>
                <w:color w:val="000000"/>
                <w:szCs w:val="22"/>
              </w:rPr>
            </w:pPr>
            <w:r w:rsidRPr="00851ED1">
              <w:rPr>
                <w:bCs/>
                <w:color w:val="000000"/>
                <w:szCs w:val="22"/>
              </w:rPr>
              <w:t>312</w:t>
            </w:r>
          </w:p>
        </w:tc>
        <w:tc>
          <w:tcPr>
            <w:tcW w:w="1422" w:type="dxa"/>
          </w:tcPr>
          <w:p w14:paraId="3C394FE7" w14:textId="16A3B6EC" w:rsidR="00851ED1" w:rsidRPr="00851ED1" w:rsidRDefault="00851ED1" w:rsidP="00851ED1">
            <w:pPr>
              <w:widowControl/>
              <w:ind w:firstLine="0"/>
              <w:jc w:val="center"/>
              <w:rPr>
                <w:bCs/>
                <w:color w:val="000000"/>
                <w:szCs w:val="22"/>
              </w:rPr>
            </w:pPr>
            <w:r w:rsidRPr="00851ED1">
              <w:rPr>
                <w:bCs/>
                <w:color w:val="000000"/>
                <w:szCs w:val="22"/>
              </w:rPr>
              <w:t>-35.56</w:t>
            </w:r>
          </w:p>
        </w:tc>
        <w:tc>
          <w:tcPr>
            <w:tcW w:w="854" w:type="dxa"/>
          </w:tcPr>
          <w:p w14:paraId="7DBB291B" w14:textId="21AD47A4" w:rsidR="00851ED1" w:rsidRPr="00851ED1" w:rsidRDefault="00851ED1" w:rsidP="00851ED1">
            <w:pPr>
              <w:widowControl/>
              <w:ind w:firstLine="0"/>
              <w:jc w:val="center"/>
              <w:rPr>
                <w:bCs/>
                <w:color w:val="000000"/>
                <w:szCs w:val="22"/>
              </w:rPr>
            </w:pPr>
            <w:r w:rsidRPr="00851ED1">
              <w:rPr>
                <w:bCs/>
                <w:color w:val="000000"/>
                <w:szCs w:val="22"/>
              </w:rPr>
              <w:t>658</w:t>
            </w:r>
          </w:p>
        </w:tc>
        <w:tc>
          <w:tcPr>
            <w:tcW w:w="1563" w:type="dxa"/>
          </w:tcPr>
          <w:p w14:paraId="1024E8FF" w14:textId="0FA21222" w:rsidR="00851ED1" w:rsidRPr="00851ED1" w:rsidRDefault="00851ED1" w:rsidP="00851ED1">
            <w:pPr>
              <w:widowControl/>
              <w:ind w:firstLine="0"/>
              <w:jc w:val="center"/>
              <w:rPr>
                <w:bCs/>
                <w:color w:val="000000"/>
                <w:szCs w:val="22"/>
              </w:rPr>
            </w:pPr>
            <w:r w:rsidRPr="00851ED1">
              <w:rPr>
                <w:bCs/>
                <w:color w:val="000000"/>
                <w:szCs w:val="22"/>
              </w:rPr>
              <w:t>43.92</w:t>
            </w:r>
          </w:p>
        </w:tc>
        <w:tc>
          <w:tcPr>
            <w:tcW w:w="852" w:type="dxa"/>
          </w:tcPr>
          <w:p w14:paraId="730B3F99" w14:textId="579E54A1" w:rsidR="00851ED1" w:rsidRPr="00851ED1" w:rsidRDefault="00851ED1" w:rsidP="00851ED1">
            <w:pPr>
              <w:widowControl/>
              <w:ind w:firstLine="0"/>
              <w:jc w:val="center"/>
              <w:rPr>
                <w:bCs/>
                <w:color w:val="000000"/>
                <w:szCs w:val="22"/>
              </w:rPr>
            </w:pPr>
            <w:r w:rsidRPr="00851ED1">
              <w:rPr>
                <w:bCs/>
                <w:color w:val="000000"/>
                <w:szCs w:val="22"/>
              </w:rPr>
              <w:t>1004</w:t>
            </w:r>
          </w:p>
        </w:tc>
        <w:tc>
          <w:tcPr>
            <w:tcW w:w="1406" w:type="dxa"/>
          </w:tcPr>
          <w:p w14:paraId="1193BCEE" w14:textId="702179C1" w:rsidR="00851ED1" w:rsidRPr="00851ED1" w:rsidRDefault="00851ED1" w:rsidP="00851ED1">
            <w:pPr>
              <w:widowControl/>
              <w:ind w:firstLine="0"/>
              <w:jc w:val="center"/>
              <w:rPr>
                <w:bCs/>
                <w:color w:val="000000"/>
                <w:szCs w:val="22"/>
              </w:rPr>
            </w:pPr>
            <w:r w:rsidRPr="00851ED1">
              <w:rPr>
                <w:bCs/>
                <w:color w:val="000000"/>
                <w:szCs w:val="22"/>
              </w:rPr>
              <w:t>18.73</w:t>
            </w:r>
          </w:p>
        </w:tc>
        <w:tc>
          <w:tcPr>
            <w:tcW w:w="851" w:type="dxa"/>
          </w:tcPr>
          <w:p w14:paraId="6BC3C31C" w14:textId="4F48D613" w:rsidR="00851ED1" w:rsidRPr="00851ED1" w:rsidRDefault="00851ED1" w:rsidP="00851ED1">
            <w:pPr>
              <w:widowControl/>
              <w:ind w:firstLine="0"/>
              <w:jc w:val="center"/>
              <w:rPr>
                <w:bCs/>
                <w:color w:val="000000"/>
                <w:szCs w:val="22"/>
              </w:rPr>
            </w:pPr>
            <w:r w:rsidRPr="00851ED1">
              <w:rPr>
                <w:bCs/>
                <w:color w:val="000000"/>
                <w:szCs w:val="22"/>
              </w:rPr>
              <w:t>1350</w:t>
            </w:r>
          </w:p>
        </w:tc>
        <w:tc>
          <w:tcPr>
            <w:tcW w:w="1559" w:type="dxa"/>
          </w:tcPr>
          <w:p w14:paraId="50210268" w14:textId="38498592" w:rsidR="00851ED1" w:rsidRPr="00851ED1" w:rsidRDefault="00851ED1" w:rsidP="00851ED1">
            <w:pPr>
              <w:widowControl/>
              <w:ind w:firstLine="0"/>
              <w:jc w:val="center"/>
              <w:rPr>
                <w:bCs/>
                <w:color w:val="000000"/>
                <w:szCs w:val="22"/>
              </w:rPr>
            </w:pPr>
            <w:r w:rsidRPr="00851ED1">
              <w:rPr>
                <w:bCs/>
                <w:color w:val="000000"/>
                <w:szCs w:val="22"/>
              </w:rPr>
              <w:t>51.89</w:t>
            </w:r>
          </w:p>
        </w:tc>
      </w:tr>
      <w:tr w:rsidR="00851ED1" w:rsidRPr="00CC1E9D" w14:paraId="28C81A87" w14:textId="77777777" w:rsidTr="00A924C9">
        <w:trPr>
          <w:trHeight w:val="270"/>
        </w:trPr>
        <w:tc>
          <w:tcPr>
            <w:tcW w:w="849" w:type="dxa"/>
          </w:tcPr>
          <w:p w14:paraId="72C21128" w14:textId="779616BD" w:rsidR="00851ED1" w:rsidRPr="00851ED1" w:rsidRDefault="00851ED1" w:rsidP="00851ED1">
            <w:pPr>
              <w:widowControl/>
              <w:ind w:firstLine="0"/>
              <w:jc w:val="center"/>
              <w:rPr>
                <w:bCs/>
                <w:color w:val="000000"/>
                <w:szCs w:val="22"/>
              </w:rPr>
            </w:pPr>
            <w:r w:rsidRPr="00851ED1">
              <w:rPr>
                <w:bCs/>
                <w:color w:val="000000"/>
                <w:szCs w:val="22"/>
              </w:rPr>
              <w:t>313</w:t>
            </w:r>
          </w:p>
        </w:tc>
        <w:tc>
          <w:tcPr>
            <w:tcW w:w="1422" w:type="dxa"/>
          </w:tcPr>
          <w:p w14:paraId="1A191B67" w14:textId="53F355A8" w:rsidR="00851ED1" w:rsidRPr="00851ED1" w:rsidRDefault="00851ED1" w:rsidP="00851ED1">
            <w:pPr>
              <w:widowControl/>
              <w:ind w:firstLine="0"/>
              <w:jc w:val="center"/>
              <w:rPr>
                <w:bCs/>
                <w:color w:val="000000"/>
                <w:szCs w:val="22"/>
              </w:rPr>
            </w:pPr>
            <w:r w:rsidRPr="00851ED1">
              <w:rPr>
                <w:bCs/>
                <w:color w:val="000000"/>
                <w:szCs w:val="22"/>
              </w:rPr>
              <w:t>-25.06</w:t>
            </w:r>
          </w:p>
        </w:tc>
        <w:tc>
          <w:tcPr>
            <w:tcW w:w="854" w:type="dxa"/>
          </w:tcPr>
          <w:p w14:paraId="503CF93C" w14:textId="3929F7C1" w:rsidR="00851ED1" w:rsidRPr="00851ED1" w:rsidRDefault="00851ED1" w:rsidP="00851ED1">
            <w:pPr>
              <w:widowControl/>
              <w:ind w:firstLine="0"/>
              <w:jc w:val="center"/>
              <w:rPr>
                <w:bCs/>
                <w:color w:val="000000"/>
                <w:szCs w:val="22"/>
              </w:rPr>
            </w:pPr>
            <w:r w:rsidRPr="00851ED1">
              <w:rPr>
                <w:bCs/>
                <w:color w:val="000000"/>
                <w:szCs w:val="22"/>
              </w:rPr>
              <w:t>659</w:t>
            </w:r>
          </w:p>
        </w:tc>
        <w:tc>
          <w:tcPr>
            <w:tcW w:w="1563" w:type="dxa"/>
          </w:tcPr>
          <w:p w14:paraId="4E326330" w14:textId="1A128C45" w:rsidR="00851ED1" w:rsidRPr="00851ED1" w:rsidRDefault="00851ED1" w:rsidP="00851ED1">
            <w:pPr>
              <w:widowControl/>
              <w:ind w:firstLine="0"/>
              <w:jc w:val="center"/>
              <w:rPr>
                <w:bCs/>
                <w:color w:val="000000"/>
                <w:szCs w:val="22"/>
              </w:rPr>
            </w:pPr>
            <w:r w:rsidRPr="00851ED1">
              <w:rPr>
                <w:bCs/>
                <w:color w:val="000000"/>
                <w:szCs w:val="22"/>
              </w:rPr>
              <w:t>33.79</w:t>
            </w:r>
          </w:p>
        </w:tc>
        <w:tc>
          <w:tcPr>
            <w:tcW w:w="852" w:type="dxa"/>
          </w:tcPr>
          <w:p w14:paraId="7E1413F5" w14:textId="549BEEC9" w:rsidR="00851ED1" w:rsidRPr="00851ED1" w:rsidRDefault="00851ED1" w:rsidP="00851ED1">
            <w:pPr>
              <w:widowControl/>
              <w:ind w:firstLine="0"/>
              <w:jc w:val="center"/>
              <w:rPr>
                <w:bCs/>
                <w:color w:val="000000"/>
                <w:szCs w:val="22"/>
              </w:rPr>
            </w:pPr>
            <w:r w:rsidRPr="00851ED1">
              <w:rPr>
                <w:bCs/>
                <w:color w:val="000000"/>
                <w:szCs w:val="22"/>
              </w:rPr>
              <w:t>1005</w:t>
            </w:r>
          </w:p>
        </w:tc>
        <w:tc>
          <w:tcPr>
            <w:tcW w:w="1406" w:type="dxa"/>
          </w:tcPr>
          <w:p w14:paraId="634E90F1" w14:textId="7D2465F0" w:rsidR="00851ED1" w:rsidRPr="00851ED1" w:rsidRDefault="00851ED1" w:rsidP="00851ED1">
            <w:pPr>
              <w:widowControl/>
              <w:ind w:firstLine="0"/>
              <w:jc w:val="center"/>
              <w:rPr>
                <w:bCs/>
                <w:color w:val="000000"/>
                <w:szCs w:val="22"/>
              </w:rPr>
            </w:pPr>
            <w:r w:rsidRPr="00851ED1">
              <w:rPr>
                <w:bCs/>
                <w:color w:val="000000"/>
                <w:szCs w:val="22"/>
              </w:rPr>
              <w:t>22.53</w:t>
            </w:r>
          </w:p>
        </w:tc>
        <w:tc>
          <w:tcPr>
            <w:tcW w:w="851" w:type="dxa"/>
          </w:tcPr>
          <w:p w14:paraId="581B5FF7" w14:textId="7867AEFB" w:rsidR="00851ED1" w:rsidRPr="00851ED1" w:rsidRDefault="00851ED1" w:rsidP="00851ED1">
            <w:pPr>
              <w:widowControl/>
              <w:ind w:firstLine="0"/>
              <w:jc w:val="center"/>
              <w:rPr>
                <w:bCs/>
                <w:color w:val="000000"/>
                <w:szCs w:val="22"/>
              </w:rPr>
            </w:pPr>
            <w:r w:rsidRPr="00851ED1">
              <w:rPr>
                <w:bCs/>
                <w:color w:val="000000"/>
                <w:szCs w:val="22"/>
              </w:rPr>
              <w:t>1351</w:t>
            </w:r>
          </w:p>
        </w:tc>
        <w:tc>
          <w:tcPr>
            <w:tcW w:w="1559" w:type="dxa"/>
          </w:tcPr>
          <w:p w14:paraId="2D3D6E95" w14:textId="3CB0CAB2" w:rsidR="00851ED1" w:rsidRPr="00851ED1" w:rsidRDefault="00851ED1" w:rsidP="00851ED1">
            <w:pPr>
              <w:widowControl/>
              <w:ind w:firstLine="0"/>
              <w:jc w:val="center"/>
              <w:rPr>
                <w:bCs/>
                <w:color w:val="000000"/>
                <w:szCs w:val="22"/>
              </w:rPr>
            </w:pPr>
            <w:r w:rsidRPr="00851ED1">
              <w:rPr>
                <w:bCs/>
                <w:color w:val="000000"/>
                <w:szCs w:val="22"/>
              </w:rPr>
              <w:t>-3.16</w:t>
            </w:r>
          </w:p>
        </w:tc>
      </w:tr>
      <w:tr w:rsidR="00851ED1" w:rsidRPr="00CC1E9D" w14:paraId="04AC8F42" w14:textId="77777777" w:rsidTr="00A924C9">
        <w:trPr>
          <w:trHeight w:val="270"/>
        </w:trPr>
        <w:tc>
          <w:tcPr>
            <w:tcW w:w="849" w:type="dxa"/>
          </w:tcPr>
          <w:p w14:paraId="1FAE8310" w14:textId="655CDDB6" w:rsidR="00851ED1" w:rsidRPr="00851ED1" w:rsidRDefault="00851ED1" w:rsidP="00851ED1">
            <w:pPr>
              <w:widowControl/>
              <w:ind w:firstLine="0"/>
              <w:jc w:val="center"/>
              <w:rPr>
                <w:bCs/>
                <w:color w:val="000000"/>
                <w:szCs w:val="22"/>
              </w:rPr>
            </w:pPr>
            <w:r w:rsidRPr="00851ED1">
              <w:rPr>
                <w:bCs/>
                <w:color w:val="000000"/>
                <w:szCs w:val="22"/>
              </w:rPr>
              <w:t>314</w:t>
            </w:r>
          </w:p>
        </w:tc>
        <w:tc>
          <w:tcPr>
            <w:tcW w:w="1422" w:type="dxa"/>
          </w:tcPr>
          <w:p w14:paraId="04E6C45F" w14:textId="36B28129" w:rsidR="00851ED1" w:rsidRPr="00851ED1" w:rsidRDefault="00851ED1" w:rsidP="00851ED1">
            <w:pPr>
              <w:widowControl/>
              <w:ind w:firstLine="0"/>
              <w:jc w:val="center"/>
              <w:rPr>
                <w:bCs/>
                <w:color w:val="000000"/>
                <w:szCs w:val="22"/>
              </w:rPr>
            </w:pPr>
            <w:r w:rsidRPr="00851ED1">
              <w:rPr>
                <w:bCs/>
                <w:color w:val="000000"/>
                <w:szCs w:val="22"/>
              </w:rPr>
              <w:t>-21.51</w:t>
            </w:r>
          </w:p>
        </w:tc>
        <w:tc>
          <w:tcPr>
            <w:tcW w:w="854" w:type="dxa"/>
          </w:tcPr>
          <w:p w14:paraId="240835E6" w14:textId="7911C6E6" w:rsidR="00851ED1" w:rsidRPr="00851ED1" w:rsidRDefault="00851ED1" w:rsidP="00851ED1">
            <w:pPr>
              <w:widowControl/>
              <w:ind w:firstLine="0"/>
              <w:jc w:val="center"/>
              <w:rPr>
                <w:bCs/>
                <w:color w:val="000000"/>
                <w:szCs w:val="22"/>
              </w:rPr>
            </w:pPr>
            <w:r w:rsidRPr="00851ED1">
              <w:rPr>
                <w:bCs/>
                <w:color w:val="000000"/>
                <w:szCs w:val="22"/>
              </w:rPr>
              <w:t>660</w:t>
            </w:r>
          </w:p>
        </w:tc>
        <w:tc>
          <w:tcPr>
            <w:tcW w:w="1563" w:type="dxa"/>
          </w:tcPr>
          <w:p w14:paraId="6A0873AC" w14:textId="3A0870EC" w:rsidR="00851ED1" w:rsidRPr="00851ED1" w:rsidRDefault="00851ED1" w:rsidP="00851ED1">
            <w:pPr>
              <w:widowControl/>
              <w:ind w:firstLine="0"/>
              <w:jc w:val="center"/>
              <w:rPr>
                <w:bCs/>
                <w:color w:val="000000"/>
                <w:szCs w:val="22"/>
              </w:rPr>
            </w:pPr>
            <w:r w:rsidRPr="00851ED1">
              <w:rPr>
                <w:bCs/>
                <w:color w:val="000000"/>
                <w:szCs w:val="22"/>
              </w:rPr>
              <w:t>19.11</w:t>
            </w:r>
          </w:p>
        </w:tc>
        <w:tc>
          <w:tcPr>
            <w:tcW w:w="852" w:type="dxa"/>
          </w:tcPr>
          <w:p w14:paraId="614A7363" w14:textId="70E0E1E0" w:rsidR="00851ED1" w:rsidRPr="00851ED1" w:rsidRDefault="00851ED1" w:rsidP="00851ED1">
            <w:pPr>
              <w:widowControl/>
              <w:ind w:firstLine="0"/>
              <w:jc w:val="center"/>
              <w:rPr>
                <w:bCs/>
                <w:color w:val="000000"/>
                <w:szCs w:val="22"/>
              </w:rPr>
            </w:pPr>
            <w:r w:rsidRPr="00851ED1">
              <w:rPr>
                <w:bCs/>
                <w:color w:val="000000"/>
                <w:szCs w:val="22"/>
              </w:rPr>
              <w:t>1006</w:t>
            </w:r>
          </w:p>
        </w:tc>
        <w:tc>
          <w:tcPr>
            <w:tcW w:w="1406" w:type="dxa"/>
          </w:tcPr>
          <w:p w14:paraId="00397802" w14:textId="7E464DE6" w:rsidR="00851ED1" w:rsidRPr="00851ED1" w:rsidRDefault="00851ED1" w:rsidP="00851ED1">
            <w:pPr>
              <w:widowControl/>
              <w:ind w:firstLine="0"/>
              <w:jc w:val="center"/>
              <w:rPr>
                <w:bCs/>
                <w:color w:val="000000"/>
                <w:szCs w:val="22"/>
              </w:rPr>
            </w:pPr>
            <w:r w:rsidRPr="00851ED1">
              <w:rPr>
                <w:bCs/>
                <w:color w:val="000000"/>
                <w:szCs w:val="22"/>
              </w:rPr>
              <w:t>13.79</w:t>
            </w:r>
          </w:p>
        </w:tc>
        <w:tc>
          <w:tcPr>
            <w:tcW w:w="851" w:type="dxa"/>
          </w:tcPr>
          <w:p w14:paraId="37BD8C70" w14:textId="6A2776C0" w:rsidR="00851ED1" w:rsidRPr="00851ED1" w:rsidRDefault="00851ED1" w:rsidP="00851ED1">
            <w:pPr>
              <w:widowControl/>
              <w:ind w:firstLine="0"/>
              <w:jc w:val="center"/>
              <w:rPr>
                <w:bCs/>
                <w:color w:val="000000"/>
                <w:szCs w:val="22"/>
              </w:rPr>
            </w:pPr>
            <w:r w:rsidRPr="00851ED1">
              <w:rPr>
                <w:bCs/>
                <w:color w:val="000000"/>
                <w:szCs w:val="22"/>
              </w:rPr>
              <w:t>1352</w:t>
            </w:r>
          </w:p>
        </w:tc>
        <w:tc>
          <w:tcPr>
            <w:tcW w:w="1559" w:type="dxa"/>
          </w:tcPr>
          <w:p w14:paraId="7DC188DD" w14:textId="070389E2" w:rsidR="00851ED1" w:rsidRPr="00851ED1" w:rsidRDefault="00851ED1" w:rsidP="00851ED1">
            <w:pPr>
              <w:widowControl/>
              <w:ind w:firstLine="0"/>
              <w:jc w:val="center"/>
              <w:rPr>
                <w:bCs/>
                <w:color w:val="000000"/>
                <w:szCs w:val="22"/>
              </w:rPr>
            </w:pPr>
            <w:r w:rsidRPr="00851ED1">
              <w:rPr>
                <w:bCs/>
                <w:color w:val="000000"/>
                <w:szCs w:val="22"/>
              </w:rPr>
              <w:t>-2.15</w:t>
            </w:r>
          </w:p>
        </w:tc>
      </w:tr>
      <w:tr w:rsidR="00851ED1" w:rsidRPr="00CC1E9D" w14:paraId="23C1AE50" w14:textId="77777777" w:rsidTr="00A924C9">
        <w:trPr>
          <w:trHeight w:val="270"/>
        </w:trPr>
        <w:tc>
          <w:tcPr>
            <w:tcW w:w="849" w:type="dxa"/>
          </w:tcPr>
          <w:p w14:paraId="6B008BF3" w14:textId="2DCD4652" w:rsidR="00851ED1" w:rsidRPr="00851ED1" w:rsidRDefault="00851ED1" w:rsidP="00851ED1">
            <w:pPr>
              <w:widowControl/>
              <w:ind w:firstLine="0"/>
              <w:jc w:val="center"/>
              <w:rPr>
                <w:bCs/>
                <w:color w:val="000000"/>
                <w:szCs w:val="22"/>
              </w:rPr>
            </w:pPr>
            <w:r w:rsidRPr="00851ED1">
              <w:rPr>
                <w:bCs/>
                <w:color w:val="000000"/>
                <w:szCs w:val="22"/>
              </w:rPr>
              <w:t>315</w:t>
            </w:r>
          </w:p>
        </w:tc>
        <w:tc>
          <w:tcPr>
            <w:tcW w:w="1422" w:type="dxa"/>
          </w:tcPr>
          <w:p w14:paraId="0F05D33B" w14:textId="370F7981" w:rsidR="00851ED1" w:rsidRPr="00851ED1" w:rsidRDefault="00851ED1" w:rsidP="00851ED1">
            <w:pPr>
              <w:widowControl/>
              <w:ind w:firstLine="0"/>
              <w:jc w:val="center"/>
              <w:rPr>
                <w:bCs/>
                <w:color w:val="000000"/>
                <w:szCs w:val="22"/>
              </w:rPr>
            </w:pPr>
            <w:r w:rsidRPr="00851ED1">
              <w:rPr>
                <w:bCs/>
                <w:color w:val="000000"/>
                <w:szCs w:val="22"/>
              </w:rPr>
              <w:t>-14.05</w:t>
            </w:r>
          </w:p>
        </w:tc>
        <w:tc>
          <w:tcPr>
            <w:tcW w:w="854" w:type="dxa"/>
          </w:tcPr>
          <w:p w14:paraId="6D852BEA" w14:textId="67B508CD" w:rsidR="00851ED1" w:rsidRPr="00851ED1" w:rsidRDefault="00851ED1" w:rsidP="00851ED1">
            <w:pPr>
              <w:widowControl/>
              <w:ind w:firstLine="0"/>
              <w:jc w:val="center"/>
              <w:rPr>
                <w:bCs/>
                <w:color w:val="000000"/>
                <w:szCs w:val="22"/>
              </w:rPr>
            </w:pPr>
            <w:r w:rsidRPr="00851ED1">
              <w:rPr>
                <w:bCs/>
                <w:color w:val="000000"/>
                <w:szCs w:val="22"/>
              </w:rPr>
              <w:t>661</w:t>
            </w:r>
          </w:p>
        </w:tc>
        <w:tc>
          <w:tcPr>
            <w:tcW w:w="1563" w:type="dxa"/>
          </w:tcPr>
          <w:p w14:paraId="28F293AA" w14:textId="271F907E" w:rsidR="00851ED1" w:rsidRPr="00851ED1" w:rsidRDefault="00851ED1" w:rsidP="00851ED1">
            <w:pPr>
              <w:widowControl/>
              <w:ind w:firstLine="0"/>
              <w:jc w:val="center"/>
              <w:rPr>
                <w:bCs/>
                <w:color w:val="000000"/>
                <w:szCs w:val="22"/>
              </w:rPr>
            </w:pPr>
            <w:r w:rsidRPr="00851ED1">
              <w:rPr>
                <w:bCs/>
                <w:color w:val="000000"/>
                <w:szCs w:val="22"/>
              </w:rPr>
              <w:t>23.03</w:t>
            </w:r>
          </w:p>
        </w:tc>
        <w:tc>
          <w:tcPr>
            <w:tcW w:w="852" w:type="dxa"/>
          </w:tcPr>
          <w:p w14:paraId="7D17AAB5" w14:textId="00F6FA75" w:rsidR="00851ED1" w:rsidRPr="00851ED1" w:rsidRDefault="00851ED1" w:rsidP="00851ED1">
            <w:pPr>
              <w:widowControl/>
              <w:ind w:firstLine="0"/>
              <w:jc w:val="center"/>
              <w:rPr>
                <w:bCs/>
                <w:color w:val="000000"/>
                <w:szCs w:val="22"/>
              </w:rPr>
            </w:pPr>
            <w:r w:rsidRPr="00851ED1">
              <w:rPr>
                <w:bCs/>
                <w:color w:val="000000"/>
                <w:szCs w:val="22"/>
              </w:rPr>
              <w:t>1007</w:t>
            </w:r>
          </w:p>
        </w:tc>
        <w:tc>
          <w:tcPr>
            <w:tcW w:w="1406" w:type="dxa"/>
          </w:tcPr>
          <w:p w14:paraId="0FFCECAD" w14:textId="1DF31553" w:rsidR="00851ED1" w:rsidRPr="00851ED1" w:rsidRDefault="00851ED1" w:rsidP="00851ED1">
            <w:pPr>
              <w:widowControl/>
              <w:ind w:firstLine="0"/>
              <w:jc w:val="center"/>
              <w:rPr>
                <w:bCs/>
                <w:color w:val="000000"/>
                <w:szCs w:val="22"/>
              </w:rPr>
            </w:pPr>
            <w:r w:rsidRPr="00851ED1">
              <w:rPr>
                <w:bCs/>
                <w:color w:val="000000"/>
                <w:szCs w:val="22"/>
              </w:rPr>
              <w:t>6.07</w:t>
            </w:r>
          </w:p>
        </w:tc>
        <w:tc>
          <w:tcPr>
            <w:tcW w:w="851" w:type="dxa"/>
          </w:tcPr>
          <w:p w14:paraId="75105354" w14:textId="1185DB30" w:rsidR="00851ED1" w:rsidRPr="00851ED1" w:rsidRDefault="00851ED1" w:rsidP="00851ED1">
            <w:pPr>
              <w:widowControl/>
              <w:ind w:firstLine="0"/>
              <w:jc w:val="center"/>
              <w:rPr>
                <w:bCs/>
                <w:color w:val="000000"/>
                <w:szCs w:val="22"/>
              </w:rPr>
            </w:pPr>
            <w:r w:rsidRPr="00851ED1">
              <w:rPr>
                <w:bCs/>
                <w:color w:val="000000"/>
                <w:szCs w:val="22"/>
              </w:rPr>
              <w:t>1353</w:t>
            </w:r>
          </w:p>
        </w:tc>
        <w:tc>
          <w:tcPr>
            <w:tcW w:w="1559" w:type="dxa"/>
          </w:tcPr>
          <w:p w14:paraId="0E59BD59" w14:textId="57366ABC" w:rsidR="00851ED1" w:rsidRPr="00851ED1" w:rsidRDefault="00851ED1" w:rsidP="00851ED1">
            <w:pPr>
              <w:widowControl/>
              <w:ind w:firstLine="0"/>
              <w:jc w:val="center"/>
              <w:rPr>
                <w:bCs/>
                <w:color w:val="000000"/>
                <w:szCs w:val="22"/>
              </w:rPr>
            </w:pPr>
            <w:r w:rsidRPr="00851ED1">
              <w:rPr>
                <w:bCs/>
                <w:color w:val="000000"/>
                <w:szCs w:val="22"/>
              </w:rPr>
              <w:t>-2.02</w:t>
            </w:r>
          </w:p>
        </w:tc>
      </w:tr>
      <w:tr w:rsidR="00851ED1" w:rsidRPr="00CC1E9D" w14:paraId="1F7E9F3A" w14:textId="77777777" w:rsidTr="00A924C9">
        <w:trPr>
          <w:trHeight w:val="270"/>
        </w:trPr>
        <w:tc>
          <w:tcPr>
            <w:tcW w:w="849" w:type="dxa"/>
          </w:tcPr>
          <w:p w14:paraId="584908A1" w14:textId="5DA98985" w:rsidR="00851ED1" w:rsidRPr="00851ED1" w:rsidRDefault="00851ED1" w:rsidP="00851ED1">
            <w:pPr>
              <w:widowControl/>
              <w:ind w:firstLine="0"/>
              <w:jc w:val="center"/>
              <w:rPr>
                <w:bCs/>
                <w:color w:val="000000"/>
                <w:szCs w:val="22"/>
              </w:rPr>
            </w:pPr>
            <w:r w:rsidRPr="00851ED1">
              <w:rPr>
                <w:bCs/>
                <w:color w:val="000000"/>
                <w:szCs w:val="22"/>
              </w:rPr>
              <w:t>316</w:t>
            </w:r>
          </w:p>
        </w:tc>
        <w:tc>
          <w:tcPr>
            <w:tcW w:w="1422" w:type="dxa"/>
          </w:tcPr>
          <w:p w14:paraId="04DCF2F7" w14:textId="4C0DA5F5" w:rsidR="00851ED1" w:rsidRPr="00851ED1" w:rsidRDefault="00851ED1" w:rsidP="00851ED1">
            <w:pPr>
              <w:widowControl/>
              <w:ind w:firstLine="0"/>
              <w:jc w:val="center"/>
              <w:rPr>
                <w:bCs/>
                <w:color w:val="000000"/>
                <w:szCs w:val="22"/>
              </w:rPr>
            </w:pPr>
            <w:r w:rsidRPr="00851ED1">
              <w:rPr>
                <w:bCs/>
                <w:color w:val="000000"/>
                <w:szCs w:val="22"/>
              </w:rPr>
              <w:t>-11.77</w:t>
            </w:r>
          </w:p>
        </w:tc>
        <w:tc>
          <w:tcPr>
            <w:tcW w:w="854" w:type="dxa"/>
          </w:tcPr>
          <w:p w14:paraId="2B61A57B" w14:textId="42A47E65" w:rsidR="00851ED1" w:rsidRPr="00851ED1" w:rsidRDefault="00851ED1" w:rsidP="00851ED1">
            <w:pPr>
              <w:widowControl/>
              <w:ind w:firstLine="0"/>
              <w:jc w:val="center"/>
              <w:rPr>
                <w:bCs/>
                <w:color w:val="000000"/>
                <w:szCs w:val="22"/>
              </w:rPr>
            </w:pPr>
            <w:r w:rsidRPr="00851ED1">
              <w:rPr>
                <w:bCs/>
                <w:color w:val="000000"/>
                <w:szCs w:val="22"/>
              </w:rPr>
              <w:t>662</w:t>
            </w:r>
          </w:p>
        </w:tc>
        <w:tc>
          <w:tcPr>
            <w:tcW w:w="1563" w:type="dxa"/>
          </w:tcPr>
          <w:p w14:paraId="5C16188E" w14:textId="3B91D317" w:rsidR="00851ED1" w:rsidRPr="00851ED1" w:rsidRDefault="00851ED1" w:rsidP="00851ED1">
            <w:pPr>
              <w:widowControl/>
              <w:ind w:firstLine="0"/>
              <w:jc w:val="center"/>
              <w:rPr>
                <w:bCs/>
                <w:color w:val="000000"/>
                <w:szCs w:val="22"/>
              </w:rPr>
            </w:pPr>
            <w:r w:rsidRPr="00851ED1">
              <w:rPr>
                <w:bCs/>
                <w:color w:val="000000"/>
                <w:szCs w:val="22"/>
              </w:rPr>
              <w:t>14.07</w:t>
            </w:r>
          </w:p>
        </w:tc>
        <w:tc>
          <w:tcPr>
            <w:tcW w:w="852" w:type="dxa"/>
          </w:tcPr>
          <w:p w14:paraId="56B8D441" w14:textId="645BF07F" w:rsidR="00851ED1" w:rsidRPr="00851ED1" w:rsidRDefault="00851ED1" w:rsidP="00851ED1">
            <w:pPr>
              <w:widowControl/>
              <w:ind w:firstLine="0"/>
              <w:jc w:val="center"/>
              <w:rPr>
                <w:bCs/>
                <w:color w:val="000000"/>
                <w:szCs w:val="22"/>
              </w:rPr>
            </w:pPr>
            <w:r w:rsidRPr="00851ED1">
              <w:rPr>
                <w:bCs/>
                <w:color w:val="000000"/>
                <w:szCs w:val="22"/>
              </w:rPr>
              <w:t>1008</w:t>
            </w:r>
          </w:p>
        </w:tc>
        <w:tc>
          <w:tcPr>
            <w:tcW w:w="1406" w:type="dxa"/>
          </w:tcPr>
          <w:p w14:paraId="0BB3A532" w14:textId="36261B7E" w:rsidR="00851ED1" w:rsidRPr="00851ED1" w:rsidRDefault="00851ED1" w:rsidP="00851ED1">
            <w:pPr>
              <w:widowControl/>
              <w:ind w:firstLine="0"/>
              <w:jc w:val="center"/>
              <w:rPr>
                <w:bCs/>
                <w:color w:val="000000"/>
                <w:szCs w:val="22"/>
              </w:rPr>
            </w:pPr>
            <w:r w:rsidRPr="00851ED1">
              <w:rPr>
                <w:bCs/>
                <w:color w:val="000000"/>
                <w:szCs w:val="22"/>
              </w:rPr>
              <w:t>-3.29</w:t>
            </w:r>
          </w:p>
        </w:tc>
        <w:tc>
          <w:tcPr>
            <w:tcW w:w="851" w:type="dxa"/>
          </w:tcPr>
          <w:p w14:paraId="05D53201" w14:textId="6EF98511" w:rsidR="00851ED1" w:rsidRPr="00851ED1" w:rsidRDefault="00851ED1" w:rsidP="00851ED1">
            <w:pPr>
              <w:widowControl/>
              <w:ind w:firstLine="0"/>
              <w:jc w:val="center"/>
              <w:rPr>
                <w:bCs/>
                <w:color w:val="000000"/>
                <w:szCs w:val="22"/>
              </w:rPr>
            </w:pPr>
            <w:r w:rsidRPr="00851ED1">
              <w:rPr>
                <w:bCs/>
                <w:color w:val="000000"/>
                <w:szCs w:val="22"/>
              </w:rPr>
              <w:t>1354</w:t>
            </w:r>
          </w:p>
        </w:tc>
        <w:tc>
          <w:tcPr>
            <w:tcW w:w="1559" w:type="dxa"/>
          </w:tcPr>
          <w:p w14:paraId="5EEC04BD" w14:textId="7572C446" w:rsidR="00851ED1" w:rsidRPr="00851ED1" w:rsidRDefault="00851ED1" w:rsidP="00851ED1">
            <w:pPr>
              <w:widowControl/>
              <w:ind w:firstLine="0"/>
              <w:jc w:val="center"/>
              <w:rPr>
                <w:bCs/>
                <w:color w:val="000000"/>
                <w:szCs w:val="22"/>
              </w:rPr>
            </w:pPr>
            <w:r w:rsidRPr="00851ED1">
              <w:rPr>
                <w:bCs/>
                <w:color w:val="000000"/>
                <w:szCs w:val="22"/>
              </w:rPr>
              <w:t>-3.16</w:t>
            </w:r>
          </w:p>
        </w:tc>
      </w:tr>
      <w:tr w:rsidR="00851ED1" w:rsidRPr="00CC1E9D" w14:paraId="712D395E" w14:textId="77777777" w:rsidTr="00A924C9">
        <w:trPr>
          <w:trHeight w:val="270"/>
        </w:trPr>
        <w:tc>
          <w:tcPr>
            <w:tcW w:w="849" w:type="dxa"/>
          </w:tcPr>
          <w:p w14:paraId="57AF425F" w14:textId="4EE0AF3C" w:rsidR="00851ED1" w:rsidRPr="00851ED1" w:rsidRDefault="00851ED1" w:rsidP="00851ED1">
            <w:pPr>
              <w:widowControl/>
              <w:ind w:firstLine="0"/>
              <w:jc w:val="center"/>
              <w:rPr>
                <w:bCs/>
                <w:color w:val="000000"/>
                <w:szCs w:val="22"/>
              </w:rPr>
            </w:pPr>
            <w:r w:rsidRPr="00851ED1">
              <w:rPr>
                <w:bCs/>
                <w:color w:val="000000"/>
                <w:szCs w:val="22"/>
              </w:rPr>
              <w:t>317</w:t>
            </w:r>
          </w:p>
        </w:tc>
        <w:tc>
          <w:tcPr>
            <w:tcW w:w="1422" w:type="dxa"/>
          </w:tcPr>
          <w:p w14:paraId="7992093B" w14:textId="1CAF69BD" w:rsidR="00851ED1" w:rsidRPr="00851ED1" w:rsidRDefault="00851ED1" w:rsidP="00851ED1">
            <w:pPr>
              <w:widowControl/>
              <w:ind w:firstLine="0"/>
              <w:jc w:val="center"/>
              <w:rPr>
                <w:bCs/>
                <w:color w:val="000000"/>
                <w:szCs w:val="22"/>
              </w:rPr>
            </w:pPr>
            <w:r w:rsidRPr="00851ED1">
              <w:rPr>
                <w:bCs/>
                <w:color w:val="000000"/>
                <w:szCs w:val="22"/>
              </w:rPr>
              <w:t>8.35</w:t>
            </w:r>
          </w:p>
        </w:tc>
        <w:tc>
          <w:tcPr>
            <w:tcW w:w="854" w:type="dxa"/>
          </w:tcPr>
          <w:p w14:paraId="72790AA6" w14:textId="10784271" w:rsidR="00851ED1" w:rsidRPr="00851ED1" w:rsidRDefault="00851ED1" w:rsidP="00851ED1">
            <w:pPr>
              <w:widowControl/>
              <w:ind w:firstLine="0"/>
              <w:jc w:val="center"/>
              <w:rPr>
                <w:bCs/>
                <w:color w:val="000000"/>
                <w:szCs w:val="22"/>
              </w:rPr>
            </w:pPr>
            <w:r w:rsidRPr="00851ED1">
              <w:rPr>
                <w:bCs/>
                <w:color w:val="000000"/>
                <w:szCs w:val="22"/>
              </w:rPr>
              <w:t>663</w:t>
            </w:r>
          </w:p>
        </w:tc>
        <w:tc>
          <w:tcPr>
            <w:tcW w:w="1563" w:type="dxa"/>
          </w:tcPr>
          <w:p w14:paraId="289A8A00" w14:textId="7099A72A" w:rsidR="00851ED1" w:rsidRPr="00851ED1" w:rsidRDefault="00851ED1" w:rsidP="00851ED1">
            <w:pPr>
              <w:widowControl/>
              <w:ind w:firstLine="0"/>
              <w:jc w:val="center"/>
              <w:rPr>
                <w:bCs/>
                <w:color w:val="000000"/>
                <w:szCs w:val="22"/>
              </w:rPr>
            </w:pPr>
            <w:r w:rsidRPr="00851ED1">
              <w:rPr>
                <w:bCs/>
                <w:color w:val="000000"/>
                <w:szCs w:val="22"/>
              </w:rPr>
              <w:t>14.3</w:t>
            </w:r>
          </w:p>
        </w:tc>
        <w:tc>
          <w:tcPr>
            <w:tcW w:w="852" w:type="dxa"/>
          </w:tcPr>
          <w:p w14:paraId="4BACFA0A" w14:textId="51AEE65A" w:rsidR="00851ED1" w:rsidRPr="00851ED1" w:rsidRDefault="00851ED1" w:rsidP="00851ED1">
            <w:pPr>
              <w:widowControl/>
              <w:ind w:firstLine="0"/>
              <w:jc w:val="center"/>
              <w:rPr>
                <w:bCs/>
                <w:color w:val="000000"/>
                <w:szCs w:val="22"/>
              </w:rPr>
            </w:pPr>
            <w:r w:rsidRPr="00851ED1">
              <w:rPr>
                <w:bCs/>
                <w:color w:val="000000"/>
                <w:szCs w:val="22"/>
              </w:rPr>
              <w:t>1009</w:t>
            </w:r>
          </w:p>
        </w:tc>
        <w:tc>
          <w:tcPr>
            <w:tcW w:w="1406" w:type="dxa"/>
          </w:tcPr>
          <w:p w14:paraId="46013BE2" w14:textId="3DC7DA58" w:rsidR="00851ED1" w:rsidRPr="00851ED1" w:rsidRDefault="00851ED1" w:rsidP="00851ED1">
            <w:pPr>
              <w:widowControl/>
              <w:ind w:firstLine="0"/>
              <w:jc w:val="center"/>
              <w:rPr>
                <w:bCs/>
                <w:color w:val="000000"/>
                <w:szCs w:val="22"/>
              </w:rPr>
            </w:pPr>
            <w:r w:rsidRPr="00851ED1">
              <w:rPr>
                <w:bCs/>
                <w:color w:val="000000"/>
                <w:szCs w:val="22"/>
              </w:rPr>
              <w:t>-9.36</w:t>
            </w:r>
          </w:p>
        </w:tc>
        <w:tc>
          <w:tcPr>
            <w:tcW w:w="851" w:type="dxa"/>
          </w:tcPr>
          <w:p w14:paraId="3863164F" w14:textId="37103F08" w:rsidR="00851ED1" w:rsidRPr="00851ED1" w:rsidRDefault="00851ED1" w:rsidP="00851ED1">
            <w:pPr>
              <w:widowControl/>
              <w:ind w:firstLine="0"/>
              <w:jc w:val="center"/>
              <w:rPr>
                <w:bCs/>
                <w:color w:val="000000"/>
                <w:szCs w:val="22"/>
              </w:rPr>
            </w:pPr>
            <w:r w:rsidRPr="00851ED1">
              <w:rPr>
                <w:bCs/>
                <w:color w:val="000000"/>
                <w:szCs w:val="22"/>
              </w:rPr>
              <w:t>1355</w:t>
            </w:r>
          </w:p>
        </w:tc>
        <w:tc>
          <w:tcPr>
            <w:tcW w:w="1559" w:type="dxa"/>
          </w:tcPr>
          <w:p w14:paraId="4C5B99EF" w14:textId="054EE050" w:rsidR="00851ED1" w:rsidRPr="00851ED1" w:rsidRDefault="00851ED1" w:rsidP="00851ED1">
            <w:pPr>
              <w:widowControl/>
              <w:ind w:firstLine="0"/>
              <w:jc w:val="center"/>
              <w:rPr>
                <w:bCs/>
                <w:color w:val="000000"/>
                <w:szCs w:val="22"/>
              </w:rPr>
            </w:pPr>
            <w:r w:rsidRPr="00851ED1">
              <w:rPr>
                <w:bCs/>
                <w:color w:val="000000"/>
                <w:szCs w:val="22"/>
              </w:rPr>
              <w:t>-4.3</w:t>
            </w:r>
          </w:p>
        </w:tc>
      </w:tr>
      <w:tr w:rsidR="00851ED1" w:rsidRPr="00CC1E9D" w14:paraId="7558D50B" w14:textId="77777777" w:rsidTr="00A924C9">
        <w:trPr>
          <w:trHeight w:val="270"/>
        </w:trPr>
        <w:tc>
          <w:tcPr>
            <w:tcW w:w="849" w:type="dxa"/>
          </w:tcPr>
          <w:p w14:paraId="6EFEB94A" w14:textId="3E001EB3" w:rsidR="00851ED1" w:rsidRPr="00851ED1" w:rsidRDefault="00851ED1" w:rsidP="00851ED1">
            <w:pPr>
              <w:widowControl/>
              <w:ind w:firstLine="0"/>
              <w:jc w:val="center"/>
              <w:rPr>
                <w:bCs/>
                <w:color w:val="000000"/>
                <w:szCs w:val="22"/>
              </w:rPr>
            </w:pPr>
            <w:r w:rsidRPr="00851ED1">
              <w:rPr>
                <w:bCs/>
                <w:color w:val="000000"/>
                <w:szCs w:val="22"/>
              </w:rPr>
              <w:t>318</w:t>
            </w:r>
          </w:p>
        </w:tc>
        <w:tc>
          <w:tcPr>
            <w:tcW w:w="1422" w:type="dxa"/>
          </w:tcPr>
          <w:p w14:paraId="3D174CAF" w14:textId="25A6975D" w:rsidR="00851ED1" w:rsidRPr="00851ED1" w:rsidRDefault="00851ED1" w:rsidP="00851ED1">
            <w:pPr>
              <w:widowControl/>
              <w:ind w:firstLine="0"/>
              <w:jc w:val="center"/>
              <w:rPr>
                <w:bCs/>
                <w:color w:val="000000"/>
                <w:szCs w:val="22"/>
              </w:rPr>
            </w:pPr>
            <w:r w:rsidRPr="00851ED1">
              <w:rPr>
                <w:bCs/>
                <w:color w:val="000000"/>
                <w:szCs w:val="22"/>
              </w:rPr>
              <w:t>-3.54</w:t>
            </w:r>
          </w:p>
        </w:tc>
        <w:tc>
          <w:tcPr>
            <w:tcW w:w="854" w:type="dxa"/>
          </w:tcPr>
          <w:p w14:paraId="41E5B8B4" w14:textId="03099891" w:rsidR="00851ED1" w:rsidRPr="00851ED1" w:rsidRDefault="00851ED1" w:rsidP="00851ED1">
            <w:pPr>
              <w:widowControl/>
              <w:ind w:firstLine="0"/>
              <w:jc w:val="center"/>
              <w:rPr>
                <w:bCs/>
                <w:color w:val="000000"/>
                <w:szCs w:val="22"/>
              </w:rPr>
            </w:pPr>
            <w:r w:rsidRPr="00851ED1">
              <w:rPr>
                <w:bCs/>
                <w:color w:val="000000"/>
                <w:szCs w:val="22"/>
              </w:rPr>
              <w:t>664</w:t>
            </w:r>
          </w:p>
        </w:tc>
        <w:tc>
          <w:tcPr>
            <w:tcW w:w="1563" w:type="dxa"/>
          </w:tcPr>
          <w:p w14:paraId="24EBB725" w14:textId="222E949F" w:rsidR="00851ED1" w:rsidRPr="00851ED1" w:rsidRDefault="00851ED1" w:rsidP="00851ED1">
            <w:pPr>
              <w:widowControl/>
              <w:ind w:firstLine="0"/>
              <w:jc w:val="center"/>
              <w:rPr>
                <w:bCs/>
                <w:color w:val="000000"/>
                <w:szCs w:val="22"/>
              </w:rPr>
            </w:pPr>
            <w:r w:rsidRPr="00851ED1">
              <w:rPr>
                <w:bCs/>
                <w:color w:val="000000"/>
                <w:szCs w:val="22"/>
              </w:rPr>
              <w:t>10.38</w:t>
            </w:r>
          </w:p>
        </w:tc>
        <w:tc>
          <w:tcPr>
            <w:tcW w:w="852" w:type="dxa"/>
          </w:tcPr>
          <w:p w14:paraId="01DDD38C" w14:textId="7008561A" w:rsidR="00851ED1" w:rsidRPr="00851ED1" w:rsidRDefault="00851ED1" w:rsidP="00851ED1">
            <w:pPr>
              <w:widowControl/>
              <w:ind w:firstLine="0"/>
              <w:jc w:val="center"/>
              <w:rPr>
                <w:bCs/>
                <w:color w:val="000000"/>
                <w:szCs w:val="22"/>
              </w:rPr>
            </w:pPr>
            <w:r w:rsidRPr="00851ED1">
              <w:rPr>
                <w:bCs/>
                <w:color w:val="000000"/>
                <w:szCs w:val="22"/>
              </w:rPr>
              <w:t>1010</w:t>
            </w:r>
          </w:p>
        </w:tc>
        <w:tc>
          <w:tcPr>
            <w:tcW w:w="1406" w:type="dxa"/>
          </w:tcPr>
          <w:p w14:paraId="360951D0" w14:textId="0ADC1916"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1E947BFF" w14:textId="38BB1B5D" w:rsidR="00851ED1" w:rsidRPr="00851ED1" w:rsidRDefault="00851ED1" w:rsidP="00851ED1">
            <w:pPr>
              <w:widowControl/>
              <w:ind w:firstLine="0"/>
              <w:jc w:val="center"/>
              <w:rPr>
                <w:bCs/>
                <w:color w:val="000000"/>
                <w:szCs w:val="22"/>
              </w:rPr>
            </w:pPr>
            <w:r w:rsidRPr="00851ED1">
              <w:rPr>
                <w:bCs/>
                <w:color w:val="000000"/>
                <w:szCs w:val="22"/>
              </w:rPr>
              <w:t>1356</w:t>
            </w:r>
          </w:p>
        </w:tc>
        <w:tc>
          <w:tcPr>
            <w:tcW w:w="1559" w:type="dxa"/>
          </w:tcPr>
          <w:p w14:paraId="4165B18A" w14:textId="7D15855D" w:rsidR="00851ED1" w:rsidRPr="00851ED1" w:rsidRDefault="00851ED1" w:rsidP="00851ED1">
            <w:pPr>
              <w:widowControl/>
              <w:ind w:firstLine="0"/>
              <w:jc w:val="center"/>
              <w:rPr>
                <w:bCs/>
                <w:color w:val="000000"/>
                <w:szCs w:val="22"/>
              </w:rPr>
            </w:pPr>
            <w:r w:rsidRPr="00851ED1">
              <w:rPr>
                <w:bCs/>
                <w:color w:val="000000"/>
                <w:szCs w:val="22"/>
              </w:rPr>
              <w:t>-3.16</w:t>
            </w:r>
          </w:p>
        </w:tc>
      </w:tr>
      <w:tr w:rsidR="00851ED1" w:rsidRPr="00CC1E9D" w14:paraId="756563CF" w14:textId="77777777" w:rsidTr="00A924C9">
        <w:trPr>
          <w:trHeight w:val="270"/>
        </w:trPr>
        <w:tc>
          <w:tcPr>
            <w:tcW w:w="849" w:type="dxa"/>
          </w:tcPr>
          <w:p w14:paraId="6BF205FF" w14:textId="3DAA4509" w:rsidR="00851ED1" w:rsidRPr="00851ED1" w:rsidRDefault="00851ED1" w:rsidP="00851ED1">
            <w:pPr>
              <w:widowControl/>
              <w:ind w:firstLine="0"/>
              <w:jc w:val="center"/>
              <w:rPr>
                <w:bCs/>
                <w:color w:val="000000"/>
                <w:szCs w:val="22"/>
              </w:rPr>
            </w:pPr>
            <w:r w:rsidRPr="00851ED1">
              <w:rPr>
                <w:bCs/>
                <w:color w:val="000000"/>
                <w:szCs w:val="22"/>
              </w:rPr>
              <w:t>319</w:t>
            </w:r>
          </w:p>
        </w:tc>
        <w:tc>
          <w:tcPr>
            <w:tcW w:w="1422" w:type="dxa"/>
          </w:tcPr>
          <w:p w14:paraId="3EDD0358" w14:textId="482734AC" w:rsidR="00851ED1" w:rsidRPr="00851ED1" w:rsidRDefault="00851ED1" w:rsidP="00851ED1">
            <w:pPr>
              <w:widowControl/>
              <w:ind w:firstLine="0"/>
              <w:jc w:val="center"/>
              <w:rPr>
                <w:bCs/>
                <w:color w:val="000000"/>
                <w:szCs w:val="22"/>
              </w:rPr>
            </w:pPr>
            <w:r w:rsidRPr="00851ED1">
              <w:rPr>
                <w:bCs/>
                <w:color w:val="000000"/>
                <w:szCs w:val="22"/>
              </w:rPr>
              <w:t>-13.29</w:t>
            </w:r>
          </w:p>
        </w:tc>
        <w:tc>
          <w:tcPr>
            <w:tcW w:w="854" w:type="dxa"/>
          </w:tcPr>
          <w:p w14:paraId="3FD61C9D" w14:textId="231C927D" w:rsidR="00851ED1" w:rsidRPr="00851ED1" w:rsidRDefault="00851ED1" w:rsidP="00851ED1">
            <w:pPr>
              <w:widowControl/>
              <w:ind w:firstLine="0"/>
              <w:jc w:val="center"/>
              <w:rPr>
                <w:bCs/>
                <w:color w:val="000000"/>
                <w:szCs w:val="22"/>
              </w:rPr>
            </w:pPr>
            <w:r w:rsidRPr="00851ED1">
              <w:rPr>
                <w:bCs/>
                <w:color w:val="000000"/>
                <w:szCs w:val="22"/>
              </w:rPr>
              <w:t>665</w:t>
            </w:r>
          </w:p>
        </w:tc>
        <w:tc>
          <w:tcPr>
            <w:tcW w:w="1563" w:type="dxa"/>
          </w:tcPr>
          <w:p w14:paraId="14147E1E" w14:textId="1A2C7D62" w:rsidR="00851ED1" w:rsidRPr="00851ED1" w:rsidRDefault="00851ED1" w:rsidP="00851ED1">
            <w:pPr>
              <w:widowControl/>
              <w:ind w:firstLine="0"/>
              <w:jc w:val="center"/>
              <w:rPr>
                <w:bCs/>
                <w:color w:val="000000"/>
                <w:szCs w:val="22"/>
              </w:rPr>
            </w:pPr>
            <w:r w:rsidRPr="00851ED1">
              <w:rPr>
                <w:bCs/>
                <w:color w:val="000000"/>
                <w:szCs w:val="22"/>
              </w:rPr>
              <w:t>16.45</w:t>
            </w:r>
          </w:p>
        </w:tc>
        <w:tc>
          <w:tcPr>
            <w:tcW w:w="852" w:type="dxa"/>
          </w:tcPr>
          <w:p w14:paraId="7136F885" w14:textId="37D2E661" w:rsidR="00851ED1" w:rsidRPr="00851ED1" w:rsidRDefault="00851ED1" w:rsidP="00851ED1">
            <w:pPr>
              <w:widowControl/>
              <w:ind w:firstLine="0"/>
              <w:jc w:val="center"/>
              <w:rPr>
                <w:bCs/>
                <w:color w:val="000000"/>
                <w:szCs w:val="22"/>
              </w:rPr>
            </w:pPr>
            <w:r w:rsidRPr="00851ED1">
              <w:rPr>
                <w:bCs/>
                <w:color w:val="000000"/>
                <w:szCs w:val="22"/>
              </w:rPr>
              <w:t>1011</w:t>
            </w:r>
          </w:p>
        </w:tc>
        <w:tc>
          <w:tcPr>
            <w:tcW w:w="1406" w:type="dxa"/>
          </w:tcPr>
          <w:p w14:paraId="64E90C49" w14:textId="30DCDF8C" w:rsidR="00851ED1" w:rsidRPr="00851ED1" w:rsidRDefault="00851ED1" w:rsidP="00851ED1">
            <w:pPr>
              <w:widowControl/>
              <w:ind w:firstLine="0"/>
              <w:jc w:val="center"/>
              <w:rPr>
                <w:bCs/>
                <w:color w:val="000000"/>
                <w:szCs w:val="22"/>
              </w:rPr>
            </w:pPr>
            <w:r w:rsidRPr="00851ED1">
              <w:rPr>
                <w:bCs/>
                <w:color w:val="000000"/>
                <w:szCs w:val="22"/>
              </w:rPr>
              <w:t>-3.16</w:t>
            </w:r>
          </w:p>
        </w:tc>
        <w:tc>
          <w:tcPr>
            <w:tcW w:w="851" w:type="dxa"/>
          </w:tcPr>
          <w:p w14:paraId="5B894407" w14:textId="2478BC34" w:rsidR="00851ED1" w:rsidRPr="00851ED1" w:rsidRDefault="00851ED1" w:rsidP="00851ED1">
            <w:pPr>
              <w:widowControl/>
              <w:ind w:firstLine="0"/>
              <w:jc w:val="center"/>
              <w:rPr>
                <w:bCs/>
                <w:color w:val="000000"/>
                <w:szCs w:val="22"/>
              </w:rPr>
            </w:pPr>
            <w:r w:rsidRPr="00851ED1">
              <w:rPr>
                <w:bCs/>
                <w:color w:val="000000"/>
                <w:szCs w:val="22"/>
              </w:rPr>
              <w:t>1357</w:t>
            </w:r>
          </w:p>
        </w:tc>
        <w:tc>
          <w:tcPr>
            <w:tcW w:w="1559" w:type="dxa"/>
          </w:tcPr>
          <w:p w14:paraId="3C03B5E2" w14:textId="46D8CF29" w:rsidR="00851ED1" w:rsidRPr="00851ED1" w:rsidRDefault="00851ED1" w:rsidP="00851ED1">
            <w:pPr>
              <w:widowControl/>
              <w:ind w:firstLine="0"/>
              <w:jc w:val="center"/>
              <w:rPr>
                <w:bCs/>
                <w:color w:val="000000"/>
                <w:szCs w:val="22"/>
              </w:rPr>
            </w:pPr>
            <w:r w:rsidRPr="00851ED1">
              <w:rPr>
                <w:bCs/>
                <w:color w:val="000000"/>
                <w:szCs w:val="22"/>
              </w:rPr>
              <w:t>-1.89</w:t>
            </w:r>
          </w:p>
        </w:tc>
      </w:tr>
      <w:tr w:rsidR="00851ED1" w:rsidRPr="00CC1E9D" w14:paraId="50753C49" w14:textId="77777777" w:rsidTr="00A924C9">
        <w:trPr>
          <w:trHeight w:val="270"/>
        </w:trPr>
        <w:tc>
          <w:tcPr>
            <w:tcW w:w="849" w:type="dxa"/>
          </w:tcPr>
          <w:p w14:paraId="4DB2EBB1" w14:textId="0690418C" w:rsidR="00851ED1" w:rsidRPr="00851ED1" w:rsidRDefault="00851ED1" w:rsidP="00851ED1">
            <w:pPr>
              <w:widowControl/>
              <w:ind w:firstLine="0"/>
              <w:jc w:val="center"/>
              <w:rPr>
                <w:bCs/>
                <w:color w:val="000000"/>
                <w:szCs w:val="22"/>
              </w:rPr>
            </w:pPr>
            <w:r w:rsidRPr="00851ED1">
              <w:rPr>
                <w:bCs/>
                <w:color w:val="000000"/>
                <w:szCs w:val="22"/>
              </w:rPr>
              <w:t>320</w:t>
            </w:r>
          </w:p>
        </w:tc>
        <w:tc>
          <w:tcPr>
            <w:tcW w:w="1422" w:type="dxa"/>
          </w:tcPr>
          <w:p w14:paraId="6408C9ED" w14:textId="672F4FAE" w:rsidR="00851ED1" w:rsidRPr="00851ED1" w:rsidRDefault="00851ED1" w:rsidP="00851ED1">
            <w:pPr>
              <w:widowControl/>
              <w:ind w:firstLine="0"/>
              <w:jc w:val="center"/>
              <w:rPr>
                <w:bCs/>
                <w:color w:val="000000"/>
                <w:szCs w:val="22"/>
              </w:rPr>
            </w:pPr>
            <w:r w:rsidRPr="00851ED1">
              <w:rPr>
                <w:bCs/>
                <w:color w:val="000000"/>
                <w:szCs w:val="22"/>
              </w:rPr>
              <w:t>-22.53</w:t>
            </w:r>
          </w:p>
        </w:tc>
        <w:tc>
          <w:tcPr>
            <w:tcW w:w="854" w:type="dxa"/>
          </w:tcPr>
          <w:p w14:paraId="40378721" w14:textId="1D10AC6A" w:rsidR="00851ED1" w:rsidRPr="00851ED1" w:rsidRDefault="00851ED1" w:rsidP="00851ED1">
            <w:pPr>
              <w:widowControl/>
              <w:ind w:firstLine="0"/>
              <w:jc w:val="center"/>
              <w:rPr>
                <w:bCs/>
                <w:color w:val="000000"/>
                <w:szCs w:val="22"/>
              </w:rPr>
            </w:pPr>
            <w:r w:rsidRPr="00851ED1">
              <w:rPr>
                <w:bCs/>
                <w:color w:val="000000"/>
                <w:szCs w:val="22"/>
              </w:rPr>
              <w:t>666</w:t>
            </w:r>
          </w:p>
        </w:tc>
        <w:tc>
          <w:tcPr>
            <w:tcW w:w="1563" w:type="dxa"/>
          </w:tcPr>
          <w:p w14:paraId="2D47C465" w14:textId="23B32F0F" w:rsidR="00851ED1" w:rsidRPr="00851ED1" w:rsidRDefault="00851ED1" w:rsidP="00851ED1">
            <w:pPr>
              <w:widowControl/>
              <w:ind w:firstLine="0"/>
              <w:jc w:val="center"/>
              <w:rPr>
                <w:bCs/>
                <w:color w:val="000000"/>
                <w:szCs w:val="22"/>
              </w:rPr>
            </w:pPr>
            <w:r w:rsidRPr="00851ED1">
              <w:rPr>
                <w:bCs/>
                <w:color w:val="000000"/>
                <w:szCs w:val="22"/>
              </w:rPr>
              <w:t>14.43</w:t>
            </w:r>
          </w:p>
        </w:tc>
        <w:tc>
          <w:tcPr>
            <w:tcW w:w="852" w:type="dxa"/>
          </w:tcPr>
          <w:p w14:paraId="35463481" w14:textId="2C21100B" w:rsidR="00851ED1" w:rsidRPr="00851ED1" w:rsidRDefault="00851ED1" w:rsidP="00851ED1">
            <w:pPr>
              <w:widowControl/>
              <w:ind w:firstLine="0"/>
              <w:jc w:val="center"/>
              <w:rPr>
                <w:bCs/>
                <w:color w:val="000000"/>
                <w:szCs w:val="22"/>
              </w:rPr>
            </w:pPr>
            <w:r w:rsidRPr="00851ED1">
              <w:rPr>
                <w:bCs/>
                <w:color w:val="000000"/>
                <w:szCs w:val="22"/>
              </w:rPr>
              <w:t>1012</w:t>
            </w:r>
          </w:p>
        </w:tc>
        <w:tc>
          <w:tcPr>
            <w:tcW w:w="1406" w:type="dxa"/>
          </w:tcPr>
          <w:p w14:paraId="6158FC39" w14:textId="0B713550" w:rsidR="00851ED1" w:rsidRPr="00851ED1" w:rsidRDefault="00851ED1" w:rsidP="00851ED1">
            <w:pPr>
              <w:widowControl/>
              <w:ind w:firstLine="0"/>
              <w:jc w:val="center"/>
              <w:rPr>
                <w:bCs/>
                <w:color w:val="000000"/>
                <w:szCs w:val="22"/>
              </w:rPr>
            </w:pPr>
            <w:r w:rsidRPr="00851ED1">
              <w:rPr>
                <w:bCs/>
                <w:color w:val="000000"/>
                <w:szCs w:val="22"/>
              </w:rPr>
              <w:t>-0.75</w:t>
            </w:r>
          </w:p>
        </w:tc>
        <w:tc>
          <w:tcPr>
            <w:tcW w:w="851" w:type="dxa"/>
          </w:tcPr>
          <w:p w14:paraId="2DD0FBDD" w14:textId="11170433" w:rsidR="00851ED1" w:rsidRPr="00851ED1" w:rsidRDefault="00851ED1" w:rsidP="00851ED1">
            <w:pPr>
              <w:widowControl/>
              <w:ind w:firstLine="0"/>
              <w:jc w:val="center"/>
              <w:rPr>
                <w:bCs/>
                <w:color w:val="000000"/>
                <w:szCs w:val="22"/>
              </w:rPr>
            </w:pPr>
            <w:r w:rsidRPr="00851ED1">
              <w:rPr>
                <w:bCs/>
                <w:color w:val="000000"/>
                <w:szCs w:val="22"/>
              </w:rPr>
              <w:t>1358</w:t>
            </w:r>
          </w:p>
        </w:tc>
        <w:tc>
          <w:tcPr>
            <w:tcW w:w="1559" w:type="dxa"/>
          </w:tcPr>
          <w:p w14:paraId="455B0901" w14:textId="3B08CC9A" w:rsidR="00851ED1" w:rsidRPr="00851ED1" w:rsidRDefault="00851ED1" w:rsidP="00851ED1">
            <w:pPr>
              <w:widowControl/>
              <w:ind w:firstLine="0"/>
              <w:jc w:val="center"/>
              <w:rPr>
                <w:bCs/>
                <w:color w:val="000000"/>
                <w:szCs w:val="22"/>
              </w:rPr>
            </w:pPr>
            <w:r w:rsidRPr="00851ED1">
              <w:rPr>
                <w:bCs/>
                <w:color w:val="000000"/>
                <w:szCs w:val="22"/>
              </w:rPr>
              <w:t>-10.37</w:t>
            </w:r>
          </w:p>
        </w:tc>
      </w:tr>
      <w:tr w:rsidR="00851ED1" w:rsidRPr="00CC1E9D" w14:paraId="3091ECA4" w14:textId="77777777" w:rsidTr="00A924C9">
        <w:trPr>
          <w:trHeight w:val="270"/>
        </w:trPr>
        <w:tc>
          <w:tcPr>
            <w:tcW w:w="849" w:type="dxa"/>
          </w:tcPr>
          <w:p w14:paraId="3C969CF4" w14:textId="5B9E1300" w:rsidR="00851ED1" w:rsidRPr="00851ED1" w:rsidRDefault="00851ED1" w:rsidP="00851ED1">
            <w:pPr>
              <w:widowControl/>
              <w:ind w:firstLine="0"/>
              <w:jc w:val="center"/>
              <w:rPr>
                <w:bCs/>
                <w:color w:val="000000"/>
                <w:szCs w:val="22"/>
              </w:rPr>
            </w:pPr>
            <w:r w:rsidRPr="00851ED1">
              <w:rPr>
                <w:bCs/>
                <w:color w:val="000000"/>
                <w:szCs w:val="22"/>
              </w:rPr>
              <w:t>321</w:t>
            </w:r>
          </w:p>
        </w:tc>
        <w:tc>
          <w:tcPr>
            <w:tcW w:w="1422" w:type="dxa"/>
          </w:tcPr>
          <w:p w14:paraId="79100DB6" w14:textId="5A4BC5C8" w:rsidR="00851ED1" w:rsidRPr="00851ED1" w:rsidRDefault="00851ED1" w:rsidP="00851ED1">
            <w:pPr>
              <w:widowControl/>
              <w:ind w:firstLine="0"/>
              <w:jc w:val="center"/>
              <w:rPr>
                <w:bCs/>
                <w:color w:val="000000"/>
                <w:szCs w:val="22"/>
              </w:rPr>
            </w:pPr>
            <w:r w:rsidRPr="00851ED1">
              <w:rPr>
                <w:bCs/>
                <w:color w:val="000000"/>
                <w:szCs w:val="22"/>
              </w:rPr>
              <w:t>-39.49</w:t>
            </w:r>
          </w:p>
        </w:tc>
        <w:tc>
          <w:tcPr>
            <w:tcW w:w="854" w:type="dxa"/>
          </w:tcPr>
          <w:p w14:paraId="77EAED7C" w14:textId="27EF813E" w:rsidR="00851ED1" w:rsidRPr="00851ED1" w:rsidRDefault="00851ED1" w:rsidP="00851ED1">
            <w:pPr>
              <w:widowControl/>
              <w:ind w:firstLine="0"/>
              <w:jc w:val="center"/>
              <w:rPr>
                <w:bCs/>
                <w:color w:val="000000"/>
                <w:szCs w:val="22"/>
              </w:rPr>
            </w:pPr>
            <w:r w:rsidRPr="00851ED1">
              <w:rPr>
                <w:bCs/>
                <w:color w:val="000000"/>
                <w:szCs w:val="22"/>
              </w:rPr>
              <w:t>667</w:t>
            </w:r>
          </w:p>
        </w:tc>
        <w:tc>
          <w:tcPr>
            <w:tcW w:w="1563" w:type="dxa"/>
          </w:tcPr>
          <w:p w14:paraId="0AA59D52" w14:textId="2A3DFD78" w:rsidR="00851ED1" w:rsidRPr="00851ED1" w:rsidRDefault="00851ED1" w:rsidP="00851ED1">
            <w:pPr>
              <w:widowControl/>
              <w:ind w:firstLine="0"/>
              <w:jc w:val="center"/>
              <w:rPr>
                <w:bCs/>
                <w:color w:val="000000"/>
                <w:szCs w:val="22"/>
              </w:rPr>
            </w:pPr>
            <w:r w:rsidRPr="00851ED1">
              <w:rPr>
                <w:bCs/>
                <w:color w:val="000000"/>
                <w:szCs w:val="22"/>
              </w:rPr>
              <w:t>10.5</w:t>
            </w:r>
          </w:p>
        </w:tc>
        <w:tc>
          <w:tcPr>
            <w:tcW w:w="852" w:type="dxa"/>
          </w:tcPr>
          <w:p w14:paraId="0E90FC3A" w14:textId="2731A52F" w:rsidR="00851ED1" w:rsidRPr="00851ED1" w:rsidRDefault="00851ED1" w:rsidP="00851ED1">
            <w:pPr>
              <w:widowControl/>
              <w:ind w:firstLine="0"/>
              <w:jc w:val="center"/>
              <w:rPr>
                <w:bCs/>
                <w:color w:val="000000"/>
                <w:szCs w:val="22"/>
              </w:rPr>
            </w:pPr>
            <w:r w:rsidRPr="00851ED1">
              <w:rPr>
                <w:bCs/>
                <w:color w:val="000000"/>
                <w:szCs w:val="22"/>
              </w:rPr>
              <w:t>1013</w:t>
            </w:r>
          </w:p>
        </w:tc>
        <w:tc>
          <w:tcPr>
            <w:tcW w:w="1406" w:type="dxa"/>
          </w:tcPr>
          <w:p w14:paraId="6B2901B4" w14:textId="369AC594" w:rsidR="00851ED1" w:rsidRPr="00851ED1" w:rsidRDefault="00851ED1" w:rsidP="00851ED1">
            <w:pPr>
              <w:widowControl/>
              <w:ind w:firstLine="0"/>
              <w:jc w:val="center"/>
              <w:rPr>
                <w:bCs/>
                <w:color w:val="000000"/>
                <w:szCs w:val="22"/>
              </w:rPr>
            </w:pPr>
            <w:r w:rsidRPr="00851ED1">
              <w:rPr>
                <w:bCs/>
                <w:color w:val="000000"/>
                <w:szCs w:val="22"/>
              </w:rPr>
              <w:t>-1.89</w:t>
            </w:r>
          </w:p>
        </w:tc>
        <w:tc>
          <w:tcPr>
            <w:tcW w:w="851" w:type="dxa"/>
          </w:tcPr>
          <w:p w14:paraId="1F333EEB" w14:textId="6A9A9FDF" w:rsidR="00851ED1" w:rsidRPr="00851ED1" w:rsidRDefault="00851ED1" w:rsidP="00851ED1">
            <w:pPr>
              <w:widowControl/>
              <w:ind w:firstLine="0"/>
              <w:jc w:val="center"/>
              <w:rPr>
                <w:bCs/>
                <w:color w:val="000000"/>
                <w:szCs w:val="22"/>
              </w:rPr>
            </w:pPr>
            <w:r w:rsidRPr="00851ED1">
              <w:rPr>
                <w:bCs/>
                <w:color w:val="000000"/>
                <w:szCs w:val="22"/>
              </w:rPr>
              <w:t>1359</w:t>
            </w:r>
          </w:p>
        </w:tc>
        <w:tc>
          <w:tcPr>
            <w:tcW w:w="1559" w:type="dxa"/>
          </w:tcPr>
          <w:p w14:paraId="0C017FD6" w14:textId="48F41770" w:rsidR="00851ED1" w:rsidRPr="00851ED1" w:rsidRDefault="00851ED1" w:rsidP="00851ED1">
            <w:pPr>
              <w:widowControl/>
              <w:ind w:firstLine="0"/>
              <w:jc w:val="center"/>
              <w:rPr>
                <w:bCs/>
                <w:color w:val="000000"/>
                <w:szCs w:val="22"/>
              </w:rPr>
            </w:pPr>
            <w:r w:rsidRPr="00851ED1">
              <w:rPr>
                <w:bCs/>
                <w:color w:val="000000"/>
                <w:szCs w:val="22"/>
              </w:rPr>
              <w:t>-8.73</w:t>
            </w:r>
          </w:p>
        </w:tc>
      </w:tr>
      <w:tr w:rsidR="00851ED1" w:rsidRPr="00CC1E9D" w14:paraId="2FB45AFA" w14:textId="77777777" w:rsidTr="00A924C9">
        <w:trPr>
          <w:trHeight w:val="270"/>
        </w:trPr>
        <w:tc>
          <w:tcPr>
            <w:tcW w:w="849" w:type="dxa"/>
          </w:tcPr>
          <w:p w14:paraId="69301662" w14:textId="5733ECF7" w:rsidR="00851ED1" w:rsidRPr="00851ED1" w:rsidRDefault="00851ED1" w:rsidP="00851ED1">
            <w:pPr>
              <w:widowControl/>
              <w:ind w:firstLine="0"/>
              <w:jc w:val="center"/>
              <w:rPr>
                <w:bCs/>
                <w:color w:val="000000"/>
                <w:szCs w:val="22"/>
              </w:rPr>
            </w:pPr>
            <w:r w:rsidRPr="00851ED1">
              <w:rPr>
                <w:bCs/>
                <w:color w:val="000000"/>
                <w:szCs w:val="22"/>
              </w:rPr>
              <w:t>322</w:t>
            </w:r>
          </w:p>
        </w:tc>
        <w:tc>
          <w:tcPr>
            <w:tcW w:w="1422" w:type="dxa"/>
          </w:tcPr>
          <w:p w14:paraId="74D7A064" w14:textId="7E16B24B" w:rsidR="00851ED1" w:rsidRPr="00851ED1" w:rsidRDefault="00851ED1" w:rsidP="00851ED1">
            <w:pPr>
              <w:widowControl/>
              <w:ind w:firstLine="0"/>
              <w:jc w:val="center"/>
              <w:rPr>
                <w:bCs/>
                <w:color w:val="000000"/>
                <w:szCs w:val="22"/>
              </w:rPr>
            </w:pPr>
            <w:r w:rsidRPr="00851ED1">
              <w:rPr>
                <w:bCs/>
                <w:color w:val="000000"/>
                <w:szCs w:val="22"/>
              </w:rPr>
              <w:t>-44.68</w:t>
            </w:r>
          </w:p>
        </w:tc>
        <w:tc>
          <w:tcPr>
            <w:tcW w:w="854" w:type="dxa"/>
          </w:tcPr>
          <w:p w14:paraId="0F3100A9" w14:textId="47C2DD09" w:rsidR="00851ED1" w:rsidRPr="00851ED1" w:rsidRDefault="00851ED1" w:rsidP="00851ED1">
            <w:pPr>
              <w:widowControl/>
              <w:ind w:firstLine="0"/>
              <w:jc w:val="center"/>
              <w:rPr>
                <w:bCs/>
                <w:color w:val="000000"/>
                <w:szCs w:val="22"/>
              </w:rPr>
            </w:pPr>
            <w:r w:rsidRPr="00851ED1">
              <w:rPr>
                <w:bCs/>
                <w:color w:val="000000"/>
                <w:szCs w:val="22"/>
              </w:rPr>
              <w:t>668</w:t>
            </w:r>
          </w:p>
        </w:tc>
        <w:tc>
          <w:tcPr>
            <w:tcW w:w="1563" w:type="dxa"/>
          </w:tcPr>
          <w:p w14:paraId="65F30F43" w14:textId="19A66A6E" w:rsidR="00851ED1" w:rsidRPr="00851ED1" w:rsidRDefault="00851ED1" w:rsidP="00851ED1">
            <w:pPr>
              <w:widowControl/>
              <w:ind w:firstLine="0"/>
              <w:jc w:val="center"/>
              <w:rPr>
                <w:bCs/>
                <w:color w:val="000000"/>
                <w:szCs w:val="22"/>
              </w:rPr>
            </w:pPr>
            <w:r w:rsidRPr="00851ED1">
              <w:rPr>
                <w:bCs/>
                <w:color w:val="000000"/>
                <w:szCs w:val="22"/>
              </w:rPr>
              <w:t>-3.29</w:t>
            </w:r>
          </w:p>
        </w:tc>
        <w:tc>
          <w:tcPr>
            <w:tcW w:w="852" w:type="dxa"/>
          </w:tcPr>
          <w:p w14:paraId="389D5C33" w14:textId="204DAE5E" w:rsidR="00851ED1" w:rsidRPr="00851ED1" w:rsidRDefault="00851ED1" w:rsidP="00851ED1">
            <w:pPr>
              <w:widowControl/>
              <w:ind w:firstLine="0"/>
              <w:jc w:val="center"/>
              <w:rPr>
                <w:bCs/>
                <w:color w:val="000000"/>
                <w:szCs w:val="22"/>
              </w:rPr>
            </w:pPr>
            <w:r w:rsidRPr="00851ED1">
              <w:rPr>
                <w:bCs/>
                <w:color w:val="000000"/>
                <w:szCs w:val="22"/>
              </w:rPr>
              <w:t>1014</w:t>
            </w:r>
          </w:p>
        </w:tc>
        <w:tc>
          <w:tcPr>
            <w:tcW w:w="1406" w:type="dxa"/>
          </w:tcPr>
          <w:p w14:paraId="07E6E8B9" w14:textId="5F270CA9" w:rsidR="00851ED1" w:rsidRPr="00851ED1" w:rsidRDefault="00851ED1" w:rsidP="00851ED1">
            <w:pPr>
              <w:widowControl/>
              <w:ind w:firstLine="0"/>
              <w:jc w:val="center"/>
              <w:rPr>
                <w:bCs/>
                <w:color w:val="000000"/>
                <w:szCs w:val="22"/>
              </w:rPr>
            </w:pPr>
            <w:r w:rsidRPr="00851ED1">
              <w:rPr>
                <w:bCs/>
                <w:color w:val="000000"/>
                <w:szCs w:val="22"/>
              </w:rPr>
              <w:t>-3.41</w:t>
            </w:r>
          </w:p>
        </w:tc>
        <w:tc>
          <w:tcPr>
            <w:tcW w:w="851" w:type="dxa"/>
          </w:tcPr>
          <w:p w14:paraId="407AACAA" w14:textId="781D984B" w:rsidR="00851ED1" w:rsidRPr="00851ED1" w:rsidRDefault="00851ED1" w:rsidP="00851ED1">
            <w:pPr>
              <w:widowControl/>
              <w:ind w:firstLine="0"/>
              <w:jc w:val="center"/>
              <w:rPr>
                <w:bCs/>
                <w:color w:val="000000"/>
                <w:szCs w:val="22"/>
              </w:rPr>
            </w:pPr>
            <w:r w:rsidRPr="00851ED1">
              <w:rPr>
                <w:bCs/>
                <w:color w:val="000000"/>
                <w:szCs w:val="22"/>
              </w:rPr>
              <w:t>1360</w:t>
            </w:r>
          </w:p>
        </w:tc>
        <w:tc>
          <w:tcPr>
            <w:tcW w:w="1559" w:type="dxa"/>
          </w:tcPr>
          <w:p w14:paraId="3D3EDD16" w14:textId="22685A7A" w:rsidR="00851ED1" w:rsidRPr="00851ED1" w:rsidRDefault="00851ED1" w:rsidP="00851ED1">
            <w:pPr>
              <w:widowControl/>
              <w:ind w:firstLine="0"/>
              <w:jc w:val="center"/>
              <w:rPr>
                <w:bCs/>
                <w:color w:val="000000"/>
                <w:szCs w:val="22"/>
              </w:rPr>
            </w:pPr>
            <w:r w:rsidRPr="00851ED1">
              <w:rPr>
                <w:bCs/>
                <w:color w:val="000000"/>
                <w:szCs w:val="22"/>
              </w:rPr>
              <w:t>-7.84</w:t>
            </w:r>
          </w:p>
        </w:tc>
      </w:tr>
      <w:tr w:rsidR="00851ED1" w:rsidRPr="00CC1E9D" w14:paraId="4E1F0CE9" w14:textId="77777777" w:rsidTr="00A924C9">
        <w:trPr>
          <w:trHeight w:val="270"/>
        </w:trPr>
        <w:tc>
          <w:tcPr>
            <w:tcW w:w="849" w:type="dxa"/>
          </w:tcPr>
          <w:p w14:paraId="3512F553" w14:textId="1863BD16" w:rsidR="00851ED1" w:rsidRPr="00851ED1" w:rsidRDefault="00851ED1" w:rsidP="00851ED1">
            <w:pPr>
              <w:widowControl/>
              <w:ind w:firstLine="0"/>
              <w:jc w:val="center"/>
              <w:rPr>
                <w:bCs/>
                <w:color w:val="000000"/>
                <w:szCs w:val="22"/>
              </w:rPr>
            </w:pPr>
            <w:r w:rsidRPr="00851ED1">
              <w:rPr>
                <w:bCs/>
                <w:color w:val="000000"/>
                <w:szCs w:val="22"/>
              </w:rPr>
              <w:t>323</w:t>
            </w:r>
          </w:p>
        </w:tc>
        <w:tc>
          <w:tcPr>
            <w:tcW w:w="1422" w:type="dxa"/>
          </w:tcPr>
          <w:p w14:paraId="335A3616" w14:textId="4559A266" w:rsidR="00851ED1" w:rsidRPr="00851ED1" w:rsidRDefault="00851ED1" w:rsidP="00851ED1">
            <w:pPr>
              <w:widowControl/>
              <w:ind w:firstLine="0"/>
              <w:jc w:val="center"/>
              <w:rPr>
                <w:bCs/>
                <w:color w:val="000000"/>
                <w:szCs w:val="22"/>
              </w:rPr>
            </w:pPr>
            <w:r w:rsidRPr="00851ED1">
              <w:rPr>
                <w:bCs/>
                <w:color w:val="000000"/>
                <w:szCs w:val="22"/>
              </w:rPr>
              <w:t>-14.93</w:t>
            </w:r>
          </w:p>
        </w:tc>
        <w:tc>
          <w:tcPr>
            <w:tcW w:w="854" w:type="dxa"/>
          </w:tcPr>
          <w:p w14:paraId="26D9C807" w14:textId="1AB7FFBE" w:rsidR="00851ED1" w:rsidRPr="00851ED1" w:rsidRDefault="00851ED1" w:rsidP="00851ED1">
            <w:pPr>
              <w:widowControl/>
              <w:ind w:firstLine="0"/>
              <w:jc w:val="center"/>
              <w:rPr>
                <w:bCs/>
                <w:color w:val="000000"/>
                <w:szCs w:val="22"/>
              </w:rPr>
            </w:pPr>
            <w:r w:rsidRPr="00851ED1">
              <w:rPr>
                <w:bCs/>
                <w:color w:val="000000"/>
                <w:szCs w:val="22"/>
              </w:rPr>
              <w:t>669</w:t>
            </w:r>
          </w:p>
        </w:tc>
        <w:tc>
          <w:tcPr>
            <w:tcW w:w="1563" w:type="dxa"/>
          </w:tcPr>
          <w:p w14:paraId="0BDB8CD0" w14:textId="1FDAE9F3" w:rsidR="00851ED1" w:rsidRPr="00851ED1" w:rsidRDefault="00851ED1" w:rsidP="00851ED1">
            <w:pPr>
              <w:widowControl/>
              <w:ind w:firstLine="0"/>
              <w:jc w:val="center"/>
              <w:rPr>
                <w:bCs/>
                <w:color w:val="000000"/>
                <w:szCs w:val="22"/>
              </w:rPr>
            </w:pPr>
            <w:r w:rsidRPr="00851ED1">
              <w:rPr>
                <w:bCs/>
                <w:color w:val="000000"/>
                <w:szCs w:val="22"/>
              </w:rPr>
              <w:t>-3.29</w:t>
            </w:r>
          </w:p>
        </w:tc>
        <w:tc>
          <w:tcPr>
            <w:tcW w:w="852" w:type="dxa"/>
          </w:tcPr>
          <w:p w14:paraId="00B5B9FE" w14:textId="2C4DE585" w:rsidR="00851ED1" w:rsidRPr="00851ED1" w:rsidRDefault="00851ED1" w:rsidP="00851ED1">
            <w:pPr>
              <w:widowControl/>
              <w:ind w:firstLine="0"/>
              <w:jc w:val="center"/>
              <w:rPr>
                <w:bCs/>
                <w:color w:val="000000"/>
                <w:szCs w:val="22"/>
              </w:rPr>
            </w:pPr>
            <w:r w:rsidRPr="00851ED1">
              <w:rPr>
                <w:bCs/>
                <w:color w:val="000000"/>
                <w:szCs w:val="22"/>
              </w:rPr>
              <w:t>1015</w:t>
            </w:r>
          </w:p>
        </w:tc>
        <w:tc>
          <w:tcPr>
            <w:tcW w:w="1406" w:type="dxa"/>
          </w:tcPr>
          <w:p w14:paraId="56AD021D" w14:textId="436AFBC7" w:rsidR="00851ED1" w:rsidRPr="00851ED1" w:rsidRDefault="00851ED1" w:rsidP="00851ED1">
            <w:pPr>
              <w:widowControl/>
              <w:ind w:firstLine="0"/>
              <w:jc w:val="center"/>
              <w:rPr>
                <w:bCs/>
                <w:color w:val="000000"/>
                <w:szCs w:val="22"/>
              </w:rPr>
            </w:pPr>
            <w:r w:rsidRPr="00851ED1">
              <w:rPr>
                <w:bCs/>
                <w:color w:val="000000"/>
                <w:szCs w:val="22"/>
              </w:rPr>
              <w:t>-2.02</w:t>
            </w:r>
          </w:p>
        </w:tc>
        <w:tc>
          <w:tcPr>
            <w:tcW w:w="851" w:type="dxa"/>
          </w:tcPr>
          <w:p w14:paraId="4636FF42" w14:textId="7A49E0AC" w:rsidR="00851ED1" w:rsidRPr="00851ED1" w:rsidRDefault="00851ED1" w:rsidP="00851ED1">
            <w:pPr>
              <w:widowControl/>
              <w:ind w:firstLine="0"/>
              <w:jc w:val="center"/>
              <w:rPr>
                <w:bCs/>
                <w:color w:val="000000"/>
                <w:szCs w:val="22"/>
              </w:rPr>
            </w:pPr>
            <w:r w:rsidRPr="00851ED1">
              <w:rPr>
                <w:bCs/>
                <w:color w:val="000000"/>
                <w:szCs w:val="22"/>
              </w:rPr>
              <w:t>1361</w:t>
            </w:r>
          </w:p>
        </w:tc>
        <w:tc>
          <w:tcPr>
            <w:tcW w:w="1559" w:type="dxa"/>
          </w:tcPr>
          <w:p w14:paraId="46EB5B6C" w14:textId="7F3D2F73" w:rsidR="00851ED1" w:rsidRPr="00851ED1" w:rsidRDefault="00851ED1" w:rsidP="00851ED1">
            <w:pPr>
              <w:widowControl/>
              <w:ind w:firstLine="0"/>
              <w:jc w:val="center"/>
              <w:rPr>
                <w:bCs/>
                <w:color w:val="000000"/>
                <w:szCs w:val="22"/>
              </w:rPr>
            </w:pPr>
            <w:r w:rsidRPr="00851ED1">
              <w:rPr>
                <w:bCs/>
                <w:color w:val="000000"/>
                <w:szCs w:val="22"/>
              </w:rPr>
              <w:t>-7.34</w:t>
            </w:r>
          </w:p>
        </w:tc>
      </w:tr>
      <w:tr w:rsidR="00851ED1" w:rsidRPr="00CC1E9D" w14:paraId="49FD09DB" w14:textId="77777777" w:rsidTr="00A924C9">
        <w:trPr>
          <w:trHeight w:val="270"/>
        </w:trPr>
        <w:tc>
          <w:tcPr>
            <w:tcW w:w="849" w:type="dxa"/>
          </w:tcPr>
          <w:p w14:paraId="183F15D9" w14:textId="6952507A" w:rsidR="00851ED1" w:rsidRPr="00851ED1" w:rsidRDefault="00851ED1" w:rsidP="00851ED1">
            <w:pPr>
              <w:widowControl/>
              <w:ind w:firstLine="0"/>
              <w:jc w:val="center"/>
              <w:rPr>
                <w:bCs/>
                <w:color w:val="000000"/>
                <w:szCs w:val="22"/>
              </w:rPr>
            </w:pPr>
            <w:r w:rsidRPr="00851ED1">
              <w:rPr>
                <w:bCs/>
                <w:color w:val="000000"/>
                <w:szCs w:val="22"/>
              </w:rPr>
              <w:t>324</w:t>
            </w:r>
          </w:p>
        </w:tc>
        <w:tc>
          <w:tcPr>
            <w:tcW w:w="1422" w:type="dxa"/>
          </w:tcPr>
          <w:p w14:paraId="4735D915" w14:textId="15E64259" w:rsidR="00851ED1" w:rsidRPr="00851ED1" w:rsidRDefault="00851ED1" w:rsidP="00851ED1">
            <w:pPr>
              <w:widowControl/>
              <w:ind w:firstLine="0"/>
              <w:jc w:val="center"/>
              <w:rPr>
                <w:bCs/>
                <w:color w:val="000000"/>
                <w:szCs w:val="22"/>
              </w:rPr>
            </w:pPr>
            <w:r w:rsidRPr="00851ED1">
              <w:rPr>
                <w:bCs/>
                <w:color w:val="000000"/>
                <w:szCs w:val="22"/>
              </w:rPr>
              <w:t>-9.49</w:t>
            </w:r>
          </w:p>
        </w:tc>
        <w:tc>
          <w:tcPr>
            <w:tcW w:w="854" w:type="dxa"/>
          </w:tcPr>
          <w:p w14:paraId="77D5DDC2" w14:textId="3D8C04A2" w:rsidR="00851ED1" w:rsidRPr="00851ED1" w:rsidRDefault="00851ED1" w:rsidP="00851ED1">
            <w:pPr>
              <w:widowControl/>
              <w:ind w:firstLine="0"/>
              <w:jc w:val="center"/>
              <w:rPr>
                <w:bCs/>
                <w:color w:val="000000"/>
                <w:szCs w:val="22"/>
              </w:rPr>
            </w:pPr>
            <w:r w:rsidRPr="00851ED1">
              <w:rPr>
                <w:bCs/>
                <w:color w:val="000000"/>
                <w:szCs w:val="22"/>
              </w:rPr>
              <w:t>670</w:t>
            </w:r>
          </w:p>
        </w:tc>
        <w:tc>
          <w:tcPr>
            <w:tcW w:w="1563" w:type="dxa"/>
          </w:tcPr>
          <w:p w14:paraId="62A9413A" w14:textId="3F9A8C73" w:rsidR="00851ED1" w:rsidRPr="00851ED1" w:rsidRDefault="00851ED1" w:rsidP="00851ED1">
            <w:pPr>
              <w:widowControl/>
              <w:ind w:firstLine="0"/>
              <w:jc w:val="center"/>
              <w:rPr>
                <w:bCs/>
                <w:color w:val="000000"/>
                <w:szCs w:val="22"/>
              </w:rPr>
            </w:pPr>
            <w:r w:rsidRPr="00851ED1">
              <w:rPr>
                <w:bCs/>
                <w:color w:val="000000"/>
                <w:szCs w:val="22"/>
              </w:rPr>
              <w:t>-25.44</w:t>
            </w:r>
          </w:p>
        </w:tc>
        <w:tc>
          <w:tcPr>
            <w:tcW w:w="852" w:type="dxa"/>
          </w:tcPr>
          <w:p w14:paraId="123841B0" w14:textId="270AEA33" w:rsidR="00851ED1" w:rsidRPr="00851ED1" w:rsidRDefault="00851ED1" w:rsidP="00851ED1">
            <w:pPr>
              <w:widowControl/>
              <w:ind w:firstLine="0"/>
              <w:jc w:val="center"/>
              <w:rPr>
                <w:bCs/>
                <w:color w:val="000000"/>
                <w:szCs w:val="22"/>
              </w:rPr>
            </w:pPr>
            <w:r w:rsidRPr="00851ED1">
              <w:rPr>
                <w:bCs/>
                <w:color w:val="000000"/>
                <w:szCs w:val="22"/>
              </w:rPr>
              <w:t>1016</w:t>
            </w:r>
          </w:p>
        </w:tc>
        <w:tc>
          <w:tcPr>
            <w:tcW w:w="1406" w:type="dxa"/>
          </w:tcPr>
          <w:p w14:paraId="133CBAD5" w14:textId="68C778DF" w:rsidR="00851ED1" w:rsidRPr="00851ED1" w:rsidRDefault="00851ED1" w:rsidP="00851ED1">
            <w:pPr>
              <w:widowControl/>
              <w:ind w:firstLine="0"/>
              <w:jc w:val="center"/>
              <w:rPr>
                <w:bCs/>
                <w:color w:val="000000"/>
                <w:szCs w:val="22"/>
              </w:rPr>
            </w:pPr>
            <w:r w:rsidRPr="00851ED1">
              <w:rPr>
                <w:bCs/>
                <w:color w:val="000000"/>
                <w:szCs w:val="22"/>
              </w:rPr>
              <w:t>-11.39</w:t>
            </w:r>
          </w:p>
        </w:tc>
        <w:tc>
          <w:tcPr>
            <w:tcW w:w="851" w:type="dxa"/>
          </w:tcPr>
          <w:p w14:paraId="1BD83235" w14:textId="4774F4C1" w:rsidR="00851ED1" w:rsidRPr="00851ED1" w:rsidRDefault="00851ED1" w:rsidP="00851ED1">
            <w:pPr>
              <w:widowControl/>
              <w:ind w:firstLine="0"/>
              <w:jc w:val="center"/>
              <w:rPr>
                <w:bCs/>
                <w:color w:val="000000"/>
                <w:szCs w:val="22"/>
              </w:rPr>
            </w:pPr>
            <w:r w:rsidRPr="00851ED1">
              <w:rPr>
                <w:bCs/>
                <w:color w:val="000000"/>
                <w:szCs w:val="22"/>
              </w:rPr>
              <w:t>1362</w:t>
            </w:r>
          </w:p>
        </w:tc>
        <w:tc>
          <w:tcPr>
            <w:tcW w:w="1559" w:type="dxa"/>
          </w:tcPr>
          <w:p w14:paraId="500AD0E7" w14:textId="6CDE5F9C" w:rsidR="00851ED1" w:rsidRPr="00851ED1" w:rsidRDefault="00851ED1" w:rsidP="00851ED1">
            <w:pPr>
              <w:widowControl/>
              <w:ind w:firstLine="0"/>
              <w:jc w:val="center"/>
              <w:rPr>
                <w:bCs/>
                <w:color w:val="000000"/>
                <w:szCs w:val="22"/>
              </w:rPr>
            </w:pPr>
            <w:r w:rsidRPr="00851ED1">
              <w:rPr>
                <w:bCs/>
                <w:color w:val="000000"/>
                <w:szCs w:val="22"/>
              </w:rPr>
              <w:t>-10.88</w:t>
            </w:r>
          </w:p>
        </w:tc>
      </w:tr>
      <w:tr w:rsidR="00851ED1" w:rsidRPr="00CC1E9D" w14:paraId="5026ABB7" w14:textId="77777777" w:rsidTr="00A924C9">
        <w:trPr>
          <w:trHeight w:val="270"/>
        </w:trPr>
        <w:tc>
          <w:tcPr>
            <w:tcW w:w="849" w:type="dxa"/>
          </w:tcPr>
          <w:p w14:paraId="0B6FEB88" w14:textId="2A06D929" w:rsidR="00851ED1" w:rsidRPr="00851ED1" w:rsidRDefault="00851ED1" w:rsidP="00851ED1">
            <w:pPr>
              <w:widowControl/>
              <w:ind w:firstLine="0"/>
              <w:jc w:val="center"/>
              <w:rPr>
                <w:bCs/>
                <w:color w:val="000000"/>
                <w:szCs w:val="22"/>
              </w:rPr>
            </w:pPr>
            <w:r w:rsidRPr="00851ED1">
              <w:rPr>
                <w:bCs/>
                <w:color w:val="000000"/>
                <w:szCs w:val="22"/>
              </w:rPr>
              <w:t>325</w:t>
            </w:r>
          </w:p>
        </w:tc>
        <w:tc>
          <w:tcPr>
            <w:tcW w:w="1422" w:type="dxa"/>
          </w:tcPr>
          <w:p w14:paraId="5FAB7322" w14:textId="63C5CC8A" w:rsidR="00851ED1" w:rsidRPr="00851ED1" w:rsidRDefault="00851ED1" w:rsidP="00851ED1">
            <w:pPr>
              <w:widowControl/>
              <w:ind w:firstLine="0"/>
              <w:jc w:val="center"/>
              <w:rPr>
                <w:bCs/>
                <w:color w:val="000000"/>
                <w:szCs w:val="22"/>
              </w:rPr>
            </w:pPr>
            <w:r w:rsidRPr="00851ED1">
              <w:rPr>
                <w:bCs/>
                <w:color w:val="000000"/>
                <w:szCs w:val="22"/>
              </w:rPr>
              <w:t>-4.05</w:t>
            </w:r>
          </w:p>
        </w:tc>
        <w:tc>
          <w:tcPr>
            <w:tcW w:w="854" w:type="dxa"/>
          </w:tcPr>
          <w:p w14:paraId="4F6CB811" w14:textId="3644B163" w:rsidR="00851ED1" w:rsidRPr="00851ED1" w:rsidRDefault="00851ED1" w:rsidP="00851ED1">
            <w:pPr>
              <w:widowControl/>
              <w:ind w:firstLine="0"/>
              <w:jc w:val="center"/>
              <w:rPr>
                <w:bCs/>
                <w:color w:val="000000"/>
                <w:szCs w:val="22"/>
              </w:rPr>
            </w:pPr>
            <w:r w:rsidRPr="00851ED1">
              <w:rPr>
                <w:bCs/>
                <w:color w:val="000000"/>
                <w:szCs w:val="22"/>
              </w:rPr>
              <w:t>671</w:t>
            </w:r>
          </w:p>
        </w:tc>
        <w:tc>
          <w:tcPr>
            <w:tcW w:w="1563" w:type="dxa"/>
          </w:tcPr>
          <w:p w14:paraId="18DE406A" w14:textId="0455E1FC" w:rsidR="00851ED1" w:rsidRPr="00851ED1" w:rsidRDefault="00851ED1" w:rsidP="00851ED1">
            <w:pPr>
              <w:widowControl/>
              <w:ind w:firstLine="0"/>
              <w:jc w:val="center"/>
              <w:rPr>
                <w:bCs/>
                <w:color w:val="000000"/>
                <w:szCs w:val="22"/>
              </w:rPr>
            </w:pPr>
            <w:r w:rsidRPr="00851ED1">
              <w:rPr>
                <w:bCs/>
                <w:color w:val="000000"/>
                <w:szCs w:val="22"/>
              </w:rPr>
              <w:t>-28.1</w:t>
            </w:r>
          </w:p>
        </w:tc>
        <w:tc>
          <w:tcPr>
            <w:tcW w:w="852" w:type="dxa"/>
          </w:tcPr>
          <w:p w14:paraId="2159ECFD" w14:textId="6DCB2ACE" w:rsidR="00851ED1" w:rsidRPr="00851ED1" w:rsidRDefault="00851ED1" w:rsidP="00851ED1">
            <w:pPr>
              <w:widowControl/>
              <w:ind w:firstLine="0"/>
              <w:jc w:val="center"/>
              <w:rPr>
                <w:bCs/>
                <w:color w:val="000000"/>
                <w:szCs w:val="22"/>
              </w:rPr>
            </w:pPr>
            <w:r w:rsidRPr="00851ED1">
              <w:rPr>
                <w:bCs/>
                <w:color w:val="000000"/>
                <w:szCs w:val="22"/>
              </w:rPr>
              <w:t>1017</w:t>
            </w:r>
          </w:p>
        </w:tc>
        <w:tc>
          <w:tcPr>
            <w:tcW w:w="1406" w:type="dxa"/>
          </w:tcPr>
          <w:p w14:paraId="11E56E85" w14:textId="26360BC3" w:rsidR="00851ED1" w:rsidRPr="00851ED1" w:rsidRDefault="00851ED1" w:rsidP="00851ED1">
            <w:pPr>
              <w:widowControl/>
              <w:ind w:firstLine="0"/>
              <w:jc w:val="center"/>
              <w:rPr>
                <w:bCs/>
                <w:color w:val="000000"/>
                <w:szCs w:val="22"/>
              </w:rPr>
            </w:pPr>
            <w:r w:rsidRPr="00851ED1">
              <w:rPr>
                <w:bCs/>
                <w:color w:val="000000"/>
                <w:szCs w:val="22"/>
              </w:rPr>
              <w:t>-33.03</w:t>
            </w:r>
          </w:p>
        </w:tc>
        <w:tc>
          <w:tcPr>
            <w:tcW w:w="851" w:type="dxa"/>
          </w:tcPr>
          <w:p w14:paraId="29CD982B" w14:textId="026DF31D" w:rsidR="00851ED1" w:rsidRPr="00851ED1" w:rsidRDefault="00851ED1" w:rsidP="00851ED1">
            <w:pPr>
              <w:widowControl/>
              <w:ind w:firstLine="0"/>
              <w:jc w:val="center"/>
              <w:rPr>
                <w:bCs/>
                <w:color w:val="000000"/>
                <w:szCs w:val="22"/>
              </w:rPr>
            </w:pPr>
            <w:r w:rsidRPr="00851ED1">
              <w:rPr>
                <w:bCs/>
                <w:color w:val="000000"/>
                <w:szCs w:val="22"/>
              </w:rPr>
              <w:t>1363</w:t>
            </w:r>
          </w:p>
        </w:tc>
        <w:tc>
          <w:tcPr>
            <w:tcW w:w="1559" w:type="dxa"/>
          </w:tcPr>
          <w:p w14:paraId="4F5377C5" w14:textId="4F1446A6" w:rsidR="00851ED1" w:rsidRPr="00851ED1" w:rsidRDefault="00851ED1" w:rsidP="00851ED1">
            <w:pPr>
              <w:widowControl/>
              <w:ind w:firstLine="0"/>
              <w:jc w:val="center"/>
              <w:rPr>
                <w:bCs/>
                <w:color w:val="000000"/>
                <w:szCs w:val="22"/>
              </w:rPr>
            </w:pPr>
            <w:r w:rsidRPr="00851ED1">
              <w:rPr>
                <w:bCs/>
                <w:color w:val="000000"/>
                <w:szCs w:val="22"/>
              </w:rPr>
              <w:t>-18.86</w:t>
            </w:r>
          </w:p>
        </w:tc>
      </w:tr>
      <w:tr w:rsidR="00851ED1" w:rsidRPr="00CC1E9D" w14:paraId="6B8A4684" w14:textId="77777777" w:rsidTr="00A924C9">
        <w:trPr>
          <w:trHeight w:val="270"/>
        </w:trPr>
        <w:tc>
          <w:tcPr>
            <w:tcW w:w="849" w:type="dxa"/>
          </w:tcPr>
          <w:p w14:paraId="76965B93" w14:textId="57E7211A" w:rsidR="00851ED1" w:rsidRPr="00851ED1" w:rsidRDefault="00851ED1" w:rsidP="00851ED1">
            <w:pPr>
              <w:widowControl/>
              <w:ind w:firstLine="0"/>
              <w:jc w:val="center"/>
              <w:rPr>
                <w:bCs/>
                <w:color w:val="000000"/>
                <w:szCs w:val="22"/>
              </w:rPr>
            </w:pPr>
            <w:r w:rsidRPr="00851ED1">
              <w:rPr>
                <w:bCs/>
                <w:color w:val="000000"/>
                <w:szCs w:val="22"/>
              </w:rPr>
              <w:t>326</w:t>
            </w:r>
          </w:p>
        </w:tc>
        <w:tc>
          <w:tcPr>
            <w:tcW w:w="1422" w:type="dxa"/>
          </w:tcPr>
          <w:p w14:paraId="01441D47" w14:textId="58EDC846" w:rsidR="00851ED1" w:rsidRPr="00851ED1" w:rsidRDefault="00851ED1" w:rsidP="00851ED1">
            <w:pPr>
              <w:widowControl/>
              <w:ind w:firstLine="0"/>
              <w:jc w:val="center"/>
              <w:rPr>
                <w:bCs/>
                <w:color w:val="000000"/>
                <w:szCs w:val="22"/>
              </w:rPr>
            </w:pPr>
            <w:r w:rsidRPr="00851ED1">
              <w:rPr>
                <w:bCs/>
                <w:color w:val="000000"/>
                <w:szCs w:val="22"/>
              </w:rPr>
              <w:t>-13.16</w:t>
            </w:r>
          </w:p>
        </w:tc>
        <w:tc>
          <w:tcPr>
            <w:tcW w:w="854" w:type="dxa"/>
          </w:tcPr>
          <w:p w14:paraId="2D23DE79" w14:textId="3528F980" w:rsidR="00851ED1" w:rsidRPr="00851ED1" w:rsidRDefault="00851ED1" w:rsidP="00851ED1">
            <w:pPr>
              <w:widowControl/>
              <w:ind w:firstLine="0"/>
              <w:jc w:val="center"/>
              <w:rPr>
                <w:bCs/>
                <w:color w:val="000000"/>
                <w:szCs w:val="22"/>
              </w:rPr>
            </w:pPr>
            <w:r w:rsidRPr="00851ED1">
              <w:rPr>
                <w:bCs/>
                <w:color w:val="000000"/>
                <w:szCs w:val="22"/>
              </w:rPr>
              <w:t>672</w:t>
            </w:r>
          </w:p>
        </w:tc>
        <w:tc>
          <w:tcPr>
            <w:tcW w:w="1563" w:type="dxa"/>
          </w:tcPr>
          <w:p w14:paraId="541A8BD8" w14:textId="7FF875B1" w:rsidR="00851ED1" w:rsidRPr="00851ED1" w:rsidRDefault="00851ED1" w:rsidP="00851ED1">
            <w:pPr>
              <w:widowControl/>
              <w:ind w:firstLine="0"/>
              <w:jc w:val="center"/>
              <w:rPr>
                <w:bCs/>
                <w:color w:val="000000"/>
                <w:szCs w:val="22"/>
              </w:rPr>
            </w:pPr>
            <w:r w:rsidRPr="00851ED1">
              <w:rPr>
                <w:bCs/>
                <w:color w:val="000000"/>
                <w:szCs w:val="22"/>
              </w:rPr>
              <w:t>-33.54</w:t>
            </w:r>
          </w:p>
        </w:tc>
        <w:tc>
          <w:tcPr>
            <w:tcW w:w="852" w:type="dxa"/>
          </w:tcPr>
          <w:p w14:paraId="1973B22E" w14:textId="79C81177" w:rsidR="00851ED1" w:rsidRPr="00851ED1" w:rsidRDefault="00851ED1" w:rsidP="00851ED1">
            <w:pPr>
              <w:widowControl/>
              <w:ind w:firstLine="0"/>
              <w:jc w:val="center"/>
              <w:rPr>
                <w:bCs/>
                <w:color w:val="000000"/>
                <w:szCs w:val="22"/>
              </w:rPr>
            </w:pPr>
            <w:r w:rsidRPr="00851ED1">
              <w:rPr>
                <w:bCs/>
                <w:color w:val="000000"/>
                <w:szCs w:val="22"/>
              </w:rPr>
              <w:t>1018</w:t>
            </w:r>
          </w:p>
        </w:tc>
        <w:tc>
          <w:tcPr>
            <w:tcW w:w="1406" w:type="dxa"/>
          </w:tcPr>
          <w:p w14:paraId="06873C45" w14:textId="0B530057" w:rsidR="00851ED1" w:rsidRPr="00851ED1" w:rsidRDefault="00851ED1" w:rsidP="00851ED1">
            <w:pPr>
              <w:widowControl/>
              <w:ind w:firstLine="0"/>
              <w:jc w:val="center"/>
              <w:rPr>
                <w:bCs/>
                <w:color w:val="000000"/>
                <w:szCs w:val="22"/>
              </w:rPr>
            </w:pPr>
            <w:r w:rsidRPr="00851ED1">
              <w:rPr>
                <w:bCs/>
                <w:color w:val="000000"/>
                <w:szCs w:val="22"/>
              </w:rPr>
              <w:t>-28.73</w:t>
            </w:r>
          </w:p>
        </w:tc>
        <w:tc>
          <w:tcPr>
            <w:tcW w:w="851" w:type="dxa"/>
          </w:tcPr>
          <w:p w14:paraId="0D1FE754" w14:textId="0A40B1B2" w:rsidR="00851ED1" w:rsidRPr="00851ED1" w:rsidRDefault="00851ED1" w:rsidP="00851ED1">
            <w:pPr>
              <w:widowControl/>
              <w:ind w:firstLine="0"/>
              <w:jc w:val="center"/>
              <w:rPr>
                <w:bCs/>
                <w:color w:val="000000"/>
                <w:szCs w:val="22"/>
              </w:rPr>
            </w:pPr>
            <w:r w:rsidRPr="00851ED1">
              <w:rPr>
                <w:bCs/>
                <w:color w:val="000000"/>
                <w:szCs w:val="22"/>
              </w:rPr>
              <w:t>1364</w:t>
            </w:r>
          </w:p>
        </w:tc>
        <w:tc>
          <w:tcPr>
            <w:tcW w:w="1559" w:type="dxa"/>
          </w:tcPr>
          <w:p w14:paraId="1BFA4734" w14:textId="6EEDB3F5"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0364078E" w14:textId="77777777" w:rsidTr="00A924C9">
        <w:trPr>
          <w:trHeight w:val="270"/>
        </w:trPr>
        <w:tc>
          <w:tcPr>
            <w:tcW w:w="849" w:type="dxa"/>
          </w:tcPr>
          <w:p w14:paraId="32C031BC" w14:textId="301DA3FC" w:rsidR="00851ED1" w:rsidRPr="00851ED1" w:rsidRDefault="00851ED1" w:rsidP="00851ED1">
            <w:pPr>
              <w:widowControl/>
              <w:ind w:firstLine="0"/>
              <w:jc w:val="center"/>
              <w:rPr>
                <w:bCs/>
                <w:color w:val="000000"/>
                <w:szCs w:val="22"/>
              </w:rPr>
            </w:pPr>
            <w:r w:rsidRPr="00851ED1">
              <w:rPr>
                <w:bCs/>
                <w:color w:val="000000"/>
                <w:szCs w:val="22"/>
              </w:rPr>
              <w:t>327</w:t>
            </w:r>
          </w:p>
        </w:tc>
        <w:tc>
          <w:tcPr>
            <w:tcW w:w="1422" w:type="dxa"/>
          </w:tcPr>
          <w:p w14:paraId="1240D5D6" w14:textId="7C28B643" w:rsidR="00851ED1" w:rsidRPr="00851ED1" w:rsidRDefault="00851ED1" w:rsidP="00851ED1">
            <w:pPr>
              <w:widowControl/>
              <w:ind w:firstLine="0"/>
              <w:jc w:val="center"/>
              <w:rPr>
                <w:bCs/>
                <w:color w:val="000000"/>
                <w:szCs w:val="22"/>
              </w:rPr>
            </w:pPr>
            <w:r w:rsidRPr="00851ED1">
              <w:rPr>
                <w:bCs/>
                <w:color w:val="000000"/>
                <w:szCs w:val="22"/>
              </w:rPr>
              <w:t>-12.02</w:t>
            </w:r>
          </w:p>
        </w:tc>
        <w:tc>
          <w:tcPr>
            <w:tcW w:w="854" w:type="dxa"/>
          </w:tcPr>
          <w:p w14:paraId="5C5832BB" w14:textId="40E51FA0" w:rsidR="00851ED1" w:rsidRPr="00851ED1" w:rsidRDefault="00851ED1" w:rsidP="00851ED1">
            <w:pPr>
              <w:widowControl/>
              <w:ind w:firstLine="0"/>
              <w:jc w:val="center"/>
              <w:rPr>
                <w:bCs/>
                <w:color w:val="000000"/>
                <w:szCs w:val="22"/>
              </w:rPr>
            </w:pPr>
            <w:r w:rsidRPr="00851ED1">
              <w:rPr>
                <w:bCs/>
                <w:color w:val="000000"/>
                <w:szCs w:val="22"/>
              </w:rPr>
              <w:t>673</w:t>
            </w:r>
          </w:p>
        </w:tc>
        <w:tc>
          <w:tcPr>
            <w:tcW w:w="1563" w:type="dxa"/>
          </w:tcPr>
          <w:p w14:paraId="3E9F0E6B" w14:textId="30FB1D8F" w:rsidR="00851ED1" w:rsidRPr="00851ED1" w:rsidRDefault="00851ED1" w:rsidP="00851ED1">
            <w:pPr>
              <w:widowControl/>
              <w:ind w:firstLine="0"/>
              <w:jc w:val="center"/>
              <w:rPr>
                <w:bCs/>
                <w:color w:val="000000"/>
                <w:szCs w:val="22"/>
              </w:rPr>
            </w:pPr>
            <w:r w:rsidRPr="00851ED1">
              <w:rPr>
                <w:bCs/>
                <w:color w:val="000000"/>
                <w:szCs w:val="22"/>
              </w:rPr>
              <w:t>-19.74</w:t>
            </w:r>
          </w:p>
        </w:tc>
        <w:tc>
          <w:tcPr>
            <w:tcW w:w="852" w:type="dxa"/>
          </w:tcPr>
          <w:p w14:paraId="76F8FA95" w14:textId="2CA9C806" w:rsidR="00851ED1" w:rsidRPr="00851ED1" w:rsidRDefault="00851ED1" w:rsidP="00851ED1">
            <w:pPr>
              <w:widowControl/>
              <w:ind w:firstLine="0"/>
              <w:jc w:val="center"/>
              <w:rPr>
                <w:bCs/>
                <w:color w:val="000000"/>
                <w:szCs w:val="22"/>
              </w:rPr>
            </w:pPr>
            <w:r w:rsidRPr="00851ED1">
              <w:rPr>
                <w:bCs/>
                <w:color w:val="000000"/>
                <w:szCs w:val="22"/>
              </w:rPr>
              <w:t>1019</w:t>
            </w:r>
          </w:p>
        </w:tc>
        <w:tc>
          <w:tcPr>
            <w:tcW w:w="1406" w:type="dxa"/>
          </w:tcPr>
          <w:p w14:paraId="48B20C8E" w14:textId="086B5631" w:rsidR="00851ED1" w:rsidRPr="00851ED1" w:rsidRDefault="00851ED1" w:rsidP="00851ED1">
            <w:pPr>
              <w:widowControl/>
              <w:ind w:firstLine="0"/>
              <w:jc w:val="center"/>
              <w:rPr>
                <w:bCs/>
                <w:color w:val="000000"/>
                <w:szCs w:val="22"/>
              </w:rPr>
            </w:pPr>
            <w:r w:rsidRPr="00851ED1">
              <w:rPr>
                <w:bCs/>
                <w:color w:val="000000"/>
                <w:szCs w:val="22"/>
              </w:rPr>
              <w:t>-20.75</w:t>
            </w:r>
          </w:p>
        </w:tc>
        <w:tc>
          <w:tcPr>
            <w:tcW w:w="851" w:type="dxa"/>
          </w:tcPr>
          <w:p w14:paraId="7198891C" w14:textId="18D63845" w:rsidR="00851ED1" w:rsidRPr="00851ED1" w:rsidRDefault="00851ED1" w:rsidP="00851ED1">
            <w:pPr>
              <w:widowControl/>
              <w:ind w:firstLine="0"/>
              <w:jc w:val="center"/>
              <w:rPr>
                <w:bCs/>
                <w:color w:val="000000"/>
                <w:szCs w:val="22"/>
              </w:rPr>
            </w:pPr>
            <w:r w:rsidRPr="00851ED1">
              <w:rPr>
                <w:bCs/>
                <w:color w:val="000000"/>
                <w:szCs w:val="22"/>
              </w:rPr>
              <w:t>1365</w:t>
            </w:r>
          </w:p>
        </w:tc>
        <w:tc>
          <w:tcPr>
            <w:tcW w:w="1559" w:type="dxa"/>
          </w:tcPr>
          <w:p w14:paraId="03D0FC19" w14:textId="6D3977D2"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3683618D" w14:textId="77777777" w:rsidTr="00A924C9">
        <w:trPr>
          <w:trHeight w:val="270"/>
        </w:trPr>
        <w:tc>
          <w:tcPr>
            <w:tcW w:w="849" w:type="dxa"/>
          </w:tcPr>
          <w:p w14:paraId="2F82761A" w14:textId="50B69B70" w:rsidR="00851ED1" w:rsidRPr="00851ED1" w:rsidRDefault="00851ED1" w:rsidP="00851ED1">
            <w:pPr>
              <w:widowControl/>
              <w:ind w:firstLine="0"/>
              <w:jc w:val="center"/>
              <w:rPr>
                <w:bCs/>
                <w:color w:val="000000"/>
                <w:szCs w:val="22"/>
              </w:rPr>
            </w:pPr>
            <w:r w:rsidRPr="00851ED1">
              <w:rPr>
                <w:bCs/>
                <w:color w:val="000000"/>
                <w:szCs w:val="22"/>
              </w:rPr>
              <w:t>328</w:t>
            </w:r>
          </w:p>
        </w:tc>
        <w:tc>
          <w:tcPr>
            <w:tcW w:w="1422" w:type="dxa"/>
          </w:tcPr>
          <w:p w14:paraId="3AF9A108" w14:textId="0876041D" w:rsidR="00851ED1" w:rsidRPr="00851ED1" w:rsidRDefault="00851ED1" w:rsidP="00851ED1">
            <w:pPr>
              <w:widowControl/>
              <w:ind w:firstLine="0"/>
              <w:jc w:val="center"/>
              <w:rPr>
                <w:bCs/>
                <w:color w:val="000000"/>
                <w:szCs w:val="22"/>
              </w:rPr>
            </w:pPr>
            <w:r w:rsidRPr="00851ED1">
              <w:rPr>
                <w:bCs/>
                <w:color w:val="000000"/>
                <w:szCs w:val="22"/>
              </w:rPr>
              <w:t>-21.39</w:t>
            </w:r>
          </w:p>
        </w:tc>
        <w:tc>
          <w:tcPr>
            <w:tcW w:w="854" w:type="dxa"/>
          </w:tcPr>
          <w:p w14:paraId="15A384BA" w14:textId="328879A5" w:rsidR="00851ED1" w:rsidRPr="00851ED1" w:rsidRDefault="00851ED1" w:rsidP="00851ED1">
            <w:pPr>
              <w:widowControl/>
              <w:ind w:firstLine="0"/>
              <w:jc w:val="center"/>
              <w:rPr>
                <w:bCs/>
                <w:color w:val="000000"/>
                <w:szCs w:val="22"/>
              </w:rPr>
            </w:pPr>
            <w:r w:rsidRPr="00851ED1">
              <w:rPr>
                <w:bCs/>
                <w:color w:val="000000"/>
                <w:szCs w:val="22"/>
              </w:rPr>
              <w:t>674</w:t>
            </w:r>
          </w:p>
        </w:tc>
        <w:tc>
          <w:tcPr>
            <w:tcW w:w="1563" w:type="dxa"/>
          </w:tcPr>
          <w:p w14:paraId="3D279EB9" w14:textId="38AF6FC1" w:rsidR="00851ED1" w:rsidRPr="00851ED1" w:rsidRDefault="00851ED1" w:rsidP="00851ED1">
            <w:pPr>
              <w:widowControl/>
              <w:ind w:firstLine="0"/>
              <w:jc w:val="center"/>
              <w:rPr>
                <w:bCs/>
                <w:color w:val="000000"/>
                <w:szCs w:val="22"/>
              </w:rPr>
            </w:pPr>
            <w:r w:rsidRPr="00851ED1">
              <w:rPr>
                <w:bCs/>
                <w:color w:val="000000"/>
                <w:szCs w:val="22"/>
              </w:rPr>
              <w:t>-15.69</w:t>
            </w:r>
          </w:p>
        </w:tc>
        <w:tc>
          <w:tcPr>
            <w:tcW w:w="852" w:type="dxa"/>
          </w:tcPr>
          <w:p w14:paraId="3401002A" w14:textId="3D5F1D86" w:rsidR="00851ED1" w:rsidRPr="00851ED1" w:rsidRDefault="00851ED1" w:rsidP="00851ED1">
            <w:pPr>
              <w:widowControl/>
              <w:ind w:firstLine="0"/>
              <w:jc w:val="center"/>
              <w:rPr>
                <w:bCs/>
                <w:color w:val="000000"/>
                <w:szCs w:val="22"/>
              </w:rPr>
            </w:pPr>
            <w:r w:rsidRPr="00851ED1">
              <w:rPr>
                <w:bCs/>
                <w:color w:val="000000"/>
                <w:szCs w:val="22"/>
              </w:rPr>
              <w:t>1020</w:t>
            </w:r>
          </w:p>
        </w:tc>
        <w:tc>
          <w:tcPr>
            <w:tcW w:w="1406" w:type="dxa"/>
          </w:tcPr>
          <w:p w14:paraId="257026BF" w14:textId="04FC726D"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A8B3EE8" w14:textId="63BE83C8" w:rsidR="00851ED1" w:rsidRPr="00851ED1" w:rsidRDefault="00851ED1" w:rsidP="00851ED1">
            <w:pPr>
              <w:widowControl/>
              <w:ind w:firstLine="0"/>
              <w:jc w:val="center"/>
              <w:rPr>
                <w:bCs/>
                <w:color w:val="000000"/>
                <w:szCs w:val="22"/>
              </w:rPr>
            </w:pPr>
            <w:r w:rsidRPr="00851ED1">
              <w:rPr>
                <w:bCs/>
                <w:color w:val="000000"/>
                <w:szCs w:val="22"/>
              </w:rPr>
              <w:t>1366</w:t>
            </w:r>
          </w:p>
        </w:tc>
        <w:tc>
          <w:tcPr>
            <w:tcW w:w="1559" w:type="dxa"/>
          </w:tcPr>
          <w:p w14:paraId="2AF93C19" w14:textId="1ED274BD"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15B3CAAB" w14:textId="77777777" w:rsidTr="00A924C9">
        <w:trPr>
          <w:trHeight w:val="270"/>
        </w:trPr>
        <w:tc>
          <w:tcPr>
            <w:tcW w:w="849" w:type="dxa"/>
          </w:tcPr>
          <w:p w14:paraId="69422939" w14:textId="0AD52B6A" w:rsidR="00851ED1" w:rsidRPr="00851ED1" w:rsidRDefault="00851ED1" w:rsidP="00851ED1">
            <w:pPr>
              <w:widowControl/>
              <w:ind w:firstLine="0"/>
              <w:jc w:val="center"/>
              <w:rPr>
                <w:bCs/>
                <w:color w:val="000000"/>
                <w:szCs w:val="22"/>
              </w:rPr>
            </w:pPr>
            <w:r w:rsidRPr="00851ED1">
              <w:rPr>
                <w:bCs/>
                <w:color w:val="000000"/>
                <w:szCs w:val="22"/>
              </w:rPr>
              <w:t>329</w:t>
            </w:r>
          </w:p>
        </w:tc>
        <w:tc>
          <w:tcPr>
            <w:tcW w:w="1422" w:type="dxa"/>
          </w:tcPr>
          <w:p w14:paraId="2A346918" w14:textId="2EEF3031" w:rsidR="00851ED1" w:rsidRPr="00851ED1" w:rsidRDefault="00851ED1" w:rsidP="00851ED1">
            <w:pPr>
              <w:widowControl/>
              <w:ind w:firstLine="0"/>
              <w:jc w:val="center"/>
              <w:rPr>
                <w:bCs/>
                <w:color w:val="000000"/>
                <w:szCs w:val="22"/>
              </w:rPr>
            </w:pPr>
            <w:r w:rsidRPr="00851ED1">
              <w:rPr>
                <w:bCs/>
                <w:color w:val="000000"/>
                <w:szCs w:val="22"/>
              </w:rPr>
              <w:t>-9.62</w:t>
            </w:r>
          </w:p>
        </w:tc>
        <w:tc>
          <w:tcPr>
            <w:tcW w:w="854" w:type="dxa"/>
          </w:tcPr>
          <w:p w14:paraId="37B07B16" w14:textId="2918817F" w:rsidR="00851ED1" w:rsidRPr="00851ED1" w:rsidRDefault="00851ED1" w:rsidP="00851ED1">
            <w:pPr>
              <w:widowControl/>
              <w:ind w:firstLine="0"/>
              <w:jc w:val="center"/>
              <w:rPr>
                <w:bCs/>
                <w:color w:val="000000"/>
                <w:szCs w:val="22"/>
              </w:rPr>
            </w:pPr>
            <w:r w:rsidRPr="00851ED1">
              <w:rPr>
                <w:bCs/>
                <w:color w:val="000000"/>
                <w:szCs w:val="22"/>
              </w:rPr>
              <w:t>675</w:t>
            </w:r>
          </w:p>
        </w:tc>
        <w:tc>
          <w:tcPr>
            <w:tcW w:w="1563" w:type="dxa"/>
          </w:tcPr>
          <w:p w14:paraId="086ECBC5" w14:textId="2C2CB9BB" w:rsidR="00851ED1" w:rsidRPr="00851ED1" w:rsidRDefault="00851ED1" w:rsidP="00851ED1">
            <w:pPr>
              <w:widowControl/>
              <w:ind w:firstLine="0"/>
              <w:jc w:val="center"/>
              <w:rPr>
                <w:bCs/>
                <w:color w:val="000000"/>
                <w:szCs w:val="22"/>
              </w:rPr>
            </w:pPr>
            <w:r w:rsidRPr="00851ED1">
              <w:rPr>
                <w:bCs/>
                <w:color w:val="000000"/>
                <w:szCs w:val="22"/>
              </w:rPr>
              <w:t>-19.24</w:t>
            </w:r>
          </w:p>
        </w:tc>
        <w:tc>
          <w:tcPr>
            <w:tcW w:w="852" w:type="dxa"/>
          </w:tcPr>
          <w:p w14:paraId="1D8BF0B4" w14:textId="4ADE178B" w:rsidR="00851ED1" w:rsidRPr="00851ED1" w:rsidRDefault="00851ED1" w:rsidP="00851ED1">
            <w:pPr>
              <w:widowControl/>
              <w:ind w:firstLine="0"/>
              <w:jc w:val="center"/>
              <w:rPr>
                <w:bCs/>
                <w:color w:val="000000"/>
                <w:szCs w:val="22"/>
              </w:rPr>
            </w:pPr>
            <w:r w:rsidRPr="00851ED1">
              <w:rPr>
                <w:bCs/>
                <w:color w:val="000000"/>
                <w:szCs w:val="22"/>
              </w:rPr>
              <w:t>1021</w:t>
            </w:r>
          </w:p>
        </w:tc>
        <w:tc>
          <w:tcPr>
            <w:tcW w:w="1406" w:type="dxa"/>
          </w:tcPr>
          <w:p w14:paraId="1C9DDC58" w14:textId="453A1CD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F1AE339" w14:textId="6170584A" w:rsidR="00851ED1" w:rsidRPr="00851ED1" w:rsidRDefault="00851ED1" w:rsidP="00851ED1">
            <w:pPr>
              <w:widowControl/>
              <w:ind w:firstLine="0"/>
              <w:jc w:val="center"/>
              <w:rPr>
                <w:bCs/>
                <w:color w:val="000000"/>
                <w:szCs w:val="22"/>
              </w:rPr>
            </w:pPr>
            <w:r w:rsidRPr="00851ED1">
              <w:rPr>
                <w:bCs/>
                <w:color w:val="000000"/>
                <w:szCs w:val="22"/>
              </w:rPr>
              <w:t>1367</w:t>
            </w:r>
          </w:p>
        </w:tc>
        <w:tc>
          <w:tcPr>
            <w:tcW w:w="1559" w:type="dxa"/>
          </w:tcPr>
          <w:p w14:paraId="758BF7F1" w14:textId="2DF7EAF9"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2C9F7F56" w14:textId="77777777" w:rsidTr="00A924C9">
        <w:trPr>
          <w:trHeight w:val="270"/>
        </w:trPr>
        <w:tc>
          <w:tcPr>
            <w:tcW w:w="849" w:type="dxa"/>
          </w:tcPr>
          <w:p w14:paraId="2D72CE2D" w14:textId="1AFE0F00" w:rsidR="00851ED1" w:rsidRPr="00851ED1" w:rsidRDefault="00851ED1" w:rsidP="00851ED1">
            <w:pPr>
              <w:widowControl/>
              <w:ind w:firstLine="0"/>
              <w:jc w:val="center"/>
              <w:rPr>
                <w:bCs/>
                <w:color w:val="000000"/>
                <w:szCs w:val="22"/>
              </w:rPr>
            </w:pPr>
            <w:r w:rsidRPr="00851ED1">
              <w:rPr>
                <w:bCs/>
                <w:color w:val="000000"/>
                <w:szCs w:val="22"/>
              </w:rPr>
              <w:t>330</w:t>
            </w:r>
          </w:p>
        </w:tc>
        <w:tc>
          <w:tcPr>
            <w:tcW w:w="1422" w:type="dxa"/>
          </w:tcPr>
          <w:p w14:paraId="285C55D6" w14:textId="1F9243DA"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7955C323" w14:textId="4941B54C" w:rsidR="00851ED1" w:rsidRPr="00851ED1" w:rsidRDefault="00851ED1" w:rsidP="00851ED1">
            <w:pPr>
              <w:widowControl/>
              <w:ind w:firstLine="0"/>
              <w:jc w:val="center"/>
              <w:rPr>
                <w:bCs/>
                <w:color w:val="000000"/>
                <w:szCs w:val="22"/>
              </w:rPr>
            </w:pPr>
            <w:r w:rsidRPr="00851ED1">
              <w:rPr>
                <w:bCs/>
                <w:color w:val="000000"/>
                <w:szCs w:val="22"/>
              </w:rPr>
              <w:t>676</w:t>
            </w:r>
          </w:p>
        </w:tc>
        <w:tc>
          <w:tcPr>
            <w:tcW w:w="1563" w:type="dxa"/>
          </w:tcPr>
          <w:p w14:paraId="6A2C1218" w14:textId="78D4F9CD"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37BF10A4" w14:textId="1D801B78" w:rsidR="00851ED1" w:rsidRPr="00851ED1" w:rsidRDefault="00851ED1" w:rsidP="00851ED1">
            <w:pPr>
              <w:widowControl/>
              <w:ind w:firstLine="0"/>
              <w:jc w:val="center"/>
              <w:rPr>
                <w:bCs/>
                <w:color w:val="000000"/>
                <w:szCs w:val="22"/>
              </w:rPr>
            </w:pPr>
            <w:r w:rsidRPr="00851ED1">
              <w:rPr>
                <w:bCs/>
                <w:color w:val="000000"/>
                <w:szCs w:val="22"/>
              </w:rPr>
              <w:t>1022</w:t>
            </w:r>
          </w:p>
        </w:tc>
        <w:tc>
          <w:tcPr>
            <w:tcW w:w="1406" w:type="dxa"/>
          </w:tcPr>
          <w:p w14:paraId="37EE28F6" w14:textId="56AA96F2"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6A646D9" w14:textId="696D9F46" w:rsidR="00851ED1" w:rsidRPr="00851ED1" w:rsidRDefault="00851ED1" w:rsidP="00851ED1">
            <w:pPr>
              <w:widowControl/>
              <w:ind w:firstLine="0"/>
              <w:jc w:val="center"/>
              <w:rPr>
                <w:bCs/>
                <w:color w:val="000000"/>
                <w:szCs w:val="22"/>
              </w:rPr>
            </w:pPr>
            <w:r w:rsidRPr="00851ED1">
              <w:rPr>
                <w:bCs/>
                <w:color w:val="000000"/>
                <w:szCs w:val="22"/>
              </w:rPr>
              <w:t>1368</w:t>
            </w:r>
          </w:p>
        </w:tc>
        <w:tc>
          <w:tcPr>
            <w:tcW w:w="1559" w:type="dxa"/>
          </w:tcPr>
          <w:p w14:paraId="73F8D8BB" w14:textId="2D8426B5"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47E7E17B" w14:textId="77777777" w:rsidTr="00A924C9">
        <w:trPr>
          <w:trHeight w:val="270"/>
        </w:trPr>
        <w:tc>
          <w:tcPr>
            <w:tcW w:w="849" w:type="dxa"/>
          </w:tcPr>
          <w:p w14:paraId="7DE4D464" w14:textId="41CDC545" w:rsidR="00851ED1" w:rsidRPr="00851ED1" w:rsidRDefault="00851ED1" w:rsidP="00851ED1">
            <w:pPr>
              <w:widowControl/>
              <w:ind w:firstLine="0"/>
              <w:jc w:val="center"/>
              <w:rPr>
                <w:bCs/>
                <w:color w:val="000000"/>
                <w:szCs w:val="22"/>
              </w:rPr>
            </w:pPr>
            <w:r w:rsidRPr="00851ED1">
              <w:rPr>
                <w:bCs/>
                <w:color w:val="000000"/>
                <w:szCs w:val="22"/>
              </w:rPr>
              <w:t>331</w:t>
            </w:r>
          </w:p>
        </w:tc>
        <w:tc>
          <w:tcPr>
            <w:tcW w:w="1422" w:type="dxa"/>
          </w:tcPr>
          <w:p w14:paraId="4EB4EB7A" w14:textId="0E15C7E7"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0DBA7792" w14:textId="74A2A89B" w:rsidR="00851ED1" w:rsidRPr="00851ED1" w:rsidRDefault="00851ED1" w:rsidP="00851ED1">
            <w:pPr>
              <w:widowControl/>
              <w:ind w:firstLine="0"/>
              <w:jc w:val="center"/>
              <w:rPr>
                <w:bCs/>
                <w:color w:val="000000"/>
                <w:szCs w:val="22"/>
              </w:rPr>
            </w:pPr>
            <w:r w:rsidRPr="00851ED1">
              <w:rPr>
                <w:bCs/>
                <w:color w:val="000000"/>
                <w:szCs w:val="22"/>
              </w:rPr>
              <w:t>677</w:t>
            </w:r>
          </w:p>
        </w:tc>
        <w:tc>
          <w:tcPr>
            <w:tcW w:w="1563" w:type="dxa"/>
          </w:tcPr>
          <w:p w14:paraId="4589E41F" w14:textId="1F2B2B49"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5601490F" w14:textId="5628556D" w:rsidR="00851ED1" w:rsidRPr="00851ED1" w:rsidRDefault="00851ED1" w:rsidP="00851ED1">
            <w:pPr>
              <w:widowControl/>
              <w:ind w:firstLine="0"/>
              <w:jc w:val="center"/>
              <w:rPr>
                <w:bCs/>
                <w:color w:val="000000"/>
                <w:szCs w:val="22"/>
              </w:rPr>
            </w:pPr>
            <w:r w:rsidRPr="00851ED1">
              <w:rPr>
                <w:bCs/>
                <w:color w:val="000000"/>
                <w:szCs w:val="22"/>
              </w:rPr>
              <w:t>1023</w:t>
            </w:r>
          </w:p>
        </w:tc>
        <w:tc>
          <w:tcPr>
            <w:tcW w:w="1406" w:type="dxa"/>
          </w:tcPr>
          <w:p w14:paraId="0A5CAF73" w14:textId="6462227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0C390F1" w14:textId="23D22B32" w:rsidR="00851ED1" w:rsidRPr="00851ED1" w:rsidRDefault="00851ED1" w:rsidP="00851ED1">
            <w:pPr>
              <w:widowControl/>
              <w:ind w:firstLine="0"/>
              <w:jc w:val="center"/>
              <w:rPr>
                <w:bCs/>
                <w:color w:val="000000"/>
                <w:szCs w:val="22"/>
              </w:rPr>
            </w:pPr>
            <w:r w:rsidRPr="00851ED1">
              <w:rPr>
                <w:bCs/>
                <w:color w:val="000000"/>
                <w:szCs w:val="22"/>
              </w:rPr>
              <w:t>1369</w:t>
            </w:r>
          </w:p>
        </w:tc>
        <w:tc>
          <w:tcPr>
            <w:tcW w:w="1559" w:type="dxa"/>
          </w:tcPr>
          <w:p w14:paraId="099C2FF1" w14:textId="50CFD476"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1718AC02" w14:textId="77777777" w:rsidTr="00A924C9">
        <w:trPr>
          <w:trHeight w:val="270"/>
        </w:trPr>
        <w:tc>
          <w:tcPr>
            <w:tcW w:w="849" w:type="dxa"/>
          </w:tcPr>
          <w:p w14:paraId="25C1F69D" w14:textId="50168EA7" w:rsidR="00851ED1" w:rsidRPr="00851ED1" w:rsidRDefault="00851ED1" w:rsidP="00851ED1">
            <w:pPr>
              <w:widowControl/>
              <w:ind w:firstLine="0"/>
              <w:jc w:val="center"/>
              <w:rPr>
                <w:bCs/>
                <w:color w:val="000000"/>
                <w:szCs w:val="22"/>
              </w:rPr>
            </w:pPr>
            <w:r w:rsidRPr="00851ED1">
              <w:rPr>
                <w:bCs/>
                <w:color w:val="000000"/>
                <w:szCs w:val="22"/>
              </w:rPr>
              <w:t>332</w:t>
            </w:r>
          </w:p>
        </w:tc>
        <w:tc>
          <w:tcPr>
            <w:tcW w:w="1422" w:type="dxa"/>
          </w:tcPr>
          <w:p w14:paraId="1D1EB117" w14:textId="0C6B8A11"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3D7C80D8" w14:textId="149C6926" w:rsidR="00851ED1" w:rsidRPr="00851ED1" w:rsidRDefault="00851ED1" w:rsidP="00851ED1">
            <w:pPr>
              <w:widowControl/>
              <w:ind w:firstLine="0"/>
              <w:jc w:val="center"/>
              <w:rPr>
                <w:bCs/>
                <w:color w:val="000000"/>
                <w:szCs w:val="22"/>
              </w:rPr>
            </w:pPr>
            <w:r w:rsidRPr="00851ED1">
              <w:rPr>
                <w:bCs/>
                <w:color w:val="000000"/>
                <w:szCs w:val="22"/>
              </w:rPr>
              <w:t>678</w:t>
            </w:r>
          </w:p>
        </w:tc>
        <w:tc>
          <w:tcPr>
            <w:tcW w:w="1563" w:type="dxa"/>
          </w:tcPr>
          <w:p w14:paraId="6C67AEDD" w14:textId="4F7A8868"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60AC50AA" w14:textId="2ACFE110" w:rsidR="00851ED1" w:rsidRPr="00851ED1" w:rsidRDefault="00851ED1" w:rsidP="00851ED1">
            <w:pPr>
              <w:widowControl/>
              <w:ind w:firstLine="0"/>
              <w:jc w:val="center"/>
              <w:rPr>
                <w:bCs/>
                <w:color w:val="000000"/>
                <w:szCs w:val="22"/>
              </w:rPr>
            </w:pPr>
            <w:r w:rsidRPr="00851ED1">
              <w:rPr>
                <w:bCs/>
                <w:color w:val="000000"/>
                <w:szCs w:val="22"/>
              </w:rPr>
              <w:t>1024</w:t>
            </w:r>
          </w:p>
        </w:tc>
        <w:tc>
          <w:tcPr>
            <w:tcW w:w="1406" w:type="dxa"/>
          </w:tcPr>
          <w:p w14:paraId="4D9F77AD" w14:textId="03F9F02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79BF1397" w14:textId="267E59F0" w:rsidR="00851ED1" w:rsidRPr="00851ED1" w:rsidRDefault="00851ED1" w:rsidP="00851ED1">
            <w:pPr>
              <w:widowControl/>
              <w:ind w:firstLine="0"/>
              <w:jc w:val="center"/>
              <w:rPr>
                <w:bCs/>
                <w:color w:val="000000"/>
                <w:szCs w:val="22"/>
              </w:rPr>
            </w:pPr>
            <w:r w:rsidRPr="00851ED1">
              <w:rPr>
                <w:bCs/>
                <w:color w:val="000000"/>
                <w:szCs w:val="22"/>
              </w:rPr>
              <w:t>1370</w:t>
            </w:r>
          </w:p>
        </w:tc>
        <w:tc>
          <w:tcPr>
            <w:tcW w:w="1559" w:type="dxa"/>
          </w:tcPr>
          <w:p w14:paraId="325F8FB4" w14:textId="584D2341"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8319916" w14:textId="77777777" w:rsidTr="00A924C9">
        <w:trPr>
          <w:trHeight w:val="270"/>
        </w:trPr>
        <w:tc>
          <w:tcPr>
            <w:tcW w:w="849" w:type="dxa"/>
          </w:tcPr>
          <w:p w14:paraId="288B845F" w14:textId="224E5101" w:rsidR="00851ED1" w:rsidRPr="00851ED1" w:rsidRDefault="00851ED1" w:rsidP="00851ED1">
            <w:pPr>
              <w:widowControl/>
              <w:ind w:firstLine="0"/>
              <w:jc w:val="center"/>
              <w:rPr>
                <w:bCs/>
                <w:color w:val="000000"/>
                <w:szCs w:val="22"/>
              </w:rPr>
            </w:pPr>
            <w:r w:rsidRPr="00851ED1">
              <w:rPr>
                <w:bCs/>
                <w:color w:val="000000"/>
                <w:szCs w:val="22"/>
              </w:rPr>
              <w:t>333</w:t>
            </w:r>
          </w:p>
        </w:tc>
        <w:tc>
          <w:tcPr>
            <w:tcW w:w="1422" w:type="dxa"/>
          </w:tcPr>
          <w:p w14:paraId="0B61FA78" w14:textId="3186456B"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48D28BC9" w14:textId="0721DA3D" w:rsidR="00851ED1" w:rsidRPr="00851ED1" w:rsidRDefault="00851ED1" w:rsidP="00851ED1">
            <w:pPr>
              <w:widowControl/>
              <w:ind w:firstLine="0"/>
              <w:jc w:val="center"/>
              <w:rPr>
                <w:bCs/>
                <w:color w:val="000000"/>
                <w:szCs w:val="22"/>
              </w:rPr>
            </w:pPr>
            <w:r w:rsidRPr="00851ED1">
              <w:rPr>
                <w:bCs/>
                <w:color w:val="000000"/>
                <w:szCs w:val="22"/>
              </w:rPr>
              <w:t>679</w:t>
            </w:r>
          </w:p>
        </w:tc>
        <w:tc>
          <w:tcPr>
            <w:tcW w:w="1563" w:type="dxa"/>
          </w:tcPr>
          <w:p w14:paraId="50496EB7" w14:textId="38BE0AC3"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2C29545F" w14:textId="6DAFA1F2" w:rsidR="00851ED1" w:rsidRPr="00851ED1" w:rsidRDefault="00851ED1" w:rsidP="00851ED1">
            <w:pPr>
              <w:widowControl/>
              <w:ind w:firstLine="0"/>
              <w:jc w:val="center"/>
              <w:rPr>
                <w:bCs/>
                <w:color w:val="000000"/>
                <w:szCs w:val="22"/>
              </w:rPr>
            </w:pPr>
            <w:r w:rsidRPr="00851ED1">
              <w:rPr>
                <w:bCs/>
                <w:color w:val="000000"/>
                <w:szCs w:val="22"/>
              </w:rPr>
              <w:t>1025</w:t>
            </w:r>
          </w:p>
        </w:tc>
        <w:tc>
          <w:tcPr>
            <w:tcW w:w="1406" w:type="dxa"/>
          </w:tcPr>
          <w:p w14:paraId="48969DF2" w14:textId="05E4A938"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5363A29" w14:textId="303C76D4" w:rsidR="00851ED1" w:rsidRPr="00851ED1" w:rsidRDefault="00851ED1" w:rsidP="00851ED1">
            <w:pPr>
              <w:widowControl/>
              <w:ind w:firstLine="0"/>
              <w:jc w:val="center"/>
              <w:rPr>
                <w:bCs/>
                <w:color w:val="000000"/>
                <w:szCs w:val="22"/>
              </w:rPr>
            </w:pPr>
            <w:r w:rsidRPr="00851ED1">
              <w:rPr>
                <w:bCs/>
                <w:color w:val="000000"/>
                <w:szCs w:val="22"/>
              </w:rPr>
              <w:t>1371</w:t>
            </w:r>
          </w:p>
        </w:tc>
        <w:tc>
          <w:tcPr>
            <w:tcW w:w="1559" w:type="dxa"/>
          </w:tcPr>
          <w:p w14:paraId="1C620A4B" w14:textId="1AA7604F"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41F95D61" w14:textId="77777777" w:rsidTr="00A924C9">
        <w:trPr>
          <w:trHeight w:val="270"/>
        </w:trPr>
        <w:tc>
          <w:tcPr>
            <w:tcW w:w="849" w:type="dxa"/>
          </w:tcPr>
          <w:p w14:paraId="21CAE9E3" w14:textId="22268081" w:rsidR="00851ED1" w:rsidRPr="00851ED1" w:rsidRDefault="00851ED1" w:rsidP="00851ED1">
            <w:pPr>
              <w:widowControl/>
              <w:ind w:firstLine="0"/>
              <w:jc w:val="center"/>
              <w:rPr>
                <w:bCs/>
                <w:color w:val="000000"/>
                <w:szCs w:val="22"/>
              </w:rPr>
            </w:pPr>
            <w:r w:rsidRPr="00851ED1">
              <w:rPr>
                <w:bCs/>
                <w:color w:val="000000"/>
                <w:szCs w:val="22"/>
              </w:rPr>
              <w:t>334</w:t>
            </w:r>
          </w:p>
        </w:tc>
        <w:tc>
          <w:tcPr>
            <w:tcW w:w="1422" w:type="dxa"/>
          </w:tcPr>
          <w:p w14:paraId="007B7DEA" w14:textId="3A1CAB7B"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1C9A2252" w14:textId="78EB669F" w:rsidR="00851ED1" w:rsidRPr="00851ED1" w:rsidRDefault="00851ED1" w:rsidP="00851ED1">
            <w:pPr>
              <w:widowControl/>
              <w:ind w:firstLine="0"/>
              <w:jc w:val="center"/>
              <w:rPr>
                <w:bCs/>
                <w:color w:val="000000"/>
                <w:szCs w:val="22"/>
              </w:rPr>
            </w:pPr>
            <w:r w:rsidRPr="00851ED1">
              <w:rPr>
                <w:bCs/>
                <w:color w:val="000000"/>
                <w:szCs w:val="22"/>
              </w:rPr>
              <w:t>680</w:t>
            </w:r>
          </w:p>
        </w:tc>
        <w:tc>
          <w:tcPr>
            <w:tcW w:w="1563" w:type="dxa"/>
          </w:tcPr>
          <w:p w14:paraId="602372FD" w14:textId="79CCD2E6"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4AFF3907" w14:textId="41C3CC8C" w:rsidR="00851ED1" w:rsidRPr="00851ED1" w:rsidRDefault="00851ED1" w:rsidP="00851ED1">
            <w:pPr>
              <w:widowControl/>
              <w:ind w:firstLine="0"/>
              <w:jc w:val="center"/>
              <w:rPr>
                <w:bCs/>
                <w:color w:val="000000"/>
                <w:szCs w:val="22"/>
              </w:rPr>
            </w:pPr>
            <w:r w:rsidRPr="00851ED1">
              <w:rPr>
                <w:bCs/>
                <w:color w:val="000000"/>
                <w:szCs w:val="22"/>
              </w:rPr>
              <w:t>1026</w:t>
            </w:r>
          </w:p>
        </w:tc>
        <w:tc>
          <w:tcPr>
            <w:tcW w:w="1406" w:type="dxa"/>
          </w:tcPr>
          <w:p w14:paraId="3C3B8CEC" w14:textId="0F8AEE9B"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39A093C" w14:textId="5FF05852" w:rsidR="00851ED1" w:rsidRPr="00851ED1" w:rsidRDefault="00851ED1" w:rsidP="00851ED1">
            <w:pPr>
              <w:widowControl/>
              <w:ind w:firstLine="0"/>
              <w:jc w:val="center"/>
              <w:rPr>
                <w:bCs/>
                <w:color w:val="000000"/>
                <w:szCs w:val="22"/>
              </w:rPr>
            </w:pPr>
            <w:r w:rsidRPr="00851ED1">
              <w:rPr>
                <w:bCs/>
                <w:color w:val="000000"/>
                <w:szCs w:val="22"/>
              </w:rPr>
              <w:t>1372</w:t>
            </w:r>
          </w:p>
        </w:tc>
        <w:tc>
          <w:tcPr>
            <w:tcW w:w="1559" w:type="dxa"/>
          </w:tcPr>
          <w:p w14:paraId="576111EC" w14:textId="22791B7B" w:rsidR="00851ED1" w:rsidRPr="00851ED1" w:rsidRDefault="00851ED1" w:rsidP="00851ED1">
            <w:pPr>
              <w:widowControl/>
              <w:ind w:firstLine="0"/>
              <w:jc w:val="center"/>
              <w:rPr>
                <w:bCs/>
                <w:color w:val="000000"/>
                <w:szCs w:val="22"/>
              </w:rPr>
            </w:pPr>
            <w:r w:rsidRPr="00851ED1">
              <w:rPr>
                <w:bCs/>
                <w:color w:val="000000"/>
                <w:szCs w:val="22"/>
              </w:rPr>
              <w:t>0</w:t>
            </w:r>
          </w:p>
        </w:tc>
      </w:tr>
      <w:tr w:rsidR="00851ED1" w:rsidRPr="00CC1E9D" w14:paraId="79908956" w14:textId="77777777" w:rsidTr="00A924C9">
        <w:trPr>
          <w:trHeight w:val="270"/>
        </w:trPr>
        <w:tc>
          <w:tcPr>
            <w:tcW w:w="849" w:type="dxa"/>
          </w:tcPr>
          <w:p w14:paraId="1680397E" w14:textId="1B20016C" w:rsidR="00851ED1" w:rsidRPr="00851ED1" w:rsidRDefault="00851ED1" w:rsidP="00851ED1">
            <w:pPr>
              <w:widowControl/>
              <w:ind w:firstLine="0"/>
              <w:jc w:val="center"/>
              <w:rPr>
                <w:bCs/>
                <w:color w:val="000000"/>
                <w:szCs w:val="22"/>
              </w:rPr>
            </w:pPr>
            <w:r w:rsidRPr="00851ED1">
              <w:rPr>
                <w:bCs/>
                <w:color w:val="000000"/>
                <w:szCs w:val="22"/>
              </w:rPr>
              <w:t>335</w:t>
            </w:r>
          </w:p>
        </w:tc>
        <w:tc>
          <w:tcPr>
            <w:tcW w:w="1422" w:type="dxa"/>
          </w:tcPr>
          <w:p w14:paraId="502A55CA" w14:textId="35E34781"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0329F702" w14:textId="6B3AED56" w:rsidR="00851ED1" w:rsidRPr="00851ED1" w:rsidRDefault="00851ED1" w:rsidP="00851ED1">
            <w:pPr>
              <w:widowControl/>
              <w:ind w:firstLine="0"/>
              <w:jc w:val="center"/>
              <w:rPr>
                <w:bCs/>
                <w:color w:val="000000"/>
                <w:szCs w:val="22"/>
              </w:rPr>
            </w:pPr>
            <w:r w:rsidRPr="00851ED1">
              <w:rPr>
                <w:bCs/>
                <w:color w:val="000000"/>
                <w:szCs w:val="22"/>
              </w:rPr>
              <w:t>681</w:t>
            </w:r>
          </w:p>
        </w:tc>
        <w:tc>
          <w:tcPr>
            <w:tcW w:w="1563" w:type="dxa"/>
          </w:tcPr>
          <w:p w14:paraId="7BF5CC48" w14:textId="4EAFF567"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1FAAEE15" w14:textId="4F663F51" w:rsidR="00851ED1" w:rsidRPr="00851ED1" w:rsidRDefault="00851ED1" w:rsidP="00851ED1">
            <w:pPr>
              <w:widowControl/>
              <w:ind w:firstLine="0"/>
              <w:jc w:val="center"/>
              <w:rPr>
                <w:bCs/>
                <w:color w:val="000000"/>
                <w:szCs w:val="22"/>
              </w:rPr>
            </w:pPr>
            <w:r w:rsidRPr="00851ED1">
              <w:rPr>
                <w:bCs/>
                <w:color w:val="000000"/>
                <w:szCs w:val="22"/>
              </w:rPr>
              <w:t>1027</w:t>
            </w:r>
          </w:p>
        </w:tc>
        <w:tc>
          <w:tcPr>
            <w:tcW w:w="1406" w:type="dxa"/>
          </w:tcPr>
          <w:p w14:paraId="7B7C52D9" w14:textId="2097EA88"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B834A03" w14:textId="548E3321" w:rsidR="00851ED1" w:rsidRPr="00851ED1" w:rsidRDefault="00851ED1" w:rsidP="00851ED1">
            <w:pPr>
              <w:widowControl/>
              <w:ind w:firstLine="0"/>
              <w:jc w:val="center"/>
              <w:rPr>
                <w:bCs/>
                <w:color w:val="000000"/>
                <w:szCs w:val="22"/>
              </w:rPr>
            </w:pPr>
          </w:p>
        </w:tc>
        <w:tc>
          <w:tcPr>
            <w:tcW w:w="1559" w:type="dxa"/>
          </w:tcPr>
          <w:p w14:paraId="26BB469C" w14:textId="603E63F9" w:rsidR="00851ED1" w:rsidRPr="00851ED1" w:rsidRDefault="00851ED1" w:rsidP="00851ED1">
            <w:pPr>
              <w:widowControl/>
              <w:ind w:firstLine="0"/>
              <w:jc w:val="center"/>
              <w:rPr>
                <w:bCs/>
                <w:color w:val="000000"/>
                <w:szCs w:val="22"/>
              </w:rPr>
            </w:pPr>
          </w:p>
        </w:tc>
      </w:tr>
      <w:tr w:rsidR="00851ED1" w:rsidRPr="00CC1E9D" w14:paraId="09A278B8" w14:textId="77777777" w:rsidTr="00A924C9">
        <w:trPr>
          <w:trHeight w:val="270"/>
        </w:trPr>
        <w:tc>
          <w:tcPr>
            <w:tcW w:w="849" w:type="dxa"/>
          </w:tcPr>
          <w:p w14:paraId="38F1B110" w14:textId="7F0D30A7" w:rsidR="00851ED1" w:rsidRPr="00851ED1" w:rsidRDefault="00851ED1" w:rsidP="00851ED1">
            <w:pPr>
              <w:widowControl/>
              <w:ind w:firstLine="0"/>
              <w:jc w:val="center"/>
              <w:rPr>
                <w:bCs/>
                <w:color w:val="000000"/>
                <w:szCs w:val="22"/>
              </w:rPr>
            </w:pPr>
            <w:r w:rsidRPr="00851ED1">
              <w:rPr>
                <w:bCs/>
                <w:color w:val="000000"/>
                <w:szCs w:val="22"/>
              </w:rPr>
              <w:t>336</w:t>
            </w:r>
          </w:p>
        </w:tc>
        <w:tc>
          <w:tcPr>
            <w:tcW w:w="1422" w:type="dxa"/>
          </w:tcPr>
          <w:p w14:paraId="2B22805D" w14:textId="38108149"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65A3498C" w14:textId="6C3CA8DB" w:rsidR="00851ED1" w:rsidRPr="00851ED1" w:rsidRDefault="00851ED1" w:rsidP="00851ED1">
            <w:pPr>
              <w:widowControl/>
              <w:ind w:firstLine="0"/>
              <w:jc w:val="center"/>
              <w:rPr>
                <w:bCs/>
                <w:color w:val="000000"/>
                <w:szCs w:val="22"/>
              </w:rPr>
            </w:pPr>
            <w:r w:rsidRPr="00851ED1">
              <w:rPr>
                <w:bCs/>
                <w:color w:val="000000"/>
                <w:szCs w:val="22"/>
              </w:rPr>
              <w:t>682</w:t>
            </w:r>
          </w:p>
        </w:tc>
        <w:tc>
          <w:tcPr>
            <w:tcW w:w="1563" w:type="dxa"/>
          </w:tcPr>
          <w:p w14:paraId="444970ED" w14:textId="6E26C381"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507E119C" w14:textId="60272612" w:rsidR="00851ED1" w:rsidRPr="00851ED1" w:rsidRDefault="00851ED1" w:rsidP="00851ED1">
            <w:pPr>
              <w:widowControl/>
              <w:ind w:firstLine="0"/>
              <w:jc w:val="center"/>
              <w:rPr>
                <w:bCs/>
                <w:color w:val="000000"/>
                <w:szCs w:val="22"/>
              </w:rPr>
            </w:pPr>
            <w:r w:rsidRPr="00851ED1">
              <w:rPr>
                <w:bCs/>
                <w:color w:val="000000"/>
                <w:szCs w:val="22"/>
              </w:rPr>
              <w:t>1028</w:t>
            </w:r>
          </w:p>
        </w:tc>
        <w:tc>
          <w:tcPr>
            <w:tcW w:w="1406" w:type="dxa"/>
          </w:tcPr>
          <w:p w14:paraId="0F765B87" w14:textId="58EC6444"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4AA1F2F4" w14:textId="1D6171F9" w:rsidR="00851ED1" w:rsidRPr="00851ED1" w:rsidRDefault="00851ED1" w:rsidP="00851ED1">
            <w:pPr>
              <w:widowControl/>
              <w:ind w:firstLine="0"/>
              <w:jc w:val="center"/>
              <w:rPr>
                <w:bCs/>
                <w:color w:val="000000"/>
                <w:szCs w:val="22"/>
              </w:rPr>
            </w:pPr>
          </w:p>
        </w:tc>
        <w:tc>
          <w:tcPr>
            <w:tcW w:w="1559" w:type="dxa"/>
          </w:tcPr>
          <w:p w14:paraId="41F25B39" w14:textId="664FC5BB" w:rsidR="00851ED1" w:rsidRPr="00851ED1" w:rsidRDefault="00851ED1" w:rsidP="00851ED1">
            <w:pPr>
              <w:widowControl/>
              <w:ind w:firstLine="0"/>
              <w:jc w:val="center"/>
              <w:rPr>
                <w:bCs/>
                <w:color w:val="000000"/>
                <w:szCs w:val="22"/>
              </w:rPr>
            </w:pPr>
          </w:p>
        </w:tc>
      </w:tr>
      <w:tr w:rsidR="00851ED1" w:rsidRPr="00CC1E9D" w14:paraId="493BD3E3" w14:textId="77777777" w:rsidTr="00A924C9">
        <w:trPr>
          <w:trHeight w:val="270"/>
        </w:trPr>
        <w:tc>
          <w:tcPr>
            <w:tcW w:w="849" w:type="dxa"/>
          </w:tcPr>
          <w:p w14:paraId="38FDEA9C" w14:textId="7FCF7BD6" w:rsidR="00851ED1" w:rsidRPr="00851ED1" w:rsidRDefault="00851ED1" w:rsidP="00851ED1">
            <w:pPr>
              <w:widowControl/>
              <w:ind w:firstLine="0"/>
              <w:jc w:val="center"/>
              <w:rPr>
                <w:bCs/>
                <w:color w:val="000000"/>
                <w:szCs w:val="22"/>
              </w:rPr>
            </w:pPr>
            <w:r w:rsidRPr="00851ED1">
              <w:rPr>
                <w:bCs/>
                <w:color w:val="000000"/>
                <w:szCs w:val="22"/>
              </w:rPr>
              <w:t>337</w:t>
            </w:r>
          </w:p>
        </w:tc>
        <w:tc>
          <w:tcPr>
            <w:tcW w:w="1422" w:type="dxa"/>
          </w:tcPr>
          <w:p w14:paraId="001E2C41" w14:textId="55CEB99A"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20947B54" w14:textId="76B32255" w:rsidR="00851ED1" w:rsidRPr="00851ED1" w:rsidRDefault="00851ED1" w:rsidP="00851ED1">
            <w:pPr>
              <w:widowControl/>
              <w:ind w:firstLine="0"/>
              <w:jc w:val="center"/>
              <w:rPr>
                <w:bCs/>
                <w:color w:val="000000"/>
                <w:szCs w:val="22"/>
              </w:rPr>
            </w:pPr>
            <w:r w:rsidRPr="00851ED1">
              <w:rPr>
                <w:bCs/>
                <w:color w:val="000000"/>
                <w:szCs w:val="22"/>
              </w:rPr>
              <w:t>683</w:t>
            </w:r>
          </w:p>
        </w:tc>
        <w:tc>
          <w:tcPr>
            <w:tcW w:w="1563" w:type="dxa"/>
          </w:tcPr>
          <w:p w14:paraId="7B4C0474" w14:textId="51390B77"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2E53D48C" w14:textId="1479C659" w:rsidR="00851ED1" w:rsidRPr="00851ED1" w:rsidRDefault="00851ED1" w:rsidP="00851ED1">
            <w:pPr>
              <w:widowControl/>
              <w:ind w:firstLine="0"/>
              <w:jc w:val="center"/>
              <w:rPr>
                <w:bCs/>
                <w:color w:val="000000"/>
                <w:szCs w:val="22"/>
              </w:rPr>
            </w:pPr>
            <w:r w:rsidRPr="00851ED1">
              <w:rPr>
                <w:bCs/>
                <w:color w:val="000000"/>
                <w:szCs w:val="22"/>
              </w:rPr>
              <w:t>1029</w:t>
            </w:r>
          </w:p>
        </w:tc>
        <w:tc>
          <w:tcPr>
            <w:tcW w:w="1406" w:type="dxa"/>
          </w:tcPr>
          <w:p w14:paraId="610DC2D1" w14:textId="1EBB1050"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7F7C276" w14:textId="77777777" w:rsidR="00851ED1" w:rsidRPr="00851ED1" w:rsidRDefault="00851ED1" w:rsidP="00851ED1">
            <w:pPr>
              <w:widowControl/>
              <w:ind w:firstLine="0"/>
              <w:jc w:val="center"/>
              <w:rPr>
                <w:bCs/>
                <w:color w:val="000000"/>
                <w:szCs w:val="22"/>
              </w:rPr>
            </w:pPr>
          </w:p>
        </w:tc>
        <w:tc>
          <w:tcPr>
            <w:tcW w:w="1559" w:type="dxa"/>
          </w:tcPr>
          <w:p w14:paraId="26EC1058" w14:textId="77777777" w:rsidR="00851ED1" w:rsidRPr="00851ED1" w:rsidRDefault="00851ED1" w:rsidP="00851ED1">
            <w:pPr>
              <w:widowControl/>
              <w:ind w:firstLine="0"/>
              <w:jc w:val="center"/>
              <w:rPr>
                <w:bCs/>
                <w:color w:val="000000"/>
                <w:szCs w:val="22"/>
              </w:rPr>
            </w:pPr>
          </w:p>
        </w:tc>
      </w:tr>
      <w:tr w:rsidR="00851ED1" w:rsidRPr="00CC1E9D" w14:paraId="3A47CD65" w14:textId="77777777" w:rsidTr="00A924C9">
        <w:trPr>
          <w:trHeight w:val="270"/>
        </w:trPr>
        <w:tc>
          <w:tcPr>
            <w:tcW w:w="849" w:type="dxa"/>
          </w:tcPr>
          <w:p w14:paraId="173C9617" w14:textId="096D8796" w:rsidR="00851ED1" w:rsidRPr="00851ED1" w:rsidRDefault="00851ED1" w:rsidP="00851ED1">
            <w:pPr>
              <w:widowControl/>
              <w:ind w:firstLine="0"/>
              <w:jc w:val="center"/>
              <w:rPr>
                <w:bCs/>
                <w:color w:val="000000"/>
                <w:szCs w:val="22"/>
              </w:rPr>
            </w:pPr>
            <w:r w:rsidRPr="00851ED1">
              <w:rPr>
                <w:bCs/>
                <w:color w:val="000000"/>
                <w:szCs w:val="22"/>
              </w:rPr>
              <w:t>338</w:t>
            </w:r>
          </w:p>
        </w:tc>
        <w:tc>
          <w:tcPr>
            <w:tcW w:w="1422" w:type="dxa"/>
          </w:tcPr>
          <w:p w14:paraId="0A56B60B" w14:textId="49F733A6"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3B9274A0" w14:textId="2B853CF3" w:rsidR="00851ED1" w:rsidRPr="00851ED1" w:rsidRDefault="00851ED1" w:rsidP="00851ED1">
            <w:pPr>
              <w:widowControl/>
              <w:ind w:firstLine="0"/>
              <w:jc w:val="center"/>
              <w:rPr>
                <w:bCs/>
                <w:color w:val="000000"/>
                <w:szCs w:val="22"/>
              </w:rPr>
            </w:pPr>
            <w:r w:rsidRPr="00851ED1">
              <w:rPr>
                <w:bCs/>
                <w:color w:val="000000"/>
                <w:szCs w:val="22"/>
              </w:rPr>
              <w:t>684</w:t>
            </w:r>
          </w:p>
        </w:tc>
        <w:tc>
          <w:tcPr>
            <w:tcW w:w="1563" w:type="dxa"/>
          </w:tcPr>
          <w:p w14:paraId="7C90F38A" w14:textId="3180015B"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5FDBF808" w14:textId="16C0DA0D" w:rsidR="00851ED1" w:rsidRPr="00851ED1" w:rsidRDefault="00851ED1" w:rsidP="00851ED1">
            <w:pPr>
              <w:widowControl/>
              <w:ind w:firstLine="0"/>
              <w:jc w:val="center"/>
              <w:rPr>
                <w:bCs/>
                <w:color w:val="000000"/>
                <w:szCs w:val="22"/>
              </w:rPr>
            </w:pPr>
            <w:r w:rsidRPr="00851ED1">
              <w:rPr>
                <w:bCs/>
                <w:color w:val="000000"/>
                <w:szCs w:val="22"/>
              </w:rPr>
              <w:t>1030</w:t>
            </w:r>
          </w:p>
        </w:tc>
        <w:tc>
          <w:tcPr>
            <w:tcW w:w="1406" w:type="dxa"/>
          </w:tcPr>
          <w:p w14:paraId="14C73156" w14:textId="7F79DDF7"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38BC6F55" w14:textId="77777777" w:rsidR="00851ED1" w:rsidRPr="00851ED1" w:rsidRDefault="00851ED1" w:rsidP="00851ED1">
            <w:pPr>
              <w:widowControl/>
              <w:ind w:firstLine="0"/>
              <w:jc w:val="center"/>
              <w:rPr>
                <w:bCs/>
                <w:color w:val="000000"/>
                <w:szCs w:val="22"/>
              </w:rPr>
            </w:pPr>
          </w:p>
        </w:tc>
        <w:tc>
          <w:tcPr>
            <w:tcW w:w="1559" w:type="dxa"/>
          </w:tcPr>
          <w:p w14:paraId="3007E779" w14:textId="77777777" w:rsidR="00851ED1" w:rsidRPr="00851ED1" w:rsidRDefault="00851ED1" w:rsidP="00851ED1">
            <w:pPr>
              <w:widowControl/>
              <w:ind w:firstLine="0"/>
              <w:jc w:val="center"/>
              <w:rPr>
                <w:bCs/>
                <w:color w:val="000000"/>
                <w:szCs w:val="22"/>
              </w:rPr>
            </w:pPr>
          </w:p>
        </w:tc>
      </w:tr>
      <w:tr w:rsidR="00851ED1" w:rsidRPr="00CC1E9D" w14:paraId="3E20E16E" w14:textId="77777777" w:rsidTr="00A924C9">
        <w:trPr>
          <w:trHeight w:val="270"/>
        </w:trPr>
        <w:tc>
          <w:tcPr>
            <w:tcW w:w="849" w:type="dxa"/>
          </w:tcPr>
          <w:p w14:paraId="6F9F7D9F" w14:textId="0145443F" w:rsidR="00851ED1" w:rsidRPr="00851ED1" w:rsidRDefault="00851ED1" w:rsidP="00851ED1">
            <w:pPr>
              <w:widowControl/>
              <w:ind w:firstLine="0"/>
              <w:jc w:val="center"/>
              <w:rPr>
                <w:bCs/>
                <w:color w:val="000000"/>
                <w:szCs w:val="22"/>
              </w:rPr>
            </w:pPr>
            <w:r w:rsidRPr="00851ED1">
              <w:rPr>
                <w:bCs/>
                <w:color w:val="000000"/>
                <w:szCs w:val="22"/>
              </w:rPr>
              <w:t>339</w:t>
            </w:r>
          </w:p>
        </w:tc>
        <w:tc>
          <w:tcPr>
            <w:tcW w:w="1422" w:type="dxa"/>
          </w:tcPr>
          <w:p w14:paraId="54A3261C" w14:textId="5957CD92"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11F9E900" w14:textId="18764C15" w:rsidR="00851ED1" w:rsidRPr="00851ED1" w:rsidRDefault="00851ED1" w:rsidP="00851ED1">
            <w:pPr>
              <w:widowControl/>
              <w:ind w:firstLine="0"/>
              <w:jc w:val="center"/>
              <w:rPr>
                <w:bCs/>
                <w:color w:val="000000"/>
                <w:szCs w:val="22"/>
              </w:rPr>
            </w:pPr>
            <w:r w:rsidRPr="00851ED1">
              <w:rPr>
                <w:bCs/>
                <w:color w:val="000000"/>
                <w:szCs w:val="22"/>
              </w:rPr>
              <w:t>685</w:t>
            </w:r>
          </w:p>
        </w:tc>
        <w:tc>
          <w:tcPr>
            <w:tcW w:w="1563" w:type="dxa"/>
          </w:tcPr>
          <w:p w14:paraId="3B6C5CE6" w14:textId="0D51921B"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4734AA5D" w14:textId="0D5ECC6F" w:rsidR="00851ED1" w:rsidRPr="00851ED1" w:rsidRDefault="00851ED1" w:rsidP="00851ED1">
            <w:pPr>
              <w:widowControl/>
              <w:ind w:firstLine="0"/>
              <w:jc w:val="center"/>
              <w:rPr>
                <w:bCs/>
                <w:color w:val="000000"/>
                <w:szCs w:val="22"/>
              </w:rPr>
            </w:pPr>
            <w:r w:rsidRPr="00851ED1">
              <w:rPr>
                <w:bCs/>
                <w:color w:val="000000"/>
                <w:szCs w:val="22"/>
              </w:rPr>
              <w:t>1031</w:t>
            </w:r>
          </w:p>
        </w:tc>
        <w:tc>
          <w:tcPr>
            <w:tcW w:w="1406" w:type="dxa"/>
          </w:tcPr>
          <w:p w14:paraId="4A787E36" w14:textId="08D581C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0B8EC1F3" w14:textId="77777777" w:rsidR="00851ED1" w:rsidRPr="00851ED1" w:rsidRDefault="00851ED1" w:rsidP="00851ED1">
            <w:pPr>
              <w:widowControl/>
              <w:ind w:firstLine="0"/>
              <w:jc w:val="center"/>
              <w:rPr>
                <w:bCs/>
                <w:color w:val="000000"/>
                <w:szCs w:val="22"/>
              </w:rPr>
            </w:pPr>
          </w:p>
        </w:tc>
        <w:tc>
          <w:tcPr>
            <w:tcW w:w="1559" w:type="dxa"/>
          </w:tcPr>
          <w:p w14:paraId="7EB34311" w14:textId="77777777" w:rsidR="00851ED1" w:rsidRPr="00851ED1" w:rsidRDefault="00851ED1" w:rsidP="00851ED1">
            <w:pPr>
              <w:widowControl/>
              <w:ind w:firstLine="0"/>
              <w:jc w:val="center"/>
              <w:rPr>
                <w:bCs/>
                <w:color w:val="000000"/>
                <w:szCs w:val="22"/>
              </w:rPr>
            </w:pPr>
          </w:p>
        </w:tc>
      </w:tr>
      <w:tr w:rsidR="00851ED1" w:rsidRPr="00CC1E9D" w14:paraId="66241479" w14:textId="77777777" w:rsidTr="00A924C9">
        <w:trPr>
          <w:trHeight w:val="270"/>
        </w:trPr>
        <w:tc>
          <w:tcPr>
            <w:tcW w:w="849" w:type="dxa"/>
          </w:tcPr>
          <w:p w14:paraId="0E75155A" w14:textId="01DFDB9A" w:rsidR="00851ED1" w:rsidRPr="00851ED1" w:rsidRDefault="00851ED1" w:rsidP="00851ED1">
            <w:pPr>
              <w:widowControl/>
              <w:ind w:firstLine="0"/>
              <w:jc w:val="center"/>
              <w:rPr>
                <w:bCs/>
                <w:color w:val="000000"/>
                <w:szCs w:val="22"/>
              </w:rPr>
            </w:pPr>
            <w:r w:rsidRPr="00851ED1">
              <w:rPr>
                <w:bCs/>
                <w:color w:val="000000"/>
                <w:szCs w:val="22"/>
              </w:rPr>
              <w:t>340</w:t>
            </w:r>
          </w:p>
        </w:tc>
        <w:tc>
          <w:tcPr>
            <w:tcW w:w="1422" w:type="dxa"/>
          </w:tcPr>
          <w:p w14:paraId="3CC0CFBF" w14:textId="03F85A8C"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4BEEB91D" w14:textId="69B657CB" w:rsidR="00851ED1" w:rsidRPr="00851ED1" w:rsidRDefault="00851ED1" w:rsidP="00851ED1">
            <w:pPr>
              <w:widowControl/>
              <w:ind w:firstLine="0"/>
              <w:jc w:val="center"/>
              <w:rPr>
                <w:bCs/>
                <w:color w:val="000000"/>
                <w:szCs w:val="22"/>
              </w:rPr>
            </w:pPr>
            <w:r w:rsidRPr="00851ED1">
              <w:rPr>
                <w:bCs/>
                <w:color w:val="000000"/>
                <w:szCs w:val="22"/>
              </w:rPr>
              <w:t>686</w:t>
            </w:r>
          </w:p>
        </w:tc>
        <w:tc>
          <w:tcPr>
            <w:tcW w:w="1563" w:type="dxa"/>
          </w:tcPr>
          <w:p w14:paraId="20406880" w14:textId="1352FAA7"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61F5BD9B" w14:textId="7166A325" w:rsidR="00851ED1" w:rsidRPr="00851ED1" w:rsidRDefault="00851ED1" w:rsidP="00851ED1">
            <w:pPr>
              <w:widowControl/>
              <w:ind w:firstLine="0"/>
              <w:jc w:val="center"/>
              <w:rPr>
                <w:bCs/>
                <w:color w:val="000000"/>
                <w:szCs w:val="22"/>
              </w:rPr>
            </w:pPr>
            <w:r w:rsidRPr="00851ED1">
              <w:rPr>
                <w:bCs/>
                <w:color w:val="000000"/>
                <w:szCs w:val="22"/>
              </w:rPr>
              <w:t>1032</w:t>
            </w:r>
          </w:p>
        </w:tc>
        <w:tc>
          <w:tcPr>
            <w:tcW w:w="1406" w:type="dxa"/>
          </w:tcPr>
          <w:p w14:paraId="2B77CB9C" w14:textId="098DB16A"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DCAF385" w14:textId="77777777" w:rsidR="00851ED1" w:rsidRPr="00851ED1" w:rsidRDefault="00851ED1" w:rsidP="00851ED1">
            <w:pPr>
              <w:widowControl/>
              <w:ind w:firstLine="0"/>
              <w:jc w:val="center"/>
              <w:rPr>
                <w:bCs/>
                <w:color w:val="000000"/>
                <w:szCs w:val="22"/>
              </w:rPr>
            </w:pPr>
          </w:p>
        </w:tc>
        <w:tc>
          <w:tcPr>
            <w:tcW w:w="1559" w:type="dxa"/>
          </w:tcPr>
          <w:p w14:paraId="5DECF29B" w14:textId="77777777" w:rsidR="00851ED1" w:rsidRPr="00851ED1" w:rsidRDefault="00851ED1" w:rsidP="00851ED1">
            <w:pPr>
              <w:widowControl/>
              <w:ind w:firstLine="0"/>
              <w:jc w:val="center"/>
              <w:rPr>
                <w:bCs/>
                <w:color w:val="000000"/>
                <w:szCs w:val="22"/>
              </w:rPr>
            </w:pPr>
          </w:p>
        </w:tc>
      </w:tr>
      <w:tr w:rsidR="00851ED1" w:rsidRPr="00CC1E9D" w14:paraId="289BC2A5" w14:textId="77777777" w:rsidTr="00A924C9">
        <w:trPr>
          <w:trHeight w:val="270"/>
        </w:trPr>
        <w:tc>
          <w:tcPr>
            <w:tcW w:w="849" w:type="dxa"/>
          </w:tcPr>
          <w:p w14:paraId="113262F1" w14:textId="1BDBE370" w:rsidR="00851ED1" w:rsidRPr="00851ED1" w:rsidRDefault="00851ED1" w:rsidP="00851ED1">
            <w:pPr>
              <w:widowControl/>
              <w:ind w:firstLine="0"/>
              <w:jc w:val="center"/>
              <w:rPr>
                <w:bCs/>
                <w:color w:val="000000"/>
                <w:szCs w:val="22"/>
              </w:rPr>
            </w:pPr>
            <w:r w:rsidRPr="00851ED1">
              <w:rPr>
                <w:bCs/>
                <w:color w:val="000000"/>
                <w:szCs w:val="22"/>
              </w:rPr>
              <w:t>341</w:t>
            </w:r>
          </w:p>
        </w:tc>
        <w:tc>
          <w:tcPr>
            <w:tcW w:w="1422" w:type="dxa"/>
          </w:tcPr>
          <w:p w14:paraId="550A6A20" w14:textId="5DB0EE71"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0B963EC5" w14:textId="67B84C13" w:rsidR="00851ED1" w:rsidRPr="00851ED1" w:rsidRDefault="00851ED1" w:rsidP="00851ED1">
            <w:pPr>
              <w:widowControl/>
              <w:ind w:firstLine="0"/>
              <w:jc w:val="center"/>
              <w:rPr>
                <w:bCs/>
                <w:color w:val="000000"/>
                <w:szCs w:val="22"/>
              </w:rPr>
            </w:pPr>
            <w:r w:rsidRPr="00851ED1">
              <w:rPr>
                <w:bCs/>
                <w:color w:val="000000"/>
                <w:szCs w:val="22"/>
              </w:rPr>
              <w:t>687</w:t>
            </w:r>
          </w:p>
        </w:tc>
        <w:tc>
          <w:tcPr>
            <w:tcW w:w="1563" w:type="dxa"/>
          </w:tcPr>
          <w:p w14:paraId="1DF2C9AF" w14:textId="244B6BBE"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0630084F" w14:textId="7C710EA5" w:rsidR="00851ED1" w:rsidRPr="00851ED1" w:rsidRDefault="00851ED1" w:rsidP="00851ED1">
            <w:pPr>
              <w:widowControl/>
              <w:ind w:firstLine="0"/>
              <w:jc w:val="center"/>
              <w:rPr>
                <w:bCs/>
                <w:color w:val="000000"/>
                <w:szCs w:val="22"/>
              </w:rPr>
            </w:pPr>
            <w:r w:rsidRPr="00851ED1">
              <w:rPr>
                <w:bCs/>
                <w:color w:val="000000"/>
                <w:szCs w:val="22"/>
              </w:rPr>
              <w:t>1033</w:t>
            </w:r>
          </w:p>
        </w:tc>
        <w:tc>
          <w:tcPr>
            <w:tcW w:w="1406" w:type="dxa"/>
          </w:tcPr>
          <w:p w14:paraId="7BBB67FB" w14:textId="184BB9B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F910B9B" w14:textId="77777777" w:rsidR="00851ED1" w:rsidRPr="00851ED1" w:rsidRDefault="00851ED1" w:rsidP="00851ED1">
            <w:pPr>
              <w:widowControl/>
              <w:ind w:firstLine="0"/>
              <w:jc w:val="center"/>
              <w:rPr>
                <w:bCs/>
                <w:color w:val="000000"/>
                <w:szCs w:val="22"/>
              </w:rPr>
            </w:pPr>
          </w:p>
        </w:tc>
        <w:tc>
          <w:tcPr>
            <w:tcW w:w="1559" w:type="dxa"/>
          </w:tcPr>
          <w:p w14:paraId="5A772A39" w14:textId="77777777" w:rsidR="00851ED1" w:rsidRPr="00851ED1" w:rsidRDefault="00851ED1" w:rsidP="00851ED1">
            <w:pPr>
              <w:widowControl/>
              <w:ind w:firstLine="0"/>
              <w:jc w:val="center"/>
              <w:rPr>
                <w:bCs/>
                <w:color w:val="000000"/>
                <w:szCs w:val="22"/>
              </w:rPr>
            </w:pPr>
          </w:p>
        </w:tc>
      </w:tr>
      <w:tr w:rsidR="00851ED1" w:rsidRPr="00CC1E9D" w14:paraId="31012D30" w14:textId="77777777" w:rsidTr="00A924C9">
        <w:trPr>
          <w:trHeight w:val="270"/>
        </w:trPr>
        <w:tc>
          <w:tcPr>
            <w:tcW w:w="849" w:type="dxa"/>
          </w:tcPr>
          <w:p w14:paraId="7A870A08" w14:textId="2C2173C9" w:rsidR="00851ED1" w:rsidRPr="00851ED1" w:rsidRDefault="00851ED1" w:rsidP="00851ED1">
            <w:pPr>
              <w:widowControl/>
              <w:ind w:firstLine="0"/>
              <w:jc w:val="center"/>
              <w:rPr>
                <w:bCs/>
                <w:color w:val="000000"/>
                <w:szCs w:val="22"/>
              </w:rPr>
            </w:pPr>
            <w:r w:rsidRPr="00851ED1">
              <w:rPr>
                <w:bCs/>
                <w:color w:val="000000"/>
                <w:szCs w:val="22"/>
              </w:rPr>
              <w:t>342</w:t>
            </w:r>
          </w:p>
        </w:tc>
        <w:tc>
          <w:tcPr>
            <w:tcW w:w="1422" w:type="dxa"/>
          </w:tcPr>
          <w:p w14:paraId="2998C9CC" w14:textId="1A639D9E"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6582585F" w14:textId="7AA287B1" w:rsidR="00851ED1" w:rsidRPr="00851ED1" w:rsidRDefault="00851ED1" w:rsidP="00851ED1">
            <w:pPr>
              <w:widowControl/>
              <w:ind w:firstLine="0"/>
              <w:jc w:val="center"/>
              <w:rPr>
                <w:bCs/>
                <w:color w:val="000000"/>
                <w:szCs w:val="22"/>
              </w:rPr>
            </w:pPr>
            <w:r w:rsidRPr="00851ED1">
              <w:rPr>
                <w:bCs/>
                <w:color w:val="000000"/>
                <w:szCs w:val="22"/>
              </w:rPr>
              <w:t>688</w:t>
            </w:r>
          </w:p>
        </w:tc>
        <w:tc>
          <w:tcPr>
            <w:tcW w:w="1563" w:type="dxa"/>
          </w:tcPr>
          <w:p w14:paraId="5485165E" w14:textId="483C9493"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10B7F688" w14:textId="571CAE3B" w:rsidR="00851ED1" w:rsidRPr="00851ED1" w:rsidRDefault="00851ED1" w:rsidP="00851ED1">
            <w:pPr>
              <w:widowControl/>
              <w:ind w:firstLine="0"/>
              <w:jc w:val="center"/>
              <w:rPr>
                <w:bCs/>
                <w:color w:val="000000"/>
                <w:szCs w:val="22"/>
              </w:rPr>
            </w:pPr>
            <w:r w:rsidRPr="00851ED1">
              <w:rPr>
                <w:bCs/>
                <w:color w:val="000000"/>
                <w:szCs w:val="22"/>
              </w:rPr>
              <w:t>1034</w:t>
            </w:r>
          </w:p>
        </w:tc>
        <w:tc>
          <w:tcPr>
            <w:tcW w:w="1406" w:type="dxa"/>
          </w:tcPr>
          <w:p w14:paraId="7C7985D6" w14:textId="0254FDAE"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D10590D" w14:textId="77777777" w:rsidR="00851ED1" w:rsidRPr="00851ED1" w:rsidRDefault="00851ED1" w:rsidP="00851ED1">
            <w:pPr>
              <w:widowControl/>
              <w:ind w:firstLine="0"/>
              <w:jc w:val="center"/>
              <w:rPr>
                <w:bCs/>
                <w:color w:val="000000"/>
                <w:szCs w:val="22"/>
              </w:rPr>
            </w:pPr>
          </w:p>
        </w:tc>
        <w:tc>
          <w:tcPr>
            <w:tcW w:w="1559" w:type="dxa"/>
          </w:tcPr>
          <w:p w14:paraId="573540BB" w14:textId="77777777" w:rsidR="00851ED1" w:rsidRPr="00851ED1" w:rsidRDefault="00851ED1" w:rsidP="00851ED1">
            <w:pPr>
              <w:widowControl/>
              <w:ind w:firstLine="0"/>
              <w:jc w:val="center"/>
              <w:rPr>
                <w:bCs/>
                <w:color w:val="000000"/>
                <w:szCs w:val="22"/>
              </w:rPr>
            </w:pPr>
          </w:p>
        </w:tc>
      </w:tr>
      <w:tr w:rsidR="00851ED1" w:rsidRPr="00CC1E9D" w14:paraId="2E7C1031" w14:textId="77777777" w:rsidTr="00A924C9">
        <w:trPr>
          <w:trHeight w:val="270"/>
        </w:trPr>
        <w:tc>
          <w:tcPr>
            <w:tcW w:w="849" w:type="dxa"/>
          </w:tcPr>
          <w:p w14:paraId="152F4975" w14:textId="1194B370" w:rsidR="00851ED1" w:rsidRPr="00851ED1" w:rsidRDefault="00851ED1" w:rsidP="00851ED1">
            <w:pPr>
              <w:widowControl/>
              <w:ind w:firstLine="0"/>
              <w:jc w:val="center"/>
              <w:rPr>
                <w:bCs/>
                <w:color w:val="000000"/>
                <w:szCs w:val="22"/>
              </w:rPr>
            </w:pPr>
            <w:r w:rsidRPr="00851ED1">
              <w:rPr>
                <w:bCs/>
                <w:color w:val="000000"/>
                <w:szCs w:val="22"/>
              </w:rPr>
              <w:t>343</w:t>
            </w:r>
          </w:p>
        </w:tc>
        <w:tc>
          <w:tcPr>
            <w:tcW w:w="1422" w:type="dxa"/>
          </w:tcPr>
          <w:p w14:paraId="5221B7C3" w14:textId="10B47E26"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72939EC2" w14:textId="77583398" w:rsidR="00851ED1" w:rsidRPr="00851ED1" w:rsidRDefault="00851ED1" w:rsidP="00851ED1">
            <w:pPr>
              <w:widowControl/>
              <w:ind w:firstLine="0"/>
              <w:jc w:val="center"/>
              <w:rPr>
                <w:bCs/>
                <w:color w:val="000000"/>
                <w:szCs w:val="22"/>
              </w:rPr>
            </w:pPr>
            <w:r w:rsidRPr="00851ED1">
              <w:rPr>
                <w:bCs/>
                <w:color w:val="000000"/>
                <w:szCs w:val="22"/>
              </w:rPr>
              <w:t>689</w:t>
            </w:r>
          </w:p>
        </w:tc>
        <w:tc>
          <w:tcPr>
            <w:tcW w:w="1563" w:type="dxa"/>
          </w:tcPr>
          <w:p w14:paraId="243E8066" w14:textId="0DC04C7A"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0CD08FB7" w14:textId="25429A58" w:rsidR="00851ED1" w:rsidRPr="00851ED1" w:rsidRDefault="00851ED1" w:rsidP="00851ED1">
            <w:pPr>
              <w:widowControl/>
              <w:ind w:firstLine="0"/>
              <w:jc w:val="center"/>
              <w:rPr>
                <w:bCs/>
                <w:color w:val="000000"/>
                <w:szCs w:val="22"/>
              </w:rPr>
            </w:pPr>
            <w:r w:rsidRPr="00851ED1">
              <w:rPr>
                <w:bCs/>
                <w:color w:val="000000"/>
                <w:szCs w:val="22"/>
              </w:rPr>
              <w:t>1035</w:t>
            </w:r>
          </w:p>
        </w:tc>
        <w:tc>
          <w:tcPr>
            <w:tcW w:w="1406" w:type="dxa"/>
          </w:tcPr>
          <w:p w14:paraId="38261DF9" w14:textId="0727FA63"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9589FAB" w14:textId="77777777" w:rsidR="00851ED1" w:rsidRPr="00851ED1" w:rsidRDefault="00851ED1" w:rsidP="00851ED1">
            <w:pPr>
              <w:widowControl/>
              <w:ind w:firstLine="0"/>
              <w:jc w:val="center"/>
              <w:rPr>
                <w:bCs/>
                <w:color w:val="000000"/>
                <w:szCs w:val="22"/>
              </w:rPr>
            </w:pPr>
          </w:p>
        </w:tc>
        <w:tc>
          <w:tcPr>
            <w:tcW w:w="1559" w:type="dxa"/>
          </w:tcPr>
          <w:p w14:paraId="47F21E2A" w14:textId="77777777" w:rsidR="00851ED1" w:rsidRPr="00851ED1" w:rsidRDefault="00851ED1" w:rsidP="00851ED1">
            <w:pPr>
              <w:widowControl/>
              <w:ind w:firstLine="0"/>
              <w:jc w:val="center"/>
              <w:rPr>
                <w:bCs/>
                <w:color w:val="000000"/>
                <w:szCs w:val="22"/>
              </w:rPr>
            </w:pPr>
          </w:p>
        </w:tc>
      </w:tr>
      <w:tr w:rsidR="00851ED1" w:rsidRPr="00CC1E9D" w14:paraId="6B7BE849" w14:textId="77777777" w:rsidTr="00A924C9">
        <w:trPr>
          <w:trHeight w:val="270"/>
        </w:trPr>
        <w:tc>
          <w:tcPr>
            <w:tcW w:w="849" w:type="dxa"/>
          </w:tcPr>
          <w:p w14:paraId="688606F5" w14:textId="23BD6855" w:rsidR="00851ED1" w:rsidRPr="00851ED1" w:rsidRDefault="00851ED1" w:rsidP="00851ED1">
            <w:pPr>
              <w:widowControl/>
              <w:ind w:firstLine="0"/>
              <w:jc w:val="center"/>
              <w:rPr>
                <w:bCs/>
                <w:color w:val="000000"/>
                <w:szCs w:val="22"/>
              </w:rPr>
            </w:pPr>
            <w:r w:rsidRPr="00851ED1">
              <w:rPr>
                <w:bCs/>
                <w:color w:val="000000"/>
                <w:szCs w:val="22"/>
              </w:rPr>
              <w:t>344</w:t>
            </w:r>
          </w:p>
        </w:tc>
        <w:tc>
          <w:tcPr>
            <w:tcW w:w="1422" w:type="dxa"/>
          </w:tcPr>
          <w:p w14:paraId="78C5D911" w14:textId="3458397B"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592548E0" w14:textId="37A1EACB" w:rsidR="00851ED1" w:rsidRPr="00851ED1" w:rsidRDefault="00851ED1" w:rsidP="00851ED1">
            <w:pPr>
              <w:widowControl/>
              <w:ind w:firstLine="0"/>
              <w:jc w:val="center"/>
              <w:rPr>
                <w:bCs/>
                <w:color w:val="000000"/>
                <w:szCs w:val="22"/>
              </w:rPr>
            </w:pPr>
            <w:r w:rsidRPr="00851ED1">
              <w:rPr>
                <w:bCs/>
                <w:color w:val="000000"/>
                <w:szCs w:val="22"/>
              </w:rPr>
              <w:t>690</w:t>
            </w:r>
          </w:p>
        </w:tc>
        <w:tc>
          <w:tcPr>
            <w:tcW w:w="1563" w:type="dxa"/>
          </w:tcPr>
          <w:p w14:paraId="0669A234" w14:textId="59B92FAF"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1D805CCA" w14:textId="3067206C" w:rsidR="00851ED1" w:rsidRPr="00851ED1" w:rsidRDefault="00851ED1" w:rsidP="00851ED1">
            <w:pPr>
              <w:widowControl/>
              <w:ind w:firstLine="0"/>
              <w:jc w:val="center"/>
              <w:rPr>
                <w:bCs/>
                <w:color w:val="000000"/>
                <w:szCs w:val="22"/>
              </w:rPr>
            </w:pPr>
            <w:r w:rsidRPr="00851ED1">
              <w:rPr>
                <w:bCs/>
                <w:color w:val="000000"/>
                <w:szCs w:val="22"/>
              </w:rPr>
              <w:t>1036</w:t>
            </w:r>
          </w:p>
        </w:tc>
        <w:tc>
          <w:tcPr>
            <w:tcW w:w="1406" w:type="dxa"/>
          </w:tcPr>
          <w:p w14:paraId="60747830" w14:textId="7F538C86"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6F33BC3A" w14:textId="77777777" w:rsidR="00851ED1" w:rsidRPr="00851ED1" w:rsidRDefault="00851ED1" w:rsidP="00851ED1">
            <w:pPr>
              <w:widowControl/>
              <w:ind w:firstLine="0"/>
              <w:jc w:val="center"/>
              <w:rPr>
                <w:bCs/>
                <w:color w:val="000000"/>
                <w:szCs w:val="22"/>
              </w:rPr>
            </w:pPr>
          </w:p>
        </w:tc>
        <w:tc>
          <w:tcPr>
            <w:tcW w:w="1559" w:type="dxa"/>
          </w:tcPr>
          <w:p w14:paraId="2EC8E167" w14:textId="77777777" w:rsidR="00851ED1" w:rsidRPr="00851ED1" w:rsidRDefault="00851ED1" w:rsidP="00851ED1">
            <w:pPr>
              <w:widowControl/>
              <w:ind w:firstLine="0"/>
              <w:jc w:val="center"/>
              <w:rPr>
                <w:bCs/>
                <w:color w:val="000000"/>
                <w:szCs w:val="22"/>
              </w:rPr>
            </w:pPr>
          </w:p>
        </w:tc>
      </w:tr>
      <w:tr w:rsidR="00851ED1" w:rsidRPr="00CC1E9D" w14:paraId="714062CC" w14:textId="77777777" w:rsidTr="00A924C9">
        <w:trPr>
          <w:trHeight w:val="270"/>
        </w:trPr>
        <w:tc>
          <w:tcPr>
            <w:tcW w:w="849" w:type="dxa"/>
          </w:tcPr>
          <w:p w14:paraId="29256482" w14:textId="4342E0D9" w:rsidR="00851ED1" w:rsidRPr="00851ED1" w:rsidRDefault="00851ED1" w:rsidP="00851ED1">
            <w:pPr>
              <w:widowControl/>
              <w:ind w:firstLine="0"/>
              <w:jc w:val="center"/>
              <w:rPr>
                <w:bCs/>
                <w:color w:val="000000"/>
                <w:szCs w:val="22"/>
              </w:rPr>
            </w:pPr>
            <w:r w:rsidRPr="00851ED1">
              <w:rPr>
                <w:bCs/>
                <w:color w:val="000000"/>
                <w:szCs w:val="22"/>
              </w:rPr>
              <w:t>345</w:t>
            </w:r>
          </w:p>
        </w:tc>
        <w:tc>
          <w:tcPr>
            <w:tcW w:w="1422" w:type="dxa"/>
          </w:tcPr>
          <w:p w14:paraId="1A8DA433" w14:textId="77B8BB85"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46E0EB41" w14:textId="04FEE398" w:rsidR="00851ED1" w:rsidRPr="00851ED1" w:rsidRDefault="00851ED1" w:rsidP="00851ED1">
            <w:pPr>
              <w:widowControl/>
              <w:ind w:firstLine="0"/>
              <w:jc w:val="center"/>
              <w:rPr>
                <w:bCs/>
                <w:color w:val="000000"/>
                <w:szCs w:val="22"/>
              </w:rPr>
            </w:pPr>
            <w:r w:rsidRPr="00851ED1">
              <w:rPr>
                <w:bCs/>
                <w:color w:val="000000"/>
                <w:szCs w:val="22"/>
              </w:rPr>
              <w:t>691</w:t>
            </w:r>
          </w:p>
        </w:tc>
        <w:tc>
          <w:tcPr>
            <w:tcW w:w="1563" w:type="dxa"/>
          </w:tcPr>
          <w:p w14:paraId="3DADF554" w14:textId="416DDE83"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55A973C0" w14:textId="2EFE2C72" w:rsidR="00851ED1" w:rsidRPr="00851ED1" w:rsidRDefault="00851ED1" w:rsidP="00851ED1">
            <w:pPr>
              <w:widowControl/>
              <w:ind w:firstLine="0"/>
              <w:jc w:val="center"/>
              <w:rPr>
                <w:bCs/>
                <w:color w:val="000000"/>
                <w:szCs w:val="22"/>
              </w:rPr>
            </w:pPr>
            <w:r w:rsidRPr="00851ED1">
              <w:rPr>
                <w:bCs/>
                <w:color w:val="000000"/>
                <w:szCs w:val="22"/>
              </w:rPr>
              <w:t>1037</w:t>
            </w:r>
          </w:p>
        </w:tc>
        <w:tc>
          <w:tcPr>
            <w:tcW w:w="1406" w:type="dxa"/>
          </w:tcPr>
          <w:p w14:paraId="60CA7D97" w14:textId="67FBD79F"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5340F8D3" w14:textId="77777777" w:rsidR="00851ED1" w:rsidRPr="00851ED1" w:rsidRDefault="00851ED1" w:rsidP="00851ED1">
            <w:pPr>
              <w:widowControl/>
              <w:ind w:firstLine="0"/>
              <w:jc w:val="center"/>
              <w:rPr>
                <w:bCs/>
                <w:color w:val="000000"/>
                <w:szCs w:val="22"/>
              </w:rPr>
            </w:pPr>
          </w:p>
        </w:tc>
        <w:tc>
          <w:tcPr>
            <w:tcW w:w="1559" w:type="dxa"/>
          </w:tcPr>
          <w:p w14:paraId="7E9690DD" w14:textId="77777777" w:rsidR="00851ED1" w:rsidRPr="00851ED1" w:rsidRDefault="00851ED1" w:rsidP="00851ED1">
            <w:pPr>
              <w:widowControl/>
              <w:ind w:firstLine="0"/>
              <w:jc w:val="center"/>
              <w:rPr>
                <w:bCs/>
                <w:color w:val="000000"/>
                <w:szCs w:val="22"/>
              </w:rPr>
            </w:pPr>
          </w:p>
        </w:tc>
      </w:tr>
      <w:tr w:rsidR="00851ED1" w:rsidRPr="00CC1E9D" w14:paraId="39908AC7" w14:textId="77777777" w:rsidTr="00A924C9">
        <w:trPr>
          <w:trHeight w:val="270"/>
        </w:trPr>
        <w:tc>
          <w:tcPr>
            <w:tcW w:w="849" w:type="dxa"/>
          </w:tcPr>
          <w:p w14:paraId="32B04D40" w14:textId="438BD02B" w:rsidR="00851ED1" w:rsidRPr="00851ED1" w:rsidRDefault="00851ED1" w:rsidP="00851ED1">
            <w:pPr>
              <w:widowControl/>
              <w:ind w:firstLine="0"/>
              <w:jc w:val="center"/>
              <w:rPr>
                <w:bCs/>
                <w:color w:val="000000"/>
                <w:szCs w:val="22"/>
              </w:rPr>
            </w:pPr>
            <w:r w:rsidRPr="00851ED1">
              <w:rPr>
                <w:bCs/>
                <w:color w:val="000000"/>
                <w:szCs w:val="22"/>
              </w:rPr>
              <w:t>346</w:t>
            </w:r>
          </w:p>
        </w:tc>
        <w:tc>
          <w:tcPr>
            <w:tcW w:w="1422" w:type="dxa"/>
          </w:tcPr>
          <w:p w14:paraId="3090649F" w14:textId="65BDE08E" w:rsidR="00851ED1" w:rsidRPr="00851ED1" w:rsidRDefault="00851ED1" w:rsidP="00851ED1">
            <w:pPr>
              <w:widowControl/>
              <w:ind w:firstLine="0"/>
              <w:jc w:val="center"/>
              <w:rPr>
                <w:bCs/>
                <w:color w:val="000000"/>
                <w:szCs w:val="22"/>
              </w:rPr>
            </w:pPr>
            <w:r w:rsidRPr="00851ED1">
              <w:rPr>
                <w:bCs/>
                <w:color w:val="000000"/>
                <w:szCs w:val="22"/>
              </w:rPr>
              <w:t>0</w:t>
            </w:r>
          </w:p>
        </w:tc>
        <w:tc>
          <w:tcPr>
            <w:tcW w:w="854" w:type="dxa"/>
          </w:tcPr>
          <w:p w14:paraId="2E70EF78" w14:textId="405C86BF" w:rsidR="00851ED1" w:rsidRPr="00851ED1" w:rsidRDefault="00851ED1" w:rsidP="00851ED1">
            <w:pPr>
              <w:widowControl/>
              <w:ind w:firstLine="0"/>
              <w:jc w:val="center"/>
              <w:rPr>
                <w:bCs/>
                <w:color w:val="000000"/>
                <w:szCs w:val="22"/>
              </w:rPr>
            </w:pPr>
            <w:r w:rsidRPr="00851ED1">
              <w:rPr>
                <w:bCs/>
                <w:color w:val="000000"/>
                <w:szCs w:val="22"/>
              </w:rPr>
              <w:t>692</w:t>
            </w:r>
          </w:p>
        </w:tc>
        <w:tc>
          <w:tcPr>
            <w:tcW w:w="1563" w:type="dxa"/>
          </w:tcPr>
          <w:p w14:paraId="3D9FA1EA" w14:textId="38AA1B17" w:rsidR="00851ED1" w:rsidRPr="00851ED1" w:rsidRDefault="00851ED1" w:rsidP="00851ED1">
            <w:pPr>
              <w:widowControl/>
              <w:ind w:firstLine="0"/>
              <w:jc w:val="center"/>
              <w:rPr>
                <w:bCs/>
                <w:color w:val="000000"/>
                <w:szCs w:val="22"/>
              </w:rPr>
            </w:pPr>
            <w:r w:rsidRPr="00851ED1">
              <w:rPr>
                <w:bCs/>
                <w:color w:val="000000"/>
                <w:szCs w:val="22"/>
              </w:rPr>
              <w:t>0</w:t>
            </w:r>
          </w:p>
        </w:tc>
        <w:tc>
          <w:tcPr>
            <w:tcW w:w="852" w:type="dxa"/>
          </w:tcPr>
          <w:p w14:paraId="30136740" w14:textId="70DE02B1" w:rsidR="00851ED1" w:rsidRPr="00851ED1" w:rsidRDefault="00851ED1" w:rsidP="00851ED1">
            <w:pPr>
              <w:widowControl/>
              <w:ind w:firstLine="0"/>
              <w:jc w:val="center"/>
              <w:rPr>
                <w:bCs/>
                <w:color w:val="000000"/>
                <w:szCs w:val="22"/>
              </w:rPr>
            </w:pPr>
            <w:r w:rsidRPr="00851ED1">
              <w:rPr>
                <w:bCs/>
                <w:color w:val="000000"/>
                <w:szCs w:val="22"/>
              </w:rPr>
              <w:t>1038</w:t>
            </w:r>
          </w:p>
        </w:tc>
        <w:tc>
          <w:tcPr>
            <w:tcW w:w="1406" w:type="dxa"/>
          </w:tcPr>
          <w:p w14:paraId="736CC289" w14:textId="101A2921" w:rsidR="00851ED1" w:rsidRPr="00851ED1" w:rsidRDefault="00851ED1" w:rsidP="00851ED1">
            <w:pPr>
              <w:widowControl/>
              <w:ind w:firstLine="0"/>
              <w:jc w:val="center"/>
              <w:rPr>
                <w:bCs/>
                <w:color w:val="000000"/>
                <w:szCs w:val="22"/>
              </w:rPr>
            </w:pPr>
            <w:r w:rsidRPr="00851ED1">
              <w:rPr>
                <w:bCs/>
                <w:color w:val="000000"/>
                <w:szCs w:val="22"/>
              </w:rPr>
              <w:t>0</w:t>
            </w:r>
          </w:p>
        </w:tc>
        <w:tc>
          <w:tcPr>
            <w:tcW w:w="851" w:type="dxa"/>
          </w:tcPr>
          <w:p w14:paraId="2E6FFC21" w14:textId="77777777" w:rsidR="00851ED1" w:rsidRPr="00851ED1" w:rsidRDefault="00851ED1" w:rsidP="00851ED1">
            <w:pPr>
              <w:widowControl/>
              <w:ind w:firstLine="0"/>
              <w:jc w:val="center"/>
              <w:rPr>
                <w:bCs/>
                <w:color w:val="000000"/>
                <w:szCs w:val="22"/>
              </w:rPr>
            </w:pPr>
          </w:p>
        </w:tc>
        <w:tc>
          <w:tcPr>
            <w:tcW w:w="1559" w:type="dxa"/>
          </w:tcPr>
          <w:p w14:paraId="1928494B" w14:textId="77777777" w:rsidR="00851ED1" w:rsidRPr="00851ED1" w:rsidRDefault="00851ED1" w:rsidP="00851ED1">
            <w:pPr>
              <w:widowControl/>
              <w:ind w:firstLine="0"/>
              <w:jc w:val="center"/>
              <w:rPr>
                <w:bCs/>
                <w:color w:val="000000"/>
                <w:szCs w:val="22"/>
              </w:rPr>
            </w:pPr>
          </w:p>
        </w:tc>
      </w:tr>
      <w:tr w:rsidR="00851ED1" w:rsidRPr="00CC1E9D" w14:paraId="2C4D50C0" w14:textId="77777777" w:rsidTr="00A924C9">
        <w:trPr>
          <w:trHeight w:val="253"/>
        </w:trPr>
        <w:tc>
          <w:tcPr>
            <w:tcW w:w="9356" w:type="dxa"/>
            <w:gridSpan w:val="8"/>
          </w:tcPr>
          <w:p w14:paraId="114201D7" w14:textId="4F44208A" w:rsidR="00851ED1" w:rsidRPr="00CC1E9D" w:rsidRDefault="00851ED1" w:rsidP="007360ED">
            <w:pPr>
              <w:widowControl/>
              <w:ind w:firstLine="605"/>
              <w:rPr>
                <w:bCs/>
                <w:color w:val="000000"/>
                <w:sz w:val="18"/>
                <w:szCs w:val="18"/>
              </w:rPr>
            </w:pPr>
            <w:r w:rsidRPr="00CC1E9D">
              <w:rPr>
                <w:bCs/>
              </w:rPr>
              <w:t>Примечание</w:t>
            </w:r>
            <w:r>
              <w:rPr>
                <w:bCs/>
              </w:rPr>
              <w:t xml:space="preserve"> – В</w:t>
            </w:r>
            <w:r w:rsidRPr="00CC1E9D">
              <w:rPr>
                <w:bCs/>
              </w:rPr>
              <w:t xml:space="preserve"> зависимости от максимального тока разрядки в режиме зарядки/разрядки.</w:t>
            </w:r>
          </w:p>
        </w:tc>
      </w:tr>
    </w:tbl>
    <w:p w14:paraId="2264B5DE" w14:textId="77777777" w:rsidR="00C651D6" w:rsidRPr="00C9587B" w:rsidRDefault="00C651D6" w:rsidP="00E24CC6">
      <w:pPr>
        <w:pStyle w:val="affffa"/>
        <w:ind w:firstLineChars="0" w:firstLine="0"/>
        <w:rPr>
          <w:rFonts w:ascii="Times New Roman"/>
          <w:color w:val="000000"/>
          <w:sz w:val="28"/>
          <w:szCs w:val="28"/>
        </w:rPr>
      </w:pPr>
    </w:p>
    <w:p w14:paraId="67078ADA" w14:textId="29002BFC" w:rsidR="003177AD" w:rsidRPr="00A64CD2" w:rsidRDefault="00E24CC6" w:rsidP="003177AD">
      <w:pPr>
        <w:pStyle w:val="ac"/>
        <w:numPr>
          <w:ilvl w:val="0"/>
          <w:numId w:val="0"/>
        </w:numPr>
        <w:wordWrap/>
        <w:spacing w:beforeLines="0" w:before="0" w:afterLines="0" w:after="0"/>
        <w:jc w:val="center"/>
        <w:rPr>
          <w:rFonts w:ascii="Times New Roman"/>
          <w:sz w:val="28"/>
          <w:szCs w:val="32"/>
        </w:rPr>
      </w:pPr>
      <w:bookmarkStart w:id="63" w:name="_Toc162541808"/>
      <w:bookmarkStart w:id="64" w:name="_Toc162542240"/>
      <w:r w:rsidRPr="006A1528">
        <w:rPr>
          <w:rFonts w:ascii="Times New Roman"/>
          <w:b/>
          <w:bCs/>
          <w:sz w:val="28"/>
          <w:szCs w:val="28"/>
        </w:rPr>
        <w:t>В</w:t>
      </w:r>
      <w:r w:rsidR="0025574C" w:rsidRPr="006A1528">
        <w:rPr>
          <w:rFonts w:ascii="Times New Roman"/>
          <w:b/>
          <w:bCs/>
          <w:sz w:val="28"/>
          <w:szCs w:val="28"/>
        </w:rPr>
        <w:t>.2 Типовой режим зарядки и разрядки 2</w:t>
      </w:r>
      <w:bookmarkEnd w:id="63"/>
      <w:bookmarkEnd w:id="64"/>
    </w:p>
    <w:p w14:paraId="4AAA2A55" w14:textId="71211815" w:rsidR="009B210B" w:rsidRDefault="009B210B" w:rsidP="00E24CC6">
      <w:pPr>
        <w:pStyle w:val="affffa"/>
        <w:ind w:firstLineChars="253" w:firstLine="708"/>
        <w:rPr>
          <w:rFonts w:ascii="Times New Roman"/>
          <w:color w:val="000000"/>
          <w:sz w:val="28"/>
          <w:szCs w:val="28"/>
        </w:rPr>
      </w:pPr>
      <w:r w:rsidRPr="009B210B">
        <w:rPr>
          <w:rFonts w:ascii="Times New Roman"/>
          <w:color w:val="000000"/>
          <w:sz w:val="28"/>
          <w:szCs w:val="28"/>
        </w:rPr>
        <w:t>График изменения тока зарядки и разрядки приведён</w:t>
      </w:r>
      <w:r>
        <w:rPr>
          <w:rFonts w:ascii="Times New Roman"/>
          <w:color w:val="000000"/>
          <w:sz w:val="28"/>
          <w:szCs w:val="28"/>
        </w:rPr>
        <w:t xml:space="preserve"> на</w:t>
      </w:r>
      <w:r w:rsidR="0025574C" w:rsidRPr="00C9587B">
        <w:rPr>
          <w:rFonts w:ascii="Times New Roman"/>
          <w:color w:val="000000"/>
          <w:sz w:val="28"/>
          <w:szCs w:val="28"/>
        </w:rPr>
        <w:t xml:space="preserve"> </w:t>
      </w:r>
      <w:r w:rsidR="00E01976">
        <w:rPr>
          <w:rFonts w:ascii="Times New Roman"/>
          <w:color w:val="000000"/>
          <w:sz w:val="28"/>
          <w:szCs w:val="28"/>
        </w:rPr>
        <w:t>р</w:t>
      </w:r>
      <w:r w:rsidR="0025574C" w:rsidRPr="00C9587B">
        <w:rPr>
          <w:rFonts w:ascii="Times New Roman"/>
          <w:color w:val="000000"/>
          <w:sz w:val="28"/>
          <w:szCs w:val="28"/>
        </w:rPr>
        <w:t>ис</w:t>
      </w:r>
      <w:r>
        <w:rPr>
          <w:rFonts w:ascii="Times New Roman"/>
          <w:color w:val="000000"/>
          <w:sz w:val="28"/>
          <w:szCs w:val="28"/>
        </w:rPr>
        <w:t>унке</w:t>
      </w:r>
      <w:r w:rsidR="00C20D86" w:rsidRPr="00C9587B">
        <w:rPr>
          <w:rFonts w:ascii="Times New Roman"/>
          <w:color w:val="000000"/>
          <w:sz w:val="28"/>
          <w:szCs w:val="28"/>
        </w:rPr>
        <w:t xml:space="preserve"> </w:t>
      </w:r>
      <w:r w:rsidR="00E24CC6">
        <w:rPr>
          <w:rFonts w:ascii="Times New Roman"/>
          <w:color w:val="000000"/>
          <w:sz w:val="28"/>
          <w:szCs w:val="28"/>
        </w:rPr>
        <w:t>В</w:t>
      </w:r>
      <w:r w:rsidR="0025574C" w:rsidRPr="00C9587B">
        <w:rPr>
          <w:rFonts w:ascii="Times New Roman"/>
          <w:color w:val="000000"/>
          <w:sz w:val="28"/>
          <w:szCs w:val="28"/>
        </w:rPr>
        <w:t>.2</w:t>
      </w:r>
      <w:r>
        <w:rPr>
          <w:rFonts w:ascii="Times New Roman"/>
          <w:color w:val="000000"/>
          <w:sz w:val="28"/>
          <w:szCs w:val="28"/>
        </w:rPr>
        <w:t xml:space="preserve">. </w:t>
      </w:r>
      <w:r w:rsidRPr="009B210B">
        <w:rPr>
          <w:rFonts w:ascii="Times New Roman"/>
          <w:color w:val="000000"/>
          <w:sz w:val="28"/>
          <w:szCs w:val="28"/>
        </w:rPr>
        <w:t>Временные интервалы и кратность тока представлены</w:t>
      </w:r>
      <w:r w:rsidR="0025574C" w:rsidRPr="00C9587B">
        <w:rPr>
          <w:rFonts w:ascii="Times New Roman"/>
          <w:color w:val="000000"/>
          <w:sz w:val="28"/>
          <w:szCs w:val="28"/>
        </w:rPr>
        <w:t xml:space="preserve"> в </w:t>
      </w:r>
      <w:r w:rsidR="00E01976">
        <w:rPr>
          <w:rFonts w:ascii="Times New Roman"/>
          <w:color w:val="000000"/>
          <w:sz w:val="28"/>
          <w:szCs w:val="28"/>
        </w:rPr>
        <w:t>т</w:t>
      </w:r>
      <w:r w:rsidR="0025574C" w:rsidRPr="00C9587B">
        <w:rPr>
          <w:rFonts w:ascii="Times New Roman"/>
          <w:color w:val="000000"/>
          <w:sz w:val="28"/>
          <w:szCs w:val="28"/>
        </w:rPr>
        <w:t xml:space="preserve">аблице </w:t>
      </w:r>
      <w:r w:rsidR="00E24CC6">
        <w:rPr>
          <w:rFonts w:ascii="Times New Roman"/>
          <w:color w:val="000000"/>
          <w:sz w:val="28"/>
          <w:szCs w:val="28"/>
        </w:rPr>
        <w:t>В</w:t>
      </w:r>
      <w:r w:rsidR="0025574C" w:rsidRPr="00C9587B">
        <w:rPr>
          <w:rFonts w:ascii="Times New Roman"/>
          <w:color w:val="000000"/>
          <w:sz w:val="28"/>
          <w:szCs w:val="28"/>
        </w:rPr>
        <w:t>.2</w:t>
      </w:r>
      <w:r>
        <w:rPr>
          <w:rFonts w:ascii="Times New Roman"/>
          <w:color w:val="000000"/>
          <w:sz w:val="28"/>
          <w:szCs w:val="28"/>
        </w:rPr>
        <w:t>.</w:t>
      </w:r>
    </w:p>
    <w:p w14:paraId="60B4AAF4" w14:textId="24FA7E18" w:rsidR="0025574C" w:rsidRPr="005648E3" w:rsidRDefault="00652E73" w:rsidP="00E24CC6">
      <w:pPr>
        <w:pStyle w:val="affffa"/>
        <w:ind w:firstLineChars="253" w:firstLine="708"/>
        <w:rPr>
          <w:rFonts w:ascii="Times New Roman"/>
          <w:color w:val="000000"/>
          <w:sz w:val="28"/>
          <w:szCs w:val="28"/>
        </w:rPr>
      </w:pPr>
      <w:r>
        <w:rPr>
          <w:rFonts w:ascii="Times New Roman"/>
          <w:color w:val="000000"/>
          <w:sz w:val="28"/>
          <w:szCs w:val="28"/>
        </w:rPr>
        <w:lastRenderedPageBreak/>
        <w:t>Р</w:t>
      </w:r>
      <w:r w:rsidR="0025574C" w:rsidRPr="00C9587B">
        <w:rPr>
          <w:rFonts w:ascii="Times New Roman"/>
          <w:color w:val="000000"/>
          <w:sz w:val="28"/>
          <w:szCs w:val="28"/>
        </w:rPr>
        <w:t xml:space="preserve">ежим </w:t>
      </w:r>
      <w:r w:rsidRPr="005648E3">
        <w:rPr>
          <w:rFonts w:ascii="Times New Roman"/>
          <w:color w:val="000000"/>
          <w:sz w:val="28"/>
          <w:szCs w:val="28"/>
        </w:rPr>
        <w:t xml:space="preserve">Dynamic </w:t>
      </w:r>
      <w:proofErr w:type="spellStart"/>
      <w:r w:rsidRPr="005648E3">
        <w:rPr>
          <w:rFonts w:ascii="Times New Roman"/>
          <w:color w:val="000000"/>
          <w:sz w:val="28"/>
          <w:szCs w:val="28"/>
        </w:rPr>
        <w:t>Stress</w:t>
      </w:r>
      <w:proofErr w:type="spellEnd"/>
      <w:r w:rsidRPr="005648E3">
        <w:rPr>
          <w:rFonts w:ascii="Times New Roman"/>
          <w:color w:val="000000"/>
          <w:sz w:val="28"/>
          <w:szCs w:val="28"/>
        </w:rPr>
        <w:t xml:space="preserve"> Test (</w:t>
      </w:r>
      <w:r>
        <w:rPr>
          <w:rFonts w:ascii="Times New Roman"/>
          <w:color w:val="000000"/>
          <w:sz w:val="28"/>
          <w:szCs w:val="28"/>
          <w:lang w:val="en-US"/>
        </w:rPr>
        <w:t>DST</w:t>
      </w:r>
      <w:r w:rsidRPr="005648E3">
        <w:rPr>
          <w:rFonts w:ascii="Times New Roman"/>
          <w:color w:val="000000"/>
          <w:sz w:val="28"/>
          <w:szCs w:val="28"/>
        </w:rPr>
        <w:t>)</w:t>
      </w:r>
      <w:r>
        <w:rPr>
          <w:rFonts w:ascii="Times New Roman"/>
          <w:color w:val="000000"/>
          <w:sz w:val="28"/>
          <w:szCs w:val="28"/>
        </w:rPr>
        <w:t xml:space="preserve"> </w:t>
      </w:r>
      <w:r w:rsidR="009B210B" w:rsidRPr="009B210B">
        <w:rPr>
          <w:rFonts w:ascii="Times New Roman"/>
          <w:color w:val="000000"/>
          <w:sz w:val="28"/>
          <w:szCs w:val="28"/>
        </w:rPr>
        <w:t xml:space="preserve">представляет </w:t>
      </w:r>
      <w:r w:rsidR="005648E3">
        <w:rPr>
          <w:rFonts w:ascii="Times New Roman"/>
          <w:color w:val="000000"/>
          <w:sz w:val="28"/>
          <w:szCs w:val="28"/>
        </w:rPr>
        <w:t xml:space="preserve">собой </w:t>
      </w:r>
      <w:r w:rsidRPr="00652E73">
        <w:rPr>
          <w:rFonts w:ascii="Times New Roman"/>
          <w:color w:val="000000"/>
          <w:sz w:val="28"/>
          <w:szCs w:val="28"/>
        </w:rPr>
        <w:t>испытание, которое оценивает, как батарея справляется с контролируемой нагрузкой и изменениями условий, чтобы определить её состояние и надежность. В рамках теста происходит измерение напряжения и тока при приложении нагрузки, эквивалентной номинальной емкости батареи</w:t>
      </w:r>
      <w:r>
        <w:rPr>
          <w:rFonts w:ascii="Times New Roman"/>
          <w:color w:val="000000"/>
          <w:sz w:val="28"/>
          <w:szCs w:val="28"/>
        </w:rPr>
        <w:t>.</w:t>
      </w:r>
    </w:p>
    <w:p w14:paraId="0E0F40F0" w14:textId="77777777" w:rsidR="0025574C" w:rsidRPr="00C9587B" w:rsidRDefault="0025574C" w:rsidP="00E24CC6">
      <w:pPr>
        <w:pStyle w:val="affffa"/>
        <w:ind w:firstLine="560"/>
        <w:rPr>
          <w:rFonts w:ascii="Times New Roman"/>
          <w:color w:val="000000"/>
          <w:sz w:val="28"/>
          <w:szCs w:val="28"/>
        </w:rPr>
      </w:pPr>
    </w:p>
    <w:bookmarkStart w:id="65" w:name="_Toc472412428"/>
    <w:bookmarkStart w:id="66" w:name="_Toc467745438"/>
    <w:bookmarkStart w:id="67" w:name="_Toc468713896"/>
    <w:bookmarkStart w:id="68" w:name="_Toc468714128"/>
    <w:p w14:paraId="7A3AF90C" w14:textId="2ABA3627" w:rsidR="0025574C" w:rsidRPr="00C9587B" w:rsidRDefault="007360ED" w:rsidP="00E24CC6">
      <w:pPr>
        <w:pStyle w:val="affffa"/>
        <w:ind w:firstLineChars="0" w:firstLine="0"/>
        <w:jc w:val="center"/>
        <w:rPr>
          <w:rFonts w:ascii="Times New Roman"/>
          <w:color w:val="000000"/>
          <w:sz w:val="28"/>
          <w:szCs w:val="28"/>
        </w:rPr>
      </w:pPr>
      <w:r w:rsidRPr="00C9587B">
        <w:rPr>
          <w:rFonts w:ascii="Times New Roman"/>
          <w:noProof/>
          <w:color w:val="000000"/>
          <w:sz w:val="28"/>
          <w:szCs w:val="28"/>
        </w:rPr>
        <mc:AlternateContent>
          <mc:Choice Requires="wps">
            <w:drawing>
              <wp:anchor distT="0" distB="0" distL="114300" distR="114300" simplePos="0" relativeHeight="251669504" behindDoc="0" locked="0" layoutInCell="1" allowOverlap="1" wp14:anchorId="4F95D3E4" wp14:editId="346CB34E">
                <wp:simplePos x="0" y="0"/>
                <wp:positionH relativeFrom="column">
                  <wp:posOffset>2040723</wp:posOffset>
                </wp:positionH>
                <wp:positionV relativeFrom="paragraph">
                  <wp:posOffset>1568450</wp:posOffset>
                </wp:positionV>
                <wp:extent cx="986155" cy="197485"/>
                <wp:effectExtent l="1270" t="0" r="3175" b="2540"/>
                <wp:wrapNone/>
                <wp:docPr id="1867881813"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558E" w14:textId="77777777" w:rsidR="0025574C" w:rsidRPr="007360ED" w:rsidRDefault="0025574C" w:rsidP="00215CA7">
                            <w:pPr>
                              <w:snapToGrid w:val="0"/>
                              <w:ind w:firstLine="0"/>
                              <w:jc w:val="center"/>
                              <w:rPr>
                                <w:sz w:val="18"/>
                                <w:szCs w:val="18"/>
                              </w:rPr>
                            </w:pPr>
                            <w:r w:rsidRPr="007360ED">
                              <w:rPr>
                                <w:sz w:val="18"/>
                                <w:szCs w:val="18"/>
                              </w:rPr>
                              <w:t>Мощность зарядки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95D3E4" id="_x0000_t202" coordsize="21600,21600" o:spt="202" path="m,l,21600r21600,l21600,xe">
                <v:stroke joinstyle="miter"/>
                <v:path gradientshapeok="t" o:connecttype="rect"/>
              </v:shapetype>
              <v:shape id="Надпись 7" o:spid="_x0000_s1026" type="#_x0000_t202" style="position:absolute;left:0;text-align:left;margin-left:160.7pt;margin-top:123.5pt;width:77.65pt;height:15.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" filled="f" stroked="f">
                <v:textbox inset="0,0,0,0">
                  <w:txbxContent>
                    <w:p w14:paraId="0655558E" w14:textId="77777777" w:rsidR="0025574C" w:rsidRPr="007360ED" w:rsidRDefault="0025574C" w:rsidP="00215CA7">
                      <w:pPr>
                        <w:snapToGrid w:val="0"/>
                        <w:ind w:firstLine="0"/>
                        <w:jc w:val="center"/>
                        <w:rPr>
                          <w:sz w:val="18"/>
                          <w:szCs w:val="18"/>
                        </w:rPr>
                      </w:pPr>
                      <w:r w:rsidRPr="007360ED">
                        <w:rPr>
                          <w:sz w:val="18"/>
                          <w:szCs w:val="18"/>
                        </w:rPr>
                        <w:t>Мощность зарядки</w:t>
                      </w:r>
                    </w:p>
                  </w:txbxContent>
                </v:textbox>
              </v:shape>
            </w:pict>
          </mc:Fallback>
        </mc:AlternateContent>
      </w:r>
      <w:r w:rsidR="00215CA7" w:rsidRPr="00C9587B">
        <w:rPr>
          <w:rFonts w:ascii="Times New Roman"/>
          <w:noProof/>
          <w:color w:val="000000"/>
          <w:sz w:val="28"/>
          <w:szCs w:val="28"/>
        </w:rPr>
        <mc:AlternateContent>
          <mc:Choice Requires="wps">
            <w:drawing>
              <wp:anchor distT="0" distB="0" distL="114300" distR="114300" simplePos="0" relativeHeight="251668480" behindDoc="0" locked="0" layoutInCell="1" allowOverlap="1" wp14:anchorId="613529EA" wp14:editId="5A15BB63">
                <wp:simplePos x="0" y="0"/>
                <wp:positionH relativeFrom="column">
                  <wp:posOffset>2040556</wp:posOffset>
                </wp:positionH>
                <wp:positionV relativeFrom="paragraph">
                  <wp:posOffset>207010</wp:posOffset>
                </wp:positionV>
                <wp:extent cx="1042670" cy="160317"/>
                <wp:effectExtent l="0" t="0" r="5080" b="11430"/>
                <wp:wrapNone/>
                <wp:docPr id="2070578083"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160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68035" w14:textId="77777777" w:rsidR="0025574C" w:rsidRPr="007360ED" w:rsidRDefault="0025574C" w:rsidP="00DE3A57">
                            <w:pPr>
                              <w:snapToGrid w:val="0"/>
                              <w:ind w:firstLine="0"/>
                              <w:jc w:val="center"/>
                              <w:rPr>
                                <w:sz w:val="18"/>
                                <w:szCs w:val="18"/>
                              </w:rPr>
                            </w:pPr>
                            <w:r w:rsidRPr="007360ED">
                              <w:rPr>
                                <w:sz w:val="18"/>
                                <w:szCs w:val="18"/>
                              </w:rPr>
                              <w:t>Мощность разрядки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529EA" id="Надпись 8" o:spid="_x0000_s1027" type="#_x0000_t202" style="position:absolute;left:0;text-align:left;margin-left:160.65pt;margin-top:16.3pt;width:82.1pt;height: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" filled="f" stroked="f">
                <v:textbox inset="0,0,0,0">
                  <w:txbxContent>
                    <w:p w14:paraId="71468035" w14:textId="77777777" w:rsidR="0025574C" w:rsidRPr="007360ED" w:rsidRDefault="0025574C" w:rsidP="00DE3A57">
                      <w:pPr>
                        <w:snapToGrid w:val="0"/>
                        <w:ind w:firstLine="0"/>
                        <w:jc w:val="center"/>
                        <w:rPr>
                          <w:sz w:val="18"/>
                          <w:szCs w:val="18"/>
                        </w:rPr>
                      </w:pPr>
                      <w:r w:rsidRPr="007360ED">
                        <w:rPr>
                          <w:sz w:val="18"/>
                          <w:szCs w:val="18"/>
                        </w:rPr>
                        <w:t>Мощность разрядки</w:t>
                      </w:r>
                    </w:p>
                  </w:txbxContent>
                </v:textbox>
              </v:shape>
            </w:pict>
          </mc:Fallback>
        </mc:AlternateContent>
      </w:r>
      <w:r w:rsidR="009B210B" w:rsidRPr="00C9587B">
        <w:rPr>
          <w:rFonts w:ascii="Times New Roman"/>
          <w:noProof/>
          <w:color w:val="000000"/>
          <w:sz w:val="28"/>
          <w:szCs w:val="28"/>
        </w:rPr>
        <mc:AlternateContent>
          <mc:Choice Requires="wps">
            <w:drawing>
              <wp:anchor distT="0" distB="0" distL="114300" distR="114300" simplePos="0" relativeHeight="251671552" behindDoc="0" locked="0" layoutInCell="1" allowOverlap="1" wp14:anchorId="5F1C7158" wp14:editId="69E3E2A5">
                <wp:simplePos x="0" y="0"/>
                <wp:positionH relativeFrom="column">
                  <wp:posOffset>2644668</wp:posOffset>
                </wp:positionH>
                <wp:positionV relativeFrom="paragraph">
                  <wp:posOffset>2059305</wp:posOffset>
                </wp:positionV>
                <wp:extent cx="835025" cy="157480"/>
                <wp:effectExtent l="0" t="1270" r="0" b="3175"/>
                <wp:wrapNone/>
                <wp:docPr id="613272887"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6916E" w14:textId="475AB546" w:rsidR="0025574C" w:rsidRPr="007360ED" w:rsidRDefault="0025574C" w:rsidP="009B210B">
                            <w:pPr>
                              <w:snapToGrid w:val="0"/>
                              <w:ind w:firstLine="0"/>
                              <w:jc w:val="center"/>
                              <w:rPr>
                                <w:sz w:val="18"/>
                                <w:szCs w:val="18"/>
                              </w:rPr>
                            </w:pPr>
                            <w:r w:rsidRPr="007360ED">
                              <w:rPr>
                                <w:sz w:val="18"/>
                                <w:szCs w:val="18"/>
                              </w:rPr>
                              <w:t>Время (</w:t>
                            </w:r>
                            <w:r w:rsidR="009B210B" w:rsidRPr="007360ED">
                              <w:rPr>
                                <w:sz w:val="18"/>
                                <w:szCs w:val="18"/>
                              </w:rPr>
                              <w:t>с</w:t>
                            </w:r>
                            <w:r w:rsidRPr="007360ED">
                              <w:rPr>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C7158" id="Надпись 9" o:spid="_x0000_s1028" type="#_x0000_t202" style="position:absolute;left:0;text-align:left;margin-left:208.25pt;margin-top:162.15pt;width:65.75pt;height:1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" filled="f" stroked="f">
                <v:textbox inset="0,0,0,0">
                  <w:txbxContent>
                    <w:p w14:paraId="2696916E" w14:textId="475AB546" w:rsidR="0025574C" w:rsidRPr="007360ED" w:rsidRDefault="0025574C" w:rsidP="009B210B">
                      <w:pPr>
                        <w:snapToGrid w:val="0"/>
                        <w:ind w:firstLine="0"/>
                        <w:jc w:val="center"/>
                        <w:rPr>
                          <w:sz w:val="18"/>
                          <w:szCs w:val="18"/>
                        </w:rPr>
                      </w:pPr>
                      <w:r w:rsidRPr="007360ED">
                        <w:rPr>
                          <w:sz w:val="18"/>
                          <w:szCs w:val="18"/>
                        </w:rPr>
                        <w:t>Время (</w:t>
                      </w:r>
                      <w:r w:rsidR="009B210B" w:rsidRPr="007360ED">
                        <w:rPr>
                          <w:sz w:val="18"/>
                          <w:szCs w:val="18"/>
                        </w:rPr>
                        <w:t>с</w:t>
                      </w:r>
                      <w:r w:rsidRPr="007360ED">
                        <w:rPr>
                          <w:sz w:val="18"/>
                          <w:szCs w:val="18"/>
                        </w:rPr>
                        <w:t>)</w:t>
                      </w:r>
                    </w:p>
                  </w:txbxContent>
                </v:textbox>
              </v:shape>
            </w:pict>
          </mc:Fallback>
        </mc:AlternateContent>
      </w:r>
      <w:r w:rsidR="009B210B" w:rsidRPr="00C9587B">
        <w:rPr>
          <w:rFonts w:ascii="Times New Roman"/>
          <w:noProof/>
          <w:color w:val="000000"/>
          <w:sz w:val="28"/>
          <w:szCs w:val="28"/>
        </w:rPr>
        <mc:AlternateContent>
          <mc:Choice Requires="wps">
            <w:drawing>
              <wp:anchor distT="0" distB="0" distL="114300" distR="114300" simplePos="0" relativeHeight="251670528" behindDoc="0" locked="0" layoutInCell="1" allowOverlap="1" wp14:anchorId="41EEC285" wp14:editId="00B00DD9">
                <wp:simplePos x="0" y="0"/>
                <wp:positionH relativeFrom="column">
                  <wp:posOffset>1406863</wp:posOffset>
                </wp:positionH>
                <wp:positionV relativeFrom="paragraph">
                  <wp:posOffset>367665</wp:posOffset>
                </wp:positionV>
                <wp:extent cx="298450" cy="1202055"/>
                <wp:effectExtent l="0" t="0" r="0" b="1905"/>
                <wp:wrapNone/>
                <wp:docPr id="663458363"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51C2F" w14:textId="77777777" w:rsidR="0025574C" w:rsidRPr="007360ED" w:rsidRDefault="0025574C" w:rsidP="009B210B">
                            <w:pPr>
                              <w:snapToGrid w:val="0"/>
                              <w:ind w:firstLine="0"/>
                              <w:jc w:val="center"/>
                              <w:rPr>
                                <w:sz w:val="18"/>
                                <w:szCs w:val="18"/>
                              </w:rPr>
                            </w:pPr>
                            <w:r w:rsidRPr="007360ED">
                              <w:rPr>
                                <w:sz w:val="18"/>
                                <w:szCs w:val="18"/>
                              </w:rPr>
                              <w:t>Процент мощности зарядки и разрядки</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EC285" id="Надпись 6" o:spid="_x0000_s1029" type="#_x0000_t202" style="position:absolute;left:0;text-align:left;margin-left:110.8pt;margin-top:28.95pt;width:23.5pt;height:94.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" filled="f" stroked="f">
                <v:textbox style="layout-flow:vertical;mso-layout-flow-alt:bottom-to-top" inset="0,0,0,0">
                  <w:txbxContent>
                    <w:p w14:paraId="63451C2F" w14:textId="77777777" w:rsidR="0025574C" w:rsidRPr="007360ED" w:rsidRDefault="0025574C" w:rsidP="009B210B">
                      <w:pPr>
                        <w:snapToGrid w:val="0"/>
                        <w:ind w:firstLine="0"/>
                        <w:jc w:val="center"/>
                        <w:rPr>
                          <w:sz w:val="18"/>
                          <w:szCs w:val="18"/>
                        </w:rPr>
                      </w:pPr>
                      <w:r w:rsidRPr="007360ED">
                        <w:rPr>
                          <w:sz w:val="18"/>
                          <w:szCs w:val="18"/>
                        </w:rPr>
                        <w:t>Процент мощности зарядки и разрядки</w:t>
                      </w:r>
                    </w:p>
                  </w:txbxContent>
                </v:textbox>
              </v:shape>
            </w:pict>
          </mc:Fallback>
        </mc:AlternateContent>
      </w:r>
      <w:bookmarkEnd w:id="65"/>
      <w:bookmarkEnd w:id="66"/>
      <w:bookmarkEnd w:id="67"/>
      <w:bookmarkEnd w:id="68"/>
      <w:r w:rsidR="00215CA7">
        <w:rPr>
          <w:rFonts w:ascii="Times New Roman"/>
          <w:noProof/>
          <w:color w:val="000000"/>
          <w:sz w:val="28"/>
          <w:szCs w:val="28"/>
        </w:rPr>
        <w:drawing>
          <wp:inline distT="0" distB="0" distL="0" distR="0" wp14:anchorId="29FFD762" wp14:editId="5DC13EAC">
            <wp:extent cx="2701925" cy="2078355"/>
            <wp:effectExtent l="0" t="0" r="3175" b="0"/>
            <wp:docPr id="189350633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01925" cy="2078355"/>
                    </a:xfrm>
                    <a:prstGeom prst="rect">
                      <a:avLst/>
                    </a:prstGeom>
                    <a:noFill/>
                    <a:ln>
                      <a:noFill/>
                    </a:ln>
                  </pic:spPr>
                </pic:pic>
              </a:graphicData>
            </a:graphic>
          </wp:inline>
        </w:drawing>
      </w:r>
    </w:p>
    <w:p w14:paraId="43713499" w14:textId="00A0E1E1" w:rsidR="0025574C" w:rsidRPr="00C9587B" w:rsidRDefault="0025574C" w:rsidP="00E24CC6">
      <w:pPr>
        <w:pStyle w:val="affffa"/>
        <w:ind w:firstLine="560"/>
        <w:jc w:val="center"/>
        <w:rPr>
          <w:rFonts w:ascii="Times New Roman"/>
          <w:color w:val="000000"/>
          <w:sz w:val="28"/>
          <w:szCs w:val="28"/>
        </w:rPr>
      </w:pPr>
    </w:p>
    <w:p w14:paraId="68FBB981" w14:textId="1F6676DA" w:rsidR="0025574C" w:rsidRPr="00CC3BDB" w:rsidRDefault="0025574C" w:rsidP="00CC3BDB">
      <w:pPr>
        <w:pStyle w:val="a5"/>
        <w:widowControl/>
        <w:numPr>
          <w:ilvl w:val="0"/>
          <w:numId w:val="0"/>
        </w:numPr>
        <w:spacing w:beforeLines="0" w:before="0" w:afterLines="0" w:after="0"/>
        <w:rPr>
          <w:rFonts w:ascii="Times New Roman"/>
          <w:b/>
          <w:bCs/>
          <w:color w:val="000000"/>
          <w:sz w:val="28"/>
          <w:szCs w:val="28"/>
        </w:rPr>
      </w:pPr>
      <w:r w:rsidRPr="00CC3BDB">
        <w:rPr>
          <w:rFonts w:ascii="Times New Roman"/>
          <w:b/>
          <w:bCs/>
          <w:color w:val="000000"/>
          <w:sz w:val="28"/>
          <w:szCs w:val="28"/>
        </w:rPr>
        <w:t>Рис</w:t>
      </w:r>
      <w:r w:rsidR="00C36EFB" w:rsidRPr="00CC3BDB">
        <w:rPr>
          <w:rFonts w:ascii="Times New Roman"/>
          <w:b/>
          <w:bCs/>
          <w:color w:val="000000"/>
          <w:sz w:val="28"/>
          <w:szCs w:val="28"/>
        </w:rPr>
        <w:t>унок</w:t>
      </w:r>
      <w:r w:rsidR="00951750" w:rsidRPr="00CC3BDB">
        <w:rPr>
          <w:rFonts w:ascii="Times New Roman"/>
          <w:b/>
          <w:bCs/>
          <w:color w:val="000000"/>
          <w:sz w:val="28"/>
          <w:szCs w:val="28"/>
        </w:rPr>
        <w:t xml:space="preserve"> </w:t>
      </w:r>
      <w:r w:rsidR="00E24CC6" w:rsidRPr="00CC3BDB">
        <w:rPr>
          <w:rFonts w:ascii="Times New Roman"/>
          <w:b/>
          <w:bCs/>
          <w:color w:val="000000"/>
          <w:sz w:val="28"/>
          <w:szCs w:val="28"/>
        </w:rPr>
        <w:t>В</w:t>
      </w:r>
      <w:r w:rsidRPr="00CC3BDB">
        <w:rPr>
          <w:rFonts w:ascii="Times New Roman"/>
          <w:b/>
          <w:bCs/>
          <w:color w:val="000000"/>
          <w:sz w:val="28"/>
          <w:szCs w:val="28"/>
        </w:rPr>
        <w:t>.2</w:t>
      </w:r>
      <w:r w:rsidR="00C36EFB" w:rsidRPr="00CC3BDB">
        <w:rPr>
          <w:rFonts w:ascii="Times New Roman"/>
          <w:b/>
          <w:bCs/>
          <w:color w:val="000000"/>
          <w:sz w:val="28"/>
          <w:szCs w:val="28"/>
        </w:rPr>
        <w:t xml:space="preserve"> </w:t>
      </w:r>
      <w:r w:rsidR="00CC3BDB">
        <w:rPr>
          <w:rFonts w:ascii="Times New Roman"/>
          <w:b/>
          <w:bCs/>
          <w:color w:val="000000"/>
          <w:sz w:val="28"/>
          <w:szCs w:val="28"/>
        </w:rPr>
        <w:t>–</w:t>
      </w:r>
      <w:r w:rsidRPr="00CC3BDB">
        <w:rPr>
          <w:rFonts w:ascii="Times New Roman"/>
          <w:b/>
          <w:bCs/>
          <w:color w:val="000000"/>
          <w:sz w:val="28"/>
          <w:szCs w:val="28"/>
        </w:rPr>
        <w:t xml:space="preserve"> Режим зарядки и разрядки DST</w:t>
      </w:r>
    </w:p>
    <w:p w14:paraId="09A9E742" w14:textId="77777777" w:rsidR="006A1528" w:rsidRPr="00CC3BDB" w:rsidRDefault="006A1528" w:rsidP="00CC3BDB">
      <w:pPr>
        <w:pStyle w:val="affffa"/>
        <w:ind w:firstLineChars="0" w:firstLine="0"/>
        <w:rPr>
          <w:rFonts w:ascii="Times New Roman"/>
          <w:sz w:val="28"/>
          <w:szCs w:val="28"/>
        </w:rPr>
      </w:pPr>
    </w:p>
    <w:p w14:paraId="1C088798" w14:textId="07D75313" w:rsidR="0025574C" w:rsidRPr="00CC3BDB" w:rsidRDefault="0025574C" w:rsidP="00CC3BDB">
      <w:pPr>
        <w:pStyle w:val="afffff1"/>
        <w:widowControl/>
        <w:spacing w:beforeLines="0" w:before="0" w:afterLines="0" w:after="0"/>
        <w:ind w:left="0" w:firstLine="0"/>
        <w:rPr>
          <w:rFonts w:ascii="Times New Roman"/>
          <w:b/>
          <w:bCs/>
          <w:color w:val="000000"/>
          <w:sz w:val="28"/>
          <w:szCs w:val="28"/>
        </w:rPr>
      </w:pPr>
      <w:r w:rsidRPr="00CC3BDB">
        <w:rPr>
          <w:rFonts w:ascii="Times New Roman"/>
          <w:b/>
          <w:bCs/>
          <w:color w:val="000000"/>
          <w:sz w:val="28"/>
          <w:szCs w:val="28"/>
        </w:rPr>
        <w:t>Таблица</w:t>
      </w:r>
      <w:r w:rsidR="00951750" w:rsidRPr="00CC3BDB">
        <w:rPr>
          <w:rFonts w:ascii="Times New Roman"/>
          <w:b/>
          <w:bCs/>
          <w:color w:val="000000"/>
          <w:sz w:val="28"/>
          <w:szCs w:val="28"/>
        </w:rPr>
        <w:t xml:space="preserve"> </w:t>
      </w:r>
      <w:r w:rsidR="00E24CC6" w:rsidRPr="00CC3BDB">
        <w:rPr>
          <w:rFonts w:ascii="Times New Roman"/>
          <w:b/>
          <w:bCs/>
          <w:color w:val="000000"/>
          <w:sz w:val="28"/>
          <w:szCs w:val="28"/>
        </w:rPr>
        <w:t>В</w:t>
      </w:r>
      <w:r w:rsidRPr="00CC3BDB">
        <w:rPr>
          <w:rFonts w:ascii="Times New Roman"/>
          <w:b/>
          <w:bCs/>
          <w:color w:val="000000"/>
          <w:sz w:val="28"/>
          <w:szCs w:val="28"/>
        </w:rPr>
        <w:t xml:space="preserve">.2 </w:t>
      </w:r>
      <w:r w:rsidR="00CC3BDB">
        <w:rPr>
          <w:rFonts w:ascii="Times New Roman"/>
          <w:b/>
          <w:bCs/>
          <w:color w:val="000000"/>
          <w:sz w:val="28"/>
          <w:szCs w:val="28"/>
        </w:rPr>
        <w:t>–</w:t>
      </w:r>
      <w:r w:rsidR="00C36EFB" w:rsidRPr="00CC3BDB">
        <w:rPr>
          <w:rFonts w:ascii="Times New Roman"/>
          <w:b/>
          <w:bCs/>
          <w:color w:val="000000"/>
          <w:sz w:val="28"/>
          <w:szCs w:val="28"/>
        </w:rPr>
        <w:t xml:space="preserve"> </w:t>
      </w:r>
      <w:r w:rsidRPr="00CC3BDB">
        <w:rPr>
          <w:rFonts w:ascii="Times New Roman"/>
          <w:b/>
          <w:bCs/>
          <w:color w:val="000000"/>
          <w:sz w:val="28"/>
          <w:szCs w:val="28"/>
        </w:rPr>
        <w:t>Режим зарядки и разрядки</w:t>
      </w:r>
      <w:r w:rsidR="00C36EFB" w:rsidRPr="00CC3BDB">
        <w:rPr>
          <w:rFonts w:ascii="Times New Roman"/>
          <w:b/>
          <w:bCs/>
          <w:color w:val="000000"/>
          <w:sz w:val="28"/>
          <w:szCs w:val="28"/>
        </w:rPr>
        <w:t xml:space="preserve"> </w:t>
      </w:r>
      <w:r w:rsidRPr="00CC3BDB">
        <w:rPr>
          <w:rFonts w:ascii="Times New Roman"/>
          <w:b/>
          <w:bCs/>
          <w:color w:val="000000"/>
          <w:sz w:val="28"/>
          <w:szCs w:val="28"/>
        </w:rPr>
        <w:t>DST</w:t>
      </w:r>
    </w:p>
    <w:p w14:paraId="3FD1337B" w14:textId="77777777" w:rsidR="00CC3BDB" w:rsidRPr="00CC3BDB" w:rsidRDefault="00CC3BDB" w:rsidP="00CC3BDB">
      <w:pPr>
        <w:pStyle w:val="affffa"/>
        <w:ind w:firstLineChars="0" w:firstLine="0"/>
        <w:rPr>
          <w:rFonts w:ascii="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2469"/>
        <w:gridCol w:w="2613"/>
        <w:gridCol w:w="3110"/>
      </w:tblGrid>
      <w:tr w:rsidR="0025574C" w:rsidRPr="000B77DD" w14:paraId="6A07A2D4" w14:textId="77777777" w:rsidTr="00A924C9">
        <w:trPr>
          <w:trHeight w:val="270"/>
        </w:trPr>
        <w:tc>
          <w:tcPr>
            <w:tcW w:w="1301" w:type="dxa"/>
            <w:tcBorders>
              <w:bottom w:val="double" w:sz="4" w:space="0" w:color="auto"/>
            </w:tcBorders>
            <w:vAlign w:val="center"/>
          </w:tcPr>
          <w:p w14:paraId="0E46A41E"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Шаги</w:t>
            </w:r>
          </w:p>
        </w:tc>
        <w:tc>
          <w:tcPr>
            <w:tcW w:w="2469" w:type="dxa"/>
            <w:tcBorders>
              <w:bottom w:val="double" w:sz="4" w:space="0" w:color="auto"/>
            </w:tcBorders>
            <w:vAlign w:val="center"/>
          </w:tcPr>
          <w:p w14:paraId="4712DAD4" w14:textId="482F3AF3" w:rsidR="0025574C" w:rsidRPr="000B77DD" w:rsidRDefault="0025574C" w:rsidP="00E24CC6">
            <w:pPr>
              <w:widowControl/>
              <w:ind w:firstLine="0"/>
              <w:jc w:val="center"/>
              <w:rPr>
                <w:bCs/>
                <w:color w:val="000000"/>
                <w:sz w:val="24"/>
                <w:szCs w:val="24"/>
              </w:rPr>
            </w:pPr>
            <w:r w:rsidRPr="000B77DD">
              <w:rPr>
                <w:bCs/>
                <w:color w:val="000000"/>
                <w:sz w:val="24"/>
                <w:szCs w:val="24"/>
              </w:rPr>
              <w:t xml:space="preserve">Время </w:t>
            </w:r>
            <w:r w:rsidR="00215CA7" w:rsidRPr="000B77DD">
              <w:rPr>
                <w:bCs/>
                <w:color w:val="000000"/>
                <w:sz w:val="24"/>
                <w:szCs w:val="24"/>
              </w:rPr>
              <w:t xml:space="preserve">начала </w:t>
            </w:r>
            <w:r w:rsidRPr="000B77DD">
              <w:rPr>
                <w:bCs/>
                <w:color w:val="000000"/>
                <w:sz w:val="24"/>
                <w:szCs w:val="24"/>
              </w:rPr>
              <w:t>(</w:t>
            </w:r>
            <w:r w:rsidR="00215CA7" w:rsidRPr="000B77DD">
              <w:rPr>
                <w:bCs/>
                <w:color w:val="000000"/>
                <w:sz w:val="24"/>
                <w:szCs w:val="24"/>
              </w:rPr>
              <w:t>с</w:t>
            </w:r>
            <w:r w:rsidRPr="000B77DD">
              <w:rPr>
                <w:bCs/>
                <w:color w:val="000000"/>
                <w:sz w:val="24"/>
                <w:szCs w:val="24"/>
              </w:rPr>
              <w:t>)</w:t>
            </w:r>
          </w:p>
        </w:tc>
        <w:tc>
          <w:tcPr>
            <w:tcW w:w="2613" w:type="dxa"/>
            <w:tcBorders>
              <w:bottom w:val="double" w:sz="4" w:space="0" w:color="auto"/>
            </w:tcBorders>
            <w:vAlign w:val="center"/>
          </w:tcPr>
          <w:p w14:paraId="3961DF3E" w14:textId="4C0FBFEA" w:rsidR="0025574C" w:rsidRPr="000B77DD" w:rsidRDefault="00215CA7" w:rsidP="00E24CC6">
            <w:pPr>
              <w:widowControl/>
              <w:ind w:firstLine="0"/>
              <w:jc w:val="center"/>
              <w:rPr>
                <w:bCs/>
                <w:color w:val="000000"/>
                <w:sz w:val="24"/>
                <w:szCs w:val="24"/>
              </w:rPr>
            </w:pPr>
            <w:r w:rsidRPr="000B77DD">
              <w:rPr>
                <w:bCs/>
                <w:color w:val="000000"/>
                <w:sz w:val="24"/>
                <w:szCs w:val="24"/>
              </w:rPr>
              <w:t>Длительность шага</w:t>
            </w:r>
            <w:r w:rsidR="0025574C" w:rsidRPr="000B77DD">
              <w:rPr>
                <w:bCs/>
                <w:color w:val="000000"/>
                <w:sz w:val="24"/>
                <w:szCs w:val="24"/>
              </w:rPr>
              <w:t xml:space="preserve"> (</w:t>
            </w:r>
            <w:r w:rsidRPr="000B77DD">
              <w:rPr>
                <w:bCs/>
                <w:color w:val="000000"/>
                <w:sz w:val="24"/>
                <w:szCs w:val="24"/>
              </w:rPr>
              <w:t>с</w:t>
            </w:r>
            <w:r w:rsidR="0025574C" w:rsidRPr="000B77DD">
              <w:rPr>
                <w:bCs/>
                <w:color w:val="000000"/>
                <w:sz w:val="24"/>
                <w:szCs w:val="24"/>
              </w:rPr>
              <w:t>)</w:t>
            </w:r>
          </w:p>
        </w:tc>
        <w:tc>
          <w:tcPr>
            <w:tcW w:w="3110" w:type="dxa"/>
            <w:tcBorders>
              <w:bottom w:val="double" w:sz="4" w:space="0" w:color="auto"/>
            </w:tcBorders>
            <w:vAlign w:val="center"/>
          </w:tcPr>
          <w:p w14:paraId="7ABE1A66" w14:textId="77777777" w:rsidR="0025574C" w:rsidRPr="000B77DD" w:rsidRDefault="0025574C" w:rsidP="00E24CC6">
            <w:pPr>
              <w:widowControl/>
              <w:ind w:firstLine="0"/>
              <w:jc w:val="center"/>
              <w:rPr>
                <w:bCs/>
                <w:color w:val="000000"/>
                <w:sz w:val="24"/>
                <w:szCs w:val="24"/>
              </w:rPr>
            </w:pPr>
            <w:r w:rsidRPr="000B77DD">
              <w:rPr>
                <w:bCs/>
                <w:color w:val="000000"/>
                <w:sz w:val="24"/>
                <w:szCs w:val="24"/>
              </w:rPr>
              <w:t>Процент кратности зарядки и разрядки (%)</w:t>
            </w:r>
          </w:p>
        </w:tc>
      </w:tr>
      <w:tr w:rsidR="0025574C" w:rsidRPr="000B77DD" w14:paraId="114C6CFB" w14:textId="77777777" w:rsidTr="00A924C9">
        <w:trPr>
          <w:trHeight w:val="270"/>
        </w:trPr>
        <w:tc>
          <w:tcPr>
            <w:tcW w:w="1301" w:type="dxa"/>
            <w:vAlign w:val="center"/>
          </w:tcPr>
          <w:p w14:paraId="41FE8EE2"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1</w:t>
            </w:r>
          </w:p>
        </w:tc>
        <w:tc>
          <w:tcPr>
            <w:tcW w:w="2469" w:type="dxa"/>
            <w:vAlign w:val="center"/>
          </w:tcPr>
          <w:p w14:paraId="5DBC5535"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16</w:t>
            </w:r>
          </w:p>
        </w:tc>
        <w:tc>
          <w:tcPr>
            <w:tcW w:w="2613" w:type="dxa"/>
            <w:vAlign w:val="center"/>
          </w:tcPr>
          <w:p w14:paraId="1D1DBBAE"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16</w:t>
            </w:r>
          </w:p>
        </w:tc>
        <w:tc>
          <w:tcPr>
            <w:tcW w:w="3110" w:type="dxa"/>
            <w:vAlign w:val="bottom"/>
          </w:tcPr>
          <w:p w14:paraId="18B5CB7E"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0</w:t>
            </w:r>
          </w:p>
        </w:tc>
      </w:tr>
      <w:tr w:rsidR="0025574C" w:rsidRPr="000B77DD" w14:paraId="46373374" w14:textId="77777777" w:rsidTr="00A924C9">
        <w:trPr>
          <w:trHeight w:val="270"/>
        </w:trPr>
        <w:tc>
          <w:tcPr>
            <w:tcW w:w="1301" w:type="dxa"/>
            <w:vAlign w:val="center"/>
          </w:tcPr>
          <w:p w14:paraId="3BFD823F"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2</w:t>
            </w:r>
          </w:p>
        </w:tc>
        <w:tc>
          <w:tcPr>
            <w:tcW w:w="2469" w:type="dxa"/>
            <w:vAlign w:val="center"/>
          </w:tcPr>
          <w:p w14:paraId="077A730C"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44</w:t>
            </w:r>
          </w:p>
        </w:tc>
        <w:tc>
          <w:tcPr>
            <w:tcW w:w="2613" w:type="dxa"/>
            <w:vAlign w:val="center"/>
          </w:tcPr>
          <w:p w14:paraId="7F9C43C2"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28</w:t>
            </w:r>
          </w:p>
        </w:tc>
        <w:tc>
          <w:tcPr>
            <w:tcW w:w="3110" w:type="dxa"/>
            <w:vAlign w:val="bottom"/>
          </w:tcPr>
          <w:p w14:paraId="28E076B8"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12.5</w:t>
            </w:r>
          </w:p>
        </w:tc>
      </w:tr>
      <w:tr w:rsidR="0025574C" w:rsidRPr="000B77DD" w14:paraId="7F819804" w14:textId="77777777" w:rsidTr="00A924C9">
        <w:trPr>
          <w:trHeight w:val="270"/>
        </w:trPr>
        <w:tc>
          <w:tcPr>
            <w:tcW w:w="1301" w:type="dxa"/>
            <w:vAlign w:val="center"/>
          </w:tcPr>
          <w:p w14:paraId="4EBDD556"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3</w:t>
            </w:r>
          </w:p>
        </w:tc>
        <w:tc>
          <w:tcPr>
            <w:tcW w:w="2469" w:type="dxa"/>
            <w:vAlign w:val="center"/>
          </w:tcPr>
          <w:p w14:paraId="63AE292B"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56</w:t>
            </w:r>
          </w:p>
        </w:tc>
        <w:tc>
          <w:tcPr>
            <w:tcW w:w="2613" w:type="dxa"/>
            <w:vAlign w:val="center"/>
          </w:tcPr>
          <w:p w14:paraId="2B6E4A29"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12</w:t>
            </w:r>
          </w:p>
        </w:tc>
        <w:tc>
          <w:tcPr>
            <w:tcW w:w="3110" w:type="dxa"/>
            <w:vAlign w:val="bottom"/>
          </w:tcPr>
          <w:p w14:paraId="411FE42E"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25</w:t>
            </w:r>
          </w:p>
        </w:tc>
      </w:tr>
      <w:tr w:rsidR="0025574C" w:rsidRPr="000B77DD" w14:paraId="213B91EA" w14:textId="77777777" w:rsidTr="00A924C9">
        <w:trPr>
          <w:trHeight w:val="270"/>
        </w:trPr>
        <w:tc>
          <w:tcPr>
            <w:tcW w:w="1301" w:type="dxa"/>
            <w:vAlign w:val="center"/>
          </w:tcPr>
          <w:p w14:paraId="29B1D375"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4</w:t>
            </w:r>
          </w:p>
        </w:tc>
        <w:tc>
          <w:tcPr>
            <w:tcW w:w="2469" w:type="dxa"/>
            <w:vAlign w:val="center"/>
          </w:tcPr>
          <w:p w14:paraId="2609E8AD"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64</w:t>
            </w:r>
          </w:p>
        </w:tc>
        <w:tc>
          <w:tcPr>
            <w:tcW w:w="2613" w:type="dxa"/>
            <w:vAlign w:val="center"/>
          </w:tcPr>
          <w:p w14:paraId="652FFF06"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8</w:t>
            </w:r>
          </w:p>
        </w:tc>
        <w:tc>
          <w:tcPr>
            <w:tcW w:w="3110" w:type="dxa"/>
            <w:vAlign w:val="bottom"/>
          </w:tcPr>
          <w:p w14:paraId="7D5782A3" w14:textId="77777777" w:rsidR="0025574C" w:rsidRPr="000B77DD" w:rsidRDefault="0025574C" w:rsidP="00E24CC6">
            <w:pPr>
              <w:widowControl/>
              <w:ind w:firstLine="28"/>
              <w:jc w:val="center"/>
              <w:rPr>
                <w:bCs/>
                <w:color w:val="000000"/>
                <w:sz w:val="24"/>
                <w:szCs w:val="24"/>
              </w:rPr>
            </w:pPr>
            <w:r w:rsidRPr="000B77DD">
              <w:rPr>
                <w:bCs/>
                <w:color w:val="000000"/>
                <w:sz w:val="24"/>
                <w:szCs w:val="24"/>
              </w:rPr>
              <w:t>-12.5</w:t>
            </w:r>
          </w:p>
        </w:tc>
      </w:tr>
      <w:tr w:rsidR="003177AD" w:rsidRPr="000B77DD" w14:paraId="6960FD2E" w14:textId="77777777" w:rsidTr="00A924C9">
        <w:trPr>
          <w:trHeight w:val="270"/>
        </w:trPr>
        <w:tc>
          <w:tcPr>
            <w:tcW w:w="1301" w:type="dxa"/>
            <w:vAlign w:val="center"/>
          </w:tcPr>
          <w:p w14:paraId="0640D940" w14:textId="722CC480" w:rsidR="003177AD" w:rsidRPr="000B77DD" w:rsidRDefault="003177AD" w:rsidP="003177AD">
            <w:pPr>
              <w:widowControl/>
              <w:ind w:firstLine="28"/>
              <w:jc w:val="center"/>
              <w:rPr>
                <w:bCs/>
                <w:color w:val="000000"/>
                <w:sz w:val="24"/>
                <w:szCs w:val="24"/>
              </w:rPr>
            </w:pPr>
            <w:r w:rsidRPr="000B77DD">
              <w:rPr>
                <w:bCs/>
                <w:color w:val="000000"/>
                <w:sz w:val="24"/>
                <w:szCs w:val="24"/>
              </w:rPr>
              <w:t>5</w:t>
            </w:r>
          </w:p>
        </w:tc>
        <w:tc>
          <w:tcPr>
            <w:tcW w:w="2469" w:type="dxa"/>
            <w:vAlign w:val="center"/>
          </w:tcPr>
          <w:p w14:paraId="00DB2E44" w14:textId="3A7B62A1" w:rsidR="003177AD" w:rsidRPr="000B77DD" w:rsidRDefault="003177AD" w:rsidP="003177AD">
            <w:pPr>
              <w:widowControl/>
              <w:ind w:firstLine="28"/>
              <w:jc w:val="center"/>
              <w:rPr>
                <w:bCs/>
                <w:color w:val="000000"/>
                <w:sz w:val="24"/>
                <w:szCs w:val="24"/>
              </w:rPr>
            </w:pPr>
            <w:r w:rsidRPr="000B77DD">
              <w:rPr>
                <w:bCs/>
                <w:color w:val="000000"/>
                <w:sz w:val="24"/>
                <w:szCs w:val="24"/>
              </w:rPr>
              <w:t>80</w:t>
            </w:r>
          </w:p>
        </w:tc>
        <w:tc>
          <w:tcPr>
            <w:tcW w:w="2613" w:type="dxa"/>
            <w:vAlign w:val="center"/>
          </w:tcPr>
          <w:p w14:paraId="738A9B26" w14:textId="2A838558" w:rsidR="003177AD" w:rsidRPr="000B77DD" w:rsidRDefault="003177AD" w:rsidP="003177AD">
            <w:pPr>
              <w:widowControl/>
              <w:ind w:firstLine="28"/>
              <w:jc w:val="center"/>
              <w:rPr>
                <w:bCs/>
                <w:color w:val="000000"/>
                <w:sz w:val="24"/>
                <w:szCs w:val="24"/>
              </w:rPr>
            </w:pPr>
            <w:r w:rsidRPr="000B77DD">
              <w:rPr>
                <w:bCs/>
                <w:color w:val="000000"/>
                <w:sz w:val="24"/>
                <w:szCs w:val="24"/>
              </w:rPr>
              <w:t>16</w:t>
            </w:r>
          </w:p>
        </w:tc>
        <w:tc>
          <w:tcPr>
            <w:tcW w:w="3110" w:type="dxa"/>
            <w:vAlign w:val="bottom"/>
          </w:tcPr>
          <w:p w14:paraId="276F06B4" w14:textId="129F460E" w:rsidR="003177AD" w:rsidRPr="000B77DD" w:rsidRDefault="003177AD" w:rsidP="003177AD">
            <w:pPr>
              <w:widowControl/>
              <w:ind w:firstLine="28"/>
              <w:jc w:val="center"/>
              <w:rPr>
                <w:bCs/>
                <w:color w:val="000000"/>
                <w:sz w:val="24"/>
                <w:szCs w:val="24"/>
              </w:rPr>
            </w:pPr>
            <w:r w:rsidRPr="000B77DD">
              <w:rPr>
                <w:bCs/>
                <w:color w:val="000000"/>
                <w:sz w:val="24"/>
                <w:szCs w:val="24"/>
              </w:rPr>
              <w:t>0</w:t>
            </w:r>
          </w:p>
        </w:tc>
      </w:tr>
      <w:tr w:rsidR="003177AD" w:rsidRPr="000B77DD" w14:paraId="628C489B" w14:textId="77777777" w:rsidTr="00A924C9">
        <w:trPr>
          <w:trHeight w:val="270"/>
        </w:trPr>
        <w:tc>
          <w:tcPr>
            <w:tcW w:w="1301" w:type="dxa"/>
            <w:vAlign w:val="center"/>
          </w:tcPr>
          <w:p w14:paraId="571E632F" w14:textId="034F4CB3" w:rsidR="003177AD" w:rsidRPr="000B77DD" w:rsidRDefault="003177AD" w:rsidP="003177AD">
            <w:pPr>
              <w:widowControl/>
              <w:ind w:firstLine="28"/>
              <w:jc w:val="center"/>
              <w:rPr>
                <w:bCs/>
                <w:color w:val="000000"/>
                <w:sz w:val="24"/>
                <w:szCs w:val="24"/>
              </w:rPr>
            </w:pPr>
            <w:r w:rsidRPr="000B77DD">
              <w:rPr>
                <w:bCs/>
                <w:color w:val="000000"/>
                <w:sz w:val="24"/>
                <w:szCs w:val="24"/>
              </w:rPr>
              <w:t>6</w:t>
            </w:r>
          </w:p>
        </w:tc>
        <w:tc>
          <w:tcPr>
            <w:tcW w:w="2469" w:type="dxa"/>
            <w:vAlign w:val="center"/>
          </w:tcPr>
          <w:p w14:paraId="43CFE25B" w14:textId="143E18B1" w:rsidR="003177AD" w:rsidRPr="000B77DD" w:rsidRDefault="003177AD" w:rsidP="003177AD">
            <w:pPr>
              <w:widowControl/>
              <w:ind w:firstLine="28"/>
              <w:jc w:val="center"/>
              <w:rPr>
                <w:bCs/>
                <w:color w:val="000000"/>
                <w:sz w:val="24"/>
                <w:szCs w:val="24"/>
              </w:rPr>
            </w:pPr>
            <w:r w:rsidRPr="000B77DD">
              <w:rPr>
                <w:bCs/>
                <w:color w:val="000000"/>
                <w:sz w:val="24"/>
                <w:szCs w:val="24"/>
              </w:rPr>
              <w:t>104</w:t>
            </w:r>
          </w:p>
        </w:tc>
        <w:tc>
          <w:tcPr>
            <w:tcW w:w="2613" w:type="dxa"/>
            <w:vAlign w:val="center"/>
          </w:tcPr>
          <w:p w14:paraId="192BA68F" w14:textId="2D45F17B" w:rsidR="003177AD" w:rsidRPr="000B77DD" w:rsidRDefault="003177AD" w:rsidP="003177AD">
            <w:pPr>
              <w:widowControl/>
              <w:ind w:firstLine="28"/>
              <w:jc w:val="center"/>
              <w:rPr>
                <w:bCs/>
                <w:color w:val="000000"/>
                <w:sz w:val="24"/>
                <w:szCs w:val="24"/>
              </w:rPr>
            </w:pPr>
            <w:r w:rsidRPr="000B77DD">
              <w:rPr>
                <w:bCs/>
                <w:color w:val="000000"/>
                <w:sz w:val="24"/>
                <w:szCs w:val="24"/>
              </w:rPr>
              <w:t>24</w:t>
            </w:r>
          </w:p>
        </w:tc>
        <w:tc>
          <w:tcPr>
            <w:tcW w:w="3110" w:type="dxa"/>
            <w:vAlign w:val="bottom"/>
          </w:tcPr>
          <w:p w14:paraId="3AA18C33" w14:textId="6F4DC87C" w:rsidR="003177AD" w:rsidRPr="000B77DD" w:rsidRDefault="003177AD" w:rsidP="003177AD">
            <w:pPr>
              <w:widowControl/>
              <w:ind w:firstLine="28"/>
              <w:jc w:val="center"/>
              <w:rPr>
                <w:bCs/>
                <w:color w:val="000000"/>
                <w:sz w:val="24"/>
                <w:szCs w:val="24"/>
              </w:rPr>
            </w:pPr>
            <w:r w:rsidRPr="000B77DD">
              <w:rPr>
                <w:bCs/>
                <w:color w:val="000000"/>
                <w:sz w:val="24"/>
                <w:szCs w:val="24"/>
              </w:rPr>
              <w:t>12.5</w:t>
            </w:r>
          </w:p>
        </w:tc>
      </w:tr>
      <w:tr w:rsidR="003177AD" w:rsidRPr="000B77DD" w14:paraId="2389ABE8" w14:textId="77777777" w:rsidTr="00A924C9">
        <w:trPr>
          <w:trHeight w:val="270"/>
        </w:trPr>
        <w:tc>
          <w:tcPr>
            <w:tcW w:w="1301" w:type="dxa"/>
            <w:vAlign w:val="center"/>
          </w:tcPr>
          <w:p w14:paraId="549C8AFA" w14:textId="16111DDB" w:rsidR="003177AD" w:rsidRPr="000B77DD" w:rsidRDefault="003177AD" w:rsidP="003177AD">
            <w:pPr>
              <w:widowControl/>
              <w:ind w:firstLine="28"/>
              <w:jc w:val="center"/>
              <w:rPr>
                <w:bCs/>
                <w:color w:val="000000"/>
                <w:sz w:val="24"/>
                <w:szCs w:val="24"/>
              </w:rPr>
            </w:pPr>
            <w:r w:rsidRPr="000B77DD">
              <w:rPr>
                <w:bCs/>
                <w:color w:val="000000"/>
                <w:sz w:val="24"/>
                <w:szCs w:val="24"/>
              </w:rPr>
              <w:t>7</w:t>
            </w:r>
          </w:p>
        </w:tc>
        <w:tc>
          <w:tcPr>
            <w:tcW w:w="2469" w:type="dxa"/>
            <w:vAlign w:val="center"/>
          </w:tcPr>
          <w:p w14:paraId="148C8877" w14:textId="29B3281C" w:rsidR="003177AD" w:rsidRPr="000B77DD" w:rsidRDefault="003177AD" w:rsidP="003177AD">
            <w:pPr>
              <w:widowControl/>
              <w:ind w:firstLine="28"/>
              <w:jc w:val="center"/>
              <w:rPr>
                <w:bCs/>
                <w:color w:val="000000"/>
                <w:sz w:val="24"/>
                <w:szCs w:val="24"/>
              </w:rPr>
            </w:pPr>
            <w:r w:rsidRPr="000B77DD">
              <w:rPr>
                <w:bCs/>
                <w:color w:val="000000"/>
                <w:sz w:val="24"/>
                <w:szCs w:val="24"/>
              </w:rPr>
              <w:t>116</w:t>
            </w:r>
          </w:p>
        </w:tc>
        <w:tc>
          <w:tcPr>
            <w:tcW w:w="2613" w:type="dxa"/>
            <w:vAlign w:val="center"/>
          </w:tcPr>
          <w:p w14:paraId="6E5C096E" w14:textId="591693EF" w:rsidR="003177AD" w:rsidRPr="000B77DD" w:rsidRDefault="003177AD" w:rsidP="003177AD">
            <w:pPr>
              <w:widowControl/>
              <w:ind w:firstLine="28"/>
              <w:jc w:val="center"/>
              <w:rPr>
                <w:bCs/>
                <w:color w:val="000000"/>
                <w:sz w:val="24"/>
                <w:szCs w:val="24"/>
              </w:rPr>
            </w:pPr>
            <w:r w:rsidRPr="000B77DD">
              <w:rPr>
                <w:bCs/>
                <w:color w:val="000000"/>
                <w:sz w:val="24"/>
                <w:szCs w:val="24"/>
              </w:rPr>
              <w:t>12</w:t>
            </w:r>
          </w:p>
        </w:tc>
        <w:tc>
          <w:tcPr>
            <w:tcW w:w="3110" w:type="dxa"/>
            <w:vAlign w:val="bottom"/>
          </w:tcPr>
          <w:p w14:paraId="5BE2B6BF" w14:textId="523628E4" w:rsidR="003177AD" w:rsidRPr="000B77DD" w:rsidRDefault="003177AD" w:rsidP="003177AD">
            <w:pPr>
              <w:widowControl/>
              <w:ind w:firstLine="28"/>
              <w:jc w:val="center"/>
              <w:rPr>
                <w:bCs/>
                <w:color w:val="000000"/>
                <w:sz w:val="24"/>
                <w:szCs w:val="24"/>
              </w:rPr>
            </w:pPr>
            <w:r w:rsidRPr="000B77DD">
              <w:rPr>
                <w:bCs/>
                <w:color w:val="000000"/>
                <w:sz w:val="24"/>
                <w:szCs w:val="24"/>
              </w:rPr>
              <w:t>25</w:t>
            </w:r>
          </w:p>
        </w:tc>
      </w:tr>
      <w:tr w:rsidR="003177AD" w:rsidRPr="000B77DD" w14:paraId="4EC5DC95" w14:textId="77777777" w:rsidTr="00A924C9">
        <w:trPr>
          <w:trHeight w:val="270"/>
        </w:trPr>
        <w:tc>
          <w:tcPr>
            <w:tcW w:w="1301" w:type="dxa"/>
            <w:vAlign w:val="center"/>
          </w:tcPr>
          <w:p w14:paraId="3C0A06D9" w14:textId="02CB9058" w:rsidR="003177AD" w:rsidRPr="000B77DD" w:rsidRDefault="003177AD" w:rsidP="003177AD">
            <w:pPr>
              <w:widowControl/>
              <w:ind w:firstLine="28"/>
              <w:jc w:val="center"/>
              <w:rPr>
                <w:bCs/>
                <w:color w:val="000000"/>
                <w:sz w:val="24"/>
                <w:szCs w:val="24"/>
              </w:rPr>
            </w:pPr>
            <w:r w:rsidRPr="000B77DD">
              <w:rPr>
                <w:bCs/>
                <w:color w:val="000000"/>
                <w:sz w:val="24"/>
                <w:szCs w:val="24"/>
              </w:rPr>
              <w:t>8</w:t>
            </w:r>
          </w:p>
        </w:tc>
        <w:tc>
          <w:tcPr>
            <w:tcW w:w="2469" w:type="dxa"/>
            <w:vAlign w:val="center"/>
          </w:tcPr>
          <w:p w14:paraId="67B58D45" w14:textId="566D2774" w:rsidR="003177AD" w:rsidRPr="000B77DD" w:rsidRDefault="003177AD" w:rsidP="003177AD">
            <w:pPr>
              <w:widowControl/>
              <w:ind w:firstLine="28"/>
              <w:jc w:val="center"/>
              <w:rPr>
                <w:bCs/>
                <w:color w:val="000000"/>
                <w:sz w:val="24"/>
                <w:szCs w:val="24"/>
              </w:rPr>
            </w:pPr>
            <w:r w:rsidRPr="000B77DD">
              <w:rPr>
                <w:bCs/>
                <w:color w:val="000000"/>
                <w:sz w:val="24"/>
                <w:szCs w:val="24"/>
              </w:rPr>
              <w:t>124</w:t>
            </w:r>
          </w:p>
        </w:tc>
        <w:tc>
          <w:tcPr>
            <w:tcW w:w="2613" w:type="dxa"/>
            <w:vAlign w:val="center"/>
          </w:tcPr>
          <w:p w14:paraId="3AF9731F" w14:textId="348F82C8" w:rsidR="003177AD" w:rsidRPr="000B77DD" w:rsidRDefault="003177AD" w:rsidP="003177AD">
            <w:pPr>
              <w:widowControl/>
              <w:ind w:firstLine="28"/>
              <w:jc w:val="center"/>
              <w:rPr>
                <w:bCs/>
                <w:color w:val="000000"/>
                <w:sz w:val="24"/>
                <w:szCs w:val="24"/>
              </w:rPr>
            </w:pPr>
            <w:r w:rsidRPr="000B77DD">
              <w:rPr>
                <w:bCs/>
                <w:color w:val="000000"/>
                <w:sz w:val="24"/>
                <w:szCs w:val="24"/>
              </w:rPr>
              <w:t>8</w:t>
            </w:r>
          </w:p>
        </w:tc>
        <w:tc>
          <w:tcPr>
            <w:tcW w:w="3110" w:type="dxa"/>
            <w:vAlign w:val="bottom"/>
          </w:tcPr>
          <w:p w14:paraId="0EC24B0D" w14:textId="009903E2" w:rsidR="003177AD" w:rsidRPr="000B77DD" w:rsidRDefault="003177AD" w:rsidP="003177AD">
            <w:pPr>
              <w:widowControl/>
              <w:ind w:firstLine="28"/>
              <w:jc w:val="center"/>
              <w:rPr>
                <w:bCs/>
                <w:color w:val="000000"/>
                <w:sz w:val="24"/>
                <w:szCs w:val="24"/>
              </w:rPr>
            </w:pPr>
            <w:r w:rsidRPr="000B77DD">
              <w:rPr>
                <w:bCs/>
                <w:color w:val="000000"/>
                <w:sz w:val="24"/>
                <w:szCs w:val="24"/>
              </w:rPr>
              <w:t>-12.5</w:t>
            </w:r>
          </w:p>
        </w:tc>
      </w:tr>
      <w:tr w:rsidR="003177AD" w:rsidRPr="000B77DD" w14:paraId="79AFCD33" w14:textId="77777777" w:rsidTr="00A924C9">
        <w:trPr>
          <w:trHeight w:val="270"/>
        </w:trPr>
        <w:tc>
          <w:tcPr>
            <w:tcW w:w="1301" w:type="dxa"/>
            <w:vAlign w:val="center"/>
          </w:tcPr>
          <w:p w14:paraId="7195FBDA" w14:textId="0936A4AF" w:rsidR="003177AD" w:rsidRPr="000B77DD" w:rsidRDefault="003177AD" w:rsidP="003177AD">
            <w:pPr>
              <w:widowControl/>
              <w:ind w:firstLine="28"/>
              <w:jc w:val="center"/>
              <w:rPr>
                <w:bCs/>
                <w:color w:val="000000"/>
                <w:sz w:val="24"/>
                <w:szCs w:val="24"/>
              </w:rPr>
            </w:pPr>
            <w:r w:rsidRPr="000B77DD">
              <w:rPr>
                <w:bCs/>
                <w:color w:val="000000"/>
                <w:sz w:val="24"/>
                <w:szCs w:val="24"/>
              </w:rPr>
              <w:t>9</w:t>
            </w:r>
          </w:p>
        </w:tc>
        <w:tc>
          <w:tcPr>
            <w:tcW w:w="2469" w:type="dxa"/>
            <w:vAlign w:val="center"/>
          </w:tcPr>
          <w:p w14:paraId="21EBCC3D" w14:textId="10588E2B" w:rsidR="003177AD" w:rsidRPr="000B77DD" w:rsidRDefault="003177AD" w:rsidP="003177AD">
            <w:pPr>
              <w:widowControl/>
              <w:ind w:firstLine="28"/>
              <w:jc w:val="center"/>
              <w:rPr>
                <w:bCs/>
                <w:color w:val="000000"/>
                <w:sz w:val="24"/>
                <w:szCs w:val="24"/>
              </w:rPr>
            </w:pPr>
            <w:r w:rsidRPr="000B77DD">
              <w:rPr>
                <w:bCs/>
                <w:color w:val="000000"/>
                <w:sz w:val="24"/>
                <w:szCs w:val="24"/>
              </w:rPr>
              <w:t>140</w:t>
            </w:r>
          </w:p>
        </w:tc>
        <w:tc>
          <w:tcPr>
            <w:tcW w:w="2613" w:type="dxa"/>
            <w:vAlign w:val="center"/>
          </w:tcPr>
          <w:p w14:paraId="6E070551" w14:textId="3052B644" w:rsidR="003177AD" w:rsidRPr="000B77DD" w:rsidRDefault="003177AD" w:rsidP="003177AD">
            <w:pPr>
              <w:widowControl/>
              <w:ind w:firstLine="28"/>
              <w:jc w:val="center"/>
              <w:rPr>
                <w:bCs/>
                <w:color w:val="000000"/>
                <w:sz w:val="24"/>
                <w:szCs w:val="24"/>
              </w:rPr>
            </w:pPr>
            <w:r w:rsidRPr="000B77DD">
              <w:rPr>
                <w:bCs/>
                <w:color w:val="000000"/>
                <w:sz w:val="24"/>
                <w:szCs w:val="24"/>
              </w:rPr>
              <w:t>16</w:t>
            </w:r>
          </w:p>
        </w:tc>
        <w:tc>
          <w:tcPr>
            <w:tcW w:w="3110" w:type="dxa"/>
            <w:vAlign w:val="bottom"/>
          </w:tcPr>
          <w:p w14:paraId="1E63E75E" w14:textId="70271818" w:rsidR="003177AD" w:rsidRPr="000B77DD" w:rsidRDefault="003177AD" w:rsidP="003177AD">
            <w:pPr>
              <w:widowControl/>
              <w:ind w:firstLine="28"/>
              <w:jc w:val="center"/>
              <w:rPr>
                <w:bCs/>
                <w:color w:val="000000"/>
                <w:sz w:val="24"/>
                <w:szCs w:val="24"/>
              </w:rPr>
            </w:pPr>
            <w:r w:rsidRPr="000B77DD">
              <w:rPr>
                <w:bCs/>
                <w:color w:val="000000"/>
                <w:sz w:val="24"/>
                <w:szCs w:val="24"/>
              </w:rPr>
              <w:t>0</w:t>
            </w:r>
          </w:p>
        </w:tc>
      </w:tr>
      <w:tr w:rsidR="003177AD" w:rsidRPr="000B77DD" w14:paraId="458D2503" w14:textId="77777777" w:rsidTr="00A924C9">
        <w:trPr>
          <w:trHeight w:val="270"/>
        </w:trPr>
        <w:tc>
          <w:tcPr>
            <w:tcW w:w="1301" w:type="dxa"/>
            <w:vAlign w:val="center"/>
          </w:tcPr>
          <w:p w14:paraId="334618BC" w14:textId="26D43A8F" w:rsidR="003177AD" w:rsidRPr="000B77DD" w:rsidRDefault="003177AD" w:rsidP="003177AD">
            <w:pPr>
              <w:widowControl/>
              <w:ind w:firstLine="28"/>
              <w:jc w:val="center"/>
              <w:rPr>
                <w:bCs/>
                <w:color w:val="000000"/>
                <w:sz w:val="24"/>
                <w:szCs w:val="24"/>
              </w:rPr>
            </w:pPr>
            <w:r w:rsidRPr="000B77DD">
              <w:rPr>
                <w:bCs/>
                <w:color w:val="000000"/>
                <w:sz w:val="24"/>
                <w:szCs w:val="24"/>
              </w:rPr>
              <w:t>10</w:t>
            </w:r>
          </w:p>
        </w:tc>
        <w:tc>
          <w:tcPr>
            <w:tcW w:w="2469" w:type="dxa"/>
            <w:vAlign w:val="center"/>
          </w:tcPr>
          <w:p w14:paraId="232FA483" w14:textId="36D73620" w:rsidR="003177AD" w:rsidRPr="000B77DD" w:rsidRDefault="003177AD" w:rsidP="003177AD">
            <w:pPr>
              <w:widowControl/>
              <w:ind w:firstLine="28"/>
              <w:jc w:val="center"/>
              <w:rPr>
                <w:bCs/>
                <w:color w:val="000000"/>
                <w:sz w:val="24"/>
                <w:szCs w:val="24"/>
              </w:rPr>
            </w:pPr>
            <w:r w:rsidRPr="000B77DD">
              <w:rPr>
                <w:bCs/>
                <w:color w:val="000000"/>
                <w:sz w:val="24"/>
                <w:szCs w:val="24"/>
              </w:rPr>
              <w:t>164</w:t>
            </w:r>
          </w:p>
        </w:tc>
        <w:tc>
          <w:tcPr>
            <w:tcW w:w="2613" w:type="dxa"/>
            <w:vAlign w:val="center"/>
          </w:tcPr>
          <w:p w14:paraId="75C7029D" w14:textId="7944299C" w:rsidR="003177AD" w:rsidRPr="000B77DD" w:rsidRDefault="003177AD" w:rsidP="003177AD">
            <w:pPr>
              <w:widowControl/>
              <w:ind w:firstLine="28"/>
              <w:jc w:val="center"/>
              <w:rPr>
                <w:bCs/>
                <w:color w:val="000000"/>
                <w:sz w:val="24"/>
                <w:szCs w:val="24"/>
              </w:rPr>
            </w:pPr>
            <w:r w:rsidRPr="000B77DD">
              <w:rPr>
                <w:bCs/>
                <w:color w:val="000000"/>
                <w:sz w:val="24"/>
                <w:szCs w:val="24"/>
              </w:rPr>
              <w:t>24</w:t>
            </w:r>
          </w:p>
        </w:tc>
        <w:tc>
          <w:tcPr>
            <w:tcW w:w="3110" w:type="dxa"/>
            <w:vAlign w:val="bottom"/>
          </w:tcPr>
          <w:p w14:paraId="6EBC36BF" w14:textId="46FD4A85" w:rsidR="003177AD" w:rsidRPr="000B77DD" w:rsidRDefault="003177AD" w:rsidP="003177AD">
            <w:pPr>
              <w:widowControl/>
              <w:ind w:firstLine="28"/>
              <w:jc w:val="center"/>
              <w:rPr>
                <w:bCs/>
                <w:color w:val="000000"/>
                <w:sz w:val="24"/>
                <w:szCs w:val="24"/>
              </w:rPr>
            </w:pPr>
            <w:r w:rsidRPr="000B77DD">
              <w:rPr>
                <w:bCs/>
                <w:color w:val="000000"/>
                <w:sz w:val="24"/>
                <w:szCs w:val="24"/>
              </w:rPr>
              <w:t>12.5</w:t>
            </w:r>
          </w:p>
        </w:tc>
      </w:tr>
      <w:tr w:rsidR="003177AD" w:rsidRPr="000B77DD" w14:paraId="574ADB8D" w14:textId="77777777" w:rsidTr="00A924C9">
        <w:trPr>
          <w:trHeight w:val="270"/>
        </w:trPr>
        <w:tc>
          <w:tcPr>
            <w:tcW w:w="1301" w:type="dxa"/>
            <w:vAlign w:val="center"/>
          </w:tcPr>
          <w:p w14:paraId="35C673D5" w14:textId="7E20AC1A" w:rsidR="003177AD" w:rsidRPr="000B77DD" w:rsidRDefault="003177AD" w:rsidP="003177AD">
            <w:pPr>
              <w:widowControl/>
              <w:ind w:firstLine="28"/>
              <w:jc w:val="center"/>
              <w:rPr>
                <w:bCs/>
                <w:color w:val="000000"/>
                <w:sz w:val="24"/>
                <w:szCs w:val="24"/>
              </w:rPr>
            </w:pPr>
            <w:r w:rsidRPr="000B77DD">
              <w:rPr>
                <w:bCs/>
                <w:color w:val="000000"/>
                <w:sz w:val="24"/>
                <w:szCs w:val="24"/>
              </w:rPr>
              <w:t>11</w:t>
            </w:r>
          </w:p>
        </w:tc>
        <w:tc>
          <w:tcPr>
            <w:tcW w:w="2469" w:type="dxa"/>
            <w:vAlign w:val="center"/>
          </w:tcPr>
          <w:p w14:paraId="19569330" w14:textId="46774ED7" w:rsidR="003177AD" w:rsidRPr="000B77DD" w:rsidRDefault="003177AD" w:rsidP="003177AD">
            <w:pPr>
              <w:widowControl/>
              <w:ind w:firstLine="28"/>
              <w:jc w:val="center"/>
              <w:rPr>
                <w:bCs/>
                <w:color w:val="000000"/>
                <w:sz w:val="24"/>
                <w:szCs w:val="24"/>
              </w:rPr>
            </w:pPr>
            <w:r w:rsidRPr="000B77DD">
              <w:rPr>
                <w:bCs/>
                <w:color w:val="000000"/>
                <w:sz w:val="24"/>
                <w:szCs w:val="24"/>
              </w:rPr>
              <w:t>176</w:t>
            </w:r>
          </w:p>
        </w:tc>
        <w:tc>
          <w:tcPr>
            <w:tcW w:w="2613" w:type="dxa"/>
            <w:vAlign w:val="center"/>
          </w:tcPr>
          <w:p w14:paraId="295965FD" w14:textId="6A186F6F" w:rsidR="003177AD" w:rsidRPr="000B77DD" w:rsidRDefault="003177AD" w:rsidP="003177AD">
            <w:pPr>
              <w:widowControl/>
              <w:ind w:firstLine="28"/>
              <w:jc w:val="center"/>
              <w:rPr>
                <w:bCs/>
                <w:color w:val="000000"/>
                <w:sz w:val="24"/>
                <w:szCs w:val="24"/>
              </w:rPr>
            </w:pPr>
            <w:r w:rsidRPr="000B77DD">
              <w:rPr>
                <w:bCs/>
                <w:color w:val="000000"/>
                <w:sz w:val="24"/>
                <w:szCs w:val="24"/>
              </w:rPr>
              <w:t>12</w:t>
            </w:r>
          </w:p>
        </w:tc>
        <w:tc>
          <w:tcPr>
            <w:tcW w:w="3110" w:type="dxa"/>
            <w:vAlign w:val="bottom"/>
          </w:tcPr>
          <w:p w14:paraId="65AA74AC" w14:textId="4677F3A7" w:rsidR="003177AD" w:rsidRPr="000B77DD" w:rsidRDefault="003177AD" w:rsidP="003177AD">
            <w:pPr>
              <w:widowControl/>
              <w:ind w:firstLine="28"/>
              <w:jc w:val="center"/>
              <w:rPr>
                <w:bCs/>
                <w:color w:val="000000"/>
                <w:sz w:val="24"/>
                <w:szCs w:val="24"/>
              </w:rPr>
            </w:pPr>
            <w:r w:rsidRPr="000B77DD">
              <w:rPr>
                <w:bCs/>
                <w:color w:val="000000"/>
                <w:sz w:val="24"/>
                <w:szCs w:val="24"/>
              </w:rPr>
              <w:t>25</w:t>
            </w:r>
          </w:p>
        </w:tc>
      </w:tr>
      <w:tr w:rsidR="003177AD" w:rsidRPr="000B77DD" w14:paraId="2B1D4924" w14:textId="77777777" w:rsidTr="00A924C9">
        <w:trPr>
          <w:trHeight w:val="270"/>
        </w:trPr>
        <w:tc>
          <w:tcPr>
            <w:tcW w:w="1301" w:type="dxa"/>
            <w:vAlign w:val="center"/>
          </w:tcPr>
          <w:p w14:paraId="2F3B32DE" w14:textId="02CB30F4" w:rsidR="003177AD" w:rsidRPr="000B77DD" w:rsidRDefault="003177AD" w:rsidP="003177AD">
            <w:pPr>
              <w:widowControl/>
              <w:ind w:firstLine="28"/>
              <w:jc w:val="center"/>
              <w:rPr>
                <w:bCs/>
                <w:color w:val="000000"/>
                <w:sz w:val="24"/>
                <w:szCs w:val="24"/>
              </w:rPr>
            </w:pPr>
            <w:r w:rsidRPr="000B77DD">
              <w:rPr>
                <w:bCs/>
                <w:color w:val="000000"/>
                <w:sz w:val="24"/>
                <w:szCs w:val="24"/>
              </w:rPr>
              <w:t>12</w:t>
            </w:r>
          </w:p>
        </w:tc>
        <w:tc>
          <w:tcPr>
            <w:tcW w:w="2469" w:type="dxa"/>
            <w:vAlign w:val="center"/>
          </w:tcPr>
          <w:p w14:paraId="0D1B3ADB" w14:textId="4821A79A" w:rsidR="003177AD" w:rsidRPr="000B77DD" w:rsidRDefault="003177AD" w:rsidP="003177AD">
            <w:pPr>
              <w:widowControl/>
              <w:ind w:firstLine="28"/>
              <w:jc w:val="center"/>
              <w:rPr>
                <w:bCs/>
                <w:color w:val="000000"/>
                <w:sz w:val="24"/>
                <w:szCs w:val="24"/>
              </w:rPr>
            </w:pPr>
            <w:r w:rsidRPr="000B77DD">
              <w:rPr>
                <w:bCs/>
                <w:color w:val="000000"/>
                <w:sz w:val="24"/>
                <w:szCs w:val="24"/>
              </w:rPr>
              <w:t>184</w:t>
            </w:r>
          </w:p>
        </w:tc>
        <w:tc>
          <w:tcPr>
            <w:tcW w:w="2613" w:type="dxa"/>
            <w:vAlign w:val="center"/>
          </w:tcPr>
          <w:p w14:paraId="68AD8C9E" w14:textId="4E27AA2B" w:rsidR="003177AD" w:rsidRPr="000B77DD" w:rsidRDefault="003177AD" w:rsidP="003177AD">
            <w:pPr>
              <w:widowControl/>
              <w:ind w:firstLine="28"/>
              <w:jc w:val="center"/>
              <w:rPr>
                <w:bCs/>
                <w:color w:val="000000"/>
                <w:sz w:val="24"/>
                <w:szCs w:val="24"/>
              </w:rPr>
            </w:pPr>
            <w:r w:rsidRPr="000B77DD">
              <w:rPr>
                <w:bCs/>
                <w:color w:val="000000"/>
                <w:sz w:val="24"/>
                <w:szCs w:val="24"/>
              </w:rPr>
              <w:t>8</w:t>
            </w:r>
          </w:p>
        </w:tc>
        <w:tc>
          <w:tcPr>
            <w:tcW w:w="3110" w:type="dxa"/>
            <w:vAlign w:val="bottom"/>
          </w:tcPr>
          <w:p w14:paraId="64F877EA" w14:textId="62B821B0" w:rsidR="003177AD" w:rsidRPr="000B77DD" w:rsidRDefault="003177AD" w:rsidP="003177AD">
            <w:pPr>
              <w:widowControl/>
              <w:ind w:firstLine="28"/>
              <w:jc w:val="center"/>
              <w:rPr>
                <w:bCs/>
                <w:color w:val="000000"/>
                <w:sz w:val="24"/>
                <w:szCs w:val="24"/>
              </w:rPr>
            </w:pPr>
            <w:r w:rsidRPr="000B77DD">
              <w:rPr>
                <w:bCs/>
                <w:color w:val="000000"/>
                <w:sz w:val="24"/>
                <w:szCs w:val="24"/>
              </w:rPr>
              <w:t>-12.5</w:t>
            </w:r>
          </w:p>
        </w:tc>
      </w:tr>
      <w:tr w:rsidR="003177AD" w:rsidRPr="000B77DD" w14:paraId="161D8436" w14:textId="77777777" w:rsidTr="00A924C9">
        <w:trPr>
          <w:trHeight w:val="270"/>
        </w:trPr>
        <w:tc>
          <w:tcPr>
            <w:tcW w:w="1301" w:type="dxa"/>
            <w:vAlign w:val="center"/>
          </w:tcPr>
          <w:p w14:paraId="45295DE8" w14:textId="4CF1569F" w:rsidR="003177AD" w:rsidRPr="000B77DD" w:rsidRDefault="003177AD" w:rsidP="003177AD">
            <w:pPr>
              <w:widowControl/>
              <w:ind w:firstLine="28"/>
              <w:jc w:val="center"/>
              <w:rPr>
                <w:bCs/>
                <w:color w:val="000000"/>
                <w:sz w:val="24"/>
                <w:szCs w:val="24"/>
              </w:rPr>
            </w:pPr>
            <w:r w:rsidRPr="000B77DD">
              <w:rPr>
                <w:bCs/>
                <w:color w:val="000000"/>
                <w:sz w:val="24"/>
                <w:szCs w:val="24"/>
              </w:rPr>
              <w:t>13</w:t>
            </w:r>
          </w:p>
        </w:tc>
        <w:tc>
          <w:tcPr>
            <w:tcW w:w="2469" w:type="dxa"/>
            <w:vAlign w:val="center"/>
          </w:tcPr>
          <w:p w14:paraId="5F047126" w14:textId="6194EB00" w:rsidR="003177AD" w:rsidRPr="000B77DD" w:rsidRDefault="003177AD" w:rsidP="003177AD">
            <w:pPr>
              <w:widowControl/>
              <w:ind w:firstLine="28"/>
              <w:jc w:val="center"/>
              <w:rPr>
                <w:bCs/>
                <w:color w:val="000000"/>
                <w:sz w:val="24"/>
                <w:szCs w:val="24"/>
              </w:rPr>
            </w:pPr>
            <w:r w:rsidRPr="000B77DD">
              <w:rPr>
                <w:bCs/>
                <w:color w:val="000000"/>
                <w:sz w:val="24"/>
                <w:szCs w:val="24"/>
              </w:rPr>
              <w:t>200</w:t>
            </w:r>
          </w:p>
        </w:tc>
        <w:tc>
          <w:tcPr>
            <w:tcW w:w="2613" w:type="dxa"/>
            <w:vAlign w:val="center"/>
          </w:tcPr>
          <w:p w14:paraId="48759D97" w14:textId="290845A7" w:rsidR="003177AD" w:rsidRPr="000B77DD" w:rsidRDefault="003177AD" w:rsidP="003177AD">
            <w:pPr>
              <w:widowControl/>
              <w:ind w:firstLine="28"/>
              <w:jc w:val="center"/>
              <w:rPr>
                <w:bCs/>
                <w:color w:val="000000"/>
                <w:sz w:val="24"/>
                <w:szCs w:val="24"/>
              </w:rPr>
            </w:pPr>
            <w:r w:rsidRPr="000B77DD">
              <w:rPr>
                <w:bCs/>
                <w:color w:val="000000"/>
                <w:sz w:val="24"/>
                <w:szCs w:val="24"/>
              </w:rPr>
              <w:t>16</w:t>
            </w:r>
          </w:p>
        </w:tc>
        <w:tc>
          <w:tcPr>
            <w:tcW w:w="3110" w:type="dxa"/>
            <w:vAlign w:val="bottom"/>
          </w:tcPr>
          <w:p w14:paraId="632B7B13" w14:textId="3D64EBAA" w:rsidR="003177AD" w:rsidRPr="000B77DD" w:rsidRDefault="003177AD" w:rsidP="003177AD">
            <w:pPr>
              <w:widowControl/>
              <w:ind w:firstLine="28"/>
              <w:jc w:val="center"/>
              <w:rPr>
                <w:bCs/>
                <w:color w:val="000000"/>
                <w:sz w:val="24"/>
                <w:szCs w:val="24"/>
              </w:rPr>
            </w:pPr>
            <w:r w:rsidRPr="000B77DD">
              <w:rPr>
                <w:bCs/>
                <w:color w:val="000000"/>
                <w:sz w:val="24"/>
                <w:szCs w:val="24"/>
              </w:rPr>
              <w:t>0</w:t>
            </w:r>
          </w:p>
        </w:tc>
      </w:tr>
      <w:tr w:rsidR="003177AD" w:rsidRPr="000B77DD" w14:paraId="29689A5F" w14:textId="77777777" w:rsidTr="00A924C9">
        <w:trPr>
          <w:trHeight w:val="270"/>
        </w:trPr>
        <w:tc>
          <w:tcPr>
            <w:tcW w:w="1301" w:type="dxa"/>
            <w:vAlign w:val="center"/>
          </w:tcPr>
          <w:p w14:paraId="56263179" w14:textId="63B1A3FC" w:rsidR="003177AD" w:rsidRPr="000B77DD" w:rsidRDefault="003177AD" w:rsidP="003177AD">
            <w:pPr>
              <w:widowControl/>
              <w:ind w:firstLine="28"/>
              <w:jc w:val="center"/>
              <w:rPr>
                <w:bCs/>
                <w:color w:val="000000"/>
                <w:sz w:val="24"/>
                <w:szCs w:val="24"/>
              </w:rPr>
            </w:pPr>
            <w:r w:rsidRPr="000B77DD">
              <w:rPr>
                <w:bCs/>
                <w:color w:val="000000"/>
                <w:sz w:val="24"/>
                <w:szCs w:val="24"/>
              </w:rPr>
              <w:t>14</w:t>
            </w:r>
          </w:p>
        </w:tc>
        <w:tc>
          <w:tcPr>
            <w:tcW w:w="2469" w:type="dxa"/>
            <w:vAlign w:val="center"/>
          </w:tcPr>
          <w:p w14:paraId="1244C9C6" w14:textId="30ECE279" w:rsidR="003177AD" w:rsidRPr="000B77DD" w:rsidRDefault="003177AD" w:rsidP="003177AD">
            <w:pPr>
              <w:widowControl/>
              <w:ind w:firstLine="28"/>
              <w:jc w:val="center"/>
              <w:rPr>
                <w:bCs/>
                <w:color w:val="000000"/>
                <w:sz w:val="24"/>
                <w:szCs w:val="24"/>
              </w:rPr>
            </w:pPr>
            <w:r w:rsidRPr="000B77DD">
              <w:rPr>
                <w:bCs/>
                <w:color w:val="000000"/>
                <w:sz w:val="24"/>
                <w:szCs w:val="24"/>
              </w:rPr>
              <w:t>236</w:t>
            </w:r>
          </w:p>
        </w:tc>
        <w:tc>
          <w:tcPr>
            <w:tcW w:w="2613" w:type="dxa"/>
            <w:vAlign w:val="center"/>
          </w:tcPr>
          <w:p w14:paraId="73FD6A19" w14:textId="0AB91354" w:rsidR="003177AD" w:rsidRPr="000B77DD" w:rsidRDefault="003177AD" w:rsidP="003177AD">
            <w:pPr>
              <w:widowControl/>
              <w:ind w:firstLine="28"/>
              <w:jc w:val="center"/>
              <w:rPr>
                <w:bCs/>
                <w:color w:val="000000"/>
                <w:sz w:val="24"/>
                <w:szCs w:val="24"/>
              </w:rPr>
            </w:pPr>
            <w:r w:rsidRPr="000B77DD">
              <w:rPr>
                <w:bCs/>
                <w:color w:val="000000"/>
                <w:sz w:val="24"/>
                <w:szCs w:val="24"/>
              </w:rPr>
              <w:t>36</w:t>
            </w:r>
          </w:p>
        </w:tc>
        <w:tc>
          <w:tcPr>
            <w:tcW w:w="3110" w:type="dxa"/>
            <w:vAlign w:val="bottom"/>
          </w:tcPr>
          <w:p w14:paraId="5BDC319F" w14:textId="7927290C" w:rsidR="003177AD" w:rsidRPr="000B77DD" w:rsidRDefault="003177AD" w:rsidP="003177AD">
            <w:pPr>
              <w:widowControl/>
              <w:ind w:firstLine="28"/>
              <w:jc w:val="center"/>
              <w:rPr>
                <w:bCs/>
                <w:color w:val="000000"/>
                <w:sz w:val="24"/>
                <w:szCs w:val="24"/>
              </w:rPr>
            </w:pPr>
            <w:r w:rsidRPr="000B77DD">
              <w:rPr>
                <w:bCs/>
                <w:color w:val="000000"/>
                <w:sz w:val="24"/>
                <w:szCs w:val="24"/>
              </w:rPr>
              <w:t>12.5</w:t>
            </w:r>
          </w:p>
        </w:tc>
      </w:tr>
      <w:tr w:rsidR="003177AD" w:rsidRPr="000B77DD" w14:paraId="3D08A4B4" w14:textId="77777777" w:rsidTr="00A924C9">
        <w:trPr>
          <w:trHeight w:val="270"/>
        </w:trPr>
        <w:tc>
          <w:tcPr>
            <w:tcW w:w="1301" w:type="dxa"/>
            <w:vAlign w:val="center"/>
          </w:tcPr>
          <w:p w14:paraId="6EE39512" w14:textId="6E5E9FA7" w:rsidR="003177AD" w:rsidRPr="000B77DD" w:rsidRDefault="003177AD" w:rsidP="003177AD">
            <w:pPr>
              <w:widowControl/>
              <w:ind w:firstLine="28"/>
              <w:jc w:val="center"/>
              <w:rPr>
                <w:bCs/>
                <w:color w:val="000000"/>
                <w:sz w:val="24"/>
                <w:szCs w:val="24"/>
              </w:rPr>
            </w:pPr>
            <w:r w:rsidRPr="000B77DD">
              <w:rPr>
                <w:bCs/>
                <w:color w:val="000000"/>
                <w:sz w:val="24"/>
                <w:szCs w:val="24"/>
              </w:rPr>
              <w:t>15</w:t>
            </w:r>
          </w:p>
        </w:tc>
        <w:tc>
          <w:tcPr>
            <w:tcW w:w="2469" w:type="dxa"/>
            <w:vAlign w:val="center"/>
          </w:tcPr>
          <w:p w14:paraId="2BDAC0B6" w14:textId="3F1FB1E5" w:rsidR="003177AD" w:rsidRPr="000B77DD" w:rsidRDefault="003177AD" w:rsidP="003177AD">
            <w:pPr>
              <w:widowControl/>
              <w:ind w:firstLine="28"/>
              <w:jc w:val="center"/>
              <w:rPr>
                <w:bCs/>
                <w:color w:val="000000"/>
                <w:sz w:val="24"/>
                <w:szCs w:val="24"/>
              </w:rPr>
            </w:pPr>
            <w:r w:rsidRPr="000B77DD">
              <w:rPr>
                <w:bCs/>
                <w:color w:val="000000"/>
                <w:sz w:val="24"/>
                <w:szCs w:val="24"/>
              </w:rPr>
              <w:t>244</w:t>
            </w:r>
          </w:p>
        </w:tc>
        <w:tc>
          <w:tcPr>
            <w:tcW w:w="2613" w:type="dxa"/>
            <w:vAlign w:val="center"/>
          </w:tcPr>
          <w:p w14:paraId="021FD2A0" w14:textId="3DF86B25" w:rsidR="003177AD" w:rsidRPr="000B77DD" w:rsidRDefault="003177AD" w:rsidP="003177AD">
            <w:pPr>
              <w:widowControl/>
              <w:ind w:firstLine="28"/>
              <w:jc w:val="center"/>
              <w:rPr>
                <w:bCs/>
                <w:color w:val="000000"/>
                <w:sz w:val="24"/>
                <w:szCs w:val="24"/>
              </w:rPr>
            </w:pPr>
            <w:r w:rsidRPr="000B77DD">
              <w:rPr>
                <w:bCs/>
                <w:color w:val="000000"/>
                <w:sz w:val="24"/>
                <w:szCs w:val="24"/>
              </w:rPr>
              <w:t>8</w:t>
            </w:r>
          </w:p>
        </w:tc>
        <w:tc>
          <w:tcPr>
            <w:tcW w:w="3110" w:type="dxa"/>
            <w:vAlign w:val="bottom"/>
          </w:tcPr>
          <w:p w14:paraId="19DFE2B3" w14:textId="7E3332D2" w:rsidR="003177AD" w:rsidRPr="000B77DD" w:rsidRDefault="003177AD" w:rsidP="003177AD">
            <w:pPr>
              <w:widowControl/>
              <w:ind w:firstLine="28"/>
              <w:jc w:val="center"/>
              <w:rPr>
                <w:bCs/>
                <w:color w:val="000000"/>
                <w:sz w:val="24"/>
                <w:szCs w:val="24"/>
              </w:rPr>
            </w:pPr>
            <w:r w:rsidRPr="000B77DD">
              <w:rPr>
                <w:bCs/>
                <w:color w:val="000000"/>
                <w:sz w:val="24"/>
                <w:szCs w:val="24"/>
              </w:rPr>
              <w:t>100</w:t>
            </w:r>
          </w:p>
        </w:tc>
      </w:tr>
      <w:tr w:rsidR="003177AD" w:rsidRPr="000B77DD" w14:paraId="5804F95D" w14:textId="77777777" w:rsidTr="00A924C9">
        <w:trPr>
          <w:trHeight w:val="270"/>
        </w:trPr>
        <w:tc>
          <w:tcPr>
            <w:tcW w:w="1301" w:type="dxa"/>
            <w:vAlign w:val="center"/>
          </w:tcPr>
          <w:p w14:paraId="36960205" w14:textId="3F689E4A" w:rsidR="003177AD" w:rsidRPr="000B77DD" w:rsidRDefault="003177AD" w:rsidP="003177AD">
            <w:pPr>
              <w:widowControl/>
              <w:ind w:firstLine="28"/>
              <w:jc w:val="center"/>
              <w:rPr>
                <w:bCs/>
                <w:color w:val="000000"/>
                <w:sz w:val="24"/>
                <w:szCs w:val="24"/>
              </w:rPr>
            </w:pPr>
            <w:r w:rsidRPr="001914B8">
              <w:rPr>
                <w:bCs/>
                <w:color w:val="000000"/>
                <w:sz w:val="24"/>
                <w:szCs w:val="24"/>
              </w:rPr>
              <w:t>16</w:t>
            </w:r>
          </w:p>
        </w:tc>
        <w:tc>
          <w:tcPr>
            <w:tcW w:w="2469" w:type="dxa"/>
            <w:vAlign w:val="center"/>
          </w:tcPr>
          <w:p w14:paraId="33D84040" w14:textId="2B8D4C29" w:rsidR="003177AD" w:rsidRPr="000B77DD" w:rsidRDefault="003177AD" w:rsidP="003177AD">
            <w:pPr>
              <w:widowControl/>
              <w:ind w:firstLine="28"/>
              <w:jc w:val="center"/>
              <w:rPr>
                <w:bCs/>
                <w:color w:val="000000"/>
                <w:sz w:val="24"/>
                <w:szCs w:val="24"/>
              </w:rPr>
            </w:pPr>
            <w:r w:rsidRPr="001914B8">
              <w:rPr>
                <w:bCs/>
                <w:color w:val="000000"/>
                <w:sz w:val="24"/>
                <w:szCs w:val="24"/>
              </w:rPr>
              <w:t>268</w:t>
            </w:r>
          </w:p>
        </w:tc>
        <w:tc>
          <w:tcPr>
            <w:tcW w:w="2613" w:type="dxa"/>
            <w:vAlign w:val="center"/>
          </w:tcPr>
          <w:p w14:paraId="0A25A734" w14:textId="66AF7B1D" w:rsidR="003177AD" w:rsidRPr="000B77DD" w:rsidRDefault="003177AD" w:rsidP="003177AD">
            <w:pPr>
              <w:widowControl/>
              <w:ind w:firstLine="28"/>
              <w:jc w:val="center"/>
              <w:rPr>
                <w:bCs/>
                <w:color w:val="000000"/>
                <w:sz w:val="24"/>
                <w:szCs w:val="24"/>
              </w:rPr>
            </w:pPr>
            <w:r w:rsidRPr="001914B8">
              <w:rPr>
                <w:bCs/>
                <w:color w:val="000000"/>
                <w:sz w:val="24"/>
                <w:szCs w:val="24"/>
              </w:rPr>
              <w:t>24</w:t>
            </w:r>
          </w:p>
        </w:tc>
        <w:tc>
          <w:tcPr>
            <w:tcW w:w="3110" w:type="dxa"/>
            <w:vAlign w:val="bottom"/>
          </w:tcPr>
          <w:p w14:paraId="618C2219" w14:textId="7512E68B" w:rsidR="003177AD" w:rsidRPr="000B77DD" w:rsidRDefault="003177AD" w:rsidP="003177AD">
            <w:pPr>
              <w:widowControl/>
              <w:ind w:firstLine="28"/>
              <w:jc w:val="center"/>
              <w:rPr>
                <w:bCs/>
                <w:color w:val="000000"/>
                <w:sz w:val="24"/>
                <w:szCs w:val="24"/>
              </w:rPr>
            </w:pPr>
            <w:r w:rsidRPr="001914B8">
              <w:rPr>
                <w:bCs/>
                <w:color w:val="000000"/>
                <w:sz w:val="24"/>
                <w:szCs w:val="24"/>
              </w:rPr>
              <w:t>62.5</w:t>
            </w:r>
          </w:p>
        </w:tc>
      </w:tr>
      <w:tr w:rsidR="003177AD" w:rsidRPr="000B77DD" w14:paraId="1CBD0977" w14:textId="77777777" w:rsidTr="00A924C9">
        <w:trPr>
          <w:trHeight w:val="270"/>
        </w:trPr>
        <w:tc>
          <w:tcPr>
            <w:tcW w:w="1301" w:type="dxa"/>
            <w:vAlign w:val="center"/>
          </w:tcPr>
          <w:p w14:paraId="1E30D23C" w14:textId="7123489F" w:rsidR="003177AD" w:rsidRPr="000B77DD" w:rsidRDefault="003177AD" w:rsidP="003177AD">
            <w:pPr>
              <w:widowControl/>
              <w:ind w:firstLine="28"/>
              <w:jc w:val="center"/>
              <w:rPr>
                <w:bCs/>
                <w:color w:val="000000"/>
                <w:sz w:val="24"/>
                <w:szCs w:val="24"/>
              </w:rPr>
            </w:pPr>
            <w:r w:rsidRPr="001914B8">
              <w:rPr>
                <w:bCs/>
                <w:color w:val="000000"/>
                <w:sz w:val="24"/>
                <w:szCs w:val="24"/>
              </w:rPr>
              <w:t>17</w:t>
            </w:r>
          </w:p>
        </w:tc>
        <w:tc>
          <w:tcPr>
            <w:tcW w:w="2469" w:type="dxa"/>
            <w:vAlign w:val="center"/>
          </w:tcPr>
          <w:p w14:paraId="51FE0337" w14:textId="71A5EBC7" w:rsidR="003177AD" w:rsidRPr="000B77DD" w:rsidRDefault="003177AD" w:rsidP="003177AD">
            <w:pPr>
              <w:widowControl/>
              <w:ind w:firstLine="28"/>
              <w:jc w:val="center"/>
              <w:rPr>
                <w:bCs/>
                <w:color w:val="000000"/>
                <w:sz w:val="24"/>
                <w:szCs w:val="24"/>
              </w:rPr>
            </w:pPr>
            <w:r w:rsidRPr="001914B8">
              <w:rPr>
                <w:bCs/>
                <w:color w:val="000000"/>
                <w:sz w:val="24"/>
                <w:szCs w:val="24"/>
              </w:rPr>
              <w:t>276</w:t>
            </w:r>
          </w:p>
        </w:tc>
        <w:tc>
          <w:tcPr>
            <w:tcW w:w="2613" w:type="dxa"/>
            <w:vAlign w:val="center"/>
          </w:tcPr>
          <w:p w14:paraId="18CE3065" w14:textId="0553206A" w:rsidR="003177AD" w:rsidRPr="000B77DD" w:rsidRDefault="003177AD" w:rsidP="003177AD">
            <w:pPr>
              <w:widowControl/>
              <w:ind w:firstLine="28"/>
              <w:jc w:val="center"/>
              <w:rPr>
                <w:bCs/>
                <w:color w:val="000000"/>
                <w:sz w:val="24"/>
                <w:szCs w:val="24"/>
              </w:rPr>
            </w:pPr>
            <w:r w:rsidRPr="001914B8">
              <w:rPr>
                <w:bCs/>
                <w:color w:val="000000"/>
                <w:sz w:val="24"/>
                <w:szCs w:val="24"/>
              </w:rPr>
              <w:t>8</w:t>
            </w:r>
          </w:p>
        </w:tc>
        <w:tc>
          <w:tcPr>
            <w:tcW w:w="3110" w:type="dxa"/>
            <w:vAlign w:val="bottom"/>
          </w:tcPr>
          <w:p w14:paraId="39235D3F" w14:textId="610F445E" w:rsidR="003177AD" w:rsidRPr="000B77DD" w:rsidRDefault="003177AD" w:rsidP="003177AD">
            <w:pPr>
              <w:widowControl/>
              <w:ind w:firstLine="28"/>
              <w:jc w:val="center"/>
              <w:rPr>
                <w:bCs/>
                <w:color w:val="000000"/>
                <w:sz w:val="24"/>
                <w:szCs w:val="24"/>
              </w:rPr>
            </w:pPr>
            <w:r w:rsidRPr="001914B8">
              <w:rPr>
                <w:bCs/>
                <w:color w:val="000000"/>
                <w:sz w:val="24"/>
                <w:szCs w:val="24"/>
              </w:rPr>
              <w:t>-25</w:t>
            </w:r>
          </w:p>
        </w:tc>
      </w:tr>
      <w:tr w:rsidR="003177AD" w:rsidRPr="000B77DD" w14:paraId="7DFBF1F7" w14:textId="77777777" w:rsidTr="00A924C9">
        <w:trPr>
          <w:trHeight w:val="270"/>
        </w:trPr>
        <w:tc>
          <w:tcPr>
            <w:tcW w:w="1301" w:type="dxa"/>
            <w:vAlign w:val="center"/>
          </w:tcPr>
          <w:p w14:paraId="34995D51" w14:textId="21BEBD64" w:rsidR="003177AD" w:rsidRPr="000B77DD" w:rsidRDefault="003177AD" w:rsidP="003177AD">
            <w:pPr>
              <w:widowControl/>
              <w:ind w:firstLine="28"/>
              <w:jc w:val="center"/>
              <w:rPr>
                <w:bCs/>
                <w:color w:val="000000"/>
                <w:sz w:val="24"/>
                <w:szCs w:val="24"/>
              </w:rPr>
            </w:pPr>
            <w:r w:rsidRPr="001914B8">
              <w:rPr>
                <w:bCs/>
                <w:color w:val="000000"/>
                <w:sz w:val="24"/>
                <w:szCs w:val="24"/>
              </w:rPr>
              <w:t>18</w:t>
            </w:r>
          </w:p>
        </w:tc>
        <w:tc>
          <w:tcPr>
            <w:tcW w:w="2469" w:type="dxa"/>
            <w:vAlign w:val="center"/>
          </w:tcPr>
          <w:p w14:paraId="7A9DB720" w14:textId="2D7466BE" w:rsidR="003177AD" w:rsidRPr="000B77DD" w:rsidRDefault="003177AD" w:rsidP="003177AD">
            <w:pPr>
              <w:widowControl/>
              <w:ind w:firstLine="28"/>
              <w:jc w:val="center"/>
              <w:rPr>
                <w:bCs/>
                <w:color w:val="000000"/>
                <w:sz w:val="24"/>
                <w:szCs w:val="24"/>
              </w:rPr>
            </w:pPr>
            <w:r w:rsidRPr="001914B8">
              <w:rPr>
                <w:bCs/>
                <w:color w:val="000000"/>
                <w:sz w:val="24"/>
                <w:szCs w:val="24"/>
              </w:rPr>
              <w:t>308</w:t>
            </w:r>
          </w:p>
        </w:tc>
        <w:tc>
          <w:tcPr>
            <w:tcW w:w="2613" w:type="dxa"/>
            <w:vAlign w:val="center"/>
          </w:tcPr>
          <w:p w14:paraId="0F874A81" w14:textId="65965074" w:rsidR="003177AD" w:rsidRPr="000B77DD" w:rsidRDefault="003177AD" w:rsidP="003177AD">
            <w:pPr>
              <w:widowControl/>
              <w:ind w:firstLine="28"/>
              <w:jc w:val="center"/>
              <w:rPr>
                <w:bCs/>
                <w:color w:val="000000"/>
                <w:sz w:val="24"/>
                <w:szCs w:val="24"/>
              </w:rPr>
            </w:pPr>
            <w:r w:rsidRPr="001914B8">
              <w:rPr>
                <w:bCs/>
                <w:color w:val="000000"/>
                <w:sz w:val="24"/>
                <w:szCs w:val="24"/>
              </w:rPr>
              <w:t>32</w:t>
            </w:r>
          </w:p>
        </w:tc>
        <w:tc>
          <w:tcPr>
            <w:tcW w:w="3110" w:type="dxa"/>
            <w:vAlign w:val="bottom"/>
          </w:tcPr>
          <w:p w14:paraId="5441DE59" w14:textId="52994C47" w:rsidR="003177AD" w:rsidRPr="000B77DD" w:rsidRDefault="003177AD" w:rsidP="003177AD">
            <w:pPr>
              <w:widowControl/>
              <w:ind w:firstLine="28"/>
              <w:jc w:val="center"/>
              <w:rPr>
                <w:bCs/>
                <w:color w:val="000000"/>
                <w:sz w:val="24"/>
                <w:szCs w:val="24"/>
              </w:rPr>
            </w:pPr>
            <w:r w:rsidRPr="001914B8">
              <w:rPr>
                <w:bCs/>
                <w:color w:val="000000"/>
                <w:sz w:val="24"/>
                <w:szCs w:val="24"/>
              </w:rPr>
              <w:t>25</w:t>
            </w:r>
          </w:p>
        </w:tc>
      </w:tr>
      <w:tr w:rsidR="005C42EA" w:rsidRPr="001914B8" w14:paraId="20A2B05B" w14:textId="77777777" w:rsidTr="00A924C9">
        <w:trPr>
          <w:trHeight w:val="270"/>
        </w:trPr>
        <w:tc>
          <w:tcPr>
            <w:tcW w:w="1301" w:type="dxa"/>
            <w:vAlign w:val="center"/>
          </w:tcPr>
          <w:p w14:paraId="6EEF3C9D"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19</w:t>
            </w:r>
          </w:p>
        </w:tc>
        <w:tc>
          <w:tcPr>
            <w:tcW w:w="2469" w:type="dxa"/>
            <w:vAlign w:val="center"/>
          </w:tcPr>
          <w:p w14:paraId="6AF54872"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316</w:t>
            </w:r>
          </w:p>
        </w:tc>
        <w:tc>
          <w:tcPr>
            <w:tcW w:w="2613" w:type="dxa"/>
            <w:vAlign w:val="center"/>
          </w:tcPr>
          <w:p w14:paraId="5EE92F87"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8</w:t>
            </w:r>
          </w:p>
        </w:tc>
        <w:tc>
          <w:tcPr>
            <w:tcW w:w="3110" w:type="dxa"/>
            <w:vAlign w:val="bottom"/>
          </w:tcPr>
          <w:p w14:paraId="32D14076"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-50</w:t>
            </w:r>
          </w:p>
        </w:tc>
      </w:tr>
      <w:tr w:rsidR="005C42EA" w:rsidRPr="001914B8" w14:paraId="15AA9FDA" w14:textId="77777777" w:rsidTr="00A924C9">
        <w:trPr>
          <w:trHeight w:val="270"/>
        </w:trPr>
        <w:tc>
          <w:tcPr>
            <w:tcW w:w="1301" w:type="dxa"/>
            <w:vAlign w:val="center"/>
          </w:tcPr>
          <w:p w14:paraId="1C546376"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20</w:t>
            </w:r>
          </w:p>
        </w:tc>
        <w:tc>
          <w:tcPr>
            <w:tcW w:w="2469" w:type="dxa"/>
            <w:vAlign w:val="center"/>
          </w:tcPr>
          <w:p w14:paraId="6C785585"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360</w:t>
            </w:r>
          </w:p>
        </w:tc>
        <w:tc>
          <w:tcPr>
            <w:tcW w:w="2613" w:type="dxa"/>
            <w:vAlign w:val="center"/>
          </w:tcPr>
          <w:p w14:paraId="5F75BD3C"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44</w:t>
            </w:r>
          </w:p>
        </w:tc>
        <w:tc>
          <w:tcPr>
            <w:tcW w:w="3110" w:type="dxa"/>
            <w:vAlign w:val="bottom"/>
          </w:tcPr>
          <w:p w14:paraId="42E9929E" w14:textId="77777777" w:rsidR="005C42EA" w:rsidRPr="001914B8" w:rsidRDefault="005C42EA" w:rsidP="005C42EA">
            <w:pPr>
              <w:widowControl/>
              <w:ind w:firstLine="28"/>
              <w:jc w:val="center"/>
              <w:rPr>
                <w:bCs/>
                <w:color w:val="000000"/>
                <w:sz w:val="24"/>
                <w:szCs w:val="24"/>
              </w:rPr>
            </w:pPr>
            <w:r w:rsidRPr="001914B8">
              <w:rPr>
                <w:bCs/>
                <w:color w:val="000000"/>
                <w:sz w:val="24"/>
                <w:szCs w:val="24"/>
              </w:rPr>
              <w:t>0</w:t>
            </w:r>
          </w:p>
        </w:tc>
      </w:tr>
      <w:tr w:rsidR="005C42EA" w:rsidRPr="001914B8" w14:paraId="53204772" w14:textId="77777777" w:rsidTr="00A924C9">
        <w:trPr>
          <w:trHeight w:val="270"/>
        </w:trPr>
        <w:tc>
          <w:tcPr>
            <w:tcW w:w="9493" w:type="dxa"/>
            <w:gridSpan w:val="4"/>
            <w:vAlign w:val="center"/>
          </w:tcPr>
          <w:p w14:paraId="4DC3299D" w14:textId="55270833" w:rsidR="005C42EA" w:rsidRPr="001914B8" w:rsidRDefault="005C42EA" w:rsidP="007360ED">
            <w:pPr>
              <w:pStyle w:val="a6"/>
              <w:widowControl/>
              <w:numPr>
                <w:ilvl w:val="0"/>
                <w:numId w:val="0"/>
              </w:numPr>
              <w:ind w:firstLine="596"/>
              <w:rPr>
                <w:rFonts w:ascii="Times New Roman"/>
                <w:bCs/>
                <w:sz w:val="24"/>
                <w:szCs w:val="24"/>
              </w:rPr>
            </w:pPr>
            <w:r w:rsidRPr="007360ED">
              <w:rPr>
                <w:rFonts w:ascii="Times New Roman"/>
                <w:bCs/>
                <w:sz w:val="20"/>
                <w:szCs w:val="20"/>
              </w:rPr>
              <w:t>Примечание – В зависимости от максимального тока разрядки в режиме зарядки/разрядки</w:t>
            </w:r>
            <w:r w:rsidRPr="001914B8">
              <w:rPr>
                <w:rFonts w:ascii="Times New Roman"/>
                <w:bCs/>
                <w:sz w:val="24"/>
                <w:szCs w:val="24"/>
              </w:rPr>
              <w:t>.</w:t>
            </w:r>
          </w:p>
        </w:tc>
      </w:tr>
    </w:tbl>
    <w:p w14:paraId="62BD7917" w14:textId="3992006B" w:rsidR="0025574C" w:rsidRPr="00C9587B" w:rsidRDefault="00F73B08" w:rsidP="00A924C9">
      <w:pPr>
        <w:widowControl/>
        <w:autoSpaceDE/>
        <w:autoSpaceDN/>
        <w:adjustRightInd/>
        <w:ind w:firstLine="0"/>
        <w:jc w:val="center"/>
        <w:rPr>
          <w:b/>
          <w:bCs/>
          <w:sz w:val="28"/>
          <w:szCs w:val="28"/>
        </w:rPr>
      </w:pPr>
      <w:r>
        <w:rPr>
          <w:b/>
          <w:bCs/>
          <w:sz w:val="28"/>
          <w:szCs w:val="28"/>
        </w:rPr>
        <w:br w:type="page"/>
      </w:r>
      <w:r w:rsidR="0025574C" w:rsidRPr="00C9587B">
        <w:rPr>
          <w:b/>
          <w:bCs/>
          <w:sz w:val="28"/>
          <w:szCs w:val="28"/>
        </w:rPr>
        <w:lastRenderedPageBreak/>
        <w:t xml:space="preserve">Приложение </w:t>
      </w:r>
      <w:r w:rsidR="00836D4E" w:rsidRPr="00C9587B">
        <w:rPr>
          <w:b/>
          <w:bCs/>
          <w:sz w:val="28"/>
          <w:szCs w:val="28"/>
        </w:rPr>
        <w:t>Г</w:t>
      </w:r>
    </w:p>
    <w:p w14:paraId="19DB54E7" w14:textId="174068A4" w:rsidR="0025574C" w:rsidRPr="009140E0" w:rsidRDefault="0025574C" w:rsidP="006D6211">
      <w:pPr>
        <w:pStyle w:val="ab"/>
        <w:keepNext w:val="0"/>
        <w:numPr>
          <w:ilvl w:val="0"/>
          <w:numId w:val="0"/>
        </w:numPr>
        <w:spacing w:before="0" w:after="0"/>
        <w:rPr>
          <w:rFonts w:ascii="Times New Roman"/>
          <w:i/>
          <w:iCs/>
          <w:sz w:val="28"/>
          <w:szCs w:val="28"/>
        </w:rPr>
      </w:pPr>
      <w:bookmarkStart w:id="69" w:name="_Toc162542244"/>
      <w:r w:rsidRPr="009140E0">
        <w:rPr>
          <w:rFonts w:ascii="Times New Roman"/>
          <w:i/>
          <w:iCs/>
          <w:sz w:val="28"/>
          <w:szCs w:val="28"/>
        </w:rPr>
        <w:t>(</w:t>
      </w:r>
      <w:r w:rsidR="000B77DD" w:rsidRPr="009140E0">
        <w:rPr>
          <w:rFonts w:ascii="Times New Roman"/>
          <w:i/>
          <w:iCs/>
          <w:sz w:val="28"/>
          <w:szCs w:val="28"/>
        </w:rPr>
        <w:t>обязатель</w:t>
      </w:r>
      <w:r w:rsidRPr="009140E0">
        <w:rPr>
          <w:rFonts w:ascii="Times New Roman"/>
          <w:i/>
          <w:iCs/>
          <w:sz w:val="28"/>
          <w:szCs w:val="28"/>
        </w:rPr>
        <w:t>н</w:t>
      </w:r>
      <w:r w:rsidR="00F739C6" w:rsidRPr="009140E0">
        <w:rPr>
          <w:rFonts w:ascii="Times New Roman"/>
          <w:i/>
          <w:iCs/>
          <w:sz w:val="28"/>
          <w:szCs w:val="28"/>
        </w:rPr>
        <w:t>о</w:t>
      </w:r>
      <w:r w:rsidRPr="009140E0">
        <w:rPr>
          <w:rFonts w:ascii="Times New Roman"/>
          <w:i/>
          <w:iCs/>
          <w:sz w:val="28"/>
          <w:szCs w:val="28"/>
        </w:rPr>
        <w:t>е)</w:t>
      </w:r>
      <w:bookmarkEnd w:id="69"/>
    </w:p>
    <w:p w14:paraId="37AC795B" w14:textId="77777777" w:rsidR="0088026F" w:rsidRPr="00A64CD2" w:rsidRDefault="0088026F" w:rsidP="006D6211">
      <w:pPr>
        <w:pStyle w:val="affffa"/>
        <w:ind w:firstLineChars="0" w:firstLine="0"/>
        <w:rPr>
          <w:rFonts w:ascii="Times New Roman"/>
          <w:sz w:val="28"/>
          <w:szCs w:val="32"/>
          <w:lang w:eastAsia="ru-RU"/>
        </w:rPr>
      </w:pPr>
    </w:p>
    <w:p w14:paraId="0E54EAD4" w14:textId="4899BCA1" w:rsidR="0025574C" w:rsidRDefault="0025574C" w:rsidP="006D6211">
      <w:pPr>
        <w:pStyle w:val="ab"/>
        <w:keepNext w:val="0"/>
        <w:numPr>
          <w:ilvl w:val="0"/>
          <w:numId w:val="0"/>
        </w:numPr>
        <w:spacing w:before="0" w:after="0"/>
        <w:rPr>
          <w:rFonts w:ascii="Times New Roman"/>
          <w:b/>
          <w:bCs/>
          <w:sz w:val="28"/>
          <w:szCs w:val="28"/>
        </w:rPr>
      </w:pPr>
      <w:bookmarkStart w:id="70" w:name="_Toc162542246"/>
      <w:r w:rsidRPr="00C9587B">
        <w:rPr>
          <w:rFonts w:ascii="Times New Roman"/>
          <w:b/>
          <w:bCs/>
          <w:sz w:val="28"/>
          <w:szCs w:val="28"/>
        </w:rPr>
        <w:t>Метод испытания на погрешность оценки SOP</w:t>
      </w:r>
      <w:bookmarkEnd w:id="70"/>
    </w:p>
    <w:p w14:paraId="3221F6D1" w14:textId="77777777" w:rsidR="0088026F" w:rsidRPr="00A64CD2" w:rsidRDefault="0088026F" w:rsidP="006D6211">
      <w:pPr>
        <w:pStyle w:val="affffa"/>
        <w:ind w:firstLineChars="0" w:firstLine="0"/>
        <w:rPr>
          <w:rFonts w:ascii="Times New Roman"/>
          <w:sz w:val="28"/>
          <w:szCs w:val="32"/>
          <w:lang w:eastAsia="ru-RU"/>
        </w:rPr>
      </w:pPr>
    </w:p>
    <w:p w14:paraId="6AC17060" w14:textId="00F25C58" w:rsidR="0025574C" w:rsidRPr="006A1528" w:rsidRDefault="00836D4E" w:rsidP="006D6211">
      <w:pPr>
        <w:pStyle w:val="ac"/>
        <w:numPr>
          <w:ilvl w:val="0"/>
          <w:numId w:val="0"/>
        </w:numPr>
        <w:wordWrap/>
        <w:spacing w:beforeLines="0" w:before="0" w:afterLines="0" w:after="0"/>
        <w:jc w:val="center"/>
        <w:rPr>
          <w:rFonts w:ascii="Times New Roman"/>
          <w:b/>
          <w:bCs/>
          <w:sz w:val="28"/>
          <w:szCs w:val="28"/>
        </w:rPr>
      </w:pPr>
      <w:bookmarkStart w:id="71" w:name="_Toc162541810"/>
      <w:bookmarkStart w:id="72" w:name="_Toc162542248"/>
      <w:r w:rsidRPr="006A1528">
        <w:rPr>
          <w:rFonts w:ascii="Times New Roman"/>
          <w:b/>
          <w:bCs/>
          <w:sz w:val="28"/>
          <w:szCs w:val="28"/>
        </w:rPr>
        <w:t>Г</w:t>
      </w:r>
      <w:r w:rsidR="0025574C" w:rsidRPr="006A1528">
        <w:rPr>
          <w:rFonts w:ascii="Times New Roman"/>
          <w:b/>
          <w:bCs/>
          <w:sz w:val="28"/>
          <w:szCs w:val="28"/>
        </w:rPr>
        <w:t>.1 Общ</w:t>
      </w:r>
      <w:r w:rsidR="0088026F" w:rsidRPr="006A1528">
        <w:rPr>
          <w:rFonts w:ascii="Times New Roman"/>
          <w:b/>
          <w:bCs/>
          <w:sz w:val="28"/>
          <w:szCs w:val="28"/>
        </w:rPr>
        <w:t>ие</w:t>
      </w:r>
      <w:r w:rsidR="0025574C" w:rsidRPr="006A1528">
        <w:rPr>
          <w:rFonts w:ascii="Times New Roman"/>
          <w:b/>
          <w:bCs/>
          <w:sz w:val="28"/>
          <w:szCs w:val="28"/>
        </w:rPr>
        <w:t xml:space="preserve"> положени</w:t>
      </w:r>
      <w:bookmarkEnd w:id="71"/>
      <w:bookmarkEnd w:id="72"/>
      <w:r w:rsidR="0088026F" w:rsidRPr="006A1528">
        <w:rPr>
          <w:rFonts w:ascii="Times New Roman"/>
          <w:b/>
          <w:bCs/>
          <w:sz w:val="28"/>
          <w:szCs w:val="28"/>
        </w:rPr>
        <w:t>я</w:t>
      </w:r>
    </w:p>
    <w:p w14:paraId="5015B22D" w14:textId="77777777" w:rsidR="006A1528" w:rsidRPr="00A64CD2" w:rsidRDefault="006A1528" w:rsidP="006D6211">
      <w:pPr>
        <w:pStyle w:val="affffa"/>
        <w:ind w:firstLineChars="0" w:firstLine="0"/>
        <w:rPr>
          <w:rFonts w:ascii="Times New Roman"/>
          <w:sz w:val="28"/>
          <w:szCs w:val="28"/>
        </w:rPr>
      </w:pPr>
    </w:p>
    <w:p w14:paraId="1A00F6E8" w14:textId="14B983FC" w:rsidR="0025574C" w:rsidRPr="00C9587B" w:rsidRDefault="00836D4E" w:rsidP="00E24CC6">
      <w:pPr>
        <w:pStyle w:val="ad"/>
        <w:numPr>
          <w:ilvl w:val="0"/>
          <w:numId w:val="0"/>
        </w:numPr>
        <w:kinsoku w:val="0"/>
        <w:wordWrap/>
        <w:ind w:firstLine="709"/>
        <w:rPr>
          <w:rFonts w:ascii="Times New Roman"/>
          <w:sz w:val="28"/>
          <w:szCs w:val="28"/>
        </w:rPr>
      </w:pPr>
      <w:bookmarkStart w:id="73" w:name="_Toc162542250"/>
      <w:bookmarkStart w:id="74" w:name="_Toc162541812"/>
      <w:r w:rsidRPr="00C9587B">
        <w:rPr>
          <w:rFonts w:ascii="Times New Roman"/>
          <w:sz w:val="28"/>
          <w:szCs w:val="28"/>
        </w:rPr>
        <w:t>Г</w:t>
      </w:r>
      <w:r w:rsidR="0025574C" w:rsidRPr="00C9587B">
        <w:rPr>
          <w:rFonts w:ascii="Times New Roman"/>
          <w:sz w:val="28"/>
          <w:szCs w:val="28"/>
        </w:rPr>
        <w:t xml:space="preserve">.1.1 </w:t>
      </w:r>
      <w:r w:rsidR="0088026F" w:rsidRPr="0088026F">
        <w:rPr>
          <w:rFonts w:ascii="Times New Roman"/>
          <w:sz w:val="28"/>
          <w:szCs w:val="28"/>
        </w:rPr>
        <w:t>Испытуемая система батарей должна быть собрана в соответствии с нормальными эксплуатационными требованиями. Допускается использовать минимально допустимую конфигурацию, применимую для системы управления батареями</w:t>
      </w:r>
      <w:r w:rsidR="0025574C" w:rsidRPr="00C9587B">
        <w:rPr>
          <w:rFonts w:ascii="Times New Roman"/>
          <w:sz w:val="28"/>
          <w:szCs w:val="28"/>
        </w:rPr>
        <w:t>.</w:t>
      </w:r>
      <w:bookmarkEnd w:id="73"/>
      <w:bookmarkEnd w:id="74"/>
    </w:p>
    <w:p w14:paraId="21D35F29" w14:textId="7818AA84" w:rsidR="0088026F" w:rsidRDefault="00836D4E" w:rsidP="00E24CC6">
      <w:pPr>
        <w:pStyle w:val="ad"/>
        <w:numPr>
          <w:ilvl w:val="0"/>
          <w:numId w:val="0"/>
        </w:numPr>
        <w:kinsoku w:val="0"/>
        <w:wordWrap/>
        <w:ind w:firstLine="709"/>
        <w:rPr>
          <w:rFonts w:ascii="Times New Roman"/>
          <w:sz w:val="28"/>
          <w:szCs w:val="28"/>
        </w:rPr>
      </w:pPr>
      <w:bookmarkStart w:id="75" w:name="_Toc162542252"/>
      <w:bookmarkStart w:id="76" w:name="_Toc162541814"/>
      <w:r w:rsidRPr="00C9587B">
        <w:rPr>
          <w:rFonts w:ascii="Times New Roman"/>
          <w:sz w:val="28"/>
          <w:szCs w:val="28"/>
        </w:rPr>
        <w:t>Г</w:t>
      </w:r>
      <w:r w:rsidR="0025574C" w:rsidRPr="00C9587B">
        <w:rPr>
          <w:rFonts w:ascii="Times New Roman"/>
          <w:sz w:val="28"/>
          <w:szCs w:val="28"/>
        </w:rPr>
        <w:t xml:space="preserve">.1.2 </w:t>
      </w:r>
      <w:r w:rsidR="0088026F" w:rsidRPr="0088026F">
        <w:rPr>
          <w:rFonts w:ascii="Times New Roman"/>
          <w:sz w:val="28"/>
          <w:szCs w:val="28"/>
        </w:rPr>
        <w:t>В диапазоне температур от –</w:t>
      </w:r>
      <w:r w:rsidR="00FD211B">
        <w:rPr>
          <w:rFonts w:ascii="Times New Roman"/>
          <w:sz w:val="28"/>
          <w:szCs w:val="28"/>
          <w:lang w:val="kk-KZ"/>
        </w:rPr>
        <w:t xml:space="preserve"> </w:t>
      </w:r>
      <w:r w:rsidR="0088026F" w:rsidRPr="0088026F">
        <w:rPr>
          <w:rFonts w:ascii="Times New Roman"/>
          <w:sz w:val="28"/>
          <w:szCs w:val="28"/>
        </w:rPr>
        <w:t>20 °C до +</w:t>
      </w:r>
      <w:r w:rsidR="00FD211B">
        <w:rPr>
          <w:rFonts w:ascii="Times New Roman"/>
          <w:sz w:val="28"/>
          <w:szCs w:val="28"/>
          <w:lang w:val="kk-KZ"/>
        </w:rPr>
        <w:t xml:space="preserve"> </w:t>
      </w:r>
      <w:r w:rsidR="0088026F" w:rsidRPr="0088026F">
        <w:rPr>
          <w:rFonts w:ascii="Times New Roman"/>
          <w:sz w:val="28"/>
          <w:szCs w:val="28"/>
        </w:rPr>
        <w:t xml:space="preserve">65 °C и уровней заряда SOC от 0 % до 100 %, завод-изготовитель подвижного состава и </w:t>
      </w:r>
      <w:r w:rsidR="003C66C7">
        <w:rPr>
          <w:rFonts w:ascii="Times New Roman"/>
          <w:sz w:val="28"/>
          <w:szCs w:val="28"/>
        </w:rPr>
        <w:t>изготовитель</w:t>
      </w:r>
      <w:r w:rsidR="0088026F" w:rsidRPr="0088026F">
        <w:rPr>
          <w:rFonts w:ascii="Times New Roman"/>
          <w:sz w:val="28"/>
          <w:szCs w:val="28"/>
        </w:rPr>
        <w:t xml:space="preserve"> батарейной системы выбирают не менее трёх температурных точек и трёх точек SOC для проведения испытаний на импульсную зарядку и разрядку.</w:t>
      </w:r>
      <w:r w:rsidR="0025574C" w:rsidRPr="00C9587B">
        <w:rPr>
          <w:rFonts w:ascii="Times New Roman"/>
          <w:sz w:val="28"/>
          <w:szCs w:val="28"/>
        </w:rPr>
        <w:t xml:space="preserve"> </w:t>
      </w:r>
    </w:p>
    <w:p w14:paraId="3D91755A" w14:textId="2B024CAB" w:rsidR="0088026F" w:rsidRDefault="0088026F" w:rsidP="00E24CC6">
      <w:pPr>
        <w:pStyle w:val="ad"/>
        <w:numPr>
          <w:ilvl w:val="0"/>
          <w:numId w:val="0"/>
        </w:numPr>
        <w:kinsoku w:val="0"/>
        <w:wordWrap/>
        <w:ind w:firstLine="709"/>
        <w:rPr>
          <w:rFonts w:ascii="Times New Roman"/>
          <w:sz w:val="28"/>
          <w:szCs w:val="28"/>
        </w:rPr>
      </w:pPr>
      <w:r w:rsidRPr="0088026F">
        <w:rPr>
          <w:rFonts w:ascii="Times New Roman"/>
          <w:sz w:val="28"/>
          <w:szCs w:val="28"/>
        </w:rPr>
        <w:t>Температурные точки должны включать</w:t>
      </w:r>
      <w:r>
        <w:rPr>
          <w:rFonts w:ascii="Times New Roman"/>
          <w:sz w:val="28"/>
          <w:szCs w:val="28"/>
        </w:rPr>
        <w:t xml:space="preserve">: </w:t>
      </w:r>
      <w:r w:rsidRPr="0088026F">
        <w:rPr>
          <w:rFonts w:ascii="Times New Roman"/>
          <w:sz w:val="28"/>
          <w:szCs w:val="28"/>
        </w:rPr>
        <w:t>низкую температуру</w:t>
      </w:r>
      <w:r>
        <w:rPr>
          <w:rFonts w:ascii="Times New Roman"/>
          <w:sz w:val="28"/>
          <w:szCs w:val="28"/>
        </w:rPr>
        <w:t xml:space="preserve">, </w:t>
      </w:r>
      <w:r w:rsidRPr="0088026F">
        <w:rPr>
          <w:rFonts w:ascii="Times New Roman"/>
          <w:sz w:val="28"/>
          <w:szCs w:val="28"/>
        </w:rPr>
        <w:t>обычную температуру</w:t>
      </w:r>
      <w:r>
        <w:rPr>
          <w:rFonts w:ascii="Times New Roman"/>
          <w:sz w:val="28"/>
          <w:szCs w:val="28"/>
        </w:rPr>
        <w:t xml:space="preserve">, </w:t>
      </w:r>
      <w:r w:rsidRPr="0088026F">
        <w:rPr>
          <w:rFonts w:ascii="Times New Roman"/>
          <w:sz w:val="28"/>
          <w:szCs w:val="28"/>
        </w:rPr>
        <w:t>высокую температуру</w:t>
      </w:r>
      <w:r>
        <w:rPr>
          <w:rFonts w:ascii="Times New Roman"/>
          <w:sz w:val="28"/>
          <w:szCs w:val="28"/>
        </w:rPr>
        <w:t xml:space="preserve">. </w:t>
      </w:r>
      <w:r w:rsidRPr="0088026F">
        <w:rPr>
          <w:rFonts w:ascii="Times New Roman"/>
          <w:sz w:val="28"/>
          <w:szCs w:val="28"/>
        </w:rPr>
        <w:t>Точки SOC должны охватывать</w:t>
      </w:r>
      <w:r>
        <w:rPr>
          <w:rFonts w:ascii="Times New Roman"/>
          <w:sz w:val="28"/>
          <w:szCs w:val="28"/>
        </w:rPr>
        <w:t xml:space="preserve">: </w:t>
      </w:r>
      <w:r w:rsidR="007F3585" w:rsidRPr="007F3585">
        <w:rPr>
          <w:rFonts w:ascii="Times New Roman"/>
          <w:sz w:val="28"/>
          <w:szCs w:val="28"/>
        </w:rPr>
        <w:t>низкий уровень</w:t>
      </w:r>
      <w:r w:rsidR="007F3585">
        <w:rPr>
          <w:rFonts w:ascii="Times New Roman"/>
          <w:sz w:val="28"/>
          <w:szCs w:val="28"/>
        </w:rPr>
        <w:t xml:space="preserve">, </w:t>
      </w:r>
      <w:r w:rsidR="007F3585" w:rsidRPr="007F3585">
        <w:rPr>
          <w:rFonts w:ascii="Times New Roman"/>
          <w:sz w:val="28"/>
          <w:szCs w:val="28"/>
        </w:rPr>
        <w:t>средний уровень</w:t>
      </w:r>
      <w:r w:rsidR="007F3585">
        <w:rPr>
          <w:rFonts w:ascii="Times New Roman"/>
          <w:sz w:val="28"/>
          <w:szCs w:val="28"/>
        </w:rPr>
        <w:t xml:space="preserve">, </w:t>
      </w:r>
      <w:r w:rsidR="007F3585" w:rsidRPr="007F3585">
        <w:rPr>
          <w:rFonts w:ascii="Times New Roman"/>
          <w:sz w:val="28"/>
          <w:szCs w:val="28"/>
        </w:rPr>
        <w:t>высокий уровень</w:t>
      </w:r>
      <w:r w:rsidR="007F3585">
        <w:rPr>
          <w:rFonts w:ascii="Times New Roman"/>
          <w:sz w:val="28"/>
          <w:szCs w:val="28"/>
        </w:rPr>
        <w:t xml:space="preserve">. </w:t>
      </w:r>
      <w:r w:rsidR="007F3585" w:rsidRPr="007F3585">
        <w:rPr>
          <w:rFonts w:ascii="Times New Roman"/>
          <w:sz w:val="28"/>
          <w:szCs w:val="28"/>
        </w:rPr>
        <w:t xml:space="preserve">Испытания проводятся по методике, изложенной в разделе </w:t>
      </w:r>
      <w:r w:rsidR="006A1528" w:rsidRPr="006A1528">
        <w:rPr>
          <w:rFonts w:ascii="Times New Roman"/>
          <w:sz w:val="28"/>
          <w:szCs w:val="28"/>
        </w:rPr>
        <w:t>Г</w:t>
      </w:r>
      <w:r w:rsidR="007F3585" w:rsidRPr="006A1528">
        <w:rPr>
          <w:rFonts w:ascii="Times New Roman"/>
          <w:sz w:val="28"/>
          <w:szCs w:val="28"/>
        </w:rPr>
        <w:t>.2.</w:t>
      </w:r>
    </w:p>
    <w:p w14:paraId="3442C4B0" w14:textId="02242990" w:rsidR="0025574C" w:rsidRPr="00C9587B" w:rsidRDefault="00836D4E" w:rsidP="00E24CC6">
      <w:pPr>
        <w:pStyle w:val="ad"/>
        <w:numPr>
          <w:ilvl w:val="0"/>
          <w:numId w:val="0"/>
        </w:numPr>
        <w:kinsoku w:val="0"/>
        <w:wordWrap/>
        <w:ind w:firstLine="709"/>
        <w:rPr>
          <w:rFonts w:ascii="Times New Roman"/>
          <w:sz w:val="28"/>
          <w:szCs w:val="28"/>
        </w:rPr>
      </w:pPr>
      <w:bookmarkStart w:id="77" w:name="_Toc162542254"/>
      <w:bookmarkStart w:id="78" w:name="_Toc162541816"/>
      <w:bookmarkEnd w:id="75"/>
      <w:bookmarkEnd w:id="76"/>
      <w:r w:rsidRPr="00C9587B">
        <w:rPr>
          <w:rFonts w:ascii="Times New Roman"/>
          <w:sz w:val="28"/>
          <w:szCs w:val="28"/>
        </w:rPr>
        <w:t>Г</w:t>
      </w:r>
      <w:r w:rsidR="0025574C" w:rsidRPr="00C9587B">
        <w:rPr>
          <w:rFonts w:ascii="Times New Roman"/>
          <w:sz w:val="28"/>
          <w:szCs w:val="28"/>
        </w:rPr>
        <w:t xml:space="preserve">.1.3 </w:t>
      </w:r>
      <w:r w:rsidR="007F3585" w:rsidRPr="007F3585">
        <w:rPr>
          <w:rFonts w:ascii="Times New Roman"/>
          <w:sz w:val="28"/>
          <w:szCs w:val="28"/>
        </w:rPr>
        <w:t>Для достижения требуемой рабочей температуры испытуемого образца допускается увеличение времени выдержки по согласованию с изготовителем.</w:t>
      </w:r>
      <w:r w:rsidR="007F3585">
        <w:rPr>
          <w:rFonts w:ascii="Times New Roman"/>
          <w:sz w:val="28"/>
          <w:szCs w:val="28"/>
        </w:rPr>
        <w:t xml:space="preserve"> </w:t>
      </w:r>
      <w:r w:rsidR="007F3585" w:rsidRPr="007F3585">
        <w:rPr>
          <w:rFonts w:ascii="Times New Roman"/>
          <w:sz w:val="28"/>
          <w:szCs w:val="28"/>
        </w:rPr>
        <w:t>Во время выдержки может быть проверена работоспособность функций управления батареей согласно техническим требованиям изготовителя</w:t>
      </w:r>
      <w:r w:rsidR="0025574C" w:rsidRPr="00C9587B">
        <w:rPr>
          <w:rFonts w:ascii="Times New Roman"/>
          <w:sz w:val="28"/>
          <w:szCs w:val="28"/>
        </w:rPr>
        <w:t>.</w:t>
      </w:r>
      <w:bookmarkEnd w:id="77"/>
      <w:bookmarkEnd w:id="78"/>
    </w:p>
    <w:p w14:paraId="00806EC1" w14:textId="2CBED748" w:rsidR="0025574C" w:rsidRPr="00C9587B" w:rsidRDefault="00836D4E" w:rsidP="00E24CC6">
      <w:pPr>
        <w:pStyle w:val="ad"/>
        <w:numPr>
          <w:ilvl w:val="0"/>
          <w:numId w:val="0"/>
        </w:numPr>
        <w:kinsoku w:val="0"/>
        <w:wordWrap/>
        <w:ind w:firstLine="709"/>
        <w:rPr>
          <w:rFonts w:ascii="Times New Roman"/>
          <w:sz w:val="28"/>
          <w:szCs w:val="28"/>
        </w:rPr>
      </w:pPr>
      <w:bookmarkStart w:id="79" w:name="_Toc162542256"/>
      <w:bookmarkStart w:id="80" w:name="_Toc162541818"/>
      <w:r w:rsidRPr="00C9587B">
        <w:rPr>
          <w:rFonts w:ascii="Times New Roman"/>
          <w:sz w:val="28"/>
          <w:szCs w:val="28"/>
        </w:rPr>
        <w:t>Г</w:t>
      </w:r>
      <w:r w:rsidR="0025574C" w:rsidRPr="00C9587B">
        <w:rPr>
          <w:rFonts w:ascii="Times New Roman"/>
          <w:sz w:val="28"/>
          <w:szCs w:val="28"/>
        </w:rPr>
        <w:t>.1.4</w:t>
      </w:r>
      <w:r w:rsidR="007F3585">
        <w:rPr>
          <w:rFonts w:ascii="Times New Roman"/>
          <w:sz w:val="28"/>
          <w:szCs w:val="28"/>
        </w:rPr>
        <w:t xml:space="preserve"> </w:t>
      </w:r>
      <w:r w:rsidR="0025574C" w:rsidRPr="00C9587B">
        <w:rPr>
          <w:rFonts w:ascii="Times New Roman"/>
          <w:sz w:val="28"/>
          <w:szCs w:val="28"/>
        </w:rPr>
        <w:t>Для проведения испытания на погрешность оценки SO</w:t>
      </w:r>
      <w:r w:rsidR="00652E73">
        <w:rPr>
          <w:rFonts w:ascii="Times New Roman"/>
          <w:sz w:val="28"/>
          <w:szCs w:val="28"/>
          <w:lang w:val="en-US"/>
        </w:rPr>
        <w:t>P</w:t>
      </w:r>
      <w:r w:rsidR="0025574C" w:rsidRPr="00C9587B">
        <w:rPr>
          <w:rFonts w:ascii="Times New Roman"/>
          <w:sz w:val="28"/>
          <w:szCs w:val="28"/>
        </w:rPr>
        <w:t xml:space="preserve"> следует выполнить предварительную </w:t>
      </w:r>
      <w:r w:rsidR="007F3585">
        <w:rPr>
          <w:rFonts w:ascii="Times New Roman"/>
          <w:sz w:val="28"/>
          <w:szCs w:val="28"/>
        </w:rPr>
        <w:t>подготовку.</w:t>
      </w:r>
      <w:r w:rsidR="0025574C" w:rsidRPr="00C9587B">
        <w:rPr>
          <w:rFonts w:ascii="Times New Roman"/>
          <w:sz w:val="28"/>
          <w:szCs w:val="28"/>
        </w:rPr>
        <w:t xml:space="preserve"> </w:t>
      </w:r>
      <w:r w:rsidR="007F3585">
        <w:rPr>
          <w:rFonts w:ascii="Times New Roman"/>
          <w:sz w:val="28"/>
          <w:szCs w:val="28"/>
        </w:rPr>
        <w:t>П</w:t>
      </w:r>
      <w:r w:rsidR="0025574C" w:rsidRPr="00C9587B">
        <w:rPr>
          <w:rFonts w:ascii="Times New Roman"/>
          <w:sz w:val="28"/>
          <w:szCs w:val="28"/>
        </w:rPr>
        <w:t xml:space="preserve">ри изменении целевой температуры окружающей среды испытания </w:t>
      </w:r>
      <w:r w:rsidR="007F3585">
        <w:rPr>
          <w:rFonts w:ascii="Times New Roman"/>
          <w:sz w:val="28"/>
          <w:szCs w:val="28"/>
        </w:rPr>
        <w:t>необходимо</w:t>
      </w:r>
      <w:r w:rsidR="0025574C" w:rsidRPr="00C9587B">
        <w:rPr>
          <w:rFonts w:ascii="Times New Roman"/>
          <w:sz w:val="28"/>
          <w:szCs w:val="28"/>
        </w:rPr>
        <w:t xml:space="preserve"> выдержать </w:t>
      </w:r>
      <w:r w:rsidR="00951750" w:rsidRPr="00C9587B">
        <w:rPr>
          <w:rFonts w:ascii="Times New Roman"/>
          <w:sz w:val="28"/>
          <w:szCs w:val="28"/>
        </w:rPr>
        <w:t>испытуемый</w:t>
      </w:r>
      <w:r w:rsidR="0025574C" w:rsidRPr="00C9587B">
        <w:rPr>
          <w:rFonts w:ascii="Times New Roman"/>
          <w:sz w:val="28"/>
          <w:szCs w:val="28"/>
        </w:rPr>
        <w:t xml:space="preserve"> </w:t>
      </w:r>
      <w:r w:rsidR="007F3585">
        <w:rPr>
          <w:rFonts w:ascii="Times New Roman"/>
          <w:sz w:val="28"/>
          <w:szCs w:val="28"/>
        </w:rPr>
        <w:t>образец</w:t>
      </w:r>
      <w:r w:rsidR="0025574C" w:rsidRPr="00C9587B">
        <w:rPr>
          <w:rFonts w:ascii="Times New Roman"/>
          <w:sz w:val="28"/>
          <w:szCs w:val="28"/>
        </w:rPr>
        <w:t xml:space="preserve"> под новой </w:t>
      </w:r>
      <w:r w:rsidR="00951750" w:rsidRPr="00C9587B">
        <w:rPr>
          <w:rFonts w:ascii="Times New Roman"/>
          <w:sz w:val="28"/>
          <w:szCs w:val="28"/>
        </w:rPr>
        <w:t>испытательной</w:t>
      </w:r>
      <w:r w:rsidR="0025574C" w:rsidRPr="00C9587B">
        <w:rPr>
          <w:rFonts w:ascii="Times New Roman"/>
          <w:sz w:val="28"/>
          <w:szCs w:val="28"/>
        </w:rPr>
        <w:t xml:space="preserve"> температурой окружающей среды в течение не менее</w:t>
      </w:r>
      <w:r w:rsidR="007F3585">
        <w:rPr>
          <w:rFonts w:ascii="Times New Roman"/>
          <w:sz w:val="28"/>
          <w:szCs w:val="28"/>
        </w:rPr>
        <w:t xml:space="preserve"> </w:t>
      </w:r>
      <w:r w:rsidR="0025574C" w:rsidRPr="00C9587B">
        <w:rPr>
          <w:rFonts w:ascii="Times New Roman"/>
          <w:sz w:val="28"/>
          <w:szCs w:val="28"/>
        </w:rPr>
        <w:t>16</w:t>
      </w:r>
      <w:r w:rsidR="00F37F9D" w:rsidRPr="00C9587B">
        <w:rPr>
          <w:rFonts w:ascii="Times New Roman"/>
          <w:sz w:val="28"/>
          <w:szCs w:val="28"/>
        </w:rPr>
        <w:t xml:space="preserve"> </w:t>
      </w:r>
      <w:r w:rsidR="002B4B3C" w:rsidRPr="00C9587B">
        <w:rPr>
          <w:rFonts w:ascii="Times New Roman"/>
          <w:sz w:val="28"/>
          <w:szCs w:val="28"/>
        </w:rPr>
        <w:t>ч</w:t>
      </w:r>
      <w:r w:rsidR="0025574C" w:rsidRPr="00C9587B">
        <w:rPr>
          <w:rFonts w:ascii="Times New Roman"/>
          <w:sz w:val="28"/>
          <w:szCs w:val="28"/>
        </w:rPr>
        <w:t xml:space="preserve"> до разности между </w:t>
      </w:r>
      <w:r w:rsidR="006D6211">
        <w:rPr>
          <w:rFonts w:ascii="Times New Roman"/>
          <w:sz w:val="28"/>
          <w:szCs w:val="28"/>
        </w:rPr>
        <w:t>–</w:t>
      </w:r>
      <w:r w:rsidR="0057254C" w:rsidRPr="0057254C">
        <w:rPr>
          <w:rFonts w:ascii="Times New Roman"/>
          <w:sz w:val="28"/>
          <w:szCs w:val="28"/>
        </w:rPr>
        <w:t xml:space="preserve"> между поверхностной температурой одиночной батареи и температурой окружающей среды менее 2 °C</w:t>
      </w:r>
      <w:r w:rsidR="0057254C">
        <w:rPr>
          <w:rFonts w:ascii="Times New Roman"/>
          <w:sz w:val="28"/>
          <w:szCs w:val="28"/>
        </w:rPr>
        <w:t xml:space="preserve">. </w:t>
      </w:r>
      <w:bookmarkEnd w:id="79"/>
      <w:bookmarkEnd w:id="80"/>
      <w:r w:rsidR="0057254C" w:rsidRPr="0057254C">
        <w:rPr>
          <w:rFonts w:ascii="Times New Roman"/>
          <w:sz w:val="28"/>
          <w:szCs w:val="28"/>
        </w:rPr>
        <w:t xml:space="preserve">В течение предварительной </w:t>
      </w:r>
      <w:r w:rsidR="0057254C">
        <w:rPr>
          <w:rFonts w:ascii="Times New Roman"/>
          <w:sz w:val="28"/>
          <w:szCs w:val="28"/>
        </w:rPr>
        <w:t>подготовки</w:t>
      </w:r>
      <w:r w:rsidR="0057254C" w:rsidRPr="0057254C">
        <w:rPr>
          <w:rFonts w:ascii="Times New Roman"/>
          <w:sz w:val="28"/>
          <w:szCs w:val="28"/>
        </w:rPr>
        <w:t xml:space="preserve"> система управления батареями должна находиться в нерабочем состоянии</w:t>
      </w:r>
      <w:r w:rsidR="006A1528">
        <w:rPr>
          <w:rFonts w:ascii="Times New Roman"/>
          <w:sz w:val="28"/>
          <w:szCs w:val="28"/>
        </w:rPr>
        <w:t>.</w:t>
      </w:r>
    </w:p>
    <w:p w14:paraId="5A259B48" w14:textId="50F28606" w:rsidR="0025574C" w:rsidRPr="00C9587B" w:rsidRDefault="00836D4E" w:rsidP="00E24CC6">
      <w:pPr>
        <w:pStyle w:val="ad"/>
        <w:numPr>
          <w:ilvl w:val="0"/>
          <w:numId w:val="0"/>
        </w:numPr>
        <w:kinsoku w:val="0"/>
        <w:wordWrap/>
        <w:ind w:firstLine="709"/>
        <w:rPr>
          <w:rFonts w:ascii="Times New Roman"/>
          <w:sz w:val="28"/>
          <w:szCs w:val="28"/>
        </w:rPr>
      </w:pPr>
      <w:bookmarkStart w:id="81" w:name="_Toc162542258"/>
      <w:bookmarkStart w:id="82" w:name="_Toc162541820"/>
      <w:r w:rsidRPr="00C9587B">
        <w:rPr>
          <w:rFonts w:ascii="Times New Roman"/>
          <w:sz w:val="28"/>
          <w:szCs w:val="28"/>
        </w:rPr>
        <w:t>Г</w:t>
      </w:r>
      <w:r w:rsidR="0025574C" w:rsidRPr="00C9587B">
        <w:rPr>
          <w:rFonts w:ascii="Times New Roman"/>
          <w:sz w:val="28"/>
          <w:szCs w:val="28"/>
        </w:rPr>
        <w:t xml:space="preserve">.1.5 </w:t>
      </w:r>
      <w:r w:rsidR="006534F5">
        <w:rPr>
          <w:rFonts w:ascii="Times New Roman"/>
          <w:sz w:val="28"/>
          <w:szCs w:val="28"/>
        </w:rPr>
        <w:t>Д</w:t>
      </w:r>
      <w:r w:rsidR="0025574C" w:rsidRPr="00C9587B">
        <w:rPr>
          <w:rFonts w:ascii="Times New Roman"/>
          <w:sz w:val="28"/>
          <w:szCs w:val="28"/>
        </w:rPr>
        <w:t xml:space="preserve">ля сигнализации о неисправности системы управления батареей </w:t>
      </w:r>
      <w:r w:rsidR="001726D8">
        <w:rPr>
          <w:rFonts w:ascii="Times New Roman"/>
          <w:sz w:val="28"/>
          <w:szCs w:val="28"/>
        </w:rPr>
        <w:t>и</w:t>
      </w:r>
      <w:r w:rsidR="0025574C" w:rsidRPr="00C9587B">
        <w:rPr>
          <w:rFonts w:ascii="Times New Roman"/>
          <w:sz w:val="28"/>
          <w:szCs w:val="28"/>
        </w:rPr>
        <w:t xml:space="preserve"> </w:t>
      </w:r>
      <w:r w:rsidR="0057254C">
        <w:rPr>
          <w:rFonts w:ascii="Times New Roman"/>
          <w:sz w:val="28"/>
          <w:szCs w:val="28"/>
        </w:rPr>
        <w:t>обеспечения</w:t>
      </w:r>
      <w:r w:rsidR="0025574C" w:rsidRPr="00C9587B">
        <w:rPr>
          <w:rFonts w:ascii="Times New Roman"/>
          <w:sz w:val="28"/>
          <w:szCs w:val="28"/>
        </w:rPr>
        <w:t xml:space="preserve"> безопасности</w:t>
      </w:r>
      <w:r w:rsidR="0057254C">
        <w:rPr>
          <w:rFonts w:ascii="Times New Roman"/>
          <w:sz w:val="28"/>
          <w:szCs w:val="28"/>
        </w:rPr>
        <w:t xml:space="preserve"> </w:t>
      </w:r>
      <w:r w:rsidR="006534F5">
        <w:rPr>
          <w:rFonts w:ascii="Times New Roman"/>
          <w:sz w:val="28"/>
          <w:szCs w:val="28"/>
        </w:rPr>
        <w:t>в</w:t>
      </w:r>
      <w:r w:rsidR="006534F5" w:rsidRPr="00C9587B">
        <w:rPr>
          <w:rFonts w:ascii="Times New Roman"/>
          <w:sz w:val="28"/>
          <w:szCs w:val="28"/>
        </w:rPr>
        <w:t xml:space="preserve"> процессе испытания </w:t>
      </w:r>
      <w:r w:rsidR="0057254C">
        <w:rPr>
          <w:rFonts w:ascii="Times New Roman"/>
          <w:sz w:val="28"/>
          <w:szCs w:val="28"/>
        </w:rPr>
        <w:t>для случаев</w:t>
      </w:r>
      <w:r w:rsidR="0025574C" w:rsidRPr="00C9587B">
        <w:rPr>
          <w:rFonts w:ascii="Times New Roman"/>
          <w:sz w:val="28"/>
          <w:szCs w:val="28"/>
        </w:rPr>
        <w:t xml:space="preserve">, </w:t>
      </w:r>
      <w:r w:rsidR="0057254C" w:rsidRPr="0057254C">
        <w:rPr>
          <w:rFonts w:ascii="Times New Roman"/>
          <w:sz w:val="28"/>
          <w:szCs w:val="28"/>
        </w:rPr>
        <w:t>связанных с приведением условий испытания к проектным требованиям</w:t>
      </w:r>
      <w:r w:rsidR="0057254C" w:rsidRPr="0057254C">
        <w:t xml:space="preserve"> </w:t>
      </w:r>
      <w:r w:rsidR="0057254C" w:rsidRPr="0057254C">
        <w:rPr>
          <w:rFonts w:ascii="Times New Roman"/>
          <w:sz w:val="28"/>
          <w:szCs w:val="28"/>
        </w:rPr>
        <w:t>подвижного состава</w:t>
      </w:r>
      <w:r w:rsidR="0025574C" w:rsidRPr="00C9587B">
        <w:rPr>
          <w:rFonts w:ascii="Times New Roman"/>
          <w:sz w:val="28"/>
          <w:szCs w:val="28"/>
        </w:rPr>
        <w:t>, контрол</w:t>
      </w:r>
      <w:r w:rsidR="0057254C">
        <w:rPr>
          <w:rFonts w:ascii="Times New Roman"/>
          <w:sz w:val="28"/>
          <w:szCs w:val="28"/>
        </w:rPr>
        <w:t>ирующий</w:t>
      </w:r>
      <w:r w:rsidR="0025574C" w:rsidRPr="00C9587B">
        <w:rPr>
          <w:rFonts w:ascii="Times New Roman"/>
          <w:sz w:val="28"/>
          <w:szCs w:val="28"/>
        </w:rPr>
        <w:t xml:space="preserve"> орган и изготовитель </w:t>
      </w:r>
      <w:r w:rsidR="006534F5">
        <w:rPr>
          <w:rFonts w:ascii="Times New Roman"/>
          <w:sz w:val="28"/>
          <w:szCs w:val="28"/>
        </w:rPr>
        <w:t>должны согласовать</w:t>
      </w:r>
      <w:r w:rsidR="0057254C" w:rsidRPr="0057254C">
        <w:rPr>
          <w:rFonts w:ascii="Times New Roman"/>
          <w:sz w:val="28"/>
          <w:szCs w:val="28"/>
        </w:rPr>
        <w:t xml:space="preserve"> меры по обеспечению нормального продолжения испытания</w:t>
      </w:r>
      <w:r w:rsidR="0025574C" w:rsidRPr="00C9587B">
        <w:rPr>
          <w:rFonts w:ascii="Times New Roman"/>
          <w:sz w:val="28"/>
          <w:szCs w:val="28"/>
        </w:rPr>
        <w:t>.</w:t>
      </w:r>
      <w:bookmarkEnd w:id="81"/>
      <w:bookmarkEnd w:id="82"/>
    </w:p>
    <w:p w14:paraId="49D71AA0" w14:textId="0381851F" w:rsidR="006A1528" w:rsidRDefault="00836D4E" w:rsidP="000B77DD">
      <w:pPr>
        <w:pStyle w:val="ad"/>
        <w:numPr>
          <w:ilvl w:val="0"/>
          <w:numId w:val="0"/>
        </w:numPr>
        <w:kinsoku w:val="0"/>
        <w:wordWrap/>
        <w:ind w:firstLine="709"/>
        <w:rPr>
          <w:rFonts w:ascii="Times New Roman"/>
          <w:sz w:val="28"/>
          <w:szCs w:val="28"/>
        </w:rPr>
      </w:pPr>
      <w:bookmarkStart w:id="83" w:name="_Toc162542260"/>
      <w:bookmarkStart w:id="84" w:name="_Toc162541822"/>
      <w:r w:rsidRPr="00C9587B">
        <w:rPr>
          <w:rFonts w:ascii="Times New Roman"/>
          <w:sz w:val="28"/>
          <w:szCs w:val="28"/>
        </w:rPr>
        <w:t>Г</w:t>
      </w:r>
      <w:r w:rsidR="0025574C" w:rsidRPr="00C9587B">
        <w:rPr>
          <w:rFonts w:ascii="Times New Roman"/>
          <w:sz w:val="28"/>
          <w:szCs w:val="28"/>
        </w:rPr>
        <w:t xml:space="preserve">.1.6 </w:t>
      </w:r>
      <w:r w:rsidR="006534F5" w:rsidRPr="006534F5">
        <w:rPr>
          <w:rFonts w:ascii="Times New Roman"/>
          <w:sz w:val="28"/>
          <w:szCs w:val="28"/>
        </w:rPr>
        <w:t>Все отклонения от стандартных условий испытания должны быть зафиксированы в протоколе испытания</w:t>
      </w:r>
      <w:r w:rsidR="0025574C" w:rsidRPr="00C9587B">
        <w:rPr>
          <w:rFonts w:ascii="Times New Roman"/>
          <w:sz w:val="28"/>
          <w:szCs w:val="28"/>
        </w:rPr>
        <w:t>.</w:t>
      </w:r>
      <w:bookmarkStart w:id="85" w:name="_Toc162541824"/>
      <w:bookmarkStart w:id="86" w:name="_Toc162542262"/>
      <w:bookmarkEnd w:id="83"/>
      <w:bookmarkEnd w:id="84"/>
    </w:p>
    <w:p w14:paraId="35F81F3E" w14:textId="77777777" w:rsidR="000B77DD" w:rsidRPr="000B77DD" w:rsidRDefault="000B77DD" w:rsidP="000B77DD">
      <w:pPr>
        <w:pStyle w:val="ad"/>
        <w:numPr>
          <w:ilvl w:val="0"/>
          <w:numId w:val="0"/>
        </w:numPr>
        <w:kinsoku w:val="0"/>
        <w:wordWrap/>
        <w:rPr>
          <w:rFonts w:ascii="Times New Roman"/>
          <w:sz w:val="28"/>
          <w:szCs w:val="28"/>
        </w:rPr>
      </w:pPr>
    </w:p>
    <w:p w14:paraId="2857F697" w14:textId="776E1532" w:rsidR="0025574C" w:rsidRPr="006A1528" w:rsidRDefault="00836D4E" w:rsidP="006A1528">
      <w:pPr>
        <w:pStyle w:val="ac"/>
        <w:numPr>
          <w:ilvl w:val="0"/>
          <w:numId w:val="0"/>
        </w:numPr>
        <w:wordWrap/>
        <w:spacing w:beforeLines="0" w:before="0" w:afterLines="0" w:after="0"/>
        <w:jc w:val="center"/>
        <w:rPr>
          <w:rFonts w:ascii="Times New Roman"/>
          <w:b/>
          <w:bCs/>
          <w:sz w:val="28"/>
          <w:szCs w:val="28"/>
        </w:rPr>
      </w:pPr>
      <w:r w:rsidRPr="006A1528">
        <w:rPr>
          <w:rFonts w:ascii="Times New Roman"/>
          <w:b/>
          <w:bCs/>
          <w:sz w:val="28"/>
          <w:szCs w:val="28"/>
        </w:rPr>
        <w:t>Г</w:t>
      </w:r>
      <w:r w:rsidR="0025574C" w:rsidRPr="006A1528">
        <w:rPr>
          <w:rFonts w:ascii="Times New Roman"/>
          <w:b/>
          <w:bCs/>
          <w:sz w:val="28"/>
          <w:szCs w:val="28"/>
        </w:rPr>
        <w:t xml:space="preserve">.2 </w:t>
      </w:r>
      <w:bookmarkEnd w:id="85"/>
      <w:bookmarkEnd w:id="86"/>
      <w:r w:rsidR="006534F5" w:rsidRPr="006A1528">
        <w:rPr>
          <w:rFonts w:ascii="Times New Roman"/>
          <w:b/>
          <w:bCs/>
          <w:sz w:val="28"/>
          <w:szCs w:val="28"/>
        </w:rPr>
        <w:t>Метод испытания на погрешность оценки SOP</w:t>
      </w:r>
    </w:p>
    <w:p w14:paraId="1B53596A" w14:textId="77777777" w:rsidR="006A1528" w:rsidRPr="000B77DD" w:rsidRDefault="006A1528" w:rsidP="000B77DD">
      <w:pPr>
        <w:pStyle w:val="affffa"/>
        <w:ind w:firstLineChars="0" w:firstLine="0"/>
        <w:rPr>
          <w:rFonts w:ascii="Times New Roman"/>
          <w:sz w:val="28"/>
          <w:szCs w:val="28"/>
        </w:rPr>
      </w:pPr>
    </w:p>
    <w:p w14:paraId="519BBB52" w14:textId="78A2B31F" w:rsidR="0025574C" w:rsidRPr="00C9587B" w:rsidRDefault="0025574C" w:rsidP="00E24CC6">
      <w:pPr>
        <w:pStyle w:val="a9"/>
        <w:numPr>
          <w:ilvl w:val="0"/>
          <w:numId w:val="0"/>
        </w:numPr>
        <w:ind w:firstLine="709"/>
        <w:rPr>
          <w:rFonts w:ascii="Times New Roman"/>
          <w:sz w:val="28"/>
          <w:szCs w:val="28"/>
        </w:rPr>
      </w:pPr>
      <w:r w:rsidRPr="00C9587B">
        <w:rPr>
          <w:rFonts w:ascii="Times New Roman"/>
          <w:sz w:val="28"/>
          <w:szCs w:val="28"/>
        </w:rPr>
        <w:lastRenderedPageBreak/>
        <w:t xml:space="preserve">Испытание осуществляется </w:t>
      </w:r>
      <w:r w:rsidR="006534F5">
        <w:rPr>
          <w:rFonts w:ascii="Times New Roman"/>
          <w:sz w:val="28"/>
          <w:szCs w:val="28"/>
        </w:rPr>
        <w:t>в</w:t>
      </w:r>
      <w:r w:rsidRPr="00C9587B">
        <w:rPr>
          <w:rFonts w:ascii="Times New Roman"/>
          <w:sz w:val="28"/>
          <w:szCs w:val="28"/>
        </w:rPr>
        <w:t xml:space="preserve"> следующем порядк</w:t>
      </w:r>
      <w:r w:rsidR="006534F5">
        <w:rPr>
          <w:rFonts w:ascii="Times New Roman"/>
          <w:sz w:val="28"/>
          <w:szCs w:val="28"/>
        </w:rPr>
        <w:t>е</w:t>
      </w:r>
      <w:r w:rsidRPr="00C9587B">
        <w:rPr>
          <w:rFonts w:ascii="Times New Roman"/>
          <w:sz w:val="28"/>
          <w:szCs w:val="28"/>
        </w:rPr>
        <w:t>:</w:t>
      </w:r>
    </w:p>
    <w:p w14:paraId="5E6E2908" w14:textId="0BD4A6FF" w:rsidR="0025574C" w:rsidRPr="00C9587B" w:rsidRDefault="006534F5" w:rsidP="00E24CC6">
      <w:pPr>
        <w:pStyle w:val="a9"/>
        <w:numPr>
          <w:ilvl w:val="0"/>
          <w:numId w:val="0"/>
        </w:numPr>
        <w:ind w:firstLine="709"/>
        <w:rPr>
          <w:rFonts w:ascii="Times New Roman"/>
          <w:sz w:val="28"/>
          <w:szCs w:val="28"/>
        </w:rPr>
      </w:pPr>
      <w:r>
        <w:rPr>
          <w:rFonts w:ascii="Times New Roman"/>
          <w:sz w:val="28"/>
          <w:szCs w:val="28"/>
        </w:rPr>
        <w:t>а</w:t>
      </w:r>
      <w:r w:rsidR="0025574C" w:rsidRPr="00C9587B">
        <w:rPr>
          <w:rFonts w:ascii="Times New Roman"/>
          <w:sz w:val="28"/>
          <w:szCs w:val="28"/>
        </w:rPr>
        <w:t xml:space="preserve">) </w:t>
      </w:r>
      <w:r>
        <w:rPr>
          <w:rFonts w:ascii="Times New Roman"/>
          <w:sz w:val="28"/>
          <w:szCs w:val="28"/>
        </w:rPr>
        <w:t>з</w:t>
      </w:r>
      <w:r w:rsidRPr="006534F5">
        <w:rPr>
          <w:rFonts w:ascii="Times New Roman"/>
          <w:sz w:val="28"/>
          <w:szCs w:val="28"/>
        </w:rPr>
        <w:t xml:space="preserve">арядить батарейную систему до полного заряда </w:t>
      </w:r>
      <w:r w:rsidR="006A1528" w:rsidRPr="006534F5">
        <w:rPr>
          <w:rFonts w:ascii="Times New Roman"/>
          <w:sz w:val="28"/>
          <w:szCs w:val="28"/>
        </w:rPr>
        <w:t>согласно методике,</w:t>
      </w:r>
      <w:r w:rsidRPr="006534F5">
        <w:rPr>
          <w:rFonts w:ascii="Times New Roman"/>
          <w:sz w:val="28"/>
          <w:szCs w:val="28"/>
        </w:rPr>
        <w:t xml:space="preserve"> </w:t>
      </w:r>
      <w:r w:rsidR="00C36EFB">
        <w:rPr>
          <w:rFonts w:ascii="Times New Roman"/>
          <w:sz w:val="28"/>
          <w:szCs w:val="28"/>
        </w:rPr>
        <w:t>указанной в приложении</w:t>
      </w:r>
      <w:r w:rsidRPr="006534F5">
        <w:rPr>
          <w:rFonts w:ascii="Times New Roman"/>
          <w:sz w:val="28"/>
          <w:szCs w:val="28"/>
        </w:rPr>
        <w:t xml:space="preserve"> </w:t>
      </w:r>
      <w:r w:rsidR="006A1528">
        <w:rPr>
          <w:rFonts w:ascii="Times New Roman"/>
          <w:sz w:val="28"/>
          <w:szCs w:val="28"/>
        </w:rPr>
        <w:t>Б</w:t>
      </w:r>
      <w:r w:rsidRPr="006534F5">
        <w:rPr>
          <w:rFonts w:ascii="Times New Roman"/>
          <w:sz w:val="28"/>
          <w:szCs w:val="28"/>
        </w:rPr>
        <w:t>.2, при температуре 25 °C ± 2 °C</w:t>
      </w:r>
      <w:r w:rsidR="0025574C" w:rsidRPr="00C9587B">
        <w:rPr>
          <w:rFonts w:ascii="Times New Roman"/>
          <w:sz w:val="28"/>
          <w:szCs w:val="28"/>
        </w:rPr>
        <w:t>;</w:t>
      </w:r>
    </w:p>
    <w:p w14:paraId="4328F57E" w14:textId="27E9E590" w:rsidR="0025574C" w:rsidRPr="00C9587B" w:rsidRDefault="006534F5" w:rsidP="00E24CC6">
      <w:pPr>
        <w:pStyle w:val="a9"/>
        <w:numPr>
          <w:ilvl w:val="0"/>
          <w:numId w:val="0"/>
        </w:numPr>
        <w:ind w:firstLine="709"/>
        <w:rPr>
          <w:rFonts w:ascii="Times New Roman"/>
          <w:sz w:val="28"/>
          <w:szCs w:val="28"/>
        </w:rPr>
      </w:pPr>
      <w:r>
        <w:rPr>
          <w:rFonts w:ascii="Times New Roman"/>
          <w:sz w:val="28"/>
          <w:szCs w:val="28"/>
        </w:rPr>
        <w:t>б</w:t>
      </w:r>
      <w:r w:rsidR="0025574C" w:rsidRPr="00C9587B">
        <w:rPr>
          <w:rFonts w:ascii="Times New Roman"/>
          <w:sz w:val="28"/>
          <w:szCs w:val="28"/>
        </w:rPr>
        <w:t xml:space="preserve">) </w:t>
      </w:r>
      <w:r>
        <w:rPr>
          <w:rFonts w:ascii="Times New Roman"/>
          <w:sz w:val="28"/>
          <w:szCs w:val="28"/>
        </w:rPr>
        <w:t>в</w:t>
      </w:r>
      <w:r w:rsidRPr="006534F5">
        <w:rPr>
          <w:rFonts w:ascii="Times New Roman"/>
          <w:sz w:val="28"/>
          <w:szCs w:val="28"/>
        </w:rPr>
        <w:t>ыдержать систему не менее 30 мин, либо в течение времени, указанного изготовителем (не более 60 мин)</w:t>
      </w:r>
      <w:r>
        <w:rPr>
          <w:rFonts w:ascii="Times New Roman"/>
          <w:sz w:val="28"/>
          <w:szCs w:val="28"/>
        </w:rPr>
        <w:t>;</w:t>
      </w:r>
    </w:p>
    <w:p w14:paraId="155EB798" w14:textId="7AF562CD" w:rsidR="0025574C" w:rsidRPr="00C9587B" w:rsidRDefault="006534F5" w:rsidP="00E24CC6">
      <w:pPr>
        <w:pStyle w:val="a9"/>
        <w:numPr>
          <w:ilvl w:val="0"/>
          <w:numId w:val="0"/>
        </w:numPr>
        <w:ind w:firstLine="709"/>
        <w:rPr>
          <w:rFonts w:ascii="Times New Roman"/>
          <w:sz w:val="28"/>
          <w:szCs w:val="28"/>
        </w:rPr>
      </w:pPr>
      <w:r>
        <w:rPr>
          <w:rFonts w:ascii="Times New Roman"/>
          <w:sz w:val="28"/>
          <w:szCs w:val="28"/>
        </w:rPr>
        <w:t>в</w:t>
      </w:r>
      <w:r w:rsidR="0025574C" w:rsidRPr="00C9587B">
        <w:rPr>
          <w:rFonts w:ascii="Times New Roman"/>
          <w:sz w:val="28"/>
          <w:szCs w:val="28"/>
        </w:rPr>
        <w:t xml:space="preserve">) </w:t>
      </w:r>
      <w:r w:rsidR="00E90673">
        <w:rPr>
          <w:rFonts w:ascii="Times New Roman"/>
          <w:sz w:val="28"/>
          <w:szCs w:val="28"/>
        </w:rPr>
        <w:t>у</w:t>
      </w:r>
      <w:r w:rsidR="00E90673" w:rsidRPr="00E90673">
        <w:rPr>
          <w:rFonts w:ascii="Times New Roman"/>
          <w:sz w:val="28"/>
          <w:szCs w:val="28"/>
        </w:rPr>
        <w:t>становить значение SOC в системе управления батареями на 100 %</w:t>
      </w:r>
      <w:r w:rsidR="0025574C" w:rsidRPr="00C9587B">
        <w:rPr>
          <w:rFonts w:ascii="Times New Roman"/>
          <w:sz w:val="28"/>
          <w:szCs w:val="28"/>
        </w:rPr>
        <w:t xml:space="preserve">; </w:t>
      </w:r>
    </w:p>
    <w:p w14:paraId="6DB60D5F" w14:textId="5741BC95" w:rsidR="0025574C" w:rsidRPr="00C9587B" w:rsidRDefault="006534F5" w:rsidP="00E24CC6">
      <w:pPr>
        <w:pStyle w:val="a9"/>
        <w:numPr>
          <w:ilvl w:val="0"/>
          <w:numId w:val="0"/>
        </w:numPr>
        <w:ind w:firstLine="709"/>
        <w:rPr>
          <w:rFonts w:ascii="Times New Roman"/>
          <w:sz w:val="28"/>
          <w:szCs w:val="28"/>
        </w:rPr>
      </w:pPr>
      <w:r>
        <w:rPr>
          <w:rFonts w:ascii="Times New Roman"/>
          <w:sz w:val="28"/>
          <w:szCs w:val="28"/>
        </w:rPr>
        <w:t>г</w:t>
      </w:r>
      <w:r w:rsidR="0025574C" w:rsidRPr="00C9587B">
        <w:rPr>
          <w:rFonts w:ascii="Times New Roman"/>
          <w:sz w:val="28"/>
          <w:szCs w:val="28"/>
        </w:rPr>
        <w:t xml:space="preserve">) </w:t>
      </w:r>
      <w:r w:rsidR="00E90673">
        <w:rPr>
          <w:rFonts w:ascii="Times New Roman"/>
          <w:sz w:val="28"/>
          <w:szCs w:val="28"/>
        </w:rPr>
        <w:t>п</w:t>
      </w:r>
      <w:r w:rsidR="00E90673" w:rsidRPr="00E90673">
        <w:rPr>
          <w:rFonts w:ascii="Times New Roman"/>
          <w:sz w:val="28"/>
          <w:szCs w:val="28"/>
        </w:rPr>
        <w:t>еревести систему к целевой точке SOC</w:t>
      </w:r>
      <w:r w:rsidR="0025574C" w:rsidRPr="00C9587B">
        <w:rPr>
          <w:rFonts w:ascii="Times New Roman"/>
          <w:sz w:val="28"/>
          <w:szCs w:val="28"/>
        </w:rPr>
        <w:t>;</w:t>
      </w:r>
    </w:p>
    <w:p w14:paraId="7C2BD677" w14:textId="2F89D393" w:rsidR="0025574C" w:rsidRPr="00C9587B" w:rsidRDefault="006534F5" w:rsidP="00E24CC6">
      <w:pPr>
        <w:pStyle w:val="a9"/>
        <w:numPr>
          <w:ilvl w:val="0"/>
          <w:numId w:val="0"/>
        </w:numPr>
        <w:ind w:firstLine="709"/>
        <w:rPr>
          <w:rFonts w:ascii="Times New Roman"/>
          <w:sz w:val="28"/>
          <w:szCs w:val="28"/>
        </w:rPr>
      </w:pPr>
      <w:r>
        <w:rPr>
          <w:rFonts w:ascii="Times New Roman"/>
          <w:sz w:val="28"/>
          <w:szCs w:val="28"/>
        </w:rPr>
        <w:t>д</w:t>
      </w:r>
      <w:r w:rsidR="0025574C" w:rsidRPr="00C9587B">
        <w:rPr>
          <w:rFonts w:ascii="Times New Roman"/>
          <w:sz w:val="28"/>
          <w:szCs w:val="28"/>
        </w:rPr>
        <w:t xml:space="preserve">) </w:t>
      </w:r>
      <w:r w:rsidR="00E90673">
        <w:rPr>
          <w:rFonts w:ascii="Times New Roman"/>
          <w:sz w:val="28"/>
          <w:szCs w:val="28"/>
        </w:rPr>
        <w:t>у</w:t>
      </w:r>
      <w:r w:rsidR="00E90673" w:rsidRPr="00E90673">
        <w:rPr>
          <w:rFonts w:ascii="Times New Roman"/>
          <w:sz w:val="28"/>
          <w:szCs w:val="28"/>
        </w:rPr>
        <w:t xml:space="preserve">становить систему на целевой температурной точке и провести </w:t>
      </w:r>
      <w:proofErr w:type="spellStart"/>
      <w:r w:rsidR="00E90673" w:rsidRPr="00E90673">
        <w:rPr>
          <w:rFonts w:ascii="Times New Roman"/>
          <w:sz w:val="28"/>
          <w:szCs w:val="28"/>
        </w:rPr>
        <w:t>термостабилизацию</w:t>
      </w:r>
      <w:proofErr w:type="spellEnd"/>
      <w:r w:rsidR="0025574C" w:rsidRPr="00C9587B">
        <w:rPr>
          <w:rFonts w:ascii="Times New Roman"/>
          <w:sz w:val="28"/>
          <w:szCs w:val="28"/>
        </w:rPr>
        <w:t>;</w:t>
      </w:r>
    </w:p>
    <w:p w14:paraId="38CF953B" w14:textId="2A6D7EED" w:rsidR="0025574C" w:rsidRPr="00C9587B" w:rsidRDefault="006534F5" w:rsidP="00E24CC6">
      <w:pPr>
        <w:pStyle w:val="a9"/>
        <w:numPr>
          <w:ilvl w:val="0"/>
          <w:numId w:val="0"/>
        </w:numPr>
        <w:ind w:firstLine="709"/>
        <w:rPr>
          <w:rFonts w:ascii="Times New Roman"/>
          <w:sz w:val="28"/>
          <w:szCs w:val="28"/>
        </w:rPr>
      </w:pPr>
      <w:r>
        <w:rPr>
          <w:rFonts w:ascii="Times New Roman"/>
          <w:sz w:val="28"/>
          <w:szCs w:val="28"/>
        </w:rPr>
        <w:t>е</w:t>
      </w:r>
      <w:r w:rsidR="0025574C" w:rsidRPr="00C9587B">
        <w:rPr>
          <w:rFonts w:ascii="Times New Roman"/>
          <w:sz w:val="28"/>
          <w:szCs w:val="28"/>
        </w:rPr>
        <w:t xml:space="preserve">) </w:t>
      </w:r>
      <w:r w:rsidR="00E90673">
        <w:rPr>
          <w:rFonts w:ascii="Times New Roman"/>
          <w:sz w:val="28"/>
          <w:szCs w:val="28"/>
        </w:rPr>
        <w:t>в</w:t>
      </w:r>
      <w:r w:rsidR="00E90673" w:rsidRPr="00E90673">
        <w:rPr>
          <w:rFonts w:ascii="Times New Roman"/>
          <w:sz w:val="28"/>
          <w:szCs w:val="28"/>
        </w:rPr>
        <w:t xml:space="preserve">ыполнить </w:t>
      </w:r>
      <w:r w:rsidR="0025574C" w:rsidRPr="00C9587B">
        <w:rPr>
          <w:rFonts w:ascii="Times New Roman"/>
          <w:sz w:val="28"/>
          <w:szCs w:val="28"/>
        </w:rPr>
        <w:t>продолжительную зарядку и разрядку батареи с постоянной мощностью Р</w:t>
      </w:r>
      <w:r w:rsidR="0025574C" w:rsidRPr="00EA2D73">
        <w:rPr>
          <w:rFonts w:ascii="Times New Roman"/>
          <w:sz w:val="28"/>
          <w:szCs w:val="28"/>
          <w:vertAlign w:val="subscript"/>
        </w:rPr>
        <w:t>1</w:t>
      </w:r>
      <w:r w:rsidR="0025574C" w:rsidRPr="00C9587B">
        <w:rPr>
          <w:rFonts w:ascii="Times New Roman"/>
          <w:sz w:val="28"/>
          <w:szCs w:val="28"/>
        </w:rPr>
        <w:t xml:space="preserve"> до достижения одного из следующих условий: защитного верхнего (нижнего) предела напряжения отдельной батареи (группы элементов) системы батарей, защитного верхнего (нижнего) предела общего напряжения, кратности, указанной в </w:t>
      </w:r>
      <w:r w:rsidR="00C36EFB" w:rsidRPr="00C36EFB">
        <w:rPr>
          <w:rFonts w:ascii="Times New Roman"/>
          <w:sz w:val="28"/>
          <w:szCs w:val="28"/>
        </w:rPr>
        <w:t>технических условиях</w:t>
      </w:r>
      <w:r w:rsidR="00C36EFB" w:rsidRPr="00E90673">
        <w:rPr>
          <w:rFonts w:ascii="Times New Roman"/>
          <w:sz w:val="28"/>
          <w:szCs w:val="28"/>
          <w:highlight w:val="yellow"/>
        </w:rPr>
        <w:t xml:space="preserve"> </w:t>
      </w:r>
      <w:r w:rsidR="0025574C" w:rsidRPr="00C36EFB">
        <w:rPr>
          <w:rFonts w:ascii="Times New Roman"/>
          <w:sz w:val="28"/>
          <w:szCs w:val="28"/>
        </w:rPr>
        <w:t>изготовителя</w:t>
      </w:r>
      <w:r w:rsidR="0025574C" w:rsidRPr="00C9587B">
        <w:rPr>
          <w:rFonts w:ascii="Times New Roman"/>
          <w:sz w:val="28"/>
          <w:szCs w:val="28"/>
        </w:rPr>
        <w:t>, и других условий ограничения</w:t>
      </w:r>
      <w:r w:rsidR="00E74DCC">
        <w:rPr>
          <w:rFonts w:ascii="Times New Roman"/>
          <w:sz w:val="28"/>
          <w:szCs w:val="28"/>
        </w:rPr>
        <w:t>.</w:t>
      </w:r>
      <w:r w:rsidR="0025574C" w:rsidRPr="00C9587B">
        <w:rPr>
          <w:rFonts w:ascii="Times New Roman"/>
          <w:sz w:val="28"/>
          <w:szCs w:val="28"/>
        </w:rPr>
        <w:t xml:space="preserve"> </w:t>
      </w:r>
      <w:r w:rsidR="00E74DCC" w:rsidRPr="00E74DCC">
        <w:rPr>
          <w:rFonts w:ascii="Times New Roman"/>
          <w:sz w:val="28"/>
          <w:szCs w:val="28"/>
        </w:rPr>
        <w:t xml:space="preserve">Зафиксировать </w:t>
      </w:r>
      <w:r w:rsidR="0025574C" w:rsidRPr="00C9587B">
        <w:rPr>
          <w:rFonts w:ascii="Times New Roman"/>
          <w:sz w:val="28"/>
          <w:szCs w:val="28"/>
        </w:rPr>
        <w:t xml:space="preserve">время зарядки (разрядки) </w:t>
      </w:r>
      <w:r w:rsidR="00E74DCC" w:rsidRPr="00E74DCC">
        <w:rPr>
          <w:rFonts w:ascii="Times New Roman"/>
          <w:sz w:val="28"/>
          <w:szCs w:val="28"/>
        </w:rPr>
        <w:t>t₁</w:t>
      </w:r>
      <w:r w:rsidR="0025574C" w:rsidRPr="00C9587B">
        <w:rPr>
          <w:rFonts w:ascii="Times New Roman"/>
          <w:sz w:val="28"/>
          <w:szCs w:val="28"/>
        </w:rPr>
        <w:t xml:space="preserve">, как указано на </w:t>
      </w:r>
      <w:r w:rsidR="00E01976">
        <w:rPr>
          <w:rFonts w:ascii="Times New Roman"/>
          <w:sz w:val="28"/>
          <w:szCs w:val="28"/>
        </w:rPr>
        <w:t>р</w:t>
      </w:r>
      <w:r w:rsidR="0025574C" w:rsidRPr="00C9587B">
        <w:rPr>
          <w:rFonts w:ascii="Times New Roman"/>
          <w:sz w:val="28"/>
          <w:szCs w:val="28"/>
        </w:rPr>
        <w:t>ис</w:t>
      </w:r>
      <w:r w:rsidR="00E74DCC">
        <w:rPr>
          <w:rFonts w:ascii="Times New Roman"/>
          <w:sz w:val="28"/>
          <w:szCs w:val="28"/>
        </w:rPr>
        <w:t>унке</w:t>
      </w:r>
      <w:r w:rsidR="0025574C" w:rsidRPr="00C9587B">
        <w:rPr>
          <w:rFonts w:ascii="Times New Roman"/>
          <w:sz w:val="28"/>
          <w:szCs w:val="28"/>
        </w:rPr>
        <w:t xml:space="preserve"> </w:t>
      </w:r>
      <w:r w:rsidR="001726D8" w:rsidRPr="006A1528">
        <w:rPr>
          <w:rFonts w:ascii="Times New Roman"/>
          <w:sz w:val="28"/>
          <w:szCs w:val="28"/>
        </w:rPr>
        <w:t>Г</w:t>
      </w:r>
      <w:r w:rsidR="0025574C" w:rsidRPr="006A1528">
        <w:rPr>
          <w:rFonts w:ascii="Times New Roman"/>
          <w:sz w:val="28"/>
          <w:szCs w:val="28"/>
        </w:rPr>
        <w:t>.</w:t>
      </w:r>
      <w:r w:rsidR="001726D8" w:rsidRPr="006A1528">
        <w:rPr>
          <w:rFonts w:ascii="Times New Roman"/>
          <w:sz w:val="28"/>
          <w:szCs w:val="28"/>
        </w:rPr>
        <w:t>3</w:t>
      </w:r>
      <w:r w:rsidR="0025574C" w:rsidRPr="006A1528">
        <w:rPr>
          <w:rFonts w:ascii="Times New Roman"/>
          <w:sz w:val="28"/>
          <w:szCs w:val="28"/>
        </w:rPr>
        <w:t>.</w:t>
      </w:r>
    </w:p>
    <w:p w14:paraId="0E9CD7F8" w14:textId="1B53839F" w:rsidR="0025574C" w:rsidRPr="00C9587B" w:rsidRDefault="006A1528" w:rsidP="00E24CC6">
      <w:pPr>
        <w:pStyle w:val="a9"/>
        <w:numPr>
          <w:ilvl w:val="0"/>
          <w:numId w:val="0"/>
        </w:numPr>
        <w:ind w:firstLine="709"/>
        <w:rPr>
          <w:rFonts w:ascii="Times New Roman"/>
          <w:sz w:val="28"/>
          <w:szCs w:val="28"/>
        </w:rPr>
      </w:pPr>
      <w:r>
        <w:rPr>
          <w:rFonts w:ascii="Times New Roman"/>
          <w:sz w:val="28"/>
          <w:szCs w:val="28"/>
        </w:rPr>
        <w:t>ж</w:t>
      </w:r>
      <w:r w:rsidR="0025574C" w:rsidRPr="00C9587B">
        <w:rPr>
          <w:rFonts w:ascii="Times New Roman"/>
          <w:sz w:val="28"/>
          <w:szCs w:val="28"/>
        </w:rPr>
        <w:t xml:space="preserve">) </w:t>
      </w:r>
      <w:r w:rsidR="00E74DCC">
        <w:rPr>
          <w:rFonts w:ascii="Times New Roman"/>
          <w:sz w:val="28"/>
          <w:szCs w:val="28"/>
        </w:rPr>
        <w:t>в</w:t>
      </w:r>
      <w:r w:rsidR="00E74DCC" w:rsidRPr="00E74DCC">
        <w:rPr>
          <w:rFonts w:ascii="Times New Roman"/>
          <w:sz w:val="28"/>
          <w:szCs w:val="28"/>
        </w:rPr>
        <w:t>ернуть систему к целевой точке SOC</w:t>
      </w:r>
      <w:r w:rsidR="0025574C" w:rsidRPr="00C9587B">
        <w:rPr>
          <w:rFonts w:ascii="Times New Roman"/>
          <w:sz w:val="28"/>
          <w:szCs w:val="28"/>
        </w:rPr>
        <w:t>;</w:t>
      </w:r>
    </w:p>
    <w:p w14:paraId="32160F46" w14:textId="3D68B36D" w:rsidR="0025574C" w:rsidRPr="00C9587B" w:rsidRDefault="006A1528" w:rsidP="00E24CC6">
      <w:pPr>
        <w:pStyle w:val="a9"/>
        <w:numPr>
          <w:ilvl w:val="0"/>
          <w:numId w:val="0"/>
        </w:numPr>
        <w:ind w:firstLine="709"/>
        <w:rPr>
          <w:rFonts w:ascii="Times New Roman"/>
          <w:sz w:val="28"/>
          <w:szCs w:val="28"/>
        </w:rPr>
      </w:pPr>
      <w:r>
        <w:rPr>
          <w:rFonts w:ascii="Times New Roman"/>
          <w:sz w:val="28"/>
          <w:szCs w:val="28"/>
        </w:rPr>
        <w:t>з</w:t>
      </w:r>
      <w:r w:rsidR="0025574C" w:rsidRPr="00C9587B">
        <w:rPr>
          <w:rFonts w:ascii="Times New Roman"/>
          <w:sz w:val="28"/>
          <w:szCs w:val="28"/>
        </w:rPr>
        <w:t xml:space="preserve">) </w:t>
      </w:r>
      <w:r w:rsidR="00E74DCC">
        <w:rPr>
          <w:rFonts w:ascii="Times New Roman"/>
          <w:sz w:val="28"/>
          <w:szCs w:val="28"/>
        </w:rPr>
        <w:t>в</w:t>
      </w:r>
      <w:r w:rsidR="00E74DCC" w:rsidRPr="006534F5">
        <w:rPr>
          <w:rFonts w:ascii="Times New Roman"/>
          <w:sz w:val="28"/>
          <w:szCs w:val="28"/>
        </w:rPr>
        <w:t>ыдержать систему не менее 30 мин, либо в течение времени, указанного изготовителем (не более 60 мин)</w:t>
      </w:r>
      <w:r w:rsidR="00E74DCC">
        <w:rPr>
          <w:rFonts w:ascii="Times New Roman"/>
          <w:sz w:val="28"/>
          <w:szCs w:val="28"/>
        </w:rPr>
        <w:t>;</w:t>
      </w:r>
    </w:p>
    <w:p w14:paraId="1354C387" w14:textId="5A18B7D7" w:rsidR="0025574C" w:rsidRPr="00C9587B" w:rsidRDefault="006A1528" w:rsidP="00E24CC6">
      <w:pPr>
        <w:pStyle w:val="a9"/>
        <w:numPr>
          <w:ilvl w:val="0"/>
          <w:numId w:val="0"/>
        </w:numPr>
        <w:ind w:firstLine="709"/>
        <w:rPr>
          <w:rFonts w:ascii="Times New Roman"/>
          <w:sz w:val="28"/>
          <w:szCs w:val="28"/>
        </w:rPr>
      </w:pPr>
      <w:r>
        <w:rPr>
          <w:rFonts w:ascii="Times New Roman"/>
          <w:sz w:val="28"/>
          <w:szCs w:val="28"/>
        </w:rPr>
        <w:t>и</w:t>
      </w:r>
      <w:r w:rsidR="0025574C" w:rsidRPr="00C9587B">
        <w:rPr>
          <w:rFonts w:ascii="Times New Roman"/>
          <w:sz w:val="28"/>
          <w:szCs w:val="28"/>
        </w:rPr>
        <w:t xml:space="preserve">) </w:t>
      </w:r>
      <w:r w:rsidR="00E74DCC">
        <w:rPr>
          <w:rFonts w:ascii="Times New Roman"/>
          <w:sz w:val="28"/>
          <w:szCs w:val="28"/>
        </w:rPr>
        <w:t>в</w:t>
      </w:r>
      <w:r w:rsidR="0025574C" w:rsidRPr="00C9587B">
        <w:rPr>
          <w:rFonts w:ascii="Times New Roman"/>
          <w:sz w:val="28"/>
          <w:szCs w:val="28"/>
        </w:rPr>
        <w:t xml:space="preserve"> соответствии с величиной t</w:t>
      </w:r>
      <w:r w:rsidR="0025574C" w:rsidRPr="00C9587B">
        <w:rPr>
          <w:rFonts w:ascii="Times New Roman"/>
          <w:sz w:val="28"/>
          <w:szCs w:val="28"/>
          <w:vertAlign w:val="subscript"/>
        </w:rPr>
        <w:t>1</w:t>
      </w:r>
      <w:r w:rsidR="0025574C" w:rsidRPr="00C9587B">
        <w:rPr>
          <w:rFonts w:ascii="Times New Roman"/>
          <w:sz w:val="28"/>
          <w:szCs w:val="28"/>
        </w:rPr>
        <w:t xml:space="preserve"> регулировать мощность зарядки (разрядки) батареи до значения, при котором начинается зарядка (разрядка) с постоянной мощност</w:t>
      </w:r>
      <w:r w:rsidR="00E74DCC">
        <w:rPr>
          <w:rFonts w:ascii="Times New Roman"/>
          <w:sz w:val="28"/>
          <w:szCs w:val="28"/>
        </w:rPr>
        <w:t>ью</w:t>
      </w:r>
      <w:r w:rsidR="0025574C" w:rsidRPr="00C9587B">
        <w:rPr>
          <w:rFonts w:ascii="Times New Roman"/>
          <w:sz w:val="28"/>
          <w:szCs w:val="28"/>
        </w:rPr>
        <w:t xml:space="preserve"> Р</w:t>
      </w:r>
      <w:r w:rsidR="0025574C" w:rsidRPr="00C9587B">
        <w:rPr>
          <w:rFonts w:ascii="Times New Roman"/>
          <w:sz w:val="28"/>
          <w:szCs w:val="28"/>
          <w:vertAlign w:val="subscript"/>
        </w:rPr>
        <w:t>2</w:t>
      </w:r>
      <w:r w:rsidR="0025574C" w:rsidRPr="00C9587B">
        <w:rPr>
          <w:rFonts w:ascii="Times New Roman"/>
          <w:sz w:val="28"/>
          <w:szCs w:val="28"/>
        </w:rPr>
        <w:t xml:space="preserve">, до достижения одного из следующих условий: защитного верхнего (нижнего) предела напряжения отдельной батареи (группы элементов) системы батарей, защитного верхнего (нижнего) предела общего напряжения, кратности, указанной </w:t>
      </w:r>
      <w:r w:rsidR="0025574C" w:rsidRPr="00C36EFB">
        <w:rPr>
          <w:rFonts w:ascii="Times New Roman"/>
          <w:sz w:val="28"/>
          <w:szCs w:val="28"/>
        </w:rPr>
        <w:t>в техническ</w:t>
      </w:r>
      <w:r w:rsidR="00C36EFB" w:rsidRPr="00C36EFB">
        <w:rPr>
          <w:rFonts w:ascii="Times New Roman"/>
          <w:sz w:val="28"/>
          <w:szCs w:val="28"/>
        </w:rPr>
        <w:t>их условиях</w:t>
      </w:r>
      <w:r w:rsidR="0025574C" w:rsidRPr="00C36EFB">
        <w:rPr>
          <w:rFonts w:ascii="Times New Roman"/>
          <w:sz w:val="28"/>
          <w:szCs w:val="28"/>
        </w:rPr>
        <w:t xml:space="preserve"> изготовителя</w:t>
      </w:r>
      <w:r w:rsidR="0025574C" w:rsidRPr="00C9587B">
        <w:rPr>
          <w:rFonts w:ascii="Times New Roman"/>
          <w:sz w:val="28"/>
          <w:szCs w:val="28"/>
        </w:rPr>
        <w:t>, и других условий ограничения</w:t>
      </w:r>
      <w:r w:rsidR="00E74DCC">
        <w:rPr>
          <w:rFonts w:ascii="Times New Roman"/>
          <w:sz w:val="28"/>
          <w:szCs w:val="28"/>
        </w:rPr>
        <w:t>.</w:t>
      </w:r>
      <w:r w:rsidR="00366FF2">
        <w:rPr>
          <w:rFonts w:ascii="Times New Roman"/>
          <w:sz w:val="28"/>
          <w:szCs w:val="28"/>
        </w:rPr>
        <w:t xml:space="preserve"> Зафиксировать</w:t>
      </w:r>
      <w:r w:rsidR="0025574C" w:rsidRPr="00C9587B">
        <w:rPr>
          <w:rFonts w:ascii="Times New Roman"/>
          <w:sz w:val="28"/>
          <w:szCs w:val="28"/>
        </w:rPr>
        <w:t xml:space="preserve"> время зарядки (разрядки) t</w:t>
      </w:r>
      <w:r w:rsidR="0025574C" w:rsidRPr="00C9587B">
        <w:rPr>
          <w:rFonts w:ascii="Times New Roman"/>
          <w:sz w:val="28"/>
          <w:szCs w:val="28"/>
          <w:vertAlign w:val="subscript"/>
        </w:rPr>
        <w:t>2</w:t>
      </w:r>
      <w:r w:rsidR="0025574C" w:rsidRPr="00C9587B">
        <w:rPr>
          <w:rFonts w:ascii="Times New Roman"/>
          <w:sz w:val="28"/>
          <w:szCs w:val="28"/>
        </w:rPr>
        <w:t>.</w:t>
      </w:r>
    </w:p>
    <w:p w14:paraId="13A809CB" w14:textId="3C0A996B" w:rsidR="00EA2D73" w:rsidRDefault="006D6211" w:rsidP="00E24CC6">
      <w:pPr>
        <w:pStyle w:val="a9"/>
        <w:numPr>
          <w:ilvl w:val="0"/>
          <w:numId w:val="0"/>
        </w:numPr>
        <w:ind w:firstLine="709"/>
        <w:rPr>
          <w:rFonts w:ascii="Times New Roman"/>
          <w:sz w:val="28"/>
          <w:szCs w:val="28"/>
        </w:rPr>
      </w:pPr>
      <w:r>
        <w:rPr>
          <w:rFonts w:ascii="Times New Roman"/>
          <w:sz w:val="28"/>
          <w:szCs w:val="28"/>
        </w:rPr>
        <w:t>К</w:t>
      </w:r>
      <w:r w:rsidR="0025574C" w:rsidRPr="00C9587B">
        <w:rPr>
          <w:rFonts w:ascii="Times New Roman"/>
          <w:sz w:val="28"/>
          <w:szCs w:val="28"/>
        </w:rPr>
        <w:t xml:space="preserve">) </w:t>
      </w:r>
      <w:r w:rsidR="00366FF2">
        <w:rPr>
          <w:rFonts w:ascii="Times New Roman"/>
          <w:sz w:val="28"/>
          <w:szCs w:val="28"/>
        </w:rPr>
        <w:t>п</w:t>
      </w:r>
      <w:r w:rsidR="00366FF2" w:rsidRPr="00366FF2">
        <w:rPr>
          <w:rFonts w:ascii="Times New Roman"/>
          <w:sz w:val="28"/>
          <w:szCs w:val="28"/>
        </w:rPr>
        <w:t>овторить испытание не менее 5 раз, включая</w:t>
      </w:r>
      <w:r w:rsidR="0025574C" w:rsidRPr="00C9587B">
        <w:rPr>
          <w:rFonts w:ascii="Times New Roman"/>
          <w:sz w:val="28"/>
          <w:szCs w:val="28"/>
        </w:rPr>
        <w:t xml:space="preserve">, </w:t>
      </w:r>
      <w:r w:rsidR="00366FF2">
        <w:rPr>
          <w:rFonts w:ascii="Times New Roman"/>
          <w:sz w:val="28"/>
          <w:szCs w:val="28"/>
        </w:rPr>
        <w:t>не менее</w:t>
      </w:r>
      <w:r w:rsidR="0025574C" w:rsidRPr="00C9587B">
        <w:rPr>
          <w:rFonts w:ascii="Times New Roman"/>
          <w:sz w:val="28"/>
          <w:szCs w:val="28"/>
        </w:rPr>
        <w:t xml:space="preserve"> 2 раз при t &gt; T (T </w:t>
      </w:r>
      <w:r>
        <w:rPr>
          <w:rFonts w:ascii="Times New Roman"/>
          <w:sz w:val="28"/>
          <w:szCs w:val="28"/>
        </w:rPr>
        <w:t>–</w:t>
      </w:r>
      <w:r w:rsidR="0025574C" w:rsidRPr="00C9587B">
        <w:rPr>
          <w:rFonts w:ascii="Times New Roman"/>
          <w:sz w:val="28"/>
          <w:szCs w:val="28"/>
        </w:rPr>
        <w:t xml:space="preserve"> время пиковой мощности, согласованное между заводом </w:t>
      </w:r>
      <w:r w:rsidR="00366FF2">
        <w:rPr>
          <w:rFonts w:ascii="Times New Roman"/>
          <w:sz w:val="28"/>
          <w:szCs w:val="28"/>
        </w:rPr>
        <w:t>изготовителя</w:t>
      </w:r>
      <w:r w:rsidR="0025574C" w:rsidRPr="00C9587B">
        <w:rPr>
          <w:rFonts w:ascii="Times New Roman"/>
          <w:sz w:val="28"/>
          <w:szCs w:val="28"/>
        </w:rPr>
        <w:t xml:space="preserve"> подвижного состава и изготовителем</w:t>
      </w:r>
      <w:r w:rsidR="00366FF2">
        <w:rPr>
          <w:rFonts w:ascii="Times New Roman"/>
          <w:sz w:val="28"/>
          <w:szCs w:val="28"/>
        </w:rPr>
        <w:t xml:space="preserve"> батареи</w:t>
      </w:r>
      <w:r w:rsidR="0025574C" w:rsidRPr="00C9587B">
        <w:rPr>
          <w:rFonts w:ascii="Times New Roman"/>
          <w:sz w:val="28"/>
          <w:szCs w:val="28"/>
        </w:rPr>
        <w:t xml:space="preserve">), и </w:t>
      </w:r>
      <w:r w:rsidR="00366FF2">
        <w:rPr>
          <w:rFonts w:ascii="Times New Roman"/>
          <w:sz w:val="28"/>
          <w:szCs w:val="28"/>
        </w:rPr>
        <w:t>не менее</w:t>
      </w:r>
      <w:r w:rsidR="00366FF2" w:rsidRPr="00C9587B">
        <w:rPr>
          <w:rFonts w:ascii="Times New Roman"/>
          <w:sz w:val="28"/>
          <w:szCs w:val="28"/>
        </w:rPr>
        <w:t xml:space="preserve"> </w:t>
      </w:r>
      <w:r w:rsidR="0025574C" w:rsidRPr="00C9587B">
        <w:rPr>
          <w:rFonts w:ascii="Times New Roman"/>
          <w:sz w:val="28"/>
          <w:szCs w:val="28"/>
        </w:rPr>
        <w:t>2 раз при t &lt; T. Получить зависимость пиковой мощности зарядки (разрядки) P батареи в данной точке SOC от времени зарядки (разрядки) t</w:t>
      </w:r>
      <w:r w:rsidR="00C36EFB">
        <w:rPr>
          <w:rFonts w:ascii="Times New Roman"/>
          <w:sz w:val="28"/>
          <w:szCs w:val="28"/>
        </w:rPr>
        <w:t xml:space="preserve"> (см. </w:t>
      </w:r>
      <w:r w:rsidR="00E01976">
        <w:rPr>
          <w:rFonts w:ascii="Times New Roman"/>
          <w:sz w:val="28"/>
          <w:szCs w:val="28"/>
        </w:rPr>
        <w:t>р</w:t>
      </w:r>
      <w:r w:rsidR="00C36EFB">
        <w:rPr>
          <w:rFonts w:ascii="Times New Roman"/>
          <w:sz w:val="28"/>
          <w:szCs w:val="28"/>
        </w:rPr>
        <w:t xml:space="preserve">исунок </w:t>
      </w:r>
      <w:r w:rsidR="001726D8">
        <w:rPr>
          <w:rFonts w:ascii="Times New Roman"/>
          <w:sz w:val="28"/>
          <w:szCs w:val="28"/>
        </w:rPr>
        <w:t>Г</w:t>
      </w:r>
      <w:r w:rsidR="00C36EFB">
        <w:rPr>
          <w:rFonts w:ascii="Times New Roman"/>
          <w:sz w:val="28"/>
          <w:szCs w:val="28"/>
        </w:rPr>
        <w:t>.3)</w:t>
      </w:r>
      <w:r w:rsidR="00EA2D73">
        <w:rPr>
          <w:rFonts w:ascii="Times New Roman"/>
          <w:sz w:val="28"/>
          <w:szCs w:val="28"/>
        </w:rPr>
        <w:t>.</w:t>
      </w:r>
    </w:p>
    <w:p w14:paraId="35DDD661" w14:textId="225EEB6E" w:rsidR="0025574C" w:rsidRPr="00C9587B" w:rsidRDefault="00EA2D73" w:rsidP="00E24CC6">
      <w:pPr>
        <w:pStyle w:val="a9"/>
        <w:numPr>
          <w:ilvl w:val="0"/>
          <w:numId w:val="0"/>
        </w:numPr>
        <w:ind w:firstLine="709"/>
        <w:rPr>
          <w:rFonts w:ascii="Times New Roman"/>
          <w:sz w:val="28"/>
          <w:szCs w:val="28"/>
        </w:rPr>
      </w:pPr>
      <w:r>
        <w:rPr>
          <w:rFonts w:ascii="Times New Roman"/>
          <w:sz w:val="28"/>
          <w:szCs w:val="28"/>
        </w:rPr>
        <w:t>Н</w:t>
      </w:r>
      <w:r w:rsidR="0025574C" w:rsidRPr="00C9587B">
        <w:rPr>
          <w:rFonts w:ascii="Times New Roman"/>
          <w:sz w:val="28"/>
          <w:szCs w:val="28"/>
        </w:rPr>
        <w:t xml:space="preserve">а основании зависимости </w:t>
      </w:r>
      <w:r w:rsidR="00366FF2">
        <w:rPr>
          <w:rFonts w:ascii="Times New Roman"/>
          <w:sz w:val="28"/>
          <w:szCs w:val="28"/>
        </w:rPr>
        <w:t xml:space="preserve">и </w:t>
      </w:r>
      <w:r w:rsidR="0025574C" w:rsidRPr="00C9587B">
        <w:rPr>
          <w:rFonts w:ascii="Times New Roman"/>
          <w:sz w:val="28"/>
          <w:szCs w:val="28"/>
        </w:rPr>
        <w:t xml:space="preserve">выбрать тип функции для выравнивания </w:t>
      </w:r>
      <w:r w:rsidR="00951750" w:rsidRPr="00C9587B">
        <w:rPr>
          <w:rFonts w:ascii="Times New Roman"/>
          <w:sz w:val="28"/>
          <w:szCs w:val="28"/>
        </w:rPr>
        <w:t>зависимости</w:t>
      </w:r>
      <w:r w:rsidR="0025574C" w:rsidRPr="00C9587B">
        <w:rPr>
          <w:rFonts w:ascii="Times New Roman"/>
          <w:sz w:val="28"/>
          <w:szCs w:val="28"/>
        </w:rPr>
        <w:t xml:space="preserve"> SOP</w:t>
      </w:r>
      <w:r w:rsidR="00A64CD2">
        <w:rPr>
          <w:rFonts w:ascii="Times New Roman"/>
          <w:sz w:val="28"/>
          <w:szCs w:val="28"/>
        </w:rPr>
        <w:t xml:space="preserve"> </w:t>
      </w:r>
      <w:r w:rsidR="0025574C" w:rsidRPr="00C9587B">
        <w:rPr>
          <w:rFonts w:ascii="Times New Roman"/>
          <w:sz w:val="28"/>
          <w:szCs w:val="28"/>
        </w:rPr>
        <w:t>=</w:t>
      </w:r>
      <w:r w:rsidR="00A64CD2">
        <w:rPr>
          <w:rFonts w:ascii="Times New Roman"/>
          <w:sz w:val="28"/>
          <w:szCs w:val="28"/>
        </w:rPr>
        <w:t xml:space="preserve"> </w:t>
      </w:r>
      <w:r w:rsidR="0025574C" w:rsidRPr="00C9587B">
        <w:rPr>
          <w:rFonts w:ascii="Times New Roman"/>
          <w:sz w:val="28"/>
          <w:szCs w:val="28"/>
        </w:rPr>
        <w:t xml:space="preserve">f(t), как указано на </w:t>
      </w:r>
      <w:r w:rsidR="00E01976">
        <w:rPr>
          <w:rFonts w:ascii="Times New Roman"/>
          <w:sz w:val="28"/>
          <w:szCs w:val="28"/>
        </w:rPr>
        <w:t>р</w:t>
      </w:r>
      <w:r w:rsidR="0025574C" w:rsidRPr="00C9587B">
        <w:rPr>
          <w:rFonts w:ascii="Times New Roman"/>
          <w:sz w:val="28"/>
          <w:szCs w:val="28"/>
        </w:rPr>
        <w:t>ис</w:t>
      </w:r>
      <w:r w:rsidR="0046495A">
        <w:rPr>
          <w:rFonts w:ascii="Times New Roman"/>
          <w:sz w:val="28"/>
          <w:szCs w:val="28"/>
        </w:rPr>
        <w:t>унке</w:t>
      </w:r>
      <w:r w:rsidR="0025574C" w:rsidRPr="00C9587B">
        <w:rPr>
          <w:rFonts w:ascii="Times New Roman"/>
          <w:sz w:val="28"/>
          <w:szCs w:val="28"/>
        </w:rPr>
        <w:t xml:space="preserve"> </w:t>
      </w:r>
      <w:r w:rsidR="001726D8">
        <w:rPr>
          <w:rFonts w:ascii="Times New Roman"/>
          <w:sz w:val="28"/>
          <w:szCs w:val="28"/>
        </w:rPr>
        <w:t>Г</w:t>
      </w:r>
      <w:r w:rsidR="0025574C" w:rsidRPr="00EA2D73">
        <w:rPr>
          <w:rFonts w:ascii="Times New Roman"/>
          <w:sz w:val="28"/>
          <w:szCs w:val="28"/>
        </w:rPr>
        <w:t>.</w:t>
      </w:r>
      <w:r w:rsidR="001726D8">
        <w:rPr>
          <w:rFonts w:ascii="Times New Roman"/>
          <w:sz w:val="28"/>
          <w:szCs w:val="28"/>
        </w:rPr>
        <w:t>4</w:t>
      </w:r>
      <w:r w:rsidR="0025574C" w:rsidRPr="00EA2D73">
        <w:rPr>
          <w:rFonts w:ascii="Times New Roman"/>
          <w:sz w:val="28"/>
          <w:szCs w:val="28"/>
        </w:rPr>
        <w:t>.</w:t>
      </w:r>
    </w:p>
    <w:p w14:paraId="1A7613E4" w14:textId="765E1F59" w:rsidR="0025574C" w:rsidRDefault="006A1528" w:rsidP="00E24CC6">
      <w:pPr>
        <w:pStyle w:val="a9"/>
        <w:numPr>
          <w:ilvl w:val="0"/>
          <w:numId w:val="0"/>
        </w:numPr>
        <w:ind w:firstLine="709"/>
        <w:rPr>
          <w:rFonts w:ascii="Times New Roman"/>
          <w:sz w:val="28"/>
          <w:szCs w:val="28"/>
        </w:rPr>
      </w:pPr>
      <w:r>
        <w:rPr>
          <w:rFonts w:ascii="Times New Roman"/>
          <w:sz w:val="28"/>
          <w:szCs w:val="28"/>
        </w:rPr>
        <w:t>л</w:t>
      </w:r>
      <w:r w:rsidR="0025574C" w:rsidRPr="00C9587B">
        <w:rPr>
          <w:rFonts w:ascii="Times New Roman"/>
          <w:sz w:val="28"/>
          <w:szCs w:val="28"/>
        </w:rPr>
        <w:t xml:space="preserve">) </w:t>
      </w:r>
      <w:r w:rsidR="0046495A">
        <w:rPr>
          <w:rFonts w:ascii="Times New Roman"/>
          <w:sz w:val="28"/>
          <w:szCs w:val="28"/>
        </w:rPr>
        <w:t>п</w:t>
      </w:r>
      <w:r w:rsidR="0046495A" w:rsidRPr="0046495A">
        <w:rPr>
          <w:rFonts w:ascii="Times New Roman"/>
          <w:sz w:val="28"/>
          <w:szCs w:val="28"/>
        </w:rPr>
        <w:t xml:space="preserve">о выровненной зависимости определить истинное значение SOP = f(T) </w:t>
      </w:r>
      <w:r w:rsidR="0025574C" w:rsidRPr="00C9587B">
        <w:rPr>
          <w:rFonts w:ascii="Times New Roman"/>
          <w:sz w:val="28"/>
          <w:szCs w:val="28"/>
        </w:rPr>
        <w:t>методом запроса</w:t>
      </w:r>
      <w:r w:rsidR="0046495A">
        <w:rPr>
          <w:rFonts w:ascii="Times New Roman"/>
          <w:sz w:val="28"/>
          <w:szCs w:val="28"/>
        </w:rPr>
        <w:t xml:space="preserve">. </w:t>
      </w:r>
      <w:r w:rsidR="0046495A" w:rsidRPr="0046495A">
        <w:rPr>
          <w:rFonts w:ascii="Times New Roman"/>
          <w:sz w:val="28"/>
          <w:szCs w:val="28"/>
        </w:rPr>
        <w:t xml:space="preserve">Рассчитать погрешность оценки по </w:t>
      </w:r>
      <w:r>
        <w:rPr>
          <w:rFonts w:ascii="Times New Roman"/>
          <w:sz w:val="28"/>
          <w:szCs w:val="28"/>
        </w:rPr>
        <w:t>ф</w:t>
      </w:r>
      <w:r w:rsidR="0046495A" w:rsidRPr="0046495A">
        <w:rPr>
          <w:rFonts w:ascii="Times New Roman"/>
          <w:sz w:val="28"/>
          <w:szCs w:val="28"/>
        </w:rPr>
        <w:t>ормуле</w:t>
      </w:r>
      <w:r w:rsidR="0046495A">
        <w:rPr>
          <w:rFonts w:ascii="Times New Roman"/>
          <w:sz w:val="28"/>
          <w:szCs w:val="28"/>
        </w:rPr>
        <w:t xml:space="preserve"> </w:t>
      </w:r>
      <w:r w:rsidR="001726D8">
        <w:rPr>
          <w:rFonts w:ascii="Times New Roman"/>
          <w:sz w:val="28"/>
          <w:szCs w:val="28"/>
        </w:rPr>
        <w:t>Г</w:t>
      </w:r>
      <w:r w:rsidR="0046495A">
        <w:rPr>
          <w:rFonts w:ascii="Times New Roman"/>
          <w:sz w:val="28"/>
          <w:szCs w:val="28"/>
        </w:rPr>
        <w:t>.1</w:t>
      </w:r>
      <w:r w:rsidR="0025574C" w:rsidRPr="00C9587B">
        <w:rPr>
          <w:rFonts w:ascii="Times New Roman"/>
          <w:sz w:val="28"/>
          <w:szCs w:val="28"/>
        </w:rPr>
        <w:t>.</w:t>
      </w:r>
    </w:p>
    <w:p w14:paraId="19C889AD" w14:textId="77777777" w:rsidR="0046495A" w:rsidRPr="00C9587B" w:rsidRDefault="0046495A" w:rsidP="00E24CC6">
      <w:pPr>
        <w:pStyle w:val="a9"/>
        <w:numPr>
          <w:ilvl w:val="0"/>
          <w:numId w:val="0"/>
        </w:numPr>
        <w:ind w:firstLine="709"/>
        <w:rPr>
          <w:rFonts w:ascii="Times New Roman"/>
          <w:sz w:val="28"/>
          <w:szCs w:val="28"/>
        </w:rPr>
      </w:pPr>
    </w:p>
    <w:p w14:paraId="3EE5E4B3" w14:textId="47039F60" w:rsidR="0025574C" w:rsidRPr="00C9587B" w:rsidRDefault="0012550F" w:rsidP="00E24CC6">
      <w:pPr>
        <w:pStyle w:val="afffff2"/>
        <w:jc w:val="center"/>
        <w:rPr>
          <w:rFonts w:ascii="Times New Roman"/>
          <w:sz w:val="28"/>
          <w:szCs w:val="28"/>
        </w:rPr>
      </w:pPr>
      <m:oMath>
        <m:r>
          <w:rPr>
            <w:rFonts w:ascii="Cambria Math" w:hAnsi="Cambria Math"/>
            <w:sz w:val="28"/>
            <w:szCs w:val="28"/>
          </w:rPr>
          <m:t>So</m:t>
        </m:r>
        <m:sSub>
          <m:sSubPr>
            <m:ctrlPr>
              <w:rPr>
                <w:rFonts w:ascii="Cambria Math" w:hAnsi="Cambria Math"/>
                <w:i/>
                <w:sz w:val="28"/>
                <w:szCs w:val="28"/>
              </w:rPr>
            </m:ctrlPr>
          </m:sSubPr>
          <m:e>
            <m:r>
              <w:rPr>
                <w:rFonts w:ascii="Cambria Math" w:hAnsi="Cambria Math"/>
                <w:sz w:val="28"/>
                <w:szCs w:val="28"/>
              </w:rPr>
              <m:t>P</m:t>
            </m:r>
          </m:e>
          <m:sub>
            <m:r>
              <m:rPr>
                <m:sty m:val="p"/>
              </m:rPr>
              <w:rPr>
                <w:rFonts w:ascii="Cambria Math" w:hAnsi="Cambria Math"/>
                <w:sz w:val="13"/>
              </w:rPr>
              <m:t>Разность</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So</m:t>
                </m:r>
                <m:sSub>
                  <m:sSubPr>
                    <m:ctrlPr>
                      <w:rPr>
                        <w:rFonts w:ascii="Cambria Math" w:hAnsi="Cambria Math"/>
                        <w:i/>
                        <w:sz w:val="28"/>
                        <w:szCs w:val="28"/>
                      </w:rPr>
                    </m:ctrlPr>
                  </m:sSubPr>
                  <m:e>
                    <m:r>
                      <w:rPr>
                        <w:rFonts w:ascii="Cambria Math" w:hAnsi="Cambria Math"/>
                        <w:sz w:val="28"/>
                        <w:szCs w:val="28"/>
                      </w:rPr>
                      <m:t>P</m:t>
                    </m:r>
                  </m:e>
                  <m:sub>
                    <m:r>
                      <m:rPr>
                        <m:sty m:val="p"/>
                      </m:rPr>
                      <w:rPr>
                        <w:rFonts w:ascii="Cambria Math" w:hAnsi="Cambria Math"/>
                        <w:sz w:val="13"/>
                      </w:rPr>
                      <m:t>Истинное значение</m:t>
                    </m:r>
                  </m:sub>
                </m:sSub>
                <m:r>
                  <w:rPr>
                    <w:rFonts w:ascii="Cambria Math" w:hAnsi="Cambria Math"/>
                    <w:sz w:val="28"/>
                    <w:szCs w:val="28"/>
                  </w:rPr>
                  <m:t>-So</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BMS</m:t>
                    </m:r>
                  </m:sub>
                </m:sSub>
              </m:num>
              <m:den>
                <m:r>
                  <w:rPr>
                    <w:rFonts w:ascii="Cambria Math" w:hAnsi="Cambria Math"/>
                    <w:sz w:val="28"/>
                    <w:szCs w:val="28"/>
                  </w:rPr>
                  <m:t>So</m:t>
                </m:r>
                <m:sSub>
                  <m:sSubPr>
                    <m:ctrlPr>
                      <w:rPr>
                        <w:rFonts w:ascii="Cambria Math" w:hAnsi="Cambria Math"/>
                        <w:i/>
                        <w:sz w:val="28"/>
                        <w:szCs w:val="28"/>
                      </w:rPr>
                    </m:ctrlPr>
                  </m:sSubPr>
                  <m:e>
                    <m:r>
                      <w:rPr>
                        <w:rFonts w:ascii="Cambria Math" w:hAnsi="Cambria Math"/>
                        <w:sz w:val="28"/>
                        <w:szCs w:val="28"/>
                      </w:rPr>
                      <m:t>P</m:t>
                    </m:r>
                  </m:e>
                  <m:sub>
                    <m:r>
                      <m:rPr>
                        <m:sty m:val="p"/>
                      </m:rPr>
                      <w:rPr>
                        <w:rFonts w:ascii="Cambria Math" w:hAnsi="Cambria Math"/>
                        <w:sz w:val="13"/>
                      </w:rPr>
                      <m:t>Истинное значение</m:t>
                    </m:r>
                  </m:sub>
                </m:sSub>
              </m:den>
            </m:f>
            <m:r>
              <w:rPr>
                <w:rFonts w:ascii="Cambria Math" w:hAnsi="Cambria Math"/>
                <w:sz w:val="28"/>
                <w:szCs w:val="28"/>
              </w:rPr>
              <m:t>×100 %</m:t>
            </m:r>
          </m:e>
        </m:d>
      </m:oMath>
      <w:r w:rsidR="0025574C" w:rsidRPr="00C9587B">
        <w:rPr>
          <w:rFonts w:ascii="Times New Roman"/>
          <w:sz w:val="28"/>
          <w:szCs w:val="28"/>
        </w:rPr>
        <w:fldChar w:fldCharType="begin"/>
      </w:r>
      <w:r w:rsidR="0025574C" w:rsidRPr="00C9587B">
        <w:rPr>
          <w:rFonts w:ascii="Times New Roman"/>
          <w:sz w:val="28"/>
          <w:szCs w:val="28"/>
        </w:rPr>
        <w:instrText xml:space="preserve"> QUOTE   \* MERGEFORMAT </w:instrText>
      </w:r>
      <w:r w:rsidR="0025574C" w:rsidRPr="00C9587B">
        <w:rPr>
          <w:rFonts w:ascii="Times New Roman"/>
          <w:noProof/>
          <w:sz w:val="28"/>
          <w:szCs w:val="28"/>
        </w:rPr>
        <w:drawing>
          <wp:inline distT="0" distB="0" distL="0" distR="0" wp14:anchorId="50AEED52" wp14:editId="0026FEFF">
            <wp:extent cx="1266825" cy="400050"/>
            <wp:effectExtent l="0" t="0" r="9525" b="0"/>
            <wp:docPr id="160575591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6825" cy="400050"/>
                    </a:xfrm>
                    <a:prstGeom prst="rect">
                      <a:avLst/>
                    </a:prstGeom>
                    <a:noFill/>
                    <a:ln>
                      <a:noFill/>
                    </a:ln>
                  </pic:spPr>
                </pic:pic>
              </a:graphicData>
            </a:graphic>
          </wp:inline>
        </w:drawing>
      </w:r>
      <w:r w:rsidR="0025574C" w:rsidRPr="00C9587B">
        <w:rPr>
          <w:rFonts w:ascii="Times New Roman"/>
          <w:sz w:val="28"/>
          <w:szCs w:val="28"/>
        </w:rPr>
        <w:fldChar w:fldCharType="separate"/>
      </w:r>
      <w:r w:rsidR="0025574C" w:rsidRPr="00C9587B">
        <w:rPr>
          <w:rFonts w:ascii="Times New Roman"/>
          <w:sz w:val="28"/>
          <w:szCs w:val="28"/>
        </w:rPr>
        <w:fldChar w:fldCharType="end"/>
      </w:r>
      <w:r w:rsidR="0025574C" w:rsidRPr="00C9587B">
        <w:rPr>
          <w:rFonts w:ascii="Times New Roman"/>
          <w:sz w:val="28"/>
          <w:szCs w:val="28"/>
        </w:rPr>
        <w:fldChar w:fldCharType="begin"/>
      </w:r>
      <w:r w:rsidR="0025574C" w:rsidRPr="00C9587B">
        <w:rPr>
          <w:rFonts w:ascii="Times New Roman"/>
          <w:sz w:val="28"/>
          <w:szCs w:val="28"/>
        </w:rPr>
        <w:instrText xml:space="preserve"> QUOTE "|Истинное значение SOP-истинное значение SOPBMSSOP|×"  \* MERGEFORMAT </w:instrText>
      </w:r>
      <w:r w:rsidR="0025574C" w:rsidRPr="00C9587B">
        <w:rPr>
          <w:rFonts w:ascii="Times New Roman"/>
          <w:sz w:val="28"/>
          <w:szCs w:val="28"/>
        </w:rPr>
        <w:fldChar w:fldCharType="separate"/>
      </w:r>
      <w:r w:rsidR="0025574C" w:rsidRPr="00C9587B">
        <w:rPr>
          <w:rFonts w:ascii="Times New Roman"/>
          <w:sz w:val="28"/>
          <w:szCs w:val="28"/>
        </w:rPr>
        <w:fldChar w:fldCharType="end"/>
      </w:r>
      <w:r w:rsidR="0025574C" w:rsidRPr="00C9587B">
        <w:rPr>
          <w:rFonts w:ascii="Times New Roman"/>
          <w:sz w:val="28"/>
          <w:szCs w:val="28"/>
        </w:rPr>
        <w:fldChar w:fldCharType="begin"/>
      </w:r>
      <w:r w:rsidR="0025574C" w:rsidRPr="00C9587B">
        <w:rPr>
          <w:rFonts w:ascii="Times New Roman"/>
          <w:sz w:val="28"/>
          <w:szCs w:val="28"/>
        </w:rPr>
        <w:instrText xml:space="preserve"> QUOTE "|Истинное значение SOP-истинное значение SOPBMSSOP|×100%"  \* MERGEFORMAT </w:instrText>
      </w:r>
      <w:r w:rsidR="0025574C" w:rsidRPr="00C9587B">
        <w:rPr>
          <w:rFonts w:ascii="Times New Roman"/>
          <w:sz w:val="28"/>
          <w:szCs w:val="28"/>
        </w:rPr>
        <w:fldChar w:fldCharType="separate"/>
      </w:r>
      <w:r w:rsidR="0025574C" w:rsidRPr="00C9587B">
        <w:rPr>
          <w:rFonts w:ascii="Times New Roman"/>
          <w:sz w:val="28"/>
          <w:szCs w:val="28"/>
        </w:rPr>
        <w:fldChar w:fldCharType="end"/>
      </w:r>
      <w:r w:rsidR="0025574C" w:rsidRPr="00C9587B">
        <w:rPr>
          <w:rFonts w:ascii="Times New Roman"/>
          <w:sz w:val="28"/>
          <w:szCs w:val="28"/>
        </w:rPr>
        <w:t xml:space="preserve"> (</w:t>
      </w:r>
      <w:r w:rsidR="001726D8" w:rsidRPr="009140E0">
        <w:rPr>
          <w:rFonts w:ascii="Times New Roman"/>
          <w:i/>
          <w:iCs/>
          <w:sz w:val="28"/>
          <w:szCs w:val="28"/>
        </w:rPr>
        <w:t>Г</w:t>
      </w:r>
      <w:r w:rsidR="0025574C" w:rsidRPr="009140E0">
        <w:rPr>
          <w:rFonts w:ascii="Times New Roman"/>
          <w:i/>
          <w:iCs/>
          <w:sz w:val="28"/>
          <w:szCs w:val="28"/>
        </w:rPr>
        <w:t>.</w:t>
      </w:r>
      <w:r w:rsidR="0025574C" w:rsidRPr="009140E0">
        <w:rPr>
          <w:rFonts w:ascii="Times New Roman"/>
          <w:i/>
          <w:iCs/>
          <w:sz w:val="28"/>
          <w:szCs w:val="28"/>
        </w:rPr>
        <w:fldChar w:fldCharType="begin"/>
      </w:r>
      <w:r w:rsidR="0025574C" w:rsidRPr="009140E0">
        <w:rPr>
          <w:rFonts w:ascii="Times New Roman"/>
          <w:i/>
          <w:iCs/>
          <w:sz w:val="28"/>
          <w:szCs w:val="28"/>
        </w:rPr>
        <w:instrText xml:space="preserve"> seq </w:instrText>
      </w:r>
      <w:r w:rsidR="0025574C" w:rsidRPr="009140E0">
        <w:rPr>
          <w:rFonts w:ascii="Times New Roman"/>
          <w:i/>
          <w:iCs/>
          <w:sz w:val="28"/>
          <w:szCs w:val="28"/>
        </w:rPr>
        <w:instrText>附录公式</w:instrText>
      </w:r>
      <w:r w:rsidR="0025574C" w:rsidRPr="009140E0">
        <w:rPr>
          <w:rFonts w:ascii="Times New Roman"/>
          <w:i/>
          <w:iCs/>
          <w:sz w:val="28"/>
          <w:szCs w:val="28"/>
        </w:rPr>
        <w:instrText xml:space="preserve"> \r 1 </w:instrText>
      </w:r>
      <w:r w:rsidR="0025574C" w:rsidRPr="009140E0">
        <w:rPr>
          <w:rFonts w:ascii="Times New Roman"/>
          <w:i/>
          <w:iCs/>
          <w:sz w:val="28"/>
          <w:szCs w:val="28"/>
        </w:rPr>
        <w:fldChar w:fldCharType="separate"/>
      </w:r>
      <w:r w:rsidR="00A924C9">
        <w:rPr>
          <w:rFonts w:ascii="Times New Roman"/>
          <w:i/>
          <w:iCs/>
          <w:noProof/>
          <w:sz w:val="28"/>
          <w:szCs w:val="28"/>
        </w:rPr>
        <w:t>1</w:t>
      </w:r>
      <w:r w:rsidR="0025574C" w:rsidRPr="009140E0">
        <w:rPr>
          <w:rFonts w:ascii="Times New Roman"/>
          <w:i/>
          <w:iCs/>
          <w:sz w:val="28"/>
          <w:szCs w:val="28"/>
        </w:rPr>
        <w:fldChar w:fldCharType="end"/>
      </w:r>
      <w:r w:rsidR="0025574C" w:rsidRPr="00C9587B">
        <w:rPr>
          <w:rFonts w:ascii="Times New Roman"/>
          <w:sz w:val="28"/>
          <w:szCs w:val="28"/>
        </w:rPr>
        <w:t>)</w:t>
      </w:r>
    </w:p>
    <w:p w14:paraId="14837CD3" w14:textId="77777777" w:rsidR="0025574C" w:rsidRPr="00C9587B" w:rsidRDefault="0025574C" w:rsidP="00E24CC6">
      <w:pPr>
        <w:pStyle w:val="affffa"/>
        <w:ind w:firstLine="560"/>
        <w:rPr>
          <w:rFonts w:ascii="Times New Roman"/>
          <w:sz w:val="28"/>
          <w:szCs w:val="28"/>
        </w:rPr>
      </w:pPr>
    </w:p>
    <w:p w14:paraId="664D44FC" w14:textId="6DF89171" w:rsidR="0025574C" w:rsidRDefault="00DA4893" w:rsidP="009B796F">
      <w:pPr>
        <w:pStyle w:val="a9"/>
        <w:numPr>
          <w:ilvl w:val="0"/>
          <w:numId w:val="0"/>
        </w:numPr>
        <w:tabs>
          <w:tab w:val="clear" w:pos="840"/>
        </w:tabs>
        <w:rPr>
          <w:rFonts w:ascii="Times New Roman"/>
          <w:sz w:val="28"/>
          <w:szCs w:val="28"/>
        </w:rPr>
      </w:pPr>
      <w:r>
        <w:rPr>
          <w:rFonts w:ascii="Times New Roman"/>
          <w:noProof/>
          <w:sz w:val="28"/>
          <w:szCs w:val="28"/>
        </w:rPr>
        <w:lastRenderedPageBreak/>
        <w:drawing>
          <wp:anchor distT="0" distB="0" distL="114300" distR="114300" simplePos="0" relativeHeight="251672576" behindDoc="1" locked="0" layoutInCell="1" allowOverlap="1" wp14:anchorId="152A546D" wp14:editId="6B4E76A7">
            <wp:simplePos x="0" y="0"/>
            <wp:positionH relativeFrom="column">
              <wp:posOffset>-130743</wp:posOffset>
            </wp:positionH>
            <wp:positionV relativeFrom="paragraph">
              <wp:posOffset>396106</wp:posOffset>
            </wp:positionV>
            <wp:extent cx="2965785" cy="2103130"/>
            <wp:effectExtent l="0" t="0" r="6350" b="0"/>
            <wp:wrapTight wrapText="bothSides">
              <wp:wrapPolygon edited="0">
                <wp:start x="0" y="0"/>
                <wp:lineTo x="0" y="21326"/>
                <wp:lineTo x="21507" y="21326"/>
                <wp:lineTo x="21507" y="0"/>
                <wp:lineTo x="0" y="0"/>
              </wp:wrapPolygon>
            </wp:wrapTight>
            <wp:docPr id="153459082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8">
                      <a:extLst>
                        <a:ext uri="{28A0092B-C50C-407E-A947-70E740481C1C}">
                          <a14:useLocalDpi xmlns:a14="http://schemas.microsoft.com/office/drawing/2010/main" val="0"/>
                        </a:ext>
                      </a:extLst>
                    </a:blip>
                    <a:srcRect l="2486" t="5886" r="7168"/>
                    <a:stretch>
                      <a:fillRect/>
                    </a:stretch>
                  </pic:blipFill>
                  <pic:spPr bwMode="auto">
                    <a:xfrm>
                      <a:off x="0" y="0"/>
                      <a:ext cx="2965785" cy="2103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B796F">
        <w:rPr>
          <w:rFonts w:ascii="Times New Roman"/>
          <w:noProof/>
          <w:sz w:val="28"/>
          <w:szCs w:val="28"/>
        </w:rPr>
        <w:drawing>
          <wp:anchor distT="0" distB="0" distL="114300" distR="114300" simplePos="0" relativeHeight="251673600" behindDoc="1" locked="0" layoutInCell="1" allowOverlap="1" wp14:anchorId="21775588" wp14:editId="1DB3067B">
            <wp:simplePos x="0" y="0"/>
            <wp:positionH relativeFrom="column">
              <wp:posOffset>2913380</wp:posOffset>
            </wp:positionH>
            <wp:positionV relativeFrom="paragraph">
              <wp:posOffset>330835</wp:posOffset>
            </wp:positionV>
            <wp:extent cx="3372485" cy="2204720"/>
            <wp:effectExtent l="0" t="0" r="0" b="5080"/>
            <wp:wrapTight wrapText="bothSides">
              <wp:wrapPolygon edited="0">
                <wp:start x="0" y="0"/>
                <wp:lineTo x="0" y="21463"/>
                <wp:lineTo x="21474" y="21463"/>
                <wp:lineTo x="21474" y="0"/>
                <wp:lineTo x="0" y="0"/>
              </wp:wrapPolygon>
            </wp:wrapTight>
            <wp:docPr id="203446894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39">
                      <a:extLst>
                        <a:ext uri="{28A0092B-C50C-407E-A947-70E740481C1C}">
                          <a14:useLocalDpi xmlns:a14="http://schemas.microsoft.com/office/drawing/2010/main" val="0"/>
                        </a:ext>
                      </a:extLst>
                    </a:blip>
                    <a:srcRect l="1" t="3005" r="2249"/>
                    <a:stretch>
                      <a:fillRect/>
                    </a:stretch>
                  </pic:blipFill>
                  <pic:spPr bwMode="auto">
                    <a:xfrm>
                      <a:off x="0" y="0"/>
                      <a:ext cx="3372485" cy="2204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8759A3" w14:textId="38DF6A2A" w:rsidR="007D5E8E" w:rsidRPr="00DA4893" w:rsidRDefault="007D5E8E" w:rsidP="00E24CC6">
      <w:pPr>
        <w:pStyle w:val="a5"/>
        <w:widowControl/>
        <w:numPr>
          <w:ilvl w:val="0"/>
          <w:numId w:val="0"/>
        </w:numPr>
        <w:spacing w:before="120" w:after="120"/>
        <w:rPr>
          <w:rFonts w:ascii="Times New Roman"/>
          <w:b/>
          <w:bCs/>
          <w:sz w:val="28"/>
          <w:szCs w:val="28"/>
        </w:rPr>
      </w:pPr>
      <w:r w:rsidRPr="000B77DD">
        <w:rPr>
          <w:rFonts w:ascii="Times New Roman"/>
          <w:b/>
          <w:bCs/>
          <w:sz w:val="28"/>
          <w:szCs w:val="28"/>
        </w:rPr>
        <w:t xml:space="preserve">Рисунок </w:t>
      </w:r>
      <w:r w:rsidR="001726D8" w:rsidRPr="000B77DD">
        <w:rPr>
          <w:rFonts w:ascii="Times New Roman"/>
          <w:b/>
          <w:bCs/>
          <w:sz w:val="28"/>
          <w:szCs w:val="28"/>
        </w:rPr>
        <w:t>Г</w:t>
      </w:r>
      <w:r w:rsidRPr="000B77DD">
        <w:rPr>
          <w:rFonts w:ascii="Times New Roman"/>
          <w:b/>
          <w:bCs/>
          <w:sz w:val="28"/>
          <w:szCs w:val="28"/>
        </w:rPr>
        <w:t xml:space="preserve">.3 </w:t>
      </w:r>
      <w:r w:rsidR="000B77DD">
        <w:rPr>
          <w:rFonts w:ascii="Times New Roman"/>
          <w:b/>
          <w:bCs/>
          <w:sz w:val="28"/>
          <w:szCs w:val="28"/>
        </w:rPr>
        <w:t>–</w:t>
      </w:r>
      <w:r w:rsidR="001726D8" w:rsidRPr="000B77DD">
        <w:rPr>
          <w:rFonts w:ascii="Times New Roman"/>
          <w:b/>
          <w:bCs/>
          <w:sz w:val="28"/>
          <w:szCs w:val="28"/>
        </w:rPr>
        <w:t xml:space="preserve"> </w:t>
      </w:r>
      <w:r w:rsidRPr="000B77DD">
        <w:rPr>
          <w:rFonts w:ascii="Times New Roman"/>
          <w:b/>
          <w:bCs/>
          <w:sz w:val="28"/>
          <w:szCs w:val="28"/>
        </w:rPr>
        <w:t>Зависимость испытания на импульсную зарядку (разрядку) с постоянной мощностью</w:t>
      </w:r>
    </w:p>
    <w:p w14:paraId="6065D507" w14:textId="77777777" w:rsidR="00DA4893" w:rsidRPr="00DA4893" w:rsidRDefault="00DA4893" w:rsidP="00DA4893">
      <w:pPr>
        <w:pStyle w:val="affffa"/>
      </w:pPr>
    </w:p>
    <w:p w14:paraId="4B38ECFA" w14:textId="77777777" w:rsidR="00DA4893" w:rsidRPr="00DA4893" w:rsidRDefault="00DA4893" w:rsidP="00DA4893">
      <w:pPr>
        <w:pStyle w:val="affffa"/>
      </w:pPr>
    </w:p>
    <w:p w14:paraId="6A547595" w14:textId="713D29B2" w:rsidR="0025574C" w:rsidRPr="00C9587B" w:rsidRDefault="008C683C" w:rsidP="00E24CC6">
      <w:pPr>
        <w:pStyle w:val="affffa"/>
        <w:ind w:firstLineChars="0" w:firstLine="0"/>
        <w:jc w:val="center"/>
        <w:rPr>
          <w:rFonts w:ascii="Times New Roman"/>
          <w:spacing w:val="6"/>
          <w:sz w:val="28"/>
          <w:szCs w:val="28"/>
        </w:rPr>
      </w:pPr>
      <w:r>
        <w:rPr>
          <w:rFonts w:ascii="Times New Roman"/>
          <w:noProof/>
          <w:spacing w:val="6"/>
          <w:sz w:val="28"/>
          <w:szCs w:val="28"/>
        </w:rPr>
        <w:drawing>
          <wp:inline distT="0" distB="0" distL="0" distR="0" wp14:anchorId="4310EDEF" wp14:editId="64876ECA">
            <wp:extent cx="4635527" cy="3465095"/>
            <wp:effectExtent l="0" t="0" r="0" b="2540"/>
            <wp:docPr id="36014301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64870" cy="3487029"/>
                    </a:xfrm>
                    <a:prstGeom prst="rect">
                      <a:avLst/>
                    </a:prstGeom>
                    <a:noFill/>
                    <a:ln>
                      <a:noFill/>
                    </a:ln>
                  </pic:spPr>
                </pic:pic>
              </a:graphicData>
            </a:graphic>
          </wp:inline>
        </w:drawing>
      </w:r>
    </w:p>
    <w:p w14:paraId="1E2F0196" w14:textId="77777777" w:rsidR="00DA4893" w:rsidRDefault="00DA4893" w:rsidP="00E24CC6">
      <w:pPr>
        <w:pStyle w:val="a5"/>
        <w:widowControl/>
        <w:numPr>
          <w:ilvl w:val="0"/>
          <w:numId w:val="0"/>
        </w:numPr>
        <w:adjustRightInd w:val="0"/>
        <w:snapToGrid w:val="0"/>
        <w:spacing w:beforeLines="0" w:before="0" w:afterLines="0" w:after="0"/>
        <w:rPr>
          <w:rFonts w:ascii="Times New Roman"/>
          <w:b/>
          <w:bCs/>
          <w:sz w:val="28"/>
          <w:szCs w:val="28"/>
          <w:lang w:val="en-US"/>
        </w:rPr>
      </w:pPr>
    </w:p>
    <w:p w14:paraId="452FC7C5" w14:textId="61E80C5C" w:rsidR="0025574C" w:rsidRPr="000B77DD" w:rsidRDefault="0025574C" w:rsidP="00E24CC6">
      <w:pPr>
        <w:pStyle w:val="a5"/>
        <w:widowControl/>
        <w:numPr>
          <w:ilvl w:val="0"/>
          <w:numId w:val="0"/>
        </w:numPr>
        <w:adjustRightInd w:val="0"/>
        <w:snapToGrid w:val="0"/>
        <w:spacing w:beforeLines="0" w:before="0" w:afterLines="0" w:after="0"/>
        <w:rPr>
          <w:rFonts w:ascii="Times New Roman"/>
          <w:b/>
          <w:bCs/>
          <w:sz w:val="28"/>
          <w:szCs w:val="28"/>
        </w:rPr>
      </w:pPr>
      <w:r w:rsidRPr="000B77DD">
        <w:rPr>
          <w:rFonts w:ascii="Times New Roman"/>
          <w:b/>
          <w:bCs/>
          <w:sz w:val="28"/>
          <w:szCs w:val="28"/>
        </w:rPr>
        <w:t>Рис</w:t>
      </w:r>
      <w:r w:rsidR="001726D8" w:rsidRPr="000B77DD">
        <w:rPr>
          <w:rFonts w:ascii="Times New Roman"/>
          <w:b/>
          <w:bCs/>
          <w:sz w:val="28"/>
          <w:szCs w:val="28"/>
        </w:rPr>
        <w:t>унок</w:t>
      </w:r>
      <w:r w:rsidR="00951750" w:rsidRPr="000B77DD">
        <w:rPr>
          <w:rFonts w:ascii="Times New Roman"/>
          <w:b/>
          <w:bCs/>
          <w:sz w:val="28"/>
          <w:szCs w:val="28"/>
        </w:rPr>
        <w:t xml:space="preserve"> </w:t>
      </w:r>
      <w:r w:rsidR="00105A80" w:rsidRPr="000B77DD">
        <w:rPr>
          <w:rFonts w:ascii="Times New Roman"/>
          <w:b/>
          <w:bCs/>
          <w:sz w:val="28"/>
          <w:szCs w:val="28"/>
        </w:rPr>
        <w:t>Г</w:t>
      </w:r>
      <w:r w:rsidRPr="000B77DD">
        <w:rPr>
          <w:rFonts w:ascii="Times New Roman"/>
          <w:b/>
          <w:bCs/>
          <w:sz w:val="28"/>
          <w:szCs w:val="28"/>
        </w:rPr>
        <w:t xml:space="preserve">.4 </w:t>
      </w:r>
      <w:r w:rsidR="000B77DD">
        <w:rPr>
          <w:rFonts w:ascii="Times New Roman"/>
          <w:b/>
          <w:bCs/>
          <w:sz w:val="28"/>
          <w:szCs w:val="28"/>
        </w:rPr>
        <w:t xml:space="preserve">– </w:t>
      </w:r>
      <w:r w:rsidRPr="000B77DD">
        <w:rPr>
          <w:rFonts w:ascii="Times New Roman"/>
          <w:b/>
          <w:bCs/>
          <w:sz w:val="28"/>
          <w:szCs w:val="28"/>
        </w:rPr>
        <w:t>Выравнивание зависимости испытания на импульсную зарядку (разрядку) с постоянной мощностью</w:t>
      </w:r>
    </w:p>
    <w:p w14:paraId="550FA6F5" w14:textId="77777777" w:rsidR="0025574C" w:rsidRPr="00C9587B" w:rsidRDefault="0025574C" w:rsidP="00E24CC6">
      <w:pPr>
        <w:pStyle w:val="ab"/>
        <w:keepNext w:val="0"/>
        <w:numPr>
          <w:ilvl w:val="0"/>
          <w:numId w:val="0"/>
        </w:numPr>
        <w:spacing w:before="0" w:after="0" w:line="360" w:lineRule="auto"/>
        <w:rPr>
          <w:rFonts w:ascii="Times New Roman"/>
          <w:sz w:val="28"/>
          <w:szCs w:val="28"/>
        </w:rPr>
      </w:pPr>
    </w:p>
    <w:p w14:paraId="5484EF67" w14:textId="73833104" w:rsidR="0025574C" w:rsidRPr="00C9587B" w:rsidRDefault="0025574C" w:rsidP="00E24CC6">
      <w:pPr>
        <w:pStyle w:val="ab"/>
        <w:keepNext w:val="0"/>
        <w:numPr>
          <w:ilvl w:val="0"/>
          <w:numId w:val="0"/>
        </w:numPr>
        <w:spacing w:before="0" w:after="0"/>
        <w:rPr>
          <w:rFonts w:ascii="Times New Roman"/>
          <w:b/>
          <w:bCs/>
          <w:sz w:val="28"/>
          <w:szCs w:val="28"/>
        </w:rPr>
      </w:pPr>
      <w:bookmarkStart w:id="87" w:name="_Toc162542265"/>
      <w:r w:rsidRPr="00C9587B">
        <w:rPr>
          <w:rFonts w:ascii="Times New Roman"/>
          <w:sz w:val="28"/>
          <w:szCs w:val="28"/>
        </w:rPr>
        <w:br w:type="page"/>
      </w:r>
      <w:r w:rsidRPr="00C9587B">
        <w:rPr>
          <w:rFonts w:ascii="Times New Roman"/>
          <w:b/>
          <w:bCs/>
          <w:sz w:val="28"/>
          <w:szCs w:val="28"/>
        </w:rPr>
        <w:lastRenderedPageBreak/>
        <w:t xml:space="preserve">Приложение </w:t>
      </w:r>
      <w:bookmarkEnd w:id="87"/>
      <w:r w:rsidR="002A09F4">
        <w:rPr>
          <w:rFonts w:ascii="Times New Roman"/>
          <w:b/>
          <w:bCs/>
          <w:sz w:val="28"/>
          <w:szCs w:val="28"/>
        </w:rPr>
        <w:t>Д</w:t>
      </w:r>
    </w:p>
    <w:p w14:paraId="789E664D" w14:textId="795D32E2" w:rsidR="0025574C" w:rsidRPr="00DA4893" w:rsidRDefault="0025574C" w:rsidP="00E24CC6">
      <w:pPr>
        <w:pStyle w:val="ab"/>
        <w:keepNext w:val="0"/>
        <w:numPr>
          <w:ilvl w:val="0"/>
          <w:numId w:val="0"/>
        </w:numPr>
        <w:spacing w:before="0" w:after="0"/>
        <w:rPr>
          <w:rFonts w:ascii="Times New Roman"/>
          <w:i/>
          <w:iCs/>
          <w:sz w:val="32"/>
          <w:szCs w:val="32"/>
        </w:rPr>
      </w:pPr>
      <w:bookmarkStart w:id="88" w:name="_Toc162542267"/>
      <w:bookmarkStart w:id="89" w:name="_Toc21617523"/>
      <w:bookmarkStart w:id="90" w:name="_Toc17364457"/>
      <w:bookmarkStart w:id="91" w:name="_Toc16179865"/>
      <w:bookmarkStart w:id="92" w:name="_Toc16513052"/>
      <w:bookmarkStart w:id="93" w:name="_Toc17358977"/>
      <w:bookmarkStart w:id="94" w:name="_Toc17358717"/>
      <w:bookmarkStart w:id="95" w:name="_Toc17365015"/>
      <w:bookmarkStart w:id="96" w:name="_Toc17359238"/>
      <w:bookmarkStart w:id="97" w:name="_Toc17359499"/>
      <w:r w:rsidRPr="00DA4893">
        <w:rPr>
          <w:rFonts w:ascii="Times New Roman"/>
          <w:i/>
          <w:iCs/>
          <w:sz w:val="28"/>
          <w:szCs w:val="28"/>
        </w:rPr>
        <w:t>(</w:t>
      </w:r>
      <w:r w:rsidR="000B77DD" w:rsidRPr="00DA4893">
        <w:rPr>
          <w:rFonts w:ascii="Times New Roman"/>
          <w:i/>
          <w:iCs/>
          <w:sz w:val="28"/>
          <w:szCs w:val="28"/>
        </w:rPr>
        <w:t>обязательное</w:t>
      </w:r>
      <w:r w:rsidRPr="00DA4893">
        <w:rPr>
          <w:rFonts w:ascii="Times New Roman"/>
          <w:i/>
          <w:iCs/>
          <w:sz w:val="28"/>
          <w:szCs w:val="28"/>
        </w:rPr>
        <w:t>)</w:t>
      </w:r>
      <w:bookmarkEnd w:id="88"/>
    </w:p>
    <w:p w14:paraId="3B1422C7" w14:textId="77777777" w:rsidR="00F739C6" w:rsidRPr="00FD211B" w:rsidRDefault="00F739C6" w:rsidP="00E24CC6">
      <w:pPr>
        <w:pStyle w:val="affffa"/>
        <w:ind w:firstLine="560"/>
        <w:rPr>
          <w:rFonts w:ascii="Times New Roman"/>
          <w:sz w:val="28"/>
          <w:szCs w:val="32"/>
          <w:lang w:eastAsia="ru-RU"/>
        </w:rPr>
      </w:pPr>
    </w:p>
    <w:p w14:paraId="6FC792A1" w14:textId="249C8CED" w:rsidR="0025574C" w:rsidRPr="00C9587B" w:rsidRDefault="0025574C" w:rsidP="00E24CC6">
      <w:pPr>
        <w:pStyle w:val="ab"/>
        <w:keepNext w:val="0"/>
        <w:numPr>
          <w:ilvl w:val="0"/>
          <w:numId w:val="0"/>
        </w:numPr>
        <w:spacing w:before="0" w:after="0"/>
        <w:rPr>
          <w:rFonts w:ascii="Times New Roman"/>
          <w:b/>
          <w:bCs/>
          <w:sz w:val="28"/>
          <w:szCs w:val="28"/>
        </w:rPr>
      </w:pPr>
      <w:bookmarkStart w:id="98" w:name="_Toc162542269"/>
      <w:bookmarkEnd w:id="89"/>
      <w:bookmarkEnd w:id="90"/>
      <w:bookmarkEnd w:id="91"/>
      <w:bookmarkEnd w:id="92"/>
      <w:bookmarkEnd w:id="93"/>
      <w:bookmarkEnd w:id="94"/>
      <w:bookmarkEnd w:id="95"/>
      <w:bookmarkEnd w:id="96"/>
      <w:bookmarkEnd w:id="97"/>
      <w:r w:rsidRPr="00C9587B">
        <w:rPr>
          <w:rFonts w:ascii="Times New Roman"/>
          <w:b/>
          <w:bCs/>
          <w:sz w:val="28"/>
          <w:szCs w:val="28"/>
        </w:rPr>
        <w:t>Метод испытани</w:t>
      </w:r>
      <w:r w:rsidR="00F739C6" w:rsidRPr="00C9587B">
        <w:rPr>
          <w:rFonts w:ascii="Times New Roman"/>
          <w:b/>
          <w:bCs/>
          <w:sz w:val="28"/>
          <w:szCs w:val="28"/>
        </w:rPr>
        <w:t>я</w:t>
      </w:r>
      <w:r w:rsidRPr="00C9587B">
        <w:rPr>
          <w:rFonts w:ascii="Times New Roman"/>
          <w:b/>
          <w:bCs/>
          <w:sz w:val="28"/>
          <w:szCs w:val="28"/>
        </w:rPr>
        <w:t xml:space="preserve"> на уравнивание</w:t>
      </w:r>
      <w:bookmarkEnd w:id="98"/>
    </w:p>
    <w:p w14:paraId="565111AA" w14:textId="77777777" w:rsidR="0025574C" w:rsidRPr="00C9587B" w:rsidRDefault="0025574C" w:rsidP="00E24CC6">
      <w:pPr>
        <w:widowControl/>
        <w:jc w:val="center"/>
        <w:rPr>
          <w:sz w:val="28"/>
          <w:szCs w:val="28"/>
        </w:rPr>
      </w:pPr>
    </w:p>
    <w:p w14:paraId="7F1F853D" w14:textId="5EA1F5FD" w:rsidR="0025574C" w:rsidRPr="00C9587B" w:rsidRDefault="007D5E8E" w:rsidP="00E24CC6">
      <w:pPr>
        <w:pStyle w:val="affffa"/>
        <w:ind w:firstLineChars="253" w:firstLine="708"/>
        <w:rPr>
          <w:rFonts w:ascii="Times New Roman"/>
          <w:sz w:val="28"/>
          <w:szCs w:val="28"/>
        </w:rPr>
      </w:pPr>
      <w:r w:rsidRPr="007D5E8E">
        <w:rPr>
          <w:rFonts w:ascii="Times New Roman"/>
          <w:sz w:val="28"/>
          <w:szCs w:val="28"/>
        </w:rPr>
        <w:t>Для проведения испытания на уравнивание следует использовать минимальный блок управления уравниванием, входящий в систему управления литий-ионными аккумуляторными батареями. Количество последовательно соединённых аккумуляторных элементов должно составлять не менее пяти</w:t>
      </w:r>
      <w:r w:rsidR="0025574C" w:rsidRPr="00C9587B">
        <w:rPr>
          <w:rFonts w:ascii="Times New Roman"/>
          <w:sz w:val="28"/>
          <w:szCs w:val="28"/>
        </w:rPr>
        <w:t>.</w:t>
      </w:r>
    </w:p>
    <w:p w14:paraId="7747773C" w14:textId="5D8D465F" w:rsidR="0025574C" w:rsidRPr="00C9587B" w:rsidRDefault="006D6211" w:rsidP="00E24CC6">
      <w:pPr>
        <w:pStyle w:val="a9"/>
        <w:numPr>
          <w:ilvl w:val="0"/>
          <w:numId w:val="0"/>
        </w:numPr>
        <w:ind w:firstLineChars="253" w:firstLine="708"/>
        <w:rPr>
          <w:rFonts w:ascii="Times New Roman"/>
          <w:sz w:val="28"/>
          <w:szCs w:val="28"/>
        </w:rPr>
      </w:pPr>
      <w:r>
        <w:rPr>
          <w:rFonts w:ascii="Times New Roman"/>
          <w:sz w:val="28"/>
          <w:szCs w:val="28"/>
        </w:rPr>
        <w:t>А</w:t>
      </w:r>
      <w:r w:rsidR="0025574C" w:rsidRPr="00C9587B">
        <w:rPr>
          <w:rFonts w:ascii="Times New Roman"/>
          <w:sz w:val="28"/>
          <w:szCs w:val="28"/>
        </w:rPr>
        <w:t xml:space="preserve">) </w:t>
      </w:r>
      <w:r w:rsidR="00105A80">
        <w:rPr>
          <w:rFonts w:ascii="Times New Roman"/>
          <w:sz w:val="28"/>
          <w:szCs w:val="28"/>
        </w:rPr>
        <w:t>з</w:t>
      </w:r>
      <w:r w:rsidR="0025574C" w:rsidRPr="00C9587B">
        <w:rPr>
          <w:rFonts w:ascii="Times New Roman"/>
          <w:sz w:val="28"/>
          <w:szCs w:val="28"/>
        </w:rPr>
        <w:t xml:space="preserve">арядить </w:t>
      </w:r>
      <w:r w:rsidR="002B48FC" w:rsidRPr="002B48FC">
        <w:rPr>
          <w:rFonts w:ascii="Times New Roman"/>
          <w:sz w:val="28"/>
          <w:szCs w:val="28"/>
        </w:rPr>
        <w:t>постоянным током величиной 1</w:t>
      </w:r>
      <w:r w:rsidR="002B48FC" w:rsidRPr="001726D8">
        <w:rPr>
          <w:rFonts w:ascii="Times New Roman"/>
          <w:i/>
          <w:iCs/>
          <w:sz w:val="28"/>
          <w:szCs w:val="28"/>
        </w:rPr>
        <w:t>I₁</w:t>
      </w:r>
      <w:r w:rsidR="002B48FC" w:rsidRPr="002B48FC">
        <w:rPr>
          <w:rFonts w:ascii="Times New Roman"/>
          <w:sz w:val="28"/>
          <w:szCs w:val="28"/>
        </w:rPr>
        <w:t xml:space="preserve"> (А) до состояния окончания зарядки, установленного изготовителем</w:t>
      </w:r>
      <w:r w:rsidR="0025574C" w:rsidRPr="00C9587B">
        <w:rPr>
          <w:rFonts w:ascii="Times New Roman"/>
          <w:sz w:val="28"/>
          <w:szCs w:val="28"/>
        </w:rPr>
        <w:t>;</w:t>
      </w:r>
    </w:p>
    <w:p w14:paraId="0BB61F3A" w14:textId="637899E0" w:rsidR="0025574C" w:rsidRPr="00C9587B" w:rsidRDefault="002B48FC" w:rsidP="00E24CC6">
      <w:pPr>
        <w:pStyle w:val="a9"/>
        <w:numPr>
          <w:ilvl w:val="0"/>
          <w:numId w:val="0"/>
        </w:numPr>
        <w:ind w:firstLineChars="253" w:firstLine="708"/>
        <w:rPr>
          <w:rFonts w:ascii="Times New Roman"/>
          <w:sz w:val="28"/>
          <w:szCs w:val="28"/>
        </w:rPr>
      </w:pPr>
      <w:r>
        <w:rPr>
          <w:rFonts w:ascii="Times New Roman"/>
          <w:sz w:val="28"/>
          <w:szCs w:val="28"/>
        </w:rPr>
        <w:t>б</w:t>
      </w:r>
      <w:r w:rsidR="0025574C" w:rsidRPr="00C9587B">
        <w:rPr>
          <w:rFonts w:ascii="Times New Roman"/>
          <w:sz w:val="28"/>
          <w:szCs w:val="28"/>
        </w:rPr>
        <w:t xml:space="preserve">) </w:t>
      </w:r>
      <w:r>
        <w:rPr>
          <w:rFonts w:ascii="Times New Roman"/>
          <w:sz w:val="28"/>
          <w:szCs w:val="28"/>
        </w:rPr>
        <w:t>в</w:t>
      </w:r>
      <w:r w:rsidRPr="006534F5">
        <w:rPr>
          <w:rFonts w:ascii="Times New Roman"/>
          <w:sz w:val="28"/>
          <w:szCs w:val="28"/>
        </w:rPr>
        <w:t>ыдержать не менее 30 мин, либо в течение времени, указанного изготовителем (не более 60 мин)</w:t>
      </w:r>
      <w:r w:rsidR="00F739C6" w:rsidRPr="00C9587B">
        <w:rPr>
          <w:rFonts w:ascii="Times New Roman"/>
          <w:sz w:val="28"/>
          <w:szCs w:val="28"/>
        </w:rPr>
        <w:t>;</w:t>
      </w:r>
    </w:p>
    <w:p w14:paraId="64D8B33C" w14:textId="08FFFC1F" w:rsidR="0025574C" w:rsidRPr="00C9587B" w:rsidRDefault="002B48FC" w:rsidP="00E24CC6">
      <w:pPr>
        <w:pStyle w:val="a9"/>
        <w:numPr>
          <w:ilvl w:val="0"/>
          <w:numId w:val="0"/>
        </w:numPr>
        <w:ind w:firstLineChars="253" w:firstLine="708"/>
        <w:rPr>
          <w:rFonts w:ascii="Times New Roman"/>
          <w:sz w:val="28"/>
          <w:szCs w:val="28"/>
        </w:rPr>
      </w:pPr>
      <w:r>
        <w:rPr>
          <w:rFonts w:ascii="Times New Roman"/>
          <w:sz w:val="28"/>
          <w:szCs w:val="28"/>
        </w:rPr>
        <w:t>в</w:t>
      </w:r>
      <w:r w:rsidR="0025574C" w:rsidRPr="00C9587B">
        <w:rPr>
          <w:rFonts w:ascii="Times New Roman"/>
          <w:sz w:val="28"/>
          <w:szCs w:val="28"/>
        </w:rPr>
        <w:t xml:space="preserve">) </w:t>
      </w:r>
      <w:r w:rsidR="00E13D28">
        <w:rPr>
          <w:rFonts w:ascii="Times New Roman"/>
          <w:sz w:val="28"/>
          <w:szCs w:val="28"/>
        </w:rPr>
        <w:t>р</w:t>
      </w:r>
      <w:r w:rsidR="0025574C" w:rsidRPr="00C9587B">
        <w:rPr>
          <w:rFonts w:ascii="Times New Roman"/>
          <w:sz w:val="28"/>
          <w:szCs w:val="28"/>
        </w:rPr>
        <w:t xml:space="preserve">азрядить </w:t>
      </w:r>
      <w:r w:rsidR="00E13D28" w:rsidRPr="00E13D28">
        <w:rPr>
          <w:rFonts w:ascii="Times New Roman"/>
          <w:sz w:val="28"/>
          <w:szCs w:val="28"/>
        </w:rPr>
        <w:t>кажд</w:t>
      </w:r>
      <w:r w:rsidR="00E13D28">
        <w:rPr>
          <w:rFonts w:ascii="Times New Roman"/>
          <w:sz w:val="28"/>
          <w:szCs w:val="28"/>
        </w:rPr>
        <w:t>ую одиночную</w:t>
      </w:r>
      <w:r w:rsidR="00E13D28" w:rsidRPr="00E13D28">
        <w:rPr>
          <w:rFonts w:ascii="Times New Roman"/>
          <w:sz w:val="28"/>
          <w:szCs w:val="28"/>
        </w:rPr>
        <w:t xml:space="preserve"> </w:t>
      </w:r>
      <w:r w:rsidR="00E13D28">
        <w:rPr>
          <w:rFonts w:ascii="Times New Roman"/>
          <w:sz w:val="28"/>
          <w:szCs w:val="28"/>
        </w:rPr>
        <w:t>батарею</w:t>
      </w:r>
      <w:r w:rsidR="00E13D28" w:rsidRPr="00E13D28">
        <w:rPr>
          <w:rFonts w:ascii="Times New Roman"/>
          <w:sz w:val="28"/>
          <w:szCs w:val="28"/>
        </w:rPr>
        <w:t xml:space="preserve"> постоянным током величиной 1</w:t>
      </w:r>
      <w:r w:rsidR="00E13D28" w:rsidRPr="00FD211B">
        <w:rPr>
          <w:rFonts w:ascii="Times New Roman"/>
          <w:i/>
          <w:iCs/>
          <w:sz w:val="28"/>
          <w:szCs w:val="28"/>
        </w:rPr>
        <w:t>I</w:t>
      </w:r>
      <w:r w:rsidR="00E13D28" w:rsidRPr="00E13D28">
        <w:rPr>
          <w:rFonts w:ascii="Times New Roman"/>
          <w:sz w:val="28"/>
          <w:szCs w:val="28"/>
        </w:rPr>
        <w:t>₁ (А) до достижения уровня остаточной ёмкости 0,5</w:t>
      </w:r>
      <w:r w:rsidR="00FD211B">
        <w:rPr>
          <w:rFonts w:ascii="Times New Roman"/>
          <w:sz w:val="28"/>
          <w:szCs w:val="28"/>
          <w:lang w:val="kk-KZ"/>
        </w:rPr>
        <w:t xml:space="preserve"> </w:t>
      </w:r>
      <w:r w:rsidR="00E13D28" w:rsidRPr="00E13D28">
        <w:rPr>
          <w:rFonts w:ascii="Times New Roman"/>
          <w:sz w:val="28"/>
          <w:szCs w:val="28"/>
        </w:rPr>
        <w:t>Q₀</w:t>
      </w:r>
      <w:r w:rsidR="00F739C6" w:rsidRPr="00C9587B">
        <w:rPr>
          <w:rFonts w:ascii="Times New Roman"/>
          <w:sz w:val="28"/>
          <w:szCs w:val="28"/>
        </w:rPr>
        <w:t>;</w:t>
      </w:r>
    </w:p>
    <w:p w14:paraId="6860E35B" w14:textId="11ED9BA4" w:rsidR="0025574C" w:rsidRPr="00C9587B" w:rsidRDefault="002B48FC" w:rsidP="00E24CC6">
      <w:pPr>
        <w:pStyle w:val="a9"/>
        <w:numPr>
          <w:ilvl w:val="0"/>
          <w:numId w:val="0"/>
        </w:numPr>
        <w:ind w:firstLineChars="253" w:firstLine="708"/>
        <w:rPr>
          <w:rFonts w:ascii="Times New Roman"/>
          <w:sz w:val="28"/>
          <w:szCs w:val="28"/>
        </w:rPr>
      </w:pPr>
      <w:r>
        <w:rPr>
          <w:rFonts w:ascii="Times New Roman"/>
          <w:sz w:val="28"/>
          <w:szCs w:val="28"/>
        </w:rPr>
        <w:t>г</w:t>
      </w:r>
      <w:r w:rsidR="0025574C" w:rsidRPr="00C9587B">
        <w:rPr>
          <w:rFonts w:ascii="Times New Roman"/>
          <w:sz w:val="28"/>
          <w:szCs w:val="28"/>
        </w:rPr>
        <w:t xml:space="preserve">) </w:t>
      </w:r>
      <w:r w:rsidR="00E13D28">
        <w:rPr>
          <w:rFonts w:ascii="Times New Roman"/>
          <w:sz w:val="28"/>
          <w:szCs w:val="28"/>
        </w:rPr>
        <w:t>в</w:t>
      </w:r>
      <w:r w:rsidR="00E13D28" w:rsidRPr="006534F5">
        <w:rPr>
          <w:rFonts w:ascii="Times New Roman"/>
          <w:sz w:val="28"/>
          <w:szCs w:val="28"/>
        </w:rPr>
        <w:t>ыдержать не менее 30 мин, либо в течение времени, указанного изготовителем (не более 60 мин)</w:t>
      </w:r>
      <w:r w:rsidR="00F739C6" w:rsidRPr="00C9587B">
        <w:rPr>
          <w:rFonts w:ascii="Times New Roman"/>
          <w:sz w:val="28"/>
          <w:szCs w:val="28"/>
        </w:rPr>
        <w:t>;</w:t>
      </w:r>
    </w:p>
    <w:p w14:paraId="2A506059" w14:textId="5CC7E443" w:rsidR="00F739C6" w:rsidRPr="00C9587B" w:rsidRDefault="002B48FC" w:rsidP="00E24CC6">
      <w:pPr>
        <w:pStyle w:val="a9"/>
        <w:numPr>
          <w:ilvl w:val="0"/>
          <w:numId w:val="0"/>
        </w:numPr>
        <w:ind w:firstLineChars="253" w:firstLine="708"/>
        <w:rPr>
          <w:rFonts w:ascii="Times New Roman"/>
          <w:sz w:val="28"/>
          <w:szCs w:val="28"/>
        </w:rPr>
      </w:pPr>
      <w:r>
        <w:rPr>
          <w:rFonts w:ascii="Times New Roman"/>
          <w:sz w:val="28"/>
          <w:szCs w:val="28"/>
        </w:rPr>
        <w:t>д</w:t>
      </w:r>
      <w:r w:rsidR="0025574C" w:rsidRPr="00C9587B">
        <w:rPr>
          <w:rFonts w:ascii="Times New Roman"/>
          <w:sz w:val="28"/>
          <w:szCs w:val="28"/>
        </w:rPr>
        <w:t xml:space="preserve">) </w:t>
      </w:r>
      <w:r w:rsidR="00105A80">
        <w:rPr>
          <w:rFonts w:ascii="Times New Roman"/>
          <w:sz w:val="28"/>
          <w:szCs w:val="28"/>
        </w:rPr>
        <w:t>подготовить</w:t>
      </w:r>
      <w:r w:rsidR="0025574C" w:rsidRPr="00C9587B">
        <w:rPr>
          <w:rFonts w:ascii="Times New Roman"/>
          <w:sz w:val="28"/>
          <w:szCs w:val="28"/>
        </w:rPr>
        <w:t xml:space="preserve"> четыре одиночные батареи следующим образом:</w:t>
      </w:r>
    </w:p>
    <w:p w14:paraId="06EBB713" w14:textId="5874A10B" w:rsidR="00F739C6" w:rsidRPr="00C9587B" w:rsidRDefault="00DA4893" w:rsidP="00DA4893">
      <w:pPr>
        <w:pStyle w:val="a9"/>
        <w:numPr>
          <w:ilvl w:val="0"/>
          <w:numId w:val="0"/>
        </w:numPr>
        <w:tabs>
          <w:tab w:val="clear" w:pos="840"/>
        </w:tabs>
        <w:rPr>
          <w:rFonts w:ascii="Times New Roman"/>
          <w:sz w:val="28"/>
          <w:szCs w:val="28"/>
        </w:rPr>
      </w:pPr>
      <w:r w:rsidRPr="00DA4893">
        <w:rPr>
          <w:rFonts w:ascii="Times New Roman"/>
          <w:sz w:val="28"/>
          <w:szCs w:val="28"/>
        </w:rPr>
        <w:t xml:space="preserve">- </w:t>
      </w:r>
      <w:r w:rsidR="0025574C" w:rsidRPr="00C9587B">
        <w:rPr>
          <w:rFonts w:ascii="Times New Roman"/>
          <w:sz w:val="28"/>
          <w:szCs w:val="28"/>
        </w:rPr>
        <w:t>разрядить 1 одиночную батарею с током 1</w:t>
      </w:r>
      <w:r w:rsidR="0025574C" w:rsidRPr="00C9587B">
        <w:rPr>
          <w:rFonts w:ascii="Times New Roman"/>
          <w:i/>
          <w:sz w:val="28"/>
          <w:szCs w:val="28"/>
        </w:rPr>
        <w:t>I</w:t>
      </w:r>
      <w:r w:rsidR="0025574C" w:rsidRPr="00C9587B">
        <w:rPr>
          <w:rFonts w:ascii="Times New Roman"/>
          <w:sz w:val="28"/>
          <w:szCs w:val="28"/>
          <w:vertAlign w:val="subscript"/>
        </w:rPr>
        <w:t>1</w:t>
      </w:r>
      <w:r w:rsidR="0025574C" w:rsidRPr="00C9587B">
        <w:rPr>
          <w:rFonts w:ascii="Times New Roman"/>
          <w:sz w:val="28"/>
          <w:szCs w:val="28"/>
        </w:rPr>
        <w:t xml:space="preserve"> (A) в течение 4 </w:t>
      </w:r>
      <w:r w:rsidR="0012550F" w:rsidRPr="00C9587B">
        <w:rPr>
          <w:rFonts w:ascii="Times New Roman"/>
          <w:sz w:val="28"/>
          <w:szCs w:val="28"/>
        </w:rPr>
        <w:t>мин</w:t>
      </w:r>
      <w:r w:rsidR="001063E8">
        <w:rPr>
          <w:rFonts w:ascii="Times New Roman"/>
          <w:sz w:val="28"/>
          <w:szCs w:val="28"/>
        </w:rPr>
        <w:t>;</w:t>
      </w:r>
    </w:p>
    <w:p w14:paraId="6F41F425" w14:textId="44CE6300" w:rsidR="00F739C6" w:rsidRPr="00C9587B" w:rsidRDefault="00DA4893" w:rsidP="00DA4893">
      <w:pPr>
        <w:pStyle w:val="a9"/>
        <w:numPr>
          <w:ilvl w:val="0"/>
          <w:numId w:val="0"/>
        </w:numPr>
        <w:tabs>
          <w:tab w:val="clear" w:pos="840"/>
        </w:tabs>
        <w:rPr>
          <w:rFonts w:ascii="Times New Roman"/>
          <w:sz w:val="28"/>
          <w:szCs w:val="28"/>
        </w:rPr>
      </w:pPr>
      <w:r w:rsidRPr="00DA4893">
        <w:rPr>
          <w:rFonts w:ascii="Times New Roman"/>
          <w:sz w:val="28"/>
          <w:szCs w:val="28"/>
        </w:rPr>
        <w:t xml:space="preserve">- </w:t>
      </w:r>
      <w:r w:rsidR="0025574C" w:rsidRPr="00C9587B">
        <w:rPr>
          <w:rFonts w:ascii="Times New Roman"/>
          <w:sz w:val="28"/>
          <w:szCs w:val="28"/>
        </w:rPr>
        <w:t>разрядить 1 одиночную батарею с током 1</w:t>
      </w:r>
      <w:r w:rsidR="0025574C" w:rsidRPr="00C9587B">
        <w:rPr>
          <w:rFonts w:ascii="Times New Roman"/>
          <w:i/>
          <w:sz w:val="28"/>
          <w:szCs w:val="28"/>
        </w:rPr>
        <w:t>I</w:t>
      </w:r>
      <w:r w:rsidR="0025574C" w:rsidRPr="00C9587B">
        <w:rPr>
          <w:rFonts w:ascii="Times New Roman"/>
          <w:sz w:val="28"/>
          <w:szCs w:val="28"/>
          <w:vertAlign w:val="subscript"/>
        </w:rPr>
        <w:t>1</w:t>
      </w:r>
      <w:r w:rsidR="0025574C" w:rsidRPr="00C9587B">
        <w:rPr>
          <w:rFonts w:ascii="Times New Roman"/>
          <w:sz w:val="28"/>
          <w:szCs w:val="28"/>
        </w:rPr>
        <w:t xml:space="preserve"> (A) в течение 2 </w:t>
      </w:r>
      <w:r w:rsidR="0012550F" w:rsidRPr="00C9587B">
        <w:rPr>
          <w:rFonts w:ascii="Times New Roman"/>
          <w:sz w:val="28"/>
          <w:szCs w:val="28"/>
        </w:rPr>
        <w:t>мин</w:t>
      </w:r>
      <w:r w:rsidR="001063E8">
        <w:rPr>
          <w:rFonts w:ascii="Times New Roman"/>
          <w:sz w:val="28"/>
          <w:szCs w:val="28"/>
        </w:rPr>
        <w:t>;</w:t>
      </w:r>
    </w:p>
    <w:p w14:paraId="4A0BD7B4" w14:textId="17536F40" w:rsidR="00F739C6" w:rsidRPr="00C9587B" w:rsidRDefault="00DA4893" w:rsidP="00DA4893">
      <w:pPr>
        <w:pStyle w:val="a9"/>
        <w:numPr>
          <w:ilvl w:val="0"/>
          <w:numId w:val="0"/>
        </w:numPr>
        <w:tabs>
          <w:tab w:val="clear" w:pos="840"/>
        </w:tabs>
        <w:rPr>
          <w:rFonts w:ascii="Times New Roman"/>
          <w:sz w:val="28"/>
          <w:szCs w:val="28"/>
        </w:rPr>
      </w:pPr>
      <w:r w:rsidRPr="00DA4893">
        <w:rPr>
          <w:rFonts w:ascii="Times New Roman"/>
          <w:sz w:val="28"/>
          <w:szCs w:val="28"/>
        </w:rPr>
        <w:t xml:space="preserve">- </w:t>
      </w:r>
      <w:r w:rsidR="0025574C" w:rsidRPr="00C9587B">
        <w:rPr>
          <w:rFonts w:ascii="Times New Roman"/>
          <w:sz w:val="28"/>
          <w:szCs w:val="28"/>
        </w:rPr>
        <w:t>зарядить 1 одиночную батарею с током 1</w:t>
      </w:r>
      <w:r w:rsidR="0025574C" w:rsidRPr="00C9587B">
        <w:rPr>
          <w:rFonts w:ascii="Times New Roman"/>
          <w:i/>
          <w:sz w:val="28"/>
          <w:szCs w:val="28"/>
        </w:rPr>
        <w:t>I</w:t>
      </w:r>
      <w:r w:rsidR="0025574C" w:rsidRPr="00C9587B">
        <w:rPr>
          <w:rFonts w:ascii="Times New Roman"/>
          <w:sz w:val="28"/>
          <w:szCs w:val="28"/>
          <w:vertAlign w:val="subscript"/>
        </w:rPr>
        <w:t>1</w:t>
      </w:r>
      <w:r w:rsidR="0025574C" w:rsidRPr="00C9587B">
        <w:rPr>
          <w:rFonts w:ascii="Times New Roman"/>
          <w:sz w:val="28"/>
          <w:szCs w:val="28"/>
        </w:rPr>
        <w:t xml:space="preserve"> (A) в течение 4 </w:t>
      </w:r>
      <w:r w:rsidR="0012550F" w:rsidRPr="00C9587B">
        <w:rPr>
          <w:rFonts w:ascii="Times New Roman"/>
          <w:sz w:val="28"/>
          <w:szCs w:val="28"/>
        </w:rPr>
        <w:t>мин</w:t>
      </w:r>
      <w:r w:rsidR="001063E8">
        <w:rPr>
          <w:rFonts w:ascii="Times New Roman"/>
          <w:sz w:val="28"/>
          <w:szCs w:val="28"/>
        </w:rPr>
        <w:t>;</w:t>
      </w:r>
    </w:p>
    <w:p w14:paraId="67FEFCBD" w14:textId="7AAA4623" w:rsidR="0025574C" w:rsidRPr="00C9587B" w:rsidRDefault="00DA4893" w:rsidP="00DA4893">
      <w:pPr>
        <w:pStyle w:val="a9"/>
        <w:numPr>
          <w:ilvl w:val="0"/>
          <w:numId w:val="0"/>
        </w:numPr>
        <w:tabs>
          <w:tab w:val="clear" w:pos="840"/>
        </w:tabs>
        <w:rPr>
          <w:rFonts w:ascii="Times New Roman"/>
          <w:sz w:val="28"/>
          <w:szCs w:val="28"/>
        </w:rPr>
      </w:pPr>
      <w:r w:rsidRPr="009140E0">
        <w:rPr>
          <w:rFonts w:ascii="Times New Roman"/>
          <w:sz w:val="28"/>
          <w:szCs w:val="28"/>
        </w:rPr>
        <w:t xml:space="preserve">- </w:t>
      </w:r>
      <w:r w:rsidR="0025574C" w:rsidRPr="00C9587B">
        <w:rPr>
          <w:rFonts w:ascii="Times New Roman"/>
          <w:sz w:val="28"/>
          <w:szCs w:val="28"/>
        </w:rPr>
        <w:t>зарядить 1 одиночную батарею с током 1</w:t>
      </w:r>
      <w:r w:rsidR="0025574C" w:rsidRPr="00C9587B">
        <w:rPr>
          <w:rFonts w:ascii="Times New Roman"/>
          <w:i/>
          <w:sz w:val="28"/>
          <w:szCs w:val="28"/>
        </w:rPr>
        <w:t>I</w:t>
      </w:r>
      <w:r w:rsidR="0025574C" w:rsidRPr="00C9587B">
        <w:rPr>
          <w:rFonts w:ascii="Times New Roman"/>
          <w:sz w:val="28"/>
          <w:szCs w:val="28"/>
          <w:vertAlign w:val="subscript"/>
        </w:rPr>
        <w:t>1</w:t>
      </w:r>
      <w:r w:rsidR="0025574C" w:rsidRPr="00C9587B">
        <w:rPr>
          <w:rFonts w:ascii="Times New Roman"/>
          <w:sz w:val="28"/>
          <w:szCs w:val="28"/>
        </w:rPr>
        <w:t xml:space="preserve"> (A) в течение 2 </w:t>
      </w:r>
      <w:r w:rsidR="0012550F" w:rsidRPr="00C9587B">
        <w:rPr>
          <w:rFonts w:ascii="Times New Roman"/>
          <w:sz w:val="28"/>
          <w:szCs w:val="28"/>
        </w:rPr>
        <w:t>мин</w:t>
      </w:r>
      <w:r w:rsidR="00F739C6" w:rsidRPr="00C9587B">
        <w:rPr>
          <w:rFonts w:ascii="Times New Roman"/>
          <w:sz w:val="28"/>
          <w:szCs w:val="28"/>
        </w:rPr>
        <w:t>;</w:t>
      </w:r>
    </w:p>
    <w:p w14:paraId="3C32C0F7" w14:textId="44F159F2" w:rsidR="0025574C" w:rsidRPr="00C9587B" w:rsidRDefault="002B48FC" w:rsidP="00E24CC6">
      <w:pPr>
        <w:pStyle w:val="a9"/>
        <w:numPr>
          <w:ilvl w:val="0"/>
          <w:numId w:val="0"/>
        </w:numPr>
        <w:ind w:firstLineChars="253" w:firstLine="708"/>
        <w:rPr>
          <w:rFonts w:ascii="Times New Roman"/>
          <w:sz w:val="28"/>
          <w:szCs w:val="28"/>
        </w:rPr>
      </w:pPr>
      <w:r>
        <w:rPr>
          <w:rFonts w:ascii="Times New Roman"/>
          <w:sz w:val="28"/>
          <w:szCs w:val="28"/>
        </w:rPr>
        <w:t>е</w:t>
      </w:r>
      <w:r w:rsidR="0025574C" w:rsidRPr="00C9587B">
        <w:rPr>
          <w:rFonts w:ascii="Times New Roman"/>
          <w:sz w:val="28"/>
          <w:szCs w:val="28"/>
        </w:rPr>
        <w:t xml:space="preserve">) </w:t>
      </w:r>
      <w:r w:rsidR="001063E8">
        <w:rPr>
          <w:rFonts w:ascii="Times New Roman"/>
          <w:sz w:val="28"/>
          <w:szCs w:val="28"/>
        </w:rPr>
        <w:t>в</w:t>
      </w:r>
      <w:r w:rsidR="001063E8" w:rsidRPr="006534F5">
        <w:rPr>
          <w:rFonts w:ascii="Times New Roman"/>
          <w:sz w:val="28"/>
          <w:szCs w:val="28"/>
        </w:rPr>
        <w:t>ыдержать не менее 30 мин, либо в течение времени, указанного изготовителем (не более 60 мин)</w:t>
      </w:r>
      <w:r w:rsidR="00F739C6" w:rsidRPr="00C9587B">
        <w:rPr>
          <w:rFonts w:ascii="Times New Roman"/>
          <w:sz w:val="28"/>
          <w:szCs w:val="28"/>
        </w:rPr>
        <w:t>;</w:t>
      </w:r>
    </w:p>
    <w:p w14:paraId="0221A990" w14:textId="6E4C6951" w:rsidR="0025574C" w:rsidRPr="00C9587B" w:rsidRDefault="00105A80" w:rsidP="00E24CC6">
      <w:pPr>
        <w:pStyle w:val="a9"/>
        <w:numPr>
          <w:ilvl w:val="0"/>
          <w:numId w:val="0"/>
        </w:numPr>
        <w:ind w:firstLineChars="253" w:firstLine="708"/>
        <w:rPr>
          <w:rFonts w:ascii="Times New Roman"/>
          <w:sz w:val="28"/>
          <w:szCs w:val="28"/>
        </w:rPr>
      </w:pPr>
      <w:r>
        <w:rPr>
          <w:rFonts w:ascii="Times New Roman"/>
          <w:sz w:val="28"/>
          <w:szCs w:val="28"/>
        </w:rPr>
        <w:t>ж</w:t>
      </w:r>
      <w:r w:rsidR="0025574C" w:rsidRPr="00C9587B">
        <w:rPr>
          <w:rFonts w:ascii="Times New Roman"/>
          <w:sz w:val="28"/>
          <w:szCs w:val="28"/>
        </w:rPr>
        <w:t xml:space="preserve">) </w:t>
      </w:r>
      <w:r w:rsidR="001063E8">
        <w:rPr>
          <w:rFonts w:ascii="Times New Roman"/>
          <w:sz w:val="28"/>
          <w:szCs w:val="28"/>
        </w:rPr>
        <w:t>в</w:t>
      </w:r>
      <w:r w:rsidR="0025574C" w:rsidRPr="00C9587B">
        <w:rPr>
          <w:rFonts w:ascii="Times New Roman"/>
          <w:sz w:val="28"/>
          <w:szCs w:val="28"/>
        </w:rPr>
        <w:t>ключить систему управления батареями;</w:t>
      </w:r>
    </w:p>
    <w:p w14:paraId="6072A704" w14:textId="04FFA813" w:rsidR="0025574C" w:rsidRPr="00C9587B" w:rsidRDefault="00105A80" w:rsidP="00E24CC6">
      <w:pPr>
        <w:pStyle w:val="a9"/>
        <w:numPr>
          <w:ilvl w:val="0"/>
          <w:numId w:val="0"/>
        </w:numPr>
        <w:ind w:firstLineChars="253" w:firstLine="708"/>
        <w:rPr>
          <w:rFonts w:ascii="Times New Roman"/>
          <w:sz w:val="28"/>
          <w:szCs w:val="28"/>
        </w:rPr>
      </w:pPr>
      <w:r>
        <w:rPr>
          <w:rFonts w:ascii="Times New Roman"/>
          <w:sz w:val="28"/>
          <w:szCs w:val="28"/>
        </w:rPr>
        <w:t>з</w:t>
      </w:r>
      <w:r w:rsidR="0025574C" w:rsidRPr="00C9587B">
        <w:rPr>
          <w:rFonts w:ascii="Times New Roman"/>
          <w:sz w:val="28"/>
          <w:szCs w:val="28"/>
        </w:rPr>
        <w:t xml:space="preserve">) </w:t>
      </w:r>
      <w:r w:rsidR="001063E8">
        <w:rPr>
          <w:rFonts w:ascii="Times New Roman"/>
          <w:sz w:val="28"/>
          <w:szCs w:val="28"/>
        </w:rPr>
        <w:t>з</w:t>
      </w:r>
      <w:r w:rsidR="0025574C" w:rsidRPr="00C9587B">
        <w:rPr>
          <w:rFonts w:ascii="Times New Roman"/>
          <w:sz w:val="28"/>
          <w:szCs w:val="28"/>
        </w:rPr>
        <w:t>арядить модуль батаре</w:t>
      </w:r>
      <w:r w:rsidR="001063E8">
        <w:rPr>
          <w:rFonts w:ascii="Times New Roman"/>
          <w:sz w:val="28"/>
          <w:szCs w:val="28"/>
        </w:rPr>
        <w:t>и</w:t>
      </w:r>
      <w:r w:rsidR="0025574C" w:rsidRPr="00C9587B">
        <w:rPr>
          <w:rFonts w:ascii="Times New Roman"/>
          <w:sz w:val="28"/>
          <w:szCs w:val="28"/>
        </w:rPr>
        <w:t xml:space="preserve"> до полно</w:t>
      </w:r>
      <w:r w:rsidR="00D53987">
        <w:rPr>
          <w:rFonts w:ascii="Times New Roman"/>
          <w:sz w:val="28"/>
          <w:szCs w:val="28"/>
        </w:rPr>
        <w:t xml:space="preserve">го заряда </w:t>
      </w:r>
      <w:r w:rsidR="0025574C" w:rsidRPr="00C9587B">
        <w:rPr>
          <w:rFonts w:ascii="Times New Roman"/>
          <w:sz w:val="28"/>
          <w:szCs w:val="28"/>
        </w:rPr>
        <w:t xml:space="preserve">в соответствии с </w:t>
      </w:r>
      <w:r w:rsidR="002A09F4">
        <w:rPr>
          <w:rFonts w:ascii="Times New Roman"/>
          <w:sz w:val="28"/>
          <w:szCs w:val="28"/>
        </w:rPr>
        <w:t>методом</w:t>
      </w:r>
      <w:r w:rsidR="0025574C" w:rsidRPr="00C9587B">
        <w:rPr>
          <w:rFonts w:ascii="Times New Roman"/>
          <w:sz w:val="28"/>
          <w:szCs w:val="28"/>
        </w:rPr>
        <w:t xml:space="preserve">, </w:t>
      </w:r>
      <w:r w:rsidR="002A09F4">
        <w:rPr>
          <w:rFonts w:ascii="Times New Roman"/>
          <w:sz w:val="28"/>
          <w:szCs w:val="28"/>
        </w:rPr>
        <w:t>указанным</w:t>
      </w:r>
      <w:r w:rsidR="0025574C" w:rsidRPr="00C9587B">
        <w:rPr>
          <w:rFonts w:ascii="Times New Roman"/>
          <w:sz w:val="28"/>
          <w:szCs w:val="28"/>
        </w:rPr>
        <w:t xml:space="preserve"> в </w:t>
      </w:r>
      <w:r w:rsidR="002A09F4" w:rsidRPr="002A09F4">
        <w:rPr>
          <w:rFonts w:ascii="Times New Roman"/>
          <w:sz w:val="28"/>
          <w:szCs w:val="28"/>
        </w:rPr>
        <w:t xml:space="preserve">разделе </w:t>
      </w:r>
      <w:r w:rsidR="001063E8" w:rsidRPr="002A09F4">
        <w:rPr>
          <w:rFonts w:ascii="Times New Roman"/>
          <w:sz w:val="28"/>
          <w:szCs w:val="28"/>
        </w:rPr>
        <w:t>Б</w:t>
      </w:r>
      <w:r w:rsidR="0025574C" w:rsidRPr="002A09F4">
        <w:rPr>
          <w:rFonts w:ascii="Times New Roman"/>
          <w:sz w:val="28"/>
          <w:szCs w:val="28"/>
        </w:rPr>
        <w:t>.2</w:t>
      </w:r>
      <w:r w:rsidR="002A09F4" w:rsidRPr="002A09F4">
        <w:rPr>
          <w:rFonts w:ascii="Times New Roman"/>
          <w:sz w:val="28"/>
          <w:szCs w:val="28"/>
        </w:rPr>
        <w:t xml:space="preserve"> приложения Б</w:t>
      </w:r>
      <w:r w:rsidR="0025574C" w:rsidRPr="002A09F4">
        <w:rPr>
          <w:rFonts w:ascii="Times New Roman"/>
          <w:sz w:val="28"/>
          <w:szCs w:val="28"/>
        </w:rPr>
        <w:t>;</w:t>
      </w:r>
    </w:p>
    <w:p w14:paraId="297E3D04" w14:textId="430136C3" w:rsidR="0025574C" w:rsidRPr="00C9587B" w:rsidRDefault="00105A80" w:rsidP="00E24CC6">
      <w:pPr>
        <w:pStyle w:val="a9"/>
        <w:numPr>
          <w:ilvl w:val="0"/>
          <w:numId w:val="0"/>
        </w:numPr>
        <w:ind w:firstLineChars="253" w:firstLine="708"/>
        <w:rPr>
          <w:rFonts w:ascii="Times New Roman"/>
          <w:sz w:val="28"/>
          <w:szCs w:val="28"/>
        </w:rPr>
      </w:pPr>
      <w:r>
        <w:rPr>
          <w:rFonts w:ascii="Times New Roman"/>
          <w:sz w:val="28"/>
          <w:szCs w:val="28"/>
        </w:rPr>
        <w:t>и</w:t>
      </w:r>
      <w:r w:rsidR="0025574C" w:rsidRPr="00C9587B">
        <w:rPr>
          <w:rFonts w:ascii="Times New Roman"/>
          <w:sz w:val="28"/>
          <w:szCs w:val="28"/>
        </w:rPr>
        <w:t xml:space="preserve">) </w:t>
      </w:r>
      <w:r w:rsidR="001063E8">
        <w:rPr>
          <w:rFonts w:ascii="Times New Roman"/>
          <w:sz w:val="28"/>
          <w:szCs w:val="28"/>
        </w:rPr>
        <w:t>в</w:t>
      </w:r>
      <w:r w:rsidR="001063E8" w:rsidRPr="006534F5">
        <w:rPr>
          <w:rFonts w:ascii="Times New Roman"/>
          <w:sz w:val="28"/>
          <w:szCs w:val="28"/>
        </w:rPr>
        <w:t>ыдержать не менее 30 мин, либо в течение времени, указанного изготовителем (не более 60 мин)</w:t>
      </w:r>
      <w:r w:rsidR="00F739C6" w:rsidRPr="00C9587B">
        <w:rPr>
          <w:rFonts w:ascii="Times New Roman"/>
          <w:sz w:val="28"/>
          <w:szCs w:val="28"/>
        </w:rPr>
        <w:t>;</w:t>
      </w:r>
    </w:p>
    <w:p w14:paraId="6AF796E5" w14:textId="0431A646" w:rsidR="0025574C" w:rsidRPr="00C9587B" w:rsidRDefault="00105A80" w:rsidP="00E24CC6">
      <w:pPr>
        <w:pStyle w:val="a9"/>
        <w:numPr>
          <w:ilvl w:val="0"/>
          <w:numId w:val="0"/>
        </w:numPr>
        <w:ind w:firstLineChars="253" w:firstLine="708"/>
        <w:rPr>
          <w:rFonts w:ascii="Times New Roman"/>
          <w:sz w:val="28"/>
          <w:szCs w:val="28"/>
        </w:rPr>
      </w:pPr>
      <w:r>
        <w:rPr>
          <w:rFonts w:ascii="Times New Roman"/>
          <w:sz w:val="28"/>
          <w:szCs w:val="28"/>
        </w:rPr>
        <w:t>к</w:t>
      </w:r>
      <w:r w:rsidR="0025574C" w:rsidRPr="00C9587B">
        <w:rPr>
          <w:rFonts w:ascii="Times New Roman"/>
          <w:sz w:val="28"/>
          <w:szCs w:val="28"/>
        </w:rPr>
        <w:t xml:space="preserve">) </w:t>
      </w:r>
      <w:r w:rsidR="001063E8">
        <w:rPr>
          <w:rFonts w:ascii="Times New Roman"/>
          <w:sz w:val="28"/>
          <w:szCs w:val="28"/>
        </w:rPr>
        <w:t>п</w:t>
      </w:r>
      <w:r w:rsidR="0025574C" w:rsidRPr="00C9587B">
        <w:rPr>
          <w:rFonts w:ascii="Times New Roman"/>
          <w:sz w:val="28"/>
          <w:szCs w:val="28"/>
        </w:rPr>
        <w:t>роизвести разрядку с током 1</w:t>
      </w:r>
      <w:r w:rsidR="0025574C" w:rsidRPr="00C9587B">
        <w:rPr>
          <w:rFonts w:ascii="Times New Roman"/>
          <w:i/>
          <w:sz w:val="28"/>
          <w:szCs w:val="28"/>
        </w:rPr>
        <w:t>I</w:t>
      </w:r>
      <w:r w:rsidR="0025574C" w:rsidRPr="00C9587B">
        <w:rPr>
          <w:rFonts w:ascii="Times New Roman"/>
          <w:sz w:val="28"/>
          <w:szCs w:val="28"/>
          <w:vertAlign w:val="subscript"/>
        </w:rPr>
        <w:t>1</w:t>
      </w:r>
      <w:r w:rsidR="0025574C" w:rsidRPr="00C9587B">
        <w:rPr>
          <w:rFonts w:ascii="Times New Roman"/>
          <w:sz w:val="28"/>
          <w:szCs w:val="28"/>
        </w:rPr>
        <w:t xml:space="preserve"> (А) </w:t>
      </w:r>
      <w:r w:rsidR="001063E8" w:rsidRPr="001063E8">
        <w:rPr>
          <w:rFonts w:ascii="Times New Roman"/>
          <w:sz w:val="28"/>
          <w:szCs w:val="28"/>
        </w:rPr>
        <w:t>до наступления одного из следующих условий:</w:t>
      </w:r>
      <w:r w:rsidR="0025574C" w:rsidRPr="00C9587B">
        <w:rPr>
          <w:rFonts w:ascii="Times New Roman"/>
          <w:sz w:val="28"/>
          <w:szCs w:val="28"/>
        </w:rPr>
        <w:t xml:space="preserve"> </w:t>
      </w:r>
      <w:r w:rsidR="001063E8" w:rsidRPr="001063E8">
        <w:rPr>
          <w:rFonts w:ascii="Times New Roman"/>
          <w:sz w:val="28"/>
          <w:szCs w:val="28"/>
        </w:rPr>
        <w:t>достижения защитного нижнего предела напряжения одиночного аккумуляторного элемента (или блока элементов)</w:t>
      </w:r>
      <w:r w:rsidR="0025574C" w:rsidRPr="00C9587B">
        <w:rPr>
          <w:rFonts w:ascii="Times New Roman"/>
          <w:sz w:val="28"/>
          <w:szCs w:val="28"/>
        </w:rPr>
        <w:t xml:space="preserve"> или </w:t>
      </w:r>
      <w:r w:rsidR="001063E8" w:rsidRPr="001063E8">
        <w:rPr>
          <w:rFonts w:ascii="Times New Roman"/>
          <w:sz w:val="28"/>
          <w:szCs w:val="28"/>
        </w:rPr>
        <w:t>наступления иных условий окончания разрядки, установленных техническими требованиями изготовителя</w:t>
      </w:r>
      <w:r w:rsidR="0025574C" w:rsidRPr="00C9587B">
        <w:rPr>
          <w:rFonts w:ascii="Times New Roman"/>
          <w:sz w:val="28"/>
          <w:szCs w:val="28"/>
        </w:rPr>
        <w:t>;</w:t>
      </w:r>
    </w:p>
    <w:p w14:paraId="3764C43B" w14:textId="2F6805EA" w:rsidR="0025574C" w:rsidRPr="00C9587B" w:rsidRDefault="00105A80" w:rsidP="00E24CC6">
      <w:pPr>
        <w:pStyle w:val="a9"/>
        <w:numPr>
          <w:ilvl w:val="0"/>
          <w:numId w:val="0"/>
        </w:numPr>
        <w:ind w:firstLineChars="253" w:firstLine="708"/>
        <w:rPr>
          <w:rFonts w:ascii="Times New Roman"/>
          <w:sz w:val="28"/>
          <w:szCs w:val="28"/>
        </w:rPr>
      </w:pPr>
      <w:r>
        <w:rPr>
          <w:rFonts w:ascii="Times New Roman"/>
          <w:sz w:val="28"/>
          <w:szCs w:val="28"/>
        </w:rPr>
        <w:t>л</w:t>
      </w:r>
      <w:r w:rsidR="0025574C" w:rsidRPr="00C9587B">
        <w:rPr>
          <w:rFonts w:ascii="Times New Roman"/>
          <w:sz w:val="28"/>
          <w:szCs w:val="28"/>
        </w:rPr>
        <w:t xml:space="preserve">) </w:t>
      </w:r>
      <w:r w:rsidR="00C620B8">
        <w:rPr>
          <w:rFonts w:ascii="Times New Roman"/>
          <w:sz w:val="28"/>
          <w:szCs w:val="28"/>
        </w:rPr>
        <w:t>в</w:t>
      </w:r>
      <w:r w:rsidR="00C620B8" w:rsidRPr="006534F5">
        <w:rPr>
          <w:rFonts w:ascii="Times New Roman"/>
          <w:sz w:val="28"/>
          <w:szCs w:val="28"/>
        </w:rPr>
        <w:t>ыдержать</w:t>
      </w:r>
      <w:r w:rsidR="0025574C" w:rsidRPr="00C9587B">
        <w:rPr>
          <w:rFonts w:ascii="Times New Roman"/>
          <w:sz w:val="28"/>
          <w:szCs w:val="28"/>
        </w:rPr>
        <w:t xml:space="preserve"> в течение времени, указанного изготовителем </w:t>
      </w:r>
      <w:r w:rsidR="00E059E5" w:rsidRPr="00C9587B">
        <w:rPr>
          <w:rFonts w:ascii="Times New Roman"/>
          <w:sz w:val="28"/>
          <w:szCs w:val="28"/>
        </w:rPr>
        <w:br/>
      </w:r>
      <w:r w:rsidR="0025574C" w:rsidRPr="00C9587B">
        <w:rPr>
          <w:rFonts w:ascii="Times New Roman"/>
          <w:sz w:val="28"/>
          <w:szCs w:val="28"/>
        </w:rPr>
        <w:t xml:space="preserve">(не более </w:t>
      </w:r>
      <w:proofErr w:type="spellStart"/>
      <w:r w:rsidR="0025574C" w:rsidRPr="00C9587B">
        <w:rPr>
          <w:rFonts w:ascii="Times New Roman"/>
          <w:sz w:val="28"/>
          <w:szCs w:val="28"/>
        </w:rPr>
        <w:t>T</w:t>
      </w:r>
      <w:r w:rsidR="0025574C" w:rsidRPr="00C9587B">
        <w:rPr>
          <w:rFonts w:ascii="Times New Roman"/>
          <w:sz w:val="28"/>
          <w:szCs w:val="28"/>
          <w:vertAlign w:val="subscript"/>
        </w:rPr>
        <w:t>rest</w:t>
      </w:r>
      <w:proofErr w:type="spellEnd"/>
      <w:r w:rsidR="0025574C" w:rsidRPr="00C9587B">
        <w:rPr>
          <w:rFonts w:ascii="Times New Roman"/>
          <w:sz w:val="28"/>
          <w:szCs w:val="28"/>
        </w:rPr>
        <w:t>);</w:t>
      </w:r>
    </w:p>
    <w:p w14:paraId="2FC8DAC9" w14:textId="536FB663" w:rsidR="0025574C" w:rsidRPr="00C9587B" w:rsidRDefault="00105A80" w:rsidP="00E24CC6">
      <w:pPr>
        <w:pStyle w:val="a9"/>
        <w:numPr>
          <w:ilvl w:val="0"/>
          <w:numId w:val="0"/>
        </w:numPr>
        <w:ind w:firstLineChars="253" w:firstLine="708"/>
        <w:rPr>
          <w:rFonts w:ascii="Times New Roman"/>
          <w:sz w:val="28"/>
          <w:szCs w:val="28"/>
        </w:rPr>
      </w:pPr>
      <w:r>
        <w:rPr>
          <w:rFonts w:ascii="Times New Roman"/>
          <w:sz w:val="28"/>
          <w:szCs w:val="28"/>
        </w:rPr>
        <w:t>м</w:t>
      </w:r>
      <w:r w:rsidR="0025574C" w:rsidRPr="00C9587B">
        <w:rPr>
          <w:rFonts w:ascii="Times New Roman"/>
          <w:sz w:val="28"/>
          <w:szCs w:val="28"/>
        </w:rPr>
        <w:t xml:space="preserve">) </w:t>
      </w:r>
      <w:r w:rsidR="00C620B8">
        <w:rPr>
          <w:rFonts w:ascii="Times New Roman"/>
          <w:sz w:val="28"/>
          <w:szCs w:val="28"/>
        </w:rPr>
        <w:t>з</w:t>
      </w:r>
      <w:r w:rsidR="0025574C" w:rsidRPr="00C9587B">
        <w:rPr>
          <w:rFonts w:ascii="Times New Roman"/>
          <w:sz w:val="28"/>
          <w:szCs w:val="28"/>
        </w:rPr>
        <w:t xml:space="preserve">арядить модуль батарей </w:t>
      </w:r>
      <w:r w:rsidR="002A09F4">
        <w:rPr>
          <w:rFonts w:ascii="Times New Roman"/>
          <w:sz w:val="28"/>
          <w:szCs w:val="28"/>
        </w:rPr>
        <w:t xml:space="preserve">до </w:t>
      </w:r>
      <w:r w:rsidR="00C620B8" w:rsidRPr="00C9587B">
        <w:rPr>
          <w:rFonts w:ascii="Times New Roman"/>
          <w:sz w:val="28"/>
          <w:szCs w:val="28"/>
        </w:rPr>
        <w:t>полн</w:t>
      </w:r>
      <w:r w:rsidR="00D53987">
        <w:rPr>
          <w:rFonts w:ascii="Times New Roman"/>
          <w:sz w:val="28"/>
          <w:szCs w:val="28"/>
        </w:rPr>
        <w:t>ого</w:t>
      </w:r>
      <w:r w:rsidR="00C620B8">
        <w:rPr>
          <w:rFonts w:ascii="Times New Roman"/>
          <w:sz w:val="28"/>
          <w:szCs w:val="28"/>
        </w:rPr>
        <w:t xml:space="preserve"> </w:t>
      </w:r>
      <w:r w:rsidR="00D53987">
        <w:rPr>
          <w:rFonts w:ascii="Times New Roman"/>
          <w:sz w:val="28"/>
          <w:szCs w:val="28"/>
        </w:rPr>
        <w:t>заряда</w:t>
      </w:r>
      <w:r w:rsidR="00C620B8" w:rsidRPr="00C9587B">
        <w:rPr>
          <w:rFonts w:ascii="Times New Roman"/>
          <w:sz w:val="28"/>
          <w:szCs w:val="28"/>
        </w:rPr>
        <w:t xml:space="preserve"> </w:t>
      </w:r>
      <w:r w:rsidR="0025574C" w:rsidRPr="00C9587B">
        <w:rPr>
          <w:rFonts w:ascii="Times New Roman"/>
          <w:sz w:val="28"/>
          <w:szCs w:val="28"/>
        </w:rPr>
        <w:t xml:space="preserve">в соответствии с </w:t>
      </w:r>
      <w:r w:rsidR="002A09F4">
        <w:rPr>
          <w:rFonts w:ascii="Times New Roman"/>
          <w:sz w:val="28"/>
          <w:szCs w:val="28"/>
        </w:rPr>
        <w:t>методом</w:t>
      </w:r>
      <w:r w:rsidR="0025574C" w:rsidRPr="00C9587B">
        <w:rPr>
          <w:rFonts w:ascii="Times New Roman"/>
          <w:sz w:val="28"/>
          <w:szCs w:val="28"/>
        </w:rPr>
        <w:t xml:space="preserve">, </w:t>
      </w:r>
      <w:r w:rsidR="002A09F4">
        <w:rPr>
          <w:rFonts w:ascii="Times New Roman"/>
          <w:sz w:val="28"/>
          <w:szCs w:val="28"/>
        </w:rPr>
        <w:t>указанным</w:t>
      </w:r>
      <w:r w:rsidR="002A09F4" w:rsidRPr="00C9587B">
        <w:rPr>
          <w:rFonts w:ascii="Times New Roman"/>
          <w:sz w:val="28"/>
          <w:szCs w:val="28"/>
        </w:rPr>
        <w:t xml:space="preserve"> в </w:t>
      </w:r>
      <w:r w:rsidR="002A09F4" w:rsidRPr="002A09F4">
        <w:rPr>
          <w:rFonts w:ascii="Times New Roman"/>
          <w:sz w:val="28"/>
          <w:szCs w:val="28"/>
        </w:rPr>
        <w:t>разделе Б.2 приложения Б;</w:t>
      </w:r>
    </w:p>
    <w:p w14:paraId="477E1235" w14:textId="59B20231" w:rsidR="0025574C" w:rsidRPr="00C9587B" w:rsidRDefault="00105A80" w:rsidP="00E24CC6">
      <w:pPr>
        <w:pStyle w:val="a9"/>
        <w:numPr>
          <w:ilvl w:val="0"/>
          <w:numId w:val="0"/>
        </w:numPr>
        <w:snapToGrid w:val="0"/>
        <w:ind w:firstLineChars="252" w:firstLine="706"/>
        <w:rPr>
          <w:rFonts w:ascii="Times New Roman"/>
          <w:sz w:val="28"/>
          <w:szCs w:val="28"/>
        </w:rPr>
      </w:pPr>
      <w:r>
        <w:rPr>
          <w:rFonts w:ascii="Times New Roman"/>
          <w:sz w:val="28"/>
          <w:szCs w:val="28"/>
        </w:rPr>
        <w:t>н</w:t>
      </w:r>
      <w:r w:rsidR="0025574C" w:rsidRPr="00C9587B">
        <w:rPr>
          <w:rFonts w:ascii="Times New Roman"/>
          <w:sz w:val="28"/>
          <w:szCs w:val="28"/>
        </w:rPr>
        <w:t xml:space="preserve">) </w:t>
      </w:r>
      <w:r w:rsidR="00C620B8">
        <w:rPr>
          <w:rFonts w:ascii="Times New Roman"/>
          <w:sz w:val="28"/>
          <w:szCs w:val="28"/>
        </w:rPr>
        <w:t>в</w:t>
      </w:r>
      <w:r w:rsidR="00C620B8" w:rsidRPr="006534F5">
        <w:rPr>
          <w:rFonts w:ascii="Times New Roman"/>
          <w:sz w:val="28"/>
          <w:szCs w:val="28"/>
        </w:rPr>
        <w:t>ыдержать</w:t>
      </w:r>
      <w:r w:rsidR="00C620B8" w:rsidRPr="00C9587B">
        <w:rPr>
          <w:rFonts w:ascii="Times New Roman"/>
          <w:sz w:val="28"/>
          <w:szCs w:val="28"/>
        </w:rPr>
        <w:t xml:space="preserve"> </w:t>
      </w:r>
      <w:r w:rsidR="002A09F4">
        <w:rPr>
          <w:rFonts w:ascii="Times New Roman"/>
          <w:sz w:val="28"/>
          <w:szCs w:val="28"/>
        </w:rPr>
        <w:t xml:space="preserve">модуль батарей </w:t>
      </w:r>
      <w:r w:rsidR="0025574C" w:rsidRPr="00C9587B">
        <w:rPr>
          <w:rFonts w:ascii="Times New Roman"/>
          <w:sz w:val="28"/>
          <w:szCs w:val="28"/>
        </w:rPr>
        <w:t>в течение времени, указанного изготовителем (</w:t>
      </w:r>
      <w:r w:rsidR="002A09F4">
        <w:rPr>
          <w:rFonts w:ascii="Times New Roman"/>
          <w:sz w:val="28"/>
          <w:szCs w:val="28"/>
        </w:rPr>
        <w:t xml:space="preserve">но </w:t>
      </w:r>
      <w:r w:rsidR="0025574C" w:rsidRPr="00C9587B">
        <w:rPr>
          <w:rFonts w:ascii="Times New Roman"/>
          <w:sz w:val="28"/>
          <w:szCs w:val="28"/>
        </w:rPr>
        <w:t xml:space="preserve">не более </w:t>
      </w:r>
      <w:proofErr w:type="spellStart"/>
      <w:r w:rsidR="0025574C" w:rsidRPr="00C9587B">
        <w:rPr>
          <w:rFonts w:ascii="Times New Roman"/>
          <w:sz w:val="28"/>
          <w:szCs w:val="28"/>
        </w:rPr>
        <w:t>Trest</w:t>
      </w:r>
      <w:proofErr w:type="spellEnd"/>
      <w:r w:rsidR="0025574C" w:rsidRPr="00C9587B">
        <w:rPr>
          <w:rFonts w:ascii="Times New Roman"/>
          <w:sz w:val="28"/>
          <w:szCs w:val="28"/>
        </w:rPr>
        <w:t>);</w:t>
      </w:r>
      <w:r w:rsidR="0025574C" w:rsidRPr="00C9587B">
        <w:rPr>
          <w:rFonts w:ascii="Times New Roman"/>
          <w:sz w:val="28"/>
          <w:szCs w:val="28"/>
        </w:rPr>
        <w:fldChar w:fldCharType="begin"/>
      </w:r>
      <w:r w:rsidR="0025574C" w:rsidRPr="00C9587B">
        <w:rPr>
          <w:rFonts w:ascii="Times New Roman"/>
          <w:sz w:val="28"/>
          <w:szCs w:val="28"/>
        </w:rPr>
        <w:instrText xml:space="preserve"> QUOTE   \* MERGEFORMAT </w:instrText>
      </w:r>
      <w:r w:rsidR="0025574C" w:rsidRPr="00C9587B">
        <w:rPr>
          <w:rFonts w:ascii="Times New Roman"/>
          <w:noProof/>
          <w:sz w:val="28"/>
          <w:szCs w:val="28"/>
        </w:rPr>
        <w:drawing>
          <wp:inline distT="0" distB="0" distL="0" distR="0" wp14:anchorId="414E097A" wp14:editId="04508687">
            <wp:extent cx="28575" cy="200025"/>
            <wp:effectExtent l="0" t="0" r="0" b="0"/>
            <wp:docPr id="48319116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575" cy="200025"/>
                    </a:xfrm>
                    <a:prstGeom prst="rect">
                      <a:avLst/>
                    </a:prstGeom>
                    <a:noFill/>
                    <a:ln>
                      <a:noFill/>
                    </a:ln>
                  </pic:spPr>
                </pic:pic>
              </a:graphicData>
            </a:graphic>
          </wp:inline>
        </w:drawing>
      </w:r>
      <w:r w:rsidR="0025574C" w:rsidRPr="00C9587B">
        <w:rPr>
          <w:rFonts w:ascii="Times New Roman"/>
          <w:sz w:val="28"/>
          <w:szCs w:val="28"/>
        </w:rPr>
        <w:fldChar w:fldCharType="separate"/>
      </w:r>
      <w:r w:rsidR="0025574C" w:rsidRPr="00C9587B">
        <w:rPr>
          <w:rFonts w:ascii="Times New Roman"/>
          <w:noProof/>
          <w:sz w:val="28"/>
          <w:szCs w:val="28"/>
        </w:rPr>
        <w:drawing>
          <wp:inline distT="0" distB="0" distL="0" distR="0" wp14:anchorId="69CE5B9E" wp14:editId="2AD88AEB">
            <wp:extent cx="28575" cy="200025"/>
            <wp:effectExtent l="0" t="0" r="0" b="0"/>
            <wp:docPr id="103426050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575" cy="200025"/>
                    </a:xfrm>
                    <a:prstGeom prst="rect">
                      <a:avLst/>
                    </a:prstGeom>
                    <a:noFill/>
                    <a:ln>
                      <a:noFill/>
                    </a:ln>
                  </pic:spPr>
                </pic:pic>
              </a:graphicData>
            </a:graphic>
          </wp:inline>
        </w:drawing>
      </w:r>
      <w:r w:rsidR="0025574C" w:rsidRPr="00C9587B">
        <w:rPr>
          <w:rFonts w:ascii="Times New Roman"/>
          <w:sz w:val="28"/>
          <w:szCs w:val="28"/>
        </w:rPr>
        <w:fldChar w:fldCharType="end"/>
      </w:r>
    </w:p>
    <w:p w14:paraId="4A8D5624" w14:textId="77B7955C" w:rsidR="0025574C" w:rsidRPr="00C9587B" w:rsidRDefault="00105A80" w:rsidP="00E24CC6">
      <w:pPr>
        <w:pStyle w:val="a9"/>
        <w:numPr>
          <w:ilvl w:val="0"/>
          <w:numId w:val="0"/>
        </w:numPr>
        <w:ind w:firstLineChars="252" w:firstLine="706"/>
        <w:rPr>
          <w:rFonts w:ascii="Times New Roman"/>
          <w:sz w:val="28"/>
          <w:szCs w:val="28"/>
        </w:rPr>
      </w:pPr>
      <w:r>
        <w:rPr>
          <w:rFonts w:ascii="Times New Roman"/>
          <w:sz w:val="28"/>
          <w:szCs w:val="28"/>
        </w:rPr>
        <w:t>о</w:t>
      </w:r>
      <w:r w:rsidR="0025574C" w:rsidRPr="00C9587B">
        <w:rPr>
          <w:rFonts w:ascii="Times New Roman"/>
          <w:sz w:val="28"/>
          <w:szCs w:val="28"/>
        </w:rPr>
        <w:t xml:space="preserve">) </w:t>
      </w:r>
      <w:r w:rsidR="00C620B8">
        <w:rPr>
          <w:rFonts w:ascii="Times New Roman"/>
          <w:sz w:val="28"/>
          <w:szCs w:val="28"/>
        </w:rPr>
        <w:t>повторить</w:t>
      </w:r>
      <w:r w:rsidR="0025574C" w:rsidRPr="00C9587B">
        <w:rPr>
          <w:rFonts w:ascii="Times New Roman"/>
          <w:sz w:val="28"/>
          <w:szCs w:val="28"/>
        </w:rPr>
        <w:t xml:space="preserve"> шаги </w:t>
      </w:r>
      <w:r>
        <w:rPr>
          <w:rFonts w:ascii="Times New Roman"/>
          <w:sz w:val="28"/>
          <w:szCs w:val="28"/>
        </w:rPr>
        <w:t>к</w:t>
      </w:r>
      <w:r w:rsidR="0025574C" w:rsidRPr="00C9587B">
        <w:rPr>
          <w:rFonts w:ascii="Times New Roman"/>
          <w:sz w:val="28"/>
          <w:szCs w:val="28"/>
        </w:rPr>
        <w:t xml:space="preserve">) </w:t>
      </w:r>
      <w:r w:rsidR="006D6211">
        <w:rPr>
          <w:rFonts w:ascii="Times New Roman"/>
          <w:sz w:val="28"/>
          <w:szCs w:val="28"/>
        </w:rPr>
        <w:t>–</w:t>
      </w:r>
      <w:r w:rsidR="0025574C" w:rsidRPr="00C9587B">
        <w:rPr>
          <w:rFonts w:ascii="Times New Roman"/>
          <w:sz w:val="28"/>
          <w:szCs w:val="28"/>
        </w:rPr>
        <w:t xml:space="preserve"> </w:t>
      </w:r>
      <w:r>
        <w:rPr>
          <w:rFonts w:ascii="Times New Roman"/>
          <w:sz w:val="28"/>
          <w:szCs w:val="28"/>
        </w:rPr>
        <w:t>н</w:t>
      </w:r>
      <w:r w:rsidR="0025574C" w:rsidRPr="00C9587B">
        <w:rPr>
          <w:rFonts w:ascii="Times New Roman"/>
          <w:sz w:val="28"/>
          <w:szCs w:val="28"/>
        </w:rPr>
        <w:t>) 10 раз;</w:t>
      </w:r>
    </w:p>
    <w:p w14:paraId="2B2E8995" w14:textId="0EEDD8AF" w:rsidR="0025574C" w:rsidRPr="00C9587B" w:rsidRDefault="00105A80" w:rsidP="00E24CC6">
      <w:pPr>
        <w:pStyle w:val="a9"/>
        <w:numPr>
          <w:ilvl w:val="0"/>
          <w:numId w:val="0"/>
        </w:numPr>
        <w:ind w:firstLineChars="252" w:firstLine="706"/>
        <w:rPr>
          <w:rFonts w:ascii="Times New Roman"/>
          <w:sz w:val="28"/>
          <w:szCs w:val="28"/>
        </w:rPr>
      </w:pPr>
      <w:r>
        <w:rPr>
          <w:rFonts w:ascii="Times New Roman"/>
          <w:sz w:val="28"/>
          <w:szCs w:val="28"/>
        </w:rPr>
        <w:lastRenderedPageBreak/>
        <w:t>п</w:t>
      </w:r>
      <w:r w:rsidR="0025574C" w:rsidRPr="00C9587B">
        <w:rPr>
          <w:rFonts w:ascii="Times New Roman"/>
          <w:sz w:val="28"/>
          <w:szCs w:val="28"/>
        </w:rPr>
        <w:t xml:space="preserve">) </w:t>
      </w:r>
      <w:r w:rsidR="008F684D" w:rsidRPr="008F684D">
        <w:rPr>
          <w:rFonts w:ascii="Times New Roman"/>
          <w:sz w:val="28"/>
          <w:szCs w:val="28"/>
        </w:rPr>
        <w:t>демонтир</w:t>
      </w:r>
      <w:r w:rsidR="008F684D">
        <w:rPr>
          <w:rFonts w:ascii="Times New Roman"/>
          <w:sz w:val="28"/>
          <w:szCs w:val="28"/>
        </w:rPr>
        <w:t>овать</w:t>
      </w:r>
      <w:r w:rsidR="008F684D" w:rsidRPr="008F684D">
        <w:rPr>
          <w:rFonts w:ascii="Times New Roman"/>
          <w:sz w:val="28"/>
          <w:szCs w:val="28"/>
        </w:rPr>
        <w:t xml:space="preserve"> </w:t>
      </w:r>
      <w:r w:rsidR="0025574C" w:rsidRPr="00C9587B">
        <w:rPr>
          <w:rFonts w:ascii="Times New Roman"/>
          <w:sz w:val="28"/>
          <w:szCs w:val="28"/>
        </w:rPr>
        <w:t>систему управления аккумулятором с модуля;</w:t>
      </w:r>
    </w:p>
    <w:p w14:paraId="3360DF30" w14:textId="1F55398F" w:rsidR="0025574C" w:rsidRPr="00C9587B" w:rsidRDefault="00105A80" w:rsidP="00E24CC6">
      <w:pPr>
        <w:pStyle w:val="a9"/>
        <w:numPr>
          <w:ilvl w:val="0"/>
          <w:numId w:val="0"/>
        </w:numPr>
        <w:ind w:firstLineChars="252" w:firstLine="706"/>
        <w:rPr>
          <w:rFonts w:ascii="Times New Roman"/>
          <w:sz w:val="28"/>
          <w:szCs w:val="28"/>
        </w:rPr>
      </w:pPr>
      <w:r>
        <w:rPr>
          <w:rFonts w:ascii="Times New Roman"/>
          <w:sz w:val="28"/>
          <w:szCs w:val="28"/>
        </w:rPr>
        <w:t>р</w:t>
      </w:r>
      <w:r w:rsidR="0025574C" w:rsidRPr="00C9587B">
        <w:rPr>
          <w:rFonts w:ascii="Times New Roman"/>
          <w:sz w:val="28"/>
          <w:szCs w:val="28"/>
        </w:rPr>
        <w:t xml:space="preserve">) </w:t>
      </w:r>
      <w:r w:rsidR="002A09F4">
        <w:rPr>
          <w:rFonts w:ascii="Times New Roman"/>
          <w:sz w:val="28"/>
          <w:szCs w:val="28"/>
        </w:rPr>
        <w:t>р</w:t>
      </w:r>
      <w:r w:rsidR="0025574C" w:rsidRPr="00C9587B">
        <w:rPr>
          <w:rFonts w:ascii="Times New Roman"/>
          <w:sz w:val="28"/>
          <w:szCs w:val="28"/>
        </w:rPr>
        <w:t xml:space="preserve">азрядить </w:t>
      </w:r>
      <w:r w:rsidR="008F684D" w:rsidRPr="008F684D">
        <w:rPr>
          <w:rFonts w:ascii="Times New Roman"/>
          <w:sz w:val="28"/>
          <w:szCs w:val="28"/>
        </w:rPr>
        <w:t>постоянным током 1</w:t>
      </w:r>
      <w:r w:rsidR="008F684D" w:rsidRPr="00FD211B">
        <w:rPr>
          <w:rFonts w:ascii="Times New Roman"/>
          <w:i/>
          <w:iCs/>
          <w:sz w:val="28"/>
          <w:szCs w:val="28"/>
        </w:rPr>
        <w:t>I</w:t>
      </w:r>
      <w:r w:rsidR="008F684D" w:rsidRPr="008F684D">
        <w:rPr>
          <w:rFonts w:ascii="Times New Roman"/>
          <w:sz w:val="28"/>
          <w:szCs w:val="28"/>
        </w:rPr>
        <w:t>₁ (А) до достижения уровня остаточной ёмкости 0,1</w:t>
      </w:r>
      <w:r w:rsidR="00FD211B">
        <w:rPr>
          <w:rFonts w:ascii="Times New Roman"/>
          <w:sz w:val="28"/>
          <w:szCs w:val="28"/>
          <w:lang w:val="kk-KZ"/>
        </w:rPr>
        <w:t xml:space="preserve"> </w:t>
      </w:r>
      <w:r w:rsidR="008F684D" w:rsidRPr="008F684D">
        <w:rPr>
          <w:rFonts w:ascii="Times New Roman"/>
          <w:sz w:val="28"/>
          <w:szCs w:val="28"/>
        </w:rPr>
        <w:t>Q₀</w:t>
      </w:r>
      <w:r w:rsidR="0025574C" w:rsidRPr="00C9587B">
        <w:rPr>
          <w:rFonts w:ascii="Times New Roman"/>
          <w:sz w:val="28"/>
          <w:szCs w:val="28"/>
        </w:rPr>
        <w:t xml:space="preserve">. </w:t>
      </w:r>
      <w:r w:rsidR="008F684D">
        <w:rPr>
          <w:rFonts w:ascii="Times New Roman"/>
          <w:sz w:val="28"/>
          <w:szCs w:val="28"/>
        </w:rPr>
        <w:t>В</w:t>
      </w:r>
      <w:r w:rsidR="008F684D" w:rsidRPr="006534F5">
        <w:rPr>
          <w:rFonts w:ascii="Times New Roman"/>
          <w:sz w:val="28"/>
          <w:szCs w:val="28"/>
        </w:rPr>
        <w:t>ыдержать не менее 30 мин, либо в течение времени, указанного изготовителем (не более 60 мин)</w:t>
      </w:r>
      <w:r w:rsidR="008F684D">
        <w:rPr>
          <w:rFonts w:ascii="Times New Roman"/>
          <w:sz w:val="28"/>
          <w:szCs w:val="28"/>
        </w:rPr>
        <w:t>;</w:t>
      </w:r>
    </w:p>
    <w:p w14:paraId="265F07E9" w14:textId="1E9627FF" w:rsidR="0025574C" w:rsidRDefault="00105A80" w:rsidP="00E24CC6">
      <w:pPr>
        <w:pStyle w:val="a9"/>
        <w:numPr>
          <w:ilvl w:val="0"/>
          <w:numId w:val="0"/>
        </w:numPr>
        <w:ind w:firstLineChars="252" w:firstLine="706"/>
        <w:rPr>
          <w:rFonts w:ascii="Times New Roman"/>
          <w:sz w:val="28"/>
          <w:szCs w:val="28"/>
        </w:rPr>
      </w:pPr>
      <w:r>
        <w:rPr>
          <w:rFonts w:ascii="Times New Roman"/>
          <w:sz w:val="28"/>
          <w:szCs w:val="28"/>
        </w:rPr>
        <w:t>с</w:t>
      </w:r>
      <w:r w:rsidR="0025574C" w:rsidRPr="00C9587B">
        <w:rPr>
          <w:rFonts w:ascii="Times New Roman"/>
          <w:sz w:val="28"/>
          <w:szCs w:val="28"/>
        </w:rPr>
        <w:t xml:space="preserve">) </w:t>
      </w:r>
      <w:r w:rsidR="002A09F4">
        <w:rPr>
          <w:rFonts w:ascii="Times New Roman"/>
          <w:sz w:val="28"/>
          <w:szCs w:val="28"/>
        </w:rPr>
        <w:t>з</w:t>
      </w:r>
      <w:r w:rsidR="0025574C" w:rsidRPr="00C9587B">
        <w:rPr>
          <w:rFonts w:ascii="Times New Roman"/>
          <w:sz w:val="28"/>
          <w:szCs w:val="28"/>
        </w:rPr>
        <w:t xml:space="preserve">арядить каждую одиночную батарею </w:t>
      </w:r>
      <w:r w:rsidR="008F684D" w:rsidRPr="008F684D">
        <w:rPr>
          <w:rFonts w:ascii="Times New Roman"/>
          <w:sz w:val="28"/>
          <w:szCs w:val="28"/>
        </w:rPr>
        <w:t>постоянным током 1</w:t>
      </w:r>
      <w:r w:rsidR="008F684D" w:rsidRPr="00FD211B">
        <w:rPr>
          <w:rFonts w:ascii="Times New Roman"/>
          <w:i/>
          <w:iCs/>
          <w:sz w:val="28"/>
          <w:szCs w:val="28"/>
        </w:rPr>
        <w:t>I</w:t>
      </w:r>
      <w:r w:rsidR="008F684D" w:rsidRPr="008F684D">
        <w:rPr>
          <w:rFonts w:ascii="Times New Roman"/>
          <w:sz w:val="28"/>
          <w:szCs w:val="28"/>
        </w:rPr>
        <w:t>₁ (А) до состояния окончания зарядки, установленного изготовителем, либо в соответствии с рекомендованным изготовителем алгоритмом зарядки</w:t>
      </w:r>
      <w:r w:rsidR="008F684D">
        <w:rPr>
          <w:rFonts w:ascii="Times New Roman"/>
          <w:sz w:val="28"/>
          <w:szCs w:val="28"/>
        </w:rPr>
        <w:t>.</w:t>
      </w:r>
      <w:r w:rsidR="0025574C" w:rsidRPr="00C9587B">
        <w:rPr>
          <w:rFonts w:ascii="Times New Roman"/>
          <w:sz w:val="28"/>
          <w:szCs w:val="28"/>
        </w:rPr>
        <w:t xml:space="preserve"> </w:t>
      </w:r>
      <w:r w:rsidR="008F684D">
        <w:rPr>
          <w:rFonts w:ascii="Times New Roman"/>
          <w:sz w:val="28"/>
          <w:szCs w:val="28"/>
        </w:rPr>
        <w:t xml:space="preserve">Зафиксировать </w:t>
      </w:r>
      <w:r w:rsidR="008F684D" w:rsidRPr="008F684D">
        <w:rPr>
          <w:rFonts w:ascii="Times New Roman"/>
          <w:sz w:val="28"/>
          <w:szCs w:val="28"/>
        </w:rPr>
        <w:t xml:space="preserve">ёмкости зарядки каждого аккумуляторного элемента (Q₁, Q₂, </w:t>
      </w:r>
      <w:r w:rsidR="006D6211">
        <w:rPr>
          <w:rFonts w:ascii="Times New Roman"/>
          <w:sz w:val="28"/>
          <w:szCs w:val="28"/>
        </w:rPr>
        <w:t>…</w:t>
      </w:r>
      <w:r w:rsidR="008F684D" w:rsidRPr="008F684D">
        <w:rPr>
          <w:rFonts w:ascii="Times New Roman"/>
          <w:sz w:val="28"/>
          <w:szCs w:val="28"/>
        </w:rPr>
        <w:t xml:space="preserve">, Qₙ) по завершении зарядки. Разность состояния заряда (SOC) рассчитывается по формуле </w:t>
      </w:r>
      <w:r w:rsidR="002A09F4">
        <w:rPr>
          <w:rFonts w:ascii="Times New Roman"/>
          <w:sz w:val="28"/>
          <w:szCs w:val="28"/>
        </w:rPr>
        <w:t>Д</w:t>
      </w:r>
      <w:r w:rsidR="008F684D" w:rsidRPr="008F684D">
        <w:rPr>
          <w:rFonts w:ascii="Times New Roman"/>
          <w:sz w:val="28"/>
          <w:szCs w:val="28"/>
        </w:rPr>
        <w:t>.</w:t>
      </w:r>
      <w:r w:rsidR="002A09F4">
        <w:rPr>
          <w:rFonts w:ascii="Times New Roman"/>
          <w:sz w:val="28"/>
          <w:szCs w:val="28"/>
        </w:rPr>
        <w:t>1</w:t>
      </w:r>
      <w:r w:rsidR="0025574C" w:rsidRPr="00C9587B">
        <w:rPr>
          <w:rFonts w:ascii="Times New Roman"/>
          <w:sz w:val="28"/>
          <w:szCs w:val="28"/>
        </w:rPr>
        <w:t>.</w:t>
      </w:r>
    </w:p>
    <w:p w14:paraId="5EF4FE4C" w14:textId="77777777" w:rsidR="00CC51F0" w:rsidRPr="00C9587B" w:rsidRDefault="00CC51F0" w:rsidP="00E24CC6">
      <w:pPr>
        <w:pStyle w:val="a9"/>
        <w:numPr>
          <w:ilvl w:val="0"/>
          <w:numId w:val="0"/>
        </w:numPr>
        <w:ind w:firstLineChars="252" w:firstLine="706"/>
        <w:rPr>
          <w:rFonts w:ascii="Times New Roman"/>
          <w:sz w:val="28"/>
          <w:szCs w:val="28"/>
        </w:rPr>
      </w:pPr>
    </w:p>
    <w:p w14:paraId="26BF3676" w14:textId="415A313E" w:rsidR="0025574C" w:rsidRPr="00C9587B" w:rsidRDefault="0012550F" w:rsidP="00E24CC6">
      <w:pPr>
        <w:pStyle w:val="afffff2"/>
        <w:jc w:val="center"/>
        <w:rPr>
          <w:rFonts w:ascii="Times New Roman"/>
          <w:sz w:val="28"/>
          <w:szCs w:val="28"/>
        </w:rPr>
      </w:pPr>
      <m:oMath>
        <m:r>
          <w:rPr>
            <w:rFonts w:ascii="Cambria Math" w:hAnsi="Cambria Math"/>
            <w:sz w:val="28"/>
            <w:szCs w:val="28"/>
          </w:rPr>
          <m:t>So</m:t>
        </m:r>
        <m:sSub>
          <m:sSubPr>
            <m:ctrlPr>
              <w:rPr>
                <w:rFonts w:ascii="Cambria Math" w:hAnsi="Cambria Math"/>
                <w:i/>
                <w:sz w:val="28"/>
                <w:szCs w:val="28"/>
              </w:rPr>
            </m:ctrlPr>
          </m:sSubPr>
          <m:e>
            <m:r>
              <w:rPr>
                <w:rFonts w:ascii="Cambria Math" w:hAnsi="Cambria Math"/>
                <w:sz w:val="28"/>
                <w:szCs w:val="28"/>
              </w:rPr>
              <m:t>C</m:t>
            </m:r>
          </m:e>
          <m:sub>
            <m:r>
              <m:rPr>
                <m:sty m:val="p"/>
              </m:rPr>
              <w:rPr>
                <w:rFonts w:ascii="Cambria Math" w:hAnsi="Cambria Math"/>
                <w:sz w:val="13"/>
              </w:rPr>
              <m:t>Разность</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m:func>
                  <m:funcPr>
                    <m:ctrlPr>
                      <w:rPr>
                        <w:rFonts w:ascii="Cambria Math" w:hAnsi="Cambria Math"/>
                        <w:i/>
                        <w:sz w:val="28"/>
                        <w:szCs w:val="28"/>
                      </w:rPr>
                    </m:ctrlPr>
                  </m:funcPr>
                  <m:fName>
                    <m:r>
                      <w:rPr>
                        <w:rFonts w:ascii="Cambria Math" w:hAnsi="Cambria Math"/>
                        <w:sz w:val="28"/>
                        <w:szCs w:val="28"/>
                      </w:rPr>
                      <m:t>max</m:t>
                    </m:r>
                  </m:fName>
                  <m:e>
                    <m:r>
                      <w:rPr>
                        <w:rFonts w:ascii="Cambria Math" w:hAnsi="Cambria Math"/>
                        <w:sz w:val="28"/>
                        <w:szCs w:val="28"/>
                      </w:rPr>
                      <m:t>[</m:t>
                    </m:r>
                  </m:e>
                </m:func>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n</m:t>
                    </m:r>
                  </m:sub>
                </m:sSub>
                <m:r>
                  <w:rPr>
                    <w:rFonts w:ascii="Cambria Math" w:hAnsi="Cambria Math"/>
                    <w:sz w:val="28"/>
                    <w:szCs w:val="28"/>
                  </w:rPr>
                  <m:t>]-</m:t>
                </m:r>
                <m:func>
                  <m:funcPr>
                    <m:ctrlPr>
                      <w:rPr>
                        <w:rFonts w:ascii="Cambria Math" w:hAnsi="Cambria Math"/>
                        <w:i/>
                        <w:sz w:val="28"/>
                        <w:szCs w:val="28"/>
                      </w:rPr>
                    </m:ctrlPr>
                  </m:funcPr>
                  <m:fName>
                    <m:r>
                      <w:rPr>
                        <w:rFonts w:ascii="Cambria Math" w:hAnsi="Cambria Math"/>
                        <w:sz w:val="28"/>
                        <w:szCs w:val="28"/>
                      </w:rPr>
                      <m:t>min</m:t>
                    </m:r>
                  </m:fName>
                  <m:e>
                    <m:r>
                      <w:rPr>
                        <w:rFonts w:ascii="Cambria Math" w:hAnsi="Cambria Math"/>
                        <w:sz w:val="28"/>
                        <w:szCs w:val="28"/>
                      </w:rPr>
                      <m:t>[</m:t>
                    </m:r>
                  </m:e>
                </m:func>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n</m:t>
                    </m:r>
                  </m:sub>
                </m:sSub>
                <m:r>
                  <w:rPr>
                    <w:rFonts w:ascii="Cambria Math" w:hAnsi="Cambria Math"/>
                    <w:sz w:val="28"/>
                    <w:szCs w:val="28"/>
                  </w:rPr>
                  <m:t>]</m:t>
                </m:r>
              </m:num>
              <m:den>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den>
            </m:f>
          </m:e>
        </m:d>
      </m:oMath>
      <w:r w:rsidR="0025574C" w:rsidRPr="00C9587B">
        <w:rPr>
          <w:rFonts w:ascii="Times New Roman"/>
          <w:sz w:val="28"/>
          <w:szCs w:val="28"/>
        </w:rPr>
        <w:t xml:space="preserve"> (</w:t>
      </w:r>
      <w:r w:rsidR="002A09F4" w:rsidRPr="009140E0">
        <w:rPr>
          <w:rFonts w:ascii="Times New Roman"/>
          <w:i/>
          <w:iCs/>
          <w:sz w:val="28"/>
          <w:szCs w:val="28"/>
        </w:rPr>
        <w:t>Д</w:t>
      </w:r>
      <w:r w:rsidR="0025574C" w:rsidRPr="009140E0">
        <w:rPr>
          <w:rFonts w:ascii="Times New Roman"/>
          <w:i/>
          <w:iCs/>
          <w:sz w:val="28"/>
          <w:szCs w:val="28"/>
        </w:rPr>
        <w:t>.</w:t>
      </w:r>
      <w:r w:rsidR="00CC51F0" w:rsidRPr="009140E0">
        <w:rPr>
          <w:rFonts w:ascii="Times New Roman"/>
          <w:i/>
          <w:iCs/>
          <w:sz w:val="28"/>
          <w:szCs w:val="28"/>
        </w:rPr>
        <w:t>1</w:t>
      </w:r>
      <w:r w:rsidR="0025574C" w:rsidRPr="00C9587B">
        <w:rPr>
          <w:rFonts w:ascii="Times New Roman"/>
          <w:sz w:val="28"/>
          <w:szCs w:val="28"/>
        </w:rPr>
        <w:t>)</w:t>
      </w:r>
    </w:p>
    <w:p w14:paraId="7E9EC4A2" w14:textId="77777777" w:rsidR="00CC51F0" w:rsidRDefault="00CC51F0" w:rsidP="00E24CC6">
      <w:pPr>
        <w:pStyle w:val="affffa"/>
        <w:ind w:firstLineChars="253" w:firstLine="708"/>
        <w:rPr>
          <w:rFonts w:ascii="Times New Roman"/>
          <w:sz w:val="28"/>
          <w:szCs w:val="28"/>
        </w:rPr>
      </w:pPr>
    </w:p>
    <w:p w14:paraId="595E59C0" w14:textId="07FAF1A9" w:rsidR="0025574C" w:rsidRPr="00CC51F0" w:rsidRDefault="0025574C" w:rsidP="009140E0">
      <w:pPr>
        <w:pStyle w:val="af3"/>
        <w:widowControl/>
        <w:numPr>
          <w:ilvl w:val="0"/>
          <w:numId w:val="0"/>
        </w:numPr>
        <w:ind w:firstLine="567"/>
        <w:rPr>
          <w:rFonts w:ascii="Times New Roman"/>
          <w:sz w:val="24"/>
          <w:szCs w:val="24"/>
        </w:rPr>
      </w:pPr>
      <w:bookmarkStart w:id="99" w:name="BK"/>
      <w:bookmarkEnd w:id="99"/>
      <w:r w:rsidRPr="00CC51F0">
        <w:rPr>
          <w:rFonts w:ascii="Times New Roman"/>
          <w:sz w:val="24"/>
          <w:szCs w:val="24"/>
        </w:rPr>
        <w:t>Примечание</w:t>
      </w:r>
      <w:r w:rsidR="00CC51F0" w:rsidRPr="00CC51F0">
        <w:rPr>
          <w:rFonts w:ascii="Times New Roman"/>
          <w:sz w:val="24"/>
          <w:szCs w:val="24"/>
        </w:rPr>
        <w:t xml:space="preserve"> </w:t>
      </w:r>
      <w:r w:rsidR="006D6211">
        <w:rPr>
          <w:rFonts w:ascii="Times New Roman"/>
          <w:sz w:val="24"/>
          <w:szCs w:val="24"/>
        </w:rPr>
        <w:t>–</w:t>
      </w:r>
      <w:r w:rsidR="00CC51F0" w:rsidRPr="00CC51F0">
        <w:rPr>
          <w:rFonts w:ascii="Times New Roman"/>
          <w:sz w:val="24"/>
          <w:szCs w:val="24"/>
        </w:rPr>
        <w:t xml:space="preserve"> </w:t>
      </w:r>
      <w:r w:rsidR="00CC51F0">
        <w:rPr>
          <w:rFonts w:ascii="Times New Roman"/>
          <w:sz w:val="24"/>
          <w:szCs w:val="24"/>
        </w:rPr>
        <w:t>М</w:t>
      </w:r>
      <w:r w:rsidRPr="00CC51F0">
        <w:rPr>
          <w:rFonts w:ascii="Times New Roman"/>
          <w:sz w:val="24"/>
          <w:szCs w:val="24"/>
        </w:rPr>
        <w:t>аксимальное время выдержки T</w:t>
      </w:r>
      <w:r w:rsidR="00951750" w:rsidRPr="00CC51F0">
        <w:rPr>
          <w:rFonts w:ascii="Times New Roman"/>
          <w:sz w:val="24"/>
          <w:szCs w:val="24"/>
        </w:rPr>
        <w:t xml:space="preserve"> </w:t>
      </w:r>
      <w:proofErr w:type="spellStart"/>
      <w:r w:rsidRPr="00CC51F0">
        <w:rPr>
          <w:rFonts w:ascii="Times New Roman"/>
          <w:sz w:val="24"/>
          <w:szCs w:val="24"/>
          <w:vertAlign w:val="subscript"/>
        </w:rPr>
        <w:t>rest</w:t>
      </w:r>
      <w:proofErr w:type="spellEnd"/>
      <w:r w:rsidRPr="00CC51F0">
        <w:rPr>
          <w:rFonts w:ascii="Times New Roman"/>
          <w:sz w:val="24"/>
          <w:szCs w:val="24"/>
        </w:rPr>
        <w:t xml:space="preserve"> определяется по формуле </w:t>
      </w:r>
      <w:r w:rsidR="002A09F4">
        <w:rPr>
          <w:rFonts w:ascii="Times New Roman"/>
          <w:sz w:val="24"/>
          <w:szCs w:val="24"/>
        </w:rPr>
        <w:t>Д</w:t>
      </w:r>
      <w:r w:rsidRPr="00CC51F0">
        <w:rPr>
          <w:rFonts w:ascii="Times New Roman"/>
          <w:sz w:val="24"/>
          <w:szCs w:val="24"/>
        </w:rPr>
        <w:t>.</w:t>
      </w:r>
      <w:r w:rsidR="002A09F4">
        <w:rPr>
          <w:rFonts w:ascii="Times New Roman"/>
          <w:sz w:val="24"/>
          <w:szCs w:val="24"/>
        </w:rPr>
        <w:t>2</w:t>
      </w:r>
      <w:r w:rsidRPr="00CC51F0">
        <w:rPr>
          <w:rFonts w:ascii="Times New Roman"/>
          <w:sz w:val="24"/>
          <w:szCs w:val="24"/>
        </w:rPr>
        <w:t>.</w:t>
      </w:r>
    </w:p>
    <w:p w14:paraId="13A6054D" w14:textId="77777777" w:rsidR="0025574C" w:rsidRPr="00C9587B" w:rsidRDefault="0025574C" w:rsidP="00E24CC6">
      <w:pPr>
        <w:pStyle w:val="affffa"/>
        <w:ind w:firstLine="560"/>
        <w:rPr>
          <w:rFonts w:ascii="Times New Roman"/>
          <w:sz w:val="28"/>
          <w:szCs w:val="28"/>
        </w:rPr>
      </w:pPr>
    </w:p>
    <w:p w14:paraId="632619B0" w14:textId="0D042EEC" w:rsidR="0025574C" w:rsidRPr="00C9587B" w:rsidRDefault="00000000" w:rsidP="00E24CC6">
      <w:pPr>
        <w:pStyle w:val="afffff2"/>
        <w:jc w:val="center"/>
        <w:rPr>
          <w:rFonts w:ascii="Times New Roman"/>
          <w:sz w:val="28"/>
          <w:szCs w:val="28"/>
        </w:rPr>
      </w:pPr>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rest</m:t>
                </m:r>
              </m:sub>
            </m:sSub>
            <m:r>
              <w:rPr>
                <w:rFonts w:ascii="Cambria Math" w:hAnsi="Cambria Math"/>
                <w:sz w:val="28"/>
                <w:szCs w:val="28"/>
              </w:rPr>
              <m:t>+1</m:t>
            </m:r>
            <m:r>
              <w:rPr>
                <w:rFonts w:ascii="Cambria Math" w:hAnsi="Cambria Math"/>
                <w:sz w:val="28"/>
                <w:szCs w:val="28"/>
              </w:rPr>
              <m:t>h</m:t>
            </m:r>
          </m:e>
        </m:d>
        <m:r>
          <w:rPr>
            <w:rFonts w:ascii="Cambria Math" w:hAnsi="Cambria Math"/>
            <w:sz w:val="28"/>
            <w:szCs w:val="28"/>
          </w:rPr>
          <m:t>×20×</m:t>
        </m:r>
        <m:sSub>
          <m:sSubPr>
            <m:ctrlPr>
              <w:rPr>
                <w:rFonts w:ascii="Cambria Math" w:hAnsi="Cambria Math"/>
                <w:i/>
                <w:sz w:val="28"/>
                <w:szCs w:val="28"/>
              </w:rPr>
            </m:ctrlPr>
          </m:sSubPr>
          <m:e>
            <m:r>
              <w:rPr>
                <w:rFonts w:ascii="Cambria Math" w:hAnsi="Cambria Math"/>
                <w:sz w:val="28"/>
                <w:szCs w:val="28"/>
              </w:rPr>
              <m:t>I</m:t>
            </m:r>
          </m:e>
          <m:sub>
            <m:r>
              <m:rPr>
                <m:sty m:val="p"/>
              </m:rPr>
              <w:rPr>
                <w:rFonts w:ascii="Cambria Math" w:hAnsi="Cambria Math"/>
                <w:sz w:val="13"/>
              </w:rPr>
              <m:t>Уравнивание</m:t>
            </m:r>
          </m:sub>
        </m:sSub>
        <m:r>
          <w:rPr>
            <w:rFonts w:ascii="Cambria Math" w:hAnsi="Cambria Math"/>
            <w:sz w:val="28"/>
            <w:szCs w:val="28"/>
          </w:rPr>
          <m:t>=8</m:t>
        </m:r>
        <m:func>
          <m:funcPr>
            <m:ctrlPr>
              <w:rPr>
                <w:rFonts w:ascii="Cambria Math" w:hAnsi="Cambria Math"/>
                <w:i/>
                <w:sz w:val="28"/>
                <w:szCs w:val="28"/>
              </w:rPr>
            </m:ctrlPr>
          </m:funcPr>
          <m:fName>
            <m:r>
              <w:rPr>
                <w:rFonts w:ascii="Cambria Math" w:hAnsi="Cambria Math"/>
                <w:sz w:val="28"/>
                <w:szCs w:val="28"/>
              </w:rPr>
              <m:t>мин/</m:t>
            </m:r>
          </m:fName>
          <m:e>
            <m:r>
              <w:rPr>
                <w:rFonts w:ascii="Cambria Math" w:hAnsi="Cambria Math"/>
                <w:sz w:val="28"/>
                <w:szCs w:val="28"/>
              </w:rPr>
              <m:t>6</m:t>
            </m:r>
          </m:e>
        </m:func>
        <m:r>
          <w:rPr>
            <w:rFonts w:ascii="Cambria Math" w:hAnsi="Cambria Math"/>
            <w:sz w:val="28"/>
            <w:szCs w:val="28"/>
          </w:rPr>
          <m:t>0</m:t>
        </m:r>
        <m:func>
          <m:funcPr>
            <m:ctrlPr>
              <w:rPr>
                <w:rFonts w:ascii="Cambria Math" w:hAnsi="Cambria Math"/>
                <w:i/>
                <w:sz w:val="28"/>
                <w:szCs w:val="28"/>
              </w:rPr>
            </m:ctrlPr>
          </m:funcPr>
          <m:fName>
            <m:r>
              <w:rPr>
                <w:rFonts w:ascii="Cambria Math" w:hAnsi="Cambria Math"/>
                <w:sz w:val="28"/>
                <w:szCs w:val="28"/>
              </w:rPr>
              <m:t>мин</m:t>
            </m:r>
          </m:fName>
          <m:e>
            <m:r>
              <w:rPr>
                <w:rFonts w:ascii="Cambria Math" w:hAnsi="Cambria Math"/>
                <w:sz w:val="28"/>
                <w:szCs w:val="28"/>
              </w:rPr>
              <m:t>×</m:t>
            </m:r>
          </m:e>
        </m:func>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oMath>
      <w:r w:rsidR="0025574C" w:rsidRPr="00C9587B">
        <w:rPr>
          <w:rFonts w:ascii="Times New Roman"/>
          <w:sz w:val="28"/>
          <w:szCs w:val="28"/>
        </w:rPr>
        <w:fldChar w:fldCharType="begin"/>
      </w:r>
      <w:r w:rsidR="0025574C" w:rsidRPr="00C9587B">
        <w:rPr>
          <w:rFonts w:ascii="Times New Roman"/>
          <w:sz w:val="28"/>
          <w:szCs w:val="28"/>
        </w:rPr>
        <w:instrText xml:space="preserve"> QUOTE   \* MERGEFORMAT </w:instrText>
      </w:r>
      <w:r w:rsidR="0025574C" w:rsidRPr="00C9587B">
        <w:rPr>
          <w:rFonts w:ascii="Times New Roman"/>
          <w:noProof/>
          <w:sz w:val="28"/>
          <w:szCs w:val="28"/>
        </w:rPr>
        <w:drawing>
          <wp:inline distT="0" distB="0" distL="0" distR="0" wp14:anchorId="1EB0082D" wp14:editId="0D7CD42A">
            <wp:extent cx="2466975" cy="200025"/>
            <wp:effectExtent l="0" t="0" r="9525" b="9525"/>
            <wp:docPr id="122662777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66975" cy="200025"/>
                    </a:xfrm>
                    <a:prstGeom prst="rect">
                      <a:avLst/>
                    </a:prstGeom>
                    <a:noFill/>
                    <a:ln>
                      <a:noFill/>
                    </a:ln>
                  </pic:spPr>
                </pic:pic>
              </a:graphicData>
            </a:graphic>
          </wp:inline>
        </w:drawing>
      </w:r>
      <w:r w:rsidR="0025574C" w:rsidRPr="00C9587B">
        <w:rPr>
          <w:rFonts w:ascii="Times New Roman"/>
          <w:sz w:val="28"/>
          <w:szCs w:val="28"/>
        </w:rPr>
        <w:fldChar w:fldCharType="separate"/>
      </w:r>
      <w:r w:rsidR="0025574C" w:rsidRPr="00C9587B">
        <w:rPr>
          <w:rFonts w:ascii="Times New Roman"/>
          <w:sz w:val="28"/>
          <w:szCs w:val="28"/>
        </w:rPr>
        <w:fldChar w:fldCharType="end"/>
      </w:r>
      <w:r w:rsidR="0025574C" w:rsidRPr="00C9587B">
        <w:rPr>
          <w:rFonts w:ascii="Times New Roman"/>
          <w:sz w:val="28"/>
          <w:szCs w:val="28"/>
        </w:rPr>
        <w:t xml:space="preserve"> (</w:t>
      </w:r>
      <w:r w:rsidR="002A09F4" w:rsidRPr="009140E0">
        <w:rPr>
          <w:rFonts w:ascii="Times New Roman"/>
          <w:i/>
          <w:iCs/>
          <w:sz w:val="28"/>
          <w:szCs w:val="28"/>
        </w:rPr>
        <w:t>Д</w:t>
      </w:r>
      <w:r w:rsidR="0025574C" w:rsidRPr="009140E0">
        <w:rPr>
          <w:rFonts w:ascii="Times New Roman"/>
          <w:i/>
          <w:iCs/>
          <w:sz w:val="28"/>
          <w:szCs w:val="28"/>
        </w:rPr>
        <w:t>.2</w:t>
      </w:r>
      <w:r w:rsidR="0025574C" w:rsidRPr="00C9587B">
        <w:rPr>
          <w:rFonts w:ascii="Times New Roman"/>
          <w:sz w:val="28"/>
          <w:szCs w:val="28"/>
        </w:rPr>
        <w:t>)</w:t>
      </w:r>
      <w:r w:rsidR="00F739C6" w:rsidRPr="00C9587B">
        <w:rPr>
          <w:rFonts w:ascii="Times New Roman"/>
          <w:sz w:val="28"/>
          <w:szCs w:val="28"/>
        </w:rPr>
        <w:t>,</w:t>
      </w:r>
    </w:p>
    <w:p w14:paraId="6323F1B4" w14:textId="77777777" w:rsidR="002A09F4" w:rsidRDefault="002A09F4" w:rsidP="00E24CC6">
      <w:pPr>
        <w:pStyle w:val="affffa"/>
        <w:ind w:firstLineChars="252" w:firstLine="706"/>
        <w:rPr>
          <w:rFonts w:ascii="Times New Roman"/>
          <w:sz w:val="28"/>
          <w:szCs w:val="28"/>
        </w:rPr>
      </w:pPr>
    </w:p>
    <w:p w14:paraId="47B4500D" w14:textId="718DAC9D" w:rsidR="0025574C" w:rsidRPr="00C9587B" w:rsidRDefault="00F739C6" w:rsidP="00E24CC6">
      <w:pPr>
        <w:pStyle w:val="affffa"/>
        <w:ind w:firstLineChars="252" w:firstLine="706"/>
        <w:rPr>
          <w:rFonts w:ascii="Times New Roman"/>
          <w:sz w:val="28"/>
          <w:szCs w:val="28"/>
        </w:rPr>
      </w:pPr>
      <w:r w:rsidRPr="00C9587B">
        <w:rPr>
          <w:rFonts w:ascii="Times New Roman"/>
          <w:sz w:val="28"/>
          <w:szCs w:val="28"/>
        </w:rPr>
        <w:t>г</w:t>
      </w:r>
      <w:r w:rsidR="0025574C" w:rsidRPr="00C9587B">
        <w:rPr>
          <w:rFonts w:ascii="Times New Roman"/>
          <w:sz w:val="28"/>
          <w:szCs w:val="28"/>
        </w:rPr>
        <w:t>де:</w:t>
      </w:r>
    </w:p>
    <w:p w14:paraId="6B6FD7C4" w14:textId="5BC237E7" w:rsidR="0025574C" w:rsidRPr="00C9587B" w:rsidRDefault="0025574C" w:rsidP="009140E0">
      <w:pPr>
        <w:pStyle w:val="af3"/>
        <w:widowControl/>
        <w:numPr>
          <w:ilvl w:val="0"/>
          <w:numId w:val="0"/>
        </w:numPr>
        <w:rPr>
          <w:rFonts w:ascii="Times New Roman"/>
          <w:sz w:val="28"/>
          <w:szCs w:val="28"/>
        </w:rPr>
      </w:pPr>
      <w:r w:rsidRPr="00C9587B">
        <w:rPr>
          <w:rFonts w:ascii="Times New Roman"/>
          <w:sz w:val="28"/>
          <w:szCs w:val="28"/>
        </w:rPr>
        <w:t>T</w:t>
      </w:r>
      <w:r w:rsidR="00951750" w:rsidRPr="00C9587B">
        <w:rPr>
          <w:rFonts w:ascii="Times New Roman"/>
          <w:sz w:val="28"/>
          <w:szCs w:val="28"/>
        </w:rPr>
        <w:t xml:space="preserve"> </w:t>
      </w:r>
      <w:proofErr w:type="spellStart"/>
      <w:r w:rsidRPr="00C9587B">
        <w:rPr>
          <w:rFonts w:ascii="Times New Roman"/>
          <w:sz w:val="28"/>
          <w:szCs w:val="28"/>
          <w:vertAlign w:val="subscript"/>
        </w:rPr>
        <w:t>rest</w:t>
      </w:r>
      <w:proofErr w:type="spellEnd"/>
      <w:r w:rsidRPr="00C9587B">
        <w:rPr>
          <w:rFonts w:ascii="Times New Roman"/>
          <w:sz w:val="28"/>
          <w:szCs w:val="28"/>
        </w:rPr>
        <w:t xml:space="preserve"> —</w:t>
      </w:r>
      <w:r w:rsidR="00F739C6" w:rsidRPr="00C9587B">
        <w:rPr>
          <w:rFonts w:ascii="Times New Roman"/>
          <w:sz w:val="28"/>
          <w:szCs w:val="28"/>
        </w:rPr>
        <w:t>м</w:t>
      </w:r>
      <w:r w:rsidRPr="00C9587B">
        <w:rPr>
          <w:rFonts w:ascii="Times New Roman"/>
          <w:sz w:val="28"/>
          <w:szCs w:val="28"/>
        </w:rPr>
        <w:t>аксимальное время выдержки, в секунд</w:t>
      </w:r>
      <w:r w:rsidR="00F739C6" w:rsidRPr="00C9587B">
        <w:rPr>
          <w:rFonts w:ascii="Times New Roman"/>
          <w:sz w:val="28"/>
          <w:szCs w:val="28"/>
        </w:rPr>
        <w:t>ах</w:t>
      </w:r>
      <w:r w:rsidRPr="00C9587B">
        <w:rPr>
          <w:rFonts w:ascii="Times New Roman"/>
          <w:sz w:val="28"/>
          <w:szCs w:val="28"/>
        </w:rPr>
        <w:t xml:space="preserve"> (</w:t>
      </w:r>
      <w:r w:rsidR="0012550F" w:rsidRPr="00C9587B">
        <w:rPr>
          <w:rFonts w:ascii="Times New Roman"/>
          <w:sz w:val="28"/>
          <w:szCs w:val="28"/>
        </w:rPr>
        <w:t>с</w:t>
      </w:r>
      <w:r w:rsidRPr="00C9587B">
        <w:rPr>
          <w:rFonts w:ascii="Times New Roman"/>
          <w:sz w:val="28"/>
          <w:szCs w:val="28"/>
        </w:rPr>
        <w:t>);</w:t>
      </w:r>
    </w:p>
    <w:p w14:paraId="3CB55A43" w14:textId="74E7C2E5" w:rsidR="0025574C" w:rsidRPr="00851ED1" w:rsidRDefault="0025574C" w:rsidP="009140E0">
      <w:pPr>
        <w:pStyle w:val="af3"/>
        <w:widowControl/>
        <w:numPr>
          <w:ilvl w:val="0"/>
          <w:numId w:val="0"/>
        </w:numPr>
        <w:rPr>
          <w:rFonts w:ascii="Times New Roman"/>
          <w:sz w:val="28"/>
          <w:szCs w:val="28"/>
        </w:rPr>
      </w:pPr>
      <w:r w:rsidRPr="00C9587B">
        <w:rPr>
          <w:rFonts w:ascii="Times New Roman"/>
          <w:sz w:val="28"/>
          <w:szCs w:val="28"/>
        </w:rPr>
        <w:t>I</w:t>
      </w:r>
      <w:r w:rsidR="00951750" w:rsidRPr="00C9587B">
        <w:rPr>
          <w:rFonts w:ascii="Times New Roman"/>
          <w:sz w:val="28"/>
          <w:szCs w:val="28"/>
        </w:rPr>
        <w:t xml:space="preserve"> </w:t>
      </w:r>
      <w:r w:rsidR="00F739C6" w:rsidRPr="00C9587B">
        <w:rPr>
          <w:rFonts w:ascii="Times New Roman"/>
          <w:sz w:val="28"/>
          <w:szCs w:val="28"/>
          <w:vertAlign w:val="subscript"/>
        </w:rPr>
        <w:t>У</w:t>
      </w:r>
      <w:r w:rsidRPr="00C9587B">
        <w:rPr>
          <w:rFonts w:ascii="Times New Roman"/>
          <w:sz w:val="28"/>
          <w:szCs w:val="28"/>
          <w:vertAlign w:val="subscript"/>
        </w:rPr>
        <w:t>равнивание</w:t>
      </w:r>
      <w:r w:rsidR="00F739C6" w:rsidRPr="00C9587B">
        <w:rPr>
          <w:rFonts w:ascii="Times New Roman"/>
          <w:sz w:val="28"/>
          <w:szCs w:val="28"/>
        </w:rPr>
        <w:t xml:space="preserve"> </w:t>
      </w:r>
      <w:r w:rsidR="006D6211">
        <w:rPr>
          <w:rFonts w:ascii="Times New Roman"/>
          <w:sz w:val="28"/>
          <w:szCs w:val="28"/>
        </w:rPr>
        <w:t>–</w:t>
      </w:r>
      <w:r w:rsidR="00F739C6" w:rsidRPr="00C9587B">
        <w:rPr>
          <w:rFonts w:ascii="Times New Roman"/>
          <w:sz w:val="28"/>
          <w:szCs w:val="28"/>
        </w:rPr>
        <w:t xml:space="preserve"> п</w:t>
      </w:r>
      <w:r w:rsidRPr="00C9587B">
        <w:rPr>
          <w:rFonts w:ascii="Times New Roman"/>
          <w:sz w:val="28"/>
          <w:szCs w:val="28"/>
        </w:rPr>
        <w:t>роектный ток уравнивания BMS, в ампер</w:t>
      </w:r>
      <w:r w:rsidR="00F739C6" w:rsidRPr="00C9587B">
        <w:rPr>
          <w:rFonts w:ascii="Times New Roman"/>
          <w:sz w:val="28"/>
          <w:szCs w:val="28"/>
        </w:rPr>
        <w:t>ах</w:t>
      </w:r>
      <w:r w:rsidRPr="00C9587B">
        <w:rPr>
          <w:rFonts w:ascii="Times New Roman"/>
          <w:sz w:val="28"/>
          <w:szCs w:val="28"/>
        </w:rPr>
        <w:t xml:space="preserve"> (А).</w:t>
      </w:r>
    </w:p>
    <w:p w14:paraId="55D1001B" w14:textId="77777777" w:rsidR="009140E0" w:rsidRPr="00851ED1" w:rsidRDefault="009140E0" w:rsidP="009140E0">
      <w:pPr>
        <w:pStyle w:val="affffa"/>
      </w:pPr>
    </w:p>
    <w:p w14:paraId="41B4C1BC" w14:textId="3F1AE4CE" w:rsidR="001C0AAA" w:rsidRDefault="006D6211" w:rsidP="006D6211">
      <w:pPr>
        <w:pStyle w:val="Style30"/>
        <w:widowControl/>
        <w:ind w:firstLine="0"/>
        <w:jc w:val="center"/>
        <w:rPr>
          <w:sz w:val="28"/>
          <w:szCs w:val="28"/>
          <w:lang w:bidi="ru-RU"/>
        </w:rPr>
      </w:pPr>
      <w:r>
        <w:rPr>
          <w:sz w:val="28"/>
          <w:szCs w:val="28"/>
          <w:lang w:bidi="ru-RU"/>
        </w:rPr>
        <w:t>______________________</w:t>
      </w:r>
    </w:p>
    <w:p w14:paraId="7FD2238E" w14:textId="574AC823" w:rsidR="009B796F" w:rsidRDefault="009B796F">
      <w:pPr>
        <w:widowControl/>
        <w:autoSpaceDE/>
        <w:autoSpaceDN/>
        <w:adjustRightInd/>
        <w:ind w:firstLine="0"/>
        <w:jc w:val="left"/>
        <w:rPr>
          <w:sz w:val="28"/>
          <w:szCs w:val="28"/>
          <w:lang w:bidi="ru-RU"/>
        </w:rPr>
      </w:pPr>
      <w:r>
        <w:rPr>
          <w:sz w:val="28"/>
          <w:szCs w:val="28"/>
          <w:lang w:bidi="ru-RU"/>
        </w:rPr>
        <w:br w:type="page"/>
      </w:r>
    </w:p>
    <w:p w14:paraId="78DE1B23" w14:textId="77777777" w:rsidR="00F47105" w:rsidRDefault="00F47105" w:rsidP="006D6211">
      <w:pPr>
        <w:pStyle w:val="Style30"/>
        <w:widowControl/>
        <w:ind w:firstLine="0"/>
        <w:jc w:val="center"/>
        <w:rPr>
          <w:sz w:val="28"/>
          <w:szCs w:val="28"/>
          <w:lang w:bidi="ru-RU"/>
        </w:rPr>
      </w:pPr>
    </w:p>
    <w:p w14:paraId="04445A05" w14:textId="77777777" w:rsidR="00A924C9" w:rsidRPr="00B8359D" w:rsidRDefault="00A924C9" w:rsidP="00A924C9">
      <w:pPr>
        <w:ind w:firstLine="0"/>
        <w:rPr>
          <w:sz w:val="24"/>
          <w:szCs w:val="24"/>
        </w:rPr>
      </w:pPr>
    </w:p>
    <w:p w14:paraId="4D3E231E" w14:textId="77777777" w:rsidR="00A924C9" w:rsidRPr="002F3330" w:rsidRDefault="00A924C9" w:rsidP="00A924C9">
      <w:pPr>
        <w:pStyle w:val="Style41"/>
        <w:pBdr>
          <w:top w:val="single" w:sz="12" w:space="0" w:color="auto"/>
        </w:pBdr>
        <w:suppressAutoHyphens/>
        <w:ind w:firstLine="709"/>
        <w:rPr>
          <w:rFonts w:ascii="Times New Roman" w:hAnsi="Times New Roman" w:cs="Times New Roman"/>
          <w:b/>
          <w:sz w:val="28"/>
          <w:szCs w:val="28"/>
        </w:rPr>
      </w:pP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t xml:space="preserve"> </w:t>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2F3330">
        <w:rPr>
          <w:rFonts w:ascii="Times New Roman" w:hAnsi="Times New Roman" w:cs="Times New Roman"/>
          <w:b/>
          <w:sz w:val="28"/>
          <w:szCs w:val="28"/>
        </w:rPr>
        <w:t xml:space="preserve">МКС 45.080                       </w:t>
      </w:r>
    </w:p>
    <w:p w14:paraId="63D623AB" w14:textId="77777777" w:rsidR="00A924C9" w:rsidRPr="002F3330" w:rsidRDefault="00A924C9" w:rsidP="00A924C9">
      <w:pPr>
        <w:pStyle w:val="Style41"/>
        <w:suppressAutoHyphens/>
        <w:ind w:firstLine="567"/>
        <w:rPr>
          <w:rFonts w:ascii="Times New Roman" w:hAnsi="Times New Roman" w:cs="Times New Roman"/>
          <w:b/>
          <w:sz w:val="28"/>
          <w:szCs w:val="28"/>
        </w:rPr>
      </w:pPr>
    </w:p>
    <w:p w14:paraId="292334EF" w14:textId="0B8EC263" w:rsidR="00A924C9" w:rsidRPr="002F3330" w:rsidRDefault="00A924C9" w:rsidP="00A924C9">
      <w:pPr>
        <w:shd w:val="clear" w:color="auto" w:fill="FFFFFF"/>
        <w:rPr>
          <w:sz w:val="28"/>
          <w:szCs w:val="28"/>
        </w:rPr>
      </w:pPr>
      <w:r w:rsidRPr="002F3330">
        <w:rPr>
          <w:b/>
          <w:sz w:val="28"/>
          <w:szCs w:val="28"/>
        </w:rPr>
        <w:t>Ключевые слова:</w:t>
      </w:r>
      <w:r w:rsidR="007E013B">
        <w:rPr>
          <w:b/>
          <w:sz w:val="28"/>
          <w:szCs w:val="28"/>
        </w:rPr>
        <w:t xml:space="preserve"> </w:t>
      </w:r>
      <w:r w:rsidR="007E013B" w:rsidRPr="007E013B">
        <w:rPr>
          <w:bCs/>
          <w:sz w:val="28"/>
          <w:szCs w:val="28"/>
        </w:rPr>
        <w:t>тяговый аккумулятор</w:t>
      </w:r>
      <w:r w:rsidR="007E013B">
        <w:rPr>
          <w:b/>
          <w:sz w:val="28"/>
          <w:szCs w:val="28"/>
        </w:rPr>
        <w:t xml:space="preserve">, </w:t>
      </w:r>
      <w:r w:rsidRPr="002F3330">
        <w:rPr>
          <w:sz w:val="28"/>
          <w:szCs w:val="28"/>
        </w:rPr>
        <w:t xml:space="preserve">технические требования, </w:t>
      </w:r>
      <w:r w:rsidR="007E013B">
        <w:rPr>
          <w:sz w:val="28"/>
          <w:szCs w:val="28"/>
        </w:rPr>
        <w:t>методы испытаний, правила приемки, хранение, установка, маркировка, упаковка.</w:t>
      </w:r>
    </w:p>
    <w:p w14:paraId="46B2782F" w14:textId="77777777" w:rsidR="00A924C9" w:rsidRPr="002F3330" w:rsidRDefault="00A924C9" w:rsidP="00A924C9">
      <w:pPr>
        <w:pStyle w:val="Style41"/>
        <w:pBdr>
          <w:bottom w:val="single" w:sz="12" w:space="1" w:color="auto"/>
        </w:pBdr>
        <w:suppressAutoHyphens/>
        <w:ind w:firstLine="567"/>
        <w:rPr>
          <w:rFonts w:ascii="Times New Roman" w:hAnsi="Times New Roman" w:cs="Times New Roman"/>
          <w:bCs/>
          <w:sz w:val="28"/>
          <w:szCs w:val="28"/>
          <w:lang w:eastAsia="en-US"/>
        </w:rPr>
      </w:pPr>
    </w:p>
    <w:p w14:paraId="47B9883A" w14:textId="77777777" w:rsidR="00A924C9" w:rsidRDefault="00A924C9" w:rsidP="00A924C9">
      <w:pPr>
        <w:suppressAutoHyphens/>
        <w:ind w:firstLine="0"/>
        <w:rPr>
          <w:b/>
          <w:bCs/>
          <w:sz w:val="24"/>
          <w:szCs w:val="24"/>
        </w:rPr>
      </w:pPr>
    </w:p>
    <w:p w14:paraId="0E750C8D" w14:textId="77777777" w:rsidR="00A924C9" w:rsidRPr="00A924C9" w:rsidRDefault="00A924C9" w:rsidP="00F47105">
      <w:pPr>
        <w:suppressAutoHyphens/>
        <w:ind w:firstLine="567"/>
        <w:rPr>
          <w:b/>
          <w:bCs/>
          <w:sz w:val="28"/>
          <w:szCs w:val="28"/>
        </w:rPr>
      </w:pPr>
    </w:p>
    <w:p w14:paraId="3680741C" w14:textId="77777777" w:rsidR="00A924C9" w:rsidRPr="00A924C9" w:rsidRDefault="00A924C9" w:rsidP="00F47105">
      <w:pPr>
        <w:suppressAutoHyphens/>
        <w:ind w:firstLine="567"/>
        <w:rPr>
          <w:b/>
          <w:bCs/>
          <w:sz w:val="28"/>
          <w:szCs w:val="28"/>
        </w:rPr>
      </w:pPr>
    </w:p>
    <w:p w14:paraId="240CFA32" w14:textId="77777777" w:rsidR="00A924C9" w:rsidRPr="00A924C9" w:rsidRDefault="00A924C9" w:rsidP="00F47105">
      <w:pPr>
        <w:suppressAutoHyphens/>
        <w:ind w:firstLine="567"/>
        <w:rPr>
          <w:b/>
          <w:bCs/>
          <w:sz w:val="28"/>
          <w:szCs w:val="28"/>
        </w:rPr>
      </w:pPr>
    </w:p>
    <w:p w14:paraId="5C635B24" w14:textId="77777777" w:rsidR="00A924C9" w:rsidRPr="00A924C9" w:rsidRDefault="00A924C9" w:rsidP="00F47105">
      <w:pPr>
        <w:suppressAutoHyphens/>
        <w:ind w:firstLine="567"/>
        <w:rPr>
          <w:b/>
          <w:bCs/>
          <w:sz w:val="28"/>
          <w:szCs w:val="28"/>
        </w:rPr>
      </w:pPr>
    </w:p>
    <w:p w14:paraId="135F1F34" w14:textId="20E716D3" w:rsidR="00F47105" w:rsidRDefault="00F47105" w:rsidP="00F47105">
      <w:pPr>
        <w:suppressAutoHyphens/>
        <w:ind w:firstLine="567"/>
        <w:rPr>
          <w:b/>
          <w:bCs/>
          <w:sz w:val="28"/>
          <w:szCs w:val="28"/>
        </w:rPr>
      </w:pPr>
      <w:r w:rsidRPr="002F3330">
        <w:rPr>
          <w:b/>
          <w:bCs/>
          <w:sz w:val="28"/>
          <w:szCs w:val="28"/>
        </w:rPr>
        <w:t>РАЗРАБОТЧИК:</w:t>
      </w:r>
    </w:p>
    <w:p w14:paraId="433CBA66" w14:textId="77777777" w:rsidR="00F47105" w:rsidRDefault="00F47105" w:rsidP="00F47105">
      <w:pPr>
        <w:suppressAutoHyphens/>
        <w:ind w:firstLine="567"/>
        <w:rPr>
          <w:b/>
          <w:bCs/>
          <w:sz w:val="28"/>
          <w:szCs w:val="28"/>
        </w:rPr>
      </w:pPr>
    </w:p>
    <w:p w14:paraId="0BC7B0DA" w14:textId="77777777" w:rsidR="00F47105" w:rsidRPr="005901FA" w:rsidRDefault="00F47105" w:rsidP="00F47105">
      <w:pPr>
        <w:suppressAutoHyphens/>
        <w:ind w:firstLine="0"/>
        <w:rPr>
          <w:b/>
          <w:bCs/>
          <w:sz w:val="28"/>
          <w:szCs w:val="28"/>
        </w:rPr>
      </w:pPr>
      <w:r w:rsidRPr="002F3330">
        <w:rPr>
          <w:sz w:val="28"/>
          <w:szCs w:val="28"/>
        </w:rPr>
        <w:t>Технический комитет ТК № 40 «Железнодорожный транспорт»</w:t>
      </w:r>
    </w:p>
    <w:p w14:paraId="06D84DDA" w14:textId="77777777" w:rsidR="00F47105" w:rsidRDefault="00F47105" w:rsidP="00F47105">
      <w:pPr>
        <w:ind w:firstLine="567"/>
        <w:rPr>
          <w:sz w:val="28"/>
          <w:szCs w:val="28"/>
        </w:rPr>
      </w:pPr>
    </w:p>
    <w:p w14:paraId="332F4F94" w14:textId="77777777" w:rsidR="00F47105" w:rsidRPr="002F3330" w:rsidRDefault="00F47105" w:rsidP="00F47105">
      <w:pPr>
        <w:ind w:firstLine="567"/>
        <w:rPr>
          <w:sz w:val="28"/>
          <w:szCs w:val="2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2226"/>
        <w:gridCol w:w="2252"/>
      </w:tblGrid>
      <w:tr w:rsidR="00F47105" w:rsidRPr="00821676" w14:paraId="78F40050" w14:textId="77777777" w:rsidTr="00F2508B">
        <w:tc>
          <w:tcPr>
            <w:tcW w:w="4962" w:type="dxa"/>
          </w:tcPr>
          <w:p w14:paraId="390CC120" w14:textId="77777777" w:rsidR="00F47105" w:rsidRPr="00821676" w:rsidRDefault="00F47105" w:rsidP="00F2508B">
            <w:pPr>
              <w:ind w:firstLine="0"/>
              <w:rPr>
                <w:rFonts w:ascii="Times New Roman" w:hAnsi="Times New Roman"/>
                <w:sz w:val="28"/>
                <w:szCs w:val="28"/>
              </w:rPr>
            </w:pPr>
            <w:r w:rsidRPr="00821676">
              <w:rPr>
                <w:rFonts w:ascii="Times New Roman" w:hAnsi="Times New Roman"/>
                <w:sz w:val="28"/>
                <w:szCs w:val="28"/>
              </w:rPr>
              <w:t>Заместитель председателя ТК № 40,</w:t>
            </w:r>
          </w:p>
          <w:p w14:paraId="3959B2BB" w14:textId="77777777" w:rsidR="00F47105" w:rsidRPr="00821676" w:rsidRDefault="00F47105" w:rsidP="00F2508B">
            <w:pPr>
              <w:ind w:firstLine="0"/>
              <w:rPr>
                <w:rFonts w:ascii="Times New Roman" w:hAnsi="Times New Roman"/>
                <w:sz w:val="28"/>
                <w:szCs w:val="28"/>
              </w:rPr>
            </w:pPr>
            <w:r w:rsidRPr="00821676">
              <w:rPr>
                <w:rFonts w:ascii="Times New Roman" w:hAnsi="Times New Roman"/>
                <w:sz w:val="28"/>
                <w:szCs w:val="28"/>
              </w:rPr>
              <w:t>Главный менеджер Департамента технической политики АО «НК «</w:t>
            </w:r>
            <w:r w:rsidRPr="00821676">
              <w:rPr>
                <w:rFonts w:ascii="Times New Roman" w:hAnsi="Times New Roman"/>
                <w:sz w:val="28"/>
                <w:szCs w:val="28"/>
                <w:lang w:val="kk-KZ"/>
              </w:rPr>
              <w:t>ҚТЖ</w:t>
            </w:r>
            <w:r w:rsidRPr="00821676">
              <w:rPr>
                <w:rFonts w:ascii="Times New Roman" w:hAnsi="Times New Roman"/>
                <w:sz w:val="28"/>
                <w:szCs w:val="28"/>
              </w:rPr>
              <w:t xml:space="preserve">» </w:t>
            </w:r>
          </w:p>
        </w:tc>
        <w:tc>
          <w:tcPr>
            <w:tcW w:w="2263" w:type="dxa"/>
          </w:tcPr>
          <w:p w14:paraId="412A7C10" w14:textId="77777777" w:rsidR="00F47105" w:rsidRPr="00821676" w:rsidRDefault="00F47105" w:rsidP="00F2508B">
            <w:pPr>
              <w:rPr>
                <w:rFonts w:ascii="Times New Roman" w:hAnsi="Times New Roman"/>
                <w:sz w:val="28"/>
                <w:szCs w:val="28"/>
              </w:rPr>
            </w:pPr>
          </w:p>
          <w:p w14:paraId="15E63A45" w14:textId="77777777" w:rsidR="00F47105" w:rsidRPr="00821676" w:rsidRDefault="00F47105" w:rsidP="00F2508B">
            <w:pPr>
              <w:rPr>
                <w:rFonts w:ascii="Times New Roman" w:hAnsi="Times New Roman"/>
                <w:sz w:val="28"/>
                <w:szCs w:val="28"/>
              </w:rPr>
            </w:pPr>
          </w:p>
          <w:p w14:paraId="3C563558" w14:textId="77777777" w:rsidR="00F47105" w:rsidRPr="00821676" w:rsidRDefault="00F47105" w:rsidP="00F2508B">
            <w:pPr>
              <w:rPr>
                <w:rFonts w:ascii="Times New Roman" w:hAnsi="Times New Roman"/>
                <w:sz w:val="28"/>
                <w:szCs w:val="28"/>
              </w:rPr>
            </w:pPr>
          </w:p>
        </w:tc>
        <w:tc>
          <w:tcPr>
            <w:tcW w:w="2263" w:type="dxa"/>
          </w:tcPr>
          <w:p w14:paraId="5249475C" w14:textId="77777777" w:rsidR="00F47105" w:rsidRDefault="00F47105" w:rsidP="00F2508B">
            <w:pPr>
              <w:ind w:firstLine="0"/>
              <w:jc w:val="left"/>
              <w:rPr>
                <w:rFonts w:ascii="Times New Roman" w:hAnsi="Times New Roman"/>
                <w:sz w:val="28"/>
                <w:szCs w:val="28"/>
              </w:rPr>
            </w:pPr>
          </w:p>
          <w:p w14:paraId="60437ED2" w14:textId="77777777" w:rsidR="00F47105" w:rsidRPr="00821676" w:rsidRDefault="00F47105" w:rsidP="00F2508B">
            <w:pPr>
              <w:ind w:firstLine="0"/>
              <w:jc w:val="left"/>
              <w:rPr>
                <w:rFonts w:ascii="Times New Roman" w:hAnsi="Times New Roman"/>
                <w:sz w:val="28"/>
                <w:szCs w:val="28"/>
              </w:rPr>
            </w:pPr>
          </w:p>
          <w:p w14:paraId="1865156F" w14:textId="132F43DD" w:rsidR="00F47105" w:rsidRPr="00821676" w:rsidRDefault="00535BB2" w:rsidP="00F2508B">
            <w:pPr>
              <w:ind w:firstLine="0"/>
              <w:jc w:val="left"/>
              <w:rPr>
                <w:rFonts w:ascii="Times New Roman" w:hAnsi="Times New Roman"/>
                <w:sz w:val="28"/>
                <w:szCs w:val="28"/>
              </w:rPr>
            </w:pPr>
            <w:r>
              <w:rPr>
                <w:rFonts w:ascii="Times New Roman" w:hAnsi="Times New Roman"/>
                <w:sz w:val="28"/>
                <w:szCs w:val="28"/>
              </w:rPr>
              <w:t>Д. Потлов</w:t>
            </w:r>
          </w:p>
        </w:tc>
      </w:tr>
      <w:tr w:rsidR="00F47105" w:rsidRPr="00821676" w14:paraId="3AD37E30" w14:textId="77777777" w:rsidTr="00F2508B">
        <w:tc>
          <w:tcPr>
            <w:tcW w:w="4962" w:type="dxa"/>
          </w:tcPr>
          <w:p w14:paraId="43BCF7B8" w14:textId="77777777" w:rsidR="00F47105" w:rsidRPr="00821676" w:rsidRDefault="00F47105" w:rsidP="00F2508B">
            <w:pPr>
              <w:rPr>
                <w:rFonts w:ascii="Times New Roman" w:hAnsi="Times New Roman"/>
                <w:sz w:val="28"/>
                <w:szCs w:val="28"/>
              </w:rPr>
            </w:pPr>
          </w:p>
          <w:p w14:paraId="43783505" w14:textId="77777777" w:rsidR="00F47105" w:rsidRPr="00821676" w:rsidRDefault="00F47105" w:rsidP="00F2508B">
            <w:pPr>
              <w:rPr>
                <w:rFonts w:ascii="Times New Roman" w:hAnsi="Times New Roman"/>
                <w:sz w:val="28"/>
                <w:szCs w:val="28"/>
              </w:rPr>
            </w:pPr>
          </w:p>
        </w:tc>
        <w:tc>
          <w:tcPr>
            <w:tcW w:w="2263" w:type="dxa"/>
          </w:tcPr>
          <w:p w14:paraId="7596DF39" w14:textId="77777777" w:rsidR="00F47105" w:rsidRPr="00821676" w:rsidRDefault="00F47105" w:rsidP="00F2508B">
            <w:pPr>
              <w:rPr>
                <w:rFonts w:ascii="Times New Roman" w:hAnsi="Times New Roman"/>
                <w:sz w:val="28"/>
                <w:szCs w:val="28"/>
              </w:rPr>
            </w:pPr>
          </w:p>
        </w:tc>
        <w:tc>
          <w:tcPr>
            <w:tcW w:w="2263" w:type="dxa"/>
          </w:tcPr>
          <w:p w14:paraId="37FE88D1" w14:textId="77777777" w:rsidR="00F47105" w:rsidRPr="00821676" w:rsidRDefault="00F47105" w:rsidP="00F2508B">
            <w:pPr>
              <w:jc w:val="left"/>
              <w:rPr>
                <w:rFonts w:ascii="Times New Roman" w:hAnsi="Times New Roman"/>
                <w:sz w:val="28"/>
                <w:szCs w:val="28"/>
              </w:rPr>
            </w:pPr>
          </w:p>
        </w:tc>
      </w:tr>
      <w:tr w:rsidR="00F47105" w:rsidRPr="00821676" w14:paraId="6E963C59" w14:textId="77777777" w:rsidTr="00F2508B">
        <w:tc>
          <w:tcPr>
            <w:tcW w:w="4962" w:type="dxa"/>
          </w:tcPr>
          <w:p w14:paraId="5E9CBD1F" w14:textId="13D3C6A0" w:rsidR="00F47105" w:rsidRPr="00821676" w:rsidRDefault="00F47105" w:rsidP="00F2508B">
            <w:pPr>
              <w:ind w:firstLine="0"/>
              <w:rPr>
                <w:rFonts w:ascii="Times New Roman" w:hAnsi="Times New Roman"/>
                <w:sz w:val="28"/>
                <w:szCs w:val="28"/>
              </w:rPr>
            </w:pPr>
            <w:r>
              <w:rPr>
                <w:rFonts w:ascii="Times New Roman" w:hAnsi="Times New Roman"/>
                <w:sz w:val="28"/>
                <w:szCs w:val="28"/>
              </w:rPr>
              <w:t>М</w:t>
            </w:r>
            <w:r w:rsidRPr="00821676">
              <w:rPr>
                <w:rFonts w:ascii="Times New Roman" w:hAnsi="Times New Roman"/>
                <w:sz w:val="28"/>
                <w:szCs w:val="28"/>
              </w:rPr>
              <w:t>енеджер Департамента</w:t>
            </w:r>
          </w:p>
          <w:p w14:paraId="3E102541" w14:textId="77777777" w:rsidR="00F47105" w:rsidRPr="00821676" w:rsidRDefault="00F47105" w:rsidP="00F2508B">
            <w:pPr>
              <w:ind w:firstLine="0"/>
              <w:rPr>
                <w:rFonts w:ascii="Times New Roman" w:hAnsi="Times New Roman"/>
                <w:sz w:val="28"/>
                <w:szCs w:val="28"/>
              </w:rPr>
            </w:pPr>
            <w:r w:rsidRPr="00821676">
              <w:rPr>
                <w:rFonts w:ascii="Times New Roman" w:hAnsi="Times New Roman"/>
                <w:sz w:val="28"/>
                <w:szCs w:val="28"/>
              </w:rPr>
              <w:t xml:space="preserve">технической политики </w:t>
            </w:r>
          </w:p>
          <w:p w14:paraId="0C720409" w14:textId="77777777" w:rsidR="00F47105" w:rsidRPr="00821676" w:rsidRDefault="00F47105" w:rsidP="00F2508B">
            <w:pPr>
              <w:ind w:firstLine="0"/>
              <w:rPr>
                <w:rFonts w:ascii="Times New Roman" w:hAnsi="Times New Roman"/>
                <w:sz w:val="28"/>
                <w:szCs w:val="28"/>
              </w:rPr>
            </w:pPr>
            <w:r w:rsidRPr="00821676">
              <w:rPr>
                <w:rFonts w:ascii="Times New Roman" w:hAnsi="Times New Roman"/>
                <w:sz w:val="28"/>
                <w:szCs w:val="28"/>
              </w:rPr>
              <w:t>АО «НК «</w:t>
            </w:r>
            <w:r w:rsidRPr="00821676">
              <w:rPr>
                <w:rFonts w:ascii="Times New Roman" w:hAnsi="Times New Roman"/>
                <w:sz w:val="28"/>
                <w:szCs w:val="28"/>
                <w:lang w:val="kk-KZ"/>
              </w:rPr>
              <w:t>ҚТЖ</w:t>
            </w:r>
            <w:r w:rsidRPr="00821676">
              <w:rPr>
                <w:rFonts w:ascii="Times New Roman" w:hAnsi="Times New Roman"/>
                <w:sz w:val="28"/>
                <w:szCs w:val="28"/>
              </w:rPr>
              <w:t>» (ТК №40)</w:t>
            </w:r>
          </w:p>
        </w:tc>
        <w:tc>
          <w:tcPr>
            <w:tcW w:w="2263" w:type="dxa"/>
          </w:tcPr>
          <w:p w14:paraId="0D118372" w14:textId="77777777" w:rsidR="00F47105" w:rsidRPr="00821676" w:rsidRDefault="00F47105" w:rsidP="00F2508B">
            <w:pPr>
              <w:rPr>
                <w:rFonts w:ascii="Times New Roman" w:hAnsi="Times New Roman"/>
                <w:sz w:val="28"/>
                <w:szCs w:val="28"/>
              </w:rPr>
            </w:pPr>
          </w:p>
          <w:p w14:paraId="73EC6C66" w14:textId="77777777" w:rsidR="00F47105" w:rsidRPr="00821676" w:rsidRDefault="00F47105" w:rsidP="00F2508B">
            <w:pPr>
              <w:rPr>
                <w:rFonts w:ascii="Times New Roman" w:hAnsi="Times New Roman"/>
                <w:sz w:val="28"/>
                <w:szCs w:val="28"/>
              </w:rPr>
            </w:pPr>
          </w:p>
        </w:tc>
        <w:tc>
          <w:tcPr>
            <w:tcW w:w="2263" w:type="dxa"/>
          </w:tcPr>
          <w:p w14:paraId="500789E7" w14:textId="77777777" w:rsidR="00F47105" w:rsidRDefault="00F47105" w:rsidP="00F2508B">
            <w:pPr>
              <w:ind w:firstLine="0"/>
              <w:jc w:val="left"/>
              <w:rPr>
                <w:rFonts w:ascii="Times New Roman" w:hAnsi="Times New Roman"/>
                <w:sz w:val="28"/>
                <w:szCs w:val="28"/>
              </w:rPr>
            </w:pPr>
          </w:p>
          <w:p w14:paraId="4C423EB4" w14:textId="77777777" w:rsidR="00F47105" w:rsidRDefault="00F47105" w:rsidP="00F2508B">
            <w:pPr>
              <w:ind w:firstLine="0"/>
              <w:jc w:val="left"/>
              <w:rPr>
                <w:rFonts w:ascii="Times New Roman" w:hAnsi="Times New Roman"/>
                <w:sz w:val="28"/>
                <w:szCs w:val="28"/>
              </w:rPr>
            </w:pPr>
          </w:p>
          <w:p w14:paraId="246C6CCA" w14:textId="2BECB6FA" w:rsidR="00F47105" w:rsidRPr="00821676" w:rsidRDefault="004037C2" w:rsidP="00F2508B">
            <w:pPr>
              <w:ind w:firstLine="0"/>
              <w:jc w:val="left"/>
              <w:rPr>
                <w:rFonts w:ascii="Times New Roman" w:hAnsi="Times New Roman"/>
                <w:sz w:val="28"/>
                <w:szCs w:val="28"/>
              </w:rPr>
            </w:pPr>
            <w:r>
              <w:rPr>
                <w:rFonts w:ascii="Times New Roman" w:hAnsi="Times New Roman"/>
                <w:sz w:val="28"/>
                <w:szCs w:val="28"/>
              </w:rPr>
              <w:t>С. Кашкимбаева</w:t>
            </w:r>
          </w:p>
        </w:tc>
      </w:tr>
    </w:tbl>
    <w:p w14:paraId="2917DBFC" w14:textId="77777777" w:rsidR="00F47105" w:rsidRPr="00C9587B" w:rsidRDefault="00F47105" w:rsidP="006D6211">
      <w:pPr>
        <w:pStyle w:val="Style30"/>
        <w:widowControl/>
        <w:ind w:firstLine="0"/>
        <w:jc w:val="center"/>
        <w:rPr>
          <w:sz w:val="28"/>
          <w:szCs w:val="28"/>
          <w:lang w:bidi="ru-RU"/>
        </w:rPr>
      </w:pPr>
    </w:p>
    <w:sectPr w:rsidR="00F47105" w:rsidRPr="00C9587B" w:rsidSect="00A924C9">
      <w:pgSz w:w="11906" w:h="16838"/>
      <w:pgMar w:top="1418" w:right="1418" w:bottom="1418" w:left="1134" w:header="1134" w:footer="1134"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B0930" w14:textId="77777777" w:rsidR="001B04A3" w:rsidRDefault="001B04A3">
      <w:r>
        <w:separator/>
      </w:r>
    </w:p>
    <w:p w14:paraId="3F2C3680" w14:textId="77777777" w:rsidR="001B04A3" w:rsidRDefault="001B04A3"/>
  </w:endnote>
  <w:endnote w:type="continuationSeparator" w:id="0">
    <w:p w14:paraId="403EB53B" w14:textId="77777777" w:rsidR="001B04A3" w:rsidRDefault="001B04A3">
      <w:r>
        <w:continuationSeparator/>
      </w:r>
    </w:p>
    <w:p w14:paraId="40BB7F3C" w14:textId="77777777" w:rsidR="001B04A3" w:rsidRDefault="001B0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charset w:val="CC"/>
    <w:family w:val="auto"/>
    <w:pitch w:val="default"/>
    <w:sig w:usb0="00000000"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KZ Times New Roman">
    <w:altName w:val="Times New Roman"/>
    <w:charset w:val="00"/>
    <w:family w:val="roman"/>
    <w:pitch w:val="default"/>
    <w:sig w:usb0="00000000"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299A" w14:textId="77777777" w:rsidR="004A29D9" w:rsidRPr="00F528CE" w:rsidRDefault="004A29D9" w:rsidP="00635C44">
    <w:pPr>
      <w:pStyle w:val="afd"/>
      <w:ind w:right="-6" w:firstLine="0"/>
      <w:jc w:val="left"/>
      <w:rPr>
        <w:sz w:val="24"/>
        <w:szCs w:val="24"/>
      </w:rPr>
    </w:pPr>
    <w:r w:rsidRPr="00F528CE">
      <w:rPr>
        <w:rStyle w:val="aff"/>
        <w:sz w:val="24"/>
        <w:szCs w:val="24"/>
      </w:rPr>
      <w:fldChar w:fldCharType="begin"/>
    </w:r>
    <w:r w:rsidRPr="00F528CE">
      <w:rPr>
        <w:rStyle w:val="aff"/>
        <w:sz w:val="24"/>
        <w:szCs w:val="24"/>
      </w:rPr>
      <w:instrText xml:space="preserve"> PAGE </w:instrText>
    </w:r>
    <w:r w:rsidRPr="00F528CE">
      <w:rPr>
        <w:rStyle w:val="aff"/>
        <w:sz w:val="24"/>
        <w:szCs w:val="24"/>
      </w:rPr>
      <w:fldChar w:fldCharType="separate"/>
    </w:r>
    <w:r>
      <w:rPr>
        <w:rStyle w:val="aff"/>
        <w:noProof/>
        <w:sz w:val="24"/>
        <w:szCs w:val="24"/>
      </w:rPr>
      <w:t>4</w:t>
    </w:r>
    <w:r w:rsidRPr="00F528CE">
      <w:rPr>
        <w:rStyle w:val="aff"/>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93265" w14:textId="7436EB31" w:rsidR="0025574C" w:rsidRPr="009140E0" w:rsidRDefault="0025574C" w:rsidP="007360ED">
    <w:pPr>
      <w:pStyle w:val="afd"/>
      <w:jc w:val="right"/>
      <w:rPr>
        <w:sz w:val="24"/>
        <w:szCs w:val="24"/>
        <w:lang w:val="en-US"/>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C6556" w14:textId="36F51BC3" w:rsidR="0025574C" w:rsidRPr="009140E0" w:rsidRDefault="0025574C" w:rsidP="009140E0">
    <w:pPr>
      <w:pStyle w:val="afd"/>
      <w:ind w:firstLine="0"/>
      <w:jc w:val="left"/>
      <w:rPr>
        <w:sz w:val="24"/>
        <w:szCs w:val="24"/>
        <w:lang w:val="en-US"/>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5</w:t>
    </w:r>
    <w:r w:rsidRPr="00AF7305">
      <w:rPr>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5F80" w14:textId="77777777" w:rsidR="0025574C" w:rsidRPr="00F20613" w:rsidRDefault="0025574C" w:rsidP="00F20613">
    <w:pPr>
      <w:pStyle w:val="afd"/>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96837" w14:textId="77777777" w:rsidR="004A29D9" w:rsidRPr="00F528CE" w:rsidRDefault="004A29D9" w:rsidP="009B33E8">
    <w:pPr>
      <w:pStyle w:val="afd"/>
      <w:ind w:firstLine="0"/>
      <w:jc w:val="right"/>
      <w:rPr>
        <w:rStyle w:val="aff"/>
        <w:sz w:val="24"/>
        <w:szCs w:val="24"/>
      </w:rPr>
    </w:pPr>
    <w:r w:rsidRPr="00F528CE">
      <w:rPr>
        <w:rStyle w:val="aff"/>
        <w:sz w:val="24"/>
        <w:szCs w:val="24"/>
      </w:rPr>
      <w:fldChar w:fldCharType="begin"/>
    </w:r>
    <w:r w:rsidRPr="00F528CE">
      <w:rPr>
        <w:rStyle w:val="aff"/>
        <w:sz w:val="24"/>
        <w:szCs w:val="24"/>
      </w:rPr>
      <w:instrText xml:space="preserve">PAGE  </w:instrText>
    </w:r>
    <w:r w:rsidRPr="00F528CE">
      <w:rPr>
        <w:rStyle w:val="aff"/>
        <w:sz w:val="24"/>
        <w:szCs w:val="24"/>
      </w:rPr>
      <w:fldChar w:fldCharType="separate"/>
    </w:r>
    <w:r>
      <w:rPr>
        <w:rStyle w:val="aff"/>
        <w:noProof/>
        <w:sz w:val="24"/>
        <w:szCs w:val="24"/>
      </w:rPr>
      <w:t>5</w:t>
    </w:r>
    <w:r w:rsidRPr="00F528CE">
      <w:rPr>
        <w:rStyle w:val="aff"/>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C7C8" w14:textId="77777777" w:rsidR="004A29D9" w:rsidRPr="004C04E4" w:rsidRDefault="004A29D9" w:rsidP="00984A7D">
    <w:pPr>
      <w:pStyle w:val="afd"/>
      <w:pBdr>
        <w:top w:val="single" w:sz="12" w:space="1" w:color="auto"/>
      </w:pBdr>
      <w:ind w:firstLine="567"/>
      <w:rPr>
        <w:rStyle w:val="aff"/>
        <w:sz w:val="24"/>
        <w:szCs w:val="24"/>
      </w:rPr>
    </w:pPr>
    <w:r>
      <w:rPr>
        <w:b/>
        <w:sz w:val="24"/>
        <w:szCs w:val="24"/>
      </w:rPr>
      <w:t>Издание официальное</w:t>
    </w:r>
  </w:p>
  <w:p w14:paraId="56C911E1" w14:textId="77777777" w:rsidR="004A29D9" w:rsidRPr="00F74D03" w:rsidRDefault="004A29D9" w:rsidP="00984A7D">
    <w:pPr>
      <w:pStyle w:val="afd"/>
      <w:jc w:val="right"/>
      <w:rPr>
        <w:sz w:val="24"/>
        <w:szCs w:val="24"/>
      </w:rPr>
    </w:pPr>
    <w:r w:rsidRPr="00F74D03">
      <w:rPr>
        <w:rStyle w:val="aff"/>
        <w:sz w:val="24"/>
        <w:szCs w:val="24"/>
      </w:rPr>
      <w:fldChar w:fldCharType="begin"/>
    </w:r>
    <w:r w:rsidRPr="00F74D03">
      <w:rPr>
        <w:rStyle w:val="aff"/>
        <w:sz w:val="24"/>
        <w:szCs w:val="24"/>
      </w:rPr>
      <w:instrText xml:space="preserve"> PAGE </w:instrText>
    </w:r>
    <w:r w:rsidRPr="00F74D03">
      <w:rPr>
        <w:rStyle w:val="aff"/>
        <w:sz w:val="24"/>
        <w:szCs w:val="24"/>
      </w:rPr>
      <w:fldChar w:fldCharType="separate"/>
    </w:r>
    <w:r>
      <w:rPr>
        <w:rStyle w:val="aff"/>
        <w:noProof/>
        <w:sz w:val="24"/>
        <w:szCs w:val="24"/>
      </w:rPr>
      <w:t>1</w:t>
    </w:r>
    <w:r w:rsidRPr="00F74D03">
      <w:rPr>
        <w:rStyle w:val="aff"/>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870B6" w14:textId="77777777" w:rsidR="006E1BC6" w:rsidRPr="00AF7305" w:rsidRDefault="006E1BC6" w:rsidP="00DA49BE">
    <w:pPr>
      <w:pStyle w:val="afd"/>
      <w:jc w:val="righ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DBCF" w14:textId="77777777" w:rsidR="006E1BC6" w:rsidRPr="00AF7305" w:rsidRDefault="006E1BC6" w:rsidP="00DA49BE">
    <w:pPr>
      <w:pStyle w:val="afd"/>
      <w:jc w:val="lef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5</w:t>
    </w:r>
    <w:r w:rsidRPr="00AF7305">
      <w:rPr>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23EB" w14:textId="77777777" w:rsidR="006E1BC6" w:rsidRPr="00F20613" w:rsidRDefault="006E1BC6" w:rsidP="00F20613">
    <w:pPr>
      <w:pStyle w:val="afd"/>
      <w:jc w:val="right"/>
      <w:rPr>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396E8" w14:textId="77777777" w:rsidR="00B00DA6" w:rsidRPr="00AF7305" w:rsidRDefault="00B00DA6" w:rsidP="009B796F">
    <w:pPr>
      <w:pStyle w:val="afd"/>
      <w:jc w:val="righ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p w14:paraId="77473D00" w14:textId="77777777" w:rsidR="002D7D3C" w:rsidRDefault="002D7D3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ABE22" w14:textId="77777777" w:rsidR="00B00DA6" w:rsidRPr="00AF7305" w:rsidRDefault="00B00DA6" w:rsidP="00AF7305">
    <w:pPr>
      <w:pStyle w:val="afd"/>
      <w:jc w:val="righ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5</w:t>
    </w:r>
    <w:r w:rsidRPr="00AF7305">
      <w:rPr>
        <w:sz w:val="24"/>
        <w:szCs w:val="24"/>
      </w:rPr>
      <w:fldChar w:fldCharType="end"/>
    </w:r>
  </w:p>
  <w:p w14:paraId="542FCBE4" w14:textId="77777777" w:rsidR="002D7D3C" w:rsidRDefault="002D7D3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38DF" w14:textId="77777777" w:rsidR="00B00DA6" w:rsidRPr="00F20613" w:rsidRDefault="00B00DA6" w:rsidP="00F20613">
    <w:pPr>
      <w:pStyle w:val="afd"/>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D5DE" w14:textId="77777777" w:rsidR="001B04A3" w:rsidRDefault="001B04A3">
      <w:r>
        <w:separator/>
      </w:r>
    </w:p>
    <w:p w14:paraId="64935646" w14:textId="77777777" w:rsidR="001B04A3" w:rsidRDefault="001B04A3"/>
  </w:footnote>
  <w:footnote w:type="continuationSeparator" w:id="0">
    <w:p w14:paraId="56BE6F27" w14:textId="77777777" w:rsidR="001B04A3" w:rsidRDefault="001B04A3">
      <w:r>
        <w:continuationSeparator/>
      </w:r>
    </w:p>
    <w:p w14:paraId="62BB1185" w14:textId="77777777" w:rsidR="001B04A3" w:rsidRDefault="001B0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6CA6" w14:textId="77777777" w:rsidR="004A29D9" w:rsidRPr="00AF31F8" w:rsidRDefault="004A29D9" w:rsidP="003A2405">
    <w:pPr>
      <w:pStyle w:val="aff0"/>
      <w:ind w:firstLine="0"/>
      <w:rPr>
        <w:b/>
        <w:sz w:val="24"/>
        <w:szCs w:val="24"/>
        <w:lang w:val="en-US"/>
      </w:rPr>
    </w:pPr>
    <w:r w:rsidRPr="00320662">
      <w:rPr>
        <w:b/>
        <w:sz w:val="24"/>
        <w:szCs w:val="24"/>
        <w:lang w:val="kk-KZ"/>
      </w:rPr>
      <w:t xml:space="preserve">СТ РК </w:t>
    </w:r>
  </w:p>
  <w:p w14:paraId="24A40116" w14:textId="77777777" w:rsidR="004A29D9" w:rsidRPr="00AF31F8" w:rsidRDefault="004A29D9" w:rsidP="003A2405">
    <w:pPr>
      <w:pStyle w:val="aff0"/>
      <w:ind w:firstLine="0"/>
      <w:rPr>
        <w:i/>
        <w:iCs/>
        <w:sz w:val="24"/>
        <w:szCs w:val="24"/>
        <w:lang w:val="en-US"/>
      </w:rPr>
    </w:pPr>
    <w:r w:rsidRPr="00320662">
      <w:rPr>
        <w:i/>
        <w:iCs/>
        <w:sz w:val="24"/>
        <w:szCs w:val="24"/>
      </w:rPr>
      <w:t xml:space="preserve">(проект, </w:t>
    </w:r>
    <w:r>
      <w:rPr>
        <w:i/>
        <w:iCs/>
        <w:sz w:val="24"/>
        <w:szCs w:val="24"/>
        <w:lang w:val="en-US"/>
      </w:rPr>
      <w:t>1</w:t>
    </w:r>
    <w:r w:rsidRPr="00320662">
      <w:rPr>
        <w:i/>
        <w:iCs/>
        <w:sz w:val="24"/>
        <w:szCs w:val="24"/>
      </w:rPr>
      <w:t xml:space="preserve"> редакция)</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583B" w14:textId="77777777" w:rsidR="00B00DA6" w:rsidRDefault="00B00DA6" w:rsidP="00F20613">
    <w:pPr>
      <w:pStyle w:val="aff0"/>
      <w:ind w:firstLine="0"/>
      <w:jc w:val="right"/>
    </w:pPr>
    <w:r w:rsidRPr="004D5B66">
      <w:rPr>
        <w:sz w:val="24"/>
      </w:rPr>
      <w:t>СТ АО 620100210058-Цтех-</w:t>
    </w:r>
    <w:proofErr w:type="gramStart"/>
    <w:r w:rsidRPr="004D5B66">
      <w:rPr>
        <w:sz w:val="24"/>
      </w:rPr>
      <w:t>01-2013</w:t>
    </w:r>
    <w:proofErr w:type="gramEnd"/>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D674" w14:textId="77777777" w:rsidR="00F47105" w:rsidRPr="00C7344A" w:rsidRDefault="00F47105" w:rsidP="009B796F">
    <w:pPr>
      <w:pStyle w:val="aff0"/>
      <w:jc w:val="right"/>
      <w:rPr>
        <w:sz w:val="24"/>
        <w:szCs w:val="24"/>
        <w:lang w:val="en-US"/>
      </w:rPr>
    </w:pPr>
    <w:r w:rsidRPr="00C7344A">
      <w:rPr>
        <w:b/>
        <w:bCs/>
        <w:sz w:val="24"/>
        <w:szCs w:val="24"/>
      </w:rPr>
      <w:t>СТ РК</w:t>
    </w:r>
  </w:p>
  <w:p w14:paraId="19143363" w14:textId="1DE5181B" w:rsidR="0025574C" w:rsidRPr="00C256FB" w:rsidRDefault="00F47105" w:rsidP="009B796F">
    <w:pPr>
      <w:pStyle w:val="aff0"/>
      <w:jc w:val="right"/>
      <w:rPr>
        <w:i/>
        <w:iCs/>
      </w:rPr>
    </w:pPr>
    <w:r>
      <w:rPr>
        <w:i/>
        <w:iCs/>
        <w:sz w:val="24"/>
        <w:szCs w:val="24"/>
      </w:rPr>
      <w:t xml:space="preserve">(проект, </w:t>
    </w:r>
    <w:r>
      <w:rPr>
        <w:i/>
        <w:iCs/>
        <w:sz w:val="24"/>
        <w:szCs w:val="24"/>
        <w:lang w:val="en-US"/>
      </w:rPr>
      <w:t>1</w:t>
    </w:r>
    <w:r>
      <w:rPr>
        <w:i/>
        <w:iCs/>
        <w:sz w:val="24"/>
        <w:szCs w:val="24"/>
      </w:rPr>
      <w:t xml:space="preserve"> редакция)</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0B96" w14:textId="77777777" w:rsidR="00F47105" w:rsidRPr="00C7344A" w:rsidRDefault="00F47105" w:rsidP="009B796F">
    <w:pPr>
      <w:pStyle w:val="aff0"/>
      <w:jc w:val="left"/>
      <w:rPr>
        <w:sz w:val="24"/>
        <w:szCs w:val="24"/>
        <w:lang w:val="en-US"/>
      </w:rPr>
    </w:pPr>
    <w:r w:rsidRPr="00C7344A">
      <w:rPr>
        <w:b/>
        <w:bCs/>
        <w:sz w:val="24"/>
        <w:szCs w:val="24"/>
      </w:rPr>
      <w:t>СТ РК</w:t>
    </w:r>
  </w:p>
  <w:p w14:paraId="523E06AC" w14:textId="1665B7D9" w:rsidR="0025574C" w:rsidRPr="009B796F" w:rsidRDefault="00F47105" w:rsidP="009B796F">
    <w:pPr>
      <w:pStyle w:val="aff0"/>
      <w:jc w:val="left"/>
      <w:rPr>
        <w:i/>
        <w:iCs/>
        <w:lang w:val="en-US"/>
      </w:rPr>
    </w:pPr>
    <w:r>
      <w:rPr>
        <w:i/>
        <w:iCs/>
        <w:sz w:val="24"/>
        <w:szCs w:val="24"/>
      </w:rPr>
      <w:t xml:space="preserve">(проект, </w:t>
    </w:r>
    <w:r>
      <w:rPr>
        <w:i/>
        <w:iCs/>
        <w:sz w:val="24"/>
        <w:szCs w:val="24"/>
        <w:lang w:val="en-US"/>
      </w:rPr>
      <w:t>1</w:t>
    </w:r>
    <w:r>
      <w:rPr>
        <w:i/>
        <w:iCs/>
        <w:sz w:val="24"/>
        <w:szCs w:val="24"/>
      </w:rPr>
      <w:t xml:space="preserve"> редакция)</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B111" w14:textId="77777777" w:rsidR="0025574C" w:rsidRDefault="0025574C" w:rsidP="00F20613">
    <w:pPr>
      <w:pStyle w:val="aff0"/>
      <w:ind w:firstLine="0"/>
      <w:jc w:val="right"/>
    </w:pPr>
    <w:r w:rsidRPr="004D5B66">
      <w:rPr>
        <w:sz w:val="24"/>
      </w:rPr>
      <w:t>СТ АО 620100210058-Цтех-</w:t>
    </w:r>
    <w:proofErr w:type="gramStart"/>
    <w:r w:rsidRPr="004D5B66">
      <w:rPr>
        <w:sz w:val="24"/>
      </w:rPr>
      <w:t>01-2013</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84F6" w14:textId="77777777" w:rsidR="004A29D9" w:rsidRPr="00AF31F8" w:rsidRDefault="004A29D9" w:rsidP="003A2405">
    <w:pPr>
      <w:pStyle w:val="aff0"/>
      <w:jc w:val="right"/>
      <w:rPr>
        <w:b/>
        <w:bCs/>
        <w:sz w:val="24"/>
        <w:szCs w:val="24"/>
        <w:lang w:val="en-US"/>
      </w:rPr>
    </w:pPr>
    <w:r w:rsidRPr="00320662">
      <w:rPr>
        <w:b/>
        <w:bCs/>
        <w:sz w:val="24"/>
        <w:szCs w:val="24"/>
      </w:rPr>
      <w:t>СТ РК</w:t>
    </w:r>
  </w:p>
  <w:p w14:paraId="23B2AFEE" w14:textId="77777777" w:rsidR="004A29D9" w:rsidRPr="00320662" w:rsidRDefault="004A29D9" w:rsidP="003A2405">
    <w:pPr>
      <w:pStyle w:val="aff0"/>
      <w:jc w:val="right"/>
      <w:rPr>
        <w:i/>
        <w:iCs/>
      </w:rPr>
    </w:pPr>
    <w:r w:rsidRPr="00320662">
      <w:rPr>
        <w:i/>
        <w:iCs/>
        <w:sz w:val="24"/>
        <w:szCs w:val="24"/>
      </w:rPr>
      <w:t xml:space="preserve">(проект, </w:t>
    </w:r>
    <w:r>
      <w:rPr>
        <w:i/>
        <w:iCs/>
        <w:sz w:val="24"/>
        <w:szCs w:val="24"/>
        <w:lang w:val="en-US"/>
      </w:rPr>
      <w:t>1</w:t>
    </w:r>
    <w:r w:rsidRPr="00320662">
      <w:rPr>
        <w:i/>
        <w:iCs/>
        <w:sz w:val="24"/>
        <w:szCs w:val="24"/>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1A27" w14:textId="77777777" w:rsidR="004A29D9" w:rsidRPr="002938CC" w:rsidRDefault="004A29D9" w:rsidP="00CB017B">
    <w:pPr>
      <w:pStyle w:val="aff0"/>
      <w:jc w:val="right"/>
      <w:rPr>
        <w:i/>
        <w:iCs/>
        <w:color w:val="FFFFFF" w:themeColor="background1"/>
        <w:sz w:val="22"/>
        <w:szCs w:val="22"/>
      </w:rPr>
    </w:pPr>
    <w:bookmarkStart w:id="0" w:name="_Hlk109917558"/>
    <w:bookmarkStart w:id="1" w:name="_Hlk109917559"/>
    <w:r w:rsidRPr="002938CC">
      <w:rPr>
        <w:i/>
        <w:iCs/>
        <w:sz w:val="28"/>
        <w:szCs w:val="28"/>
      </w:rPr>
      <w:t>Проект</w: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B606" w14:textId="77777777" w:rsidR="004A29D9" w:rsidRDefault="004A29D9" w:rsidP="00984A7D">
    <w:pPr>
      <w:pStyle w:val="aff0"/>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1521B7A9" w14:textId="77777777" w:rsidR="004A29D9" w:rsidRDefault="004A29D9" w:rsidP="00984A7D">
    <w:pPr>
      <w:pStyle w:val="aff0"/>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63D5" w14:textId="77777777" w:rsidR="00F47105" w:rsidRPr="00C7344A" w:rsidRDefault="00F47105" w:rsidP="00DA49BE">
    <w:pPr>
      <w:pStyle w:val="aff0"/>
      <w:jc w:val="right"/>
      <w:rPr>
        <w:sz w:val="24"/>
        <w:szCs w:val="24"/>
        <w:lang w:val="en-US"/>
      </w:rPr>
    </w:pPr>
    <w:r w:rsidRPr="00C7344A">
      <w:rPr>
        <w:b/>
        <w:bCs/>
        <w:sz w:val="24"/>
        <w:szCs w:val="24"/>
      </w:rPr>
      <w:t>СТ РК</w:t>
    </w:r>
  </w:p>
  <w:p w14:paraId="6A364252" w14:textId="69E0D588" w:rsidR="001E23EC" w:rsidRPr="00B44B9B" w:rsidRDefault="00F47105" w:rsidP="00B44B9B">
    <w:pPr>
      <w:pStyle w:val="aff0"/>
      <w:jc w:val="right"/>
      <w:rPr>
        <w:i/>
        <w:iCs/>
      </w:rPr>
    </w:pPr>
    <w:r>
      <w:rPr>
        <w:i/>
        <w:iCs/>
        <w:sz w:val="24"/>
        <w:szCs w:val="24"/>
      </w:rPr>
      <w:t xml:space="preserve">(проект, </w:t>
    </w:r>
    <w:r>
      <w:rPr>
        <w:i/>
        <w:iCs/>
        <w:sz w:val="24"/>
        <w:szCs w:val="24"/>
        <w:lang w:val="en-US"/>
      </w:rPr>
      <w:t>1</w:t>
    </w:r>
    <w:r>
      <w:rPr>
        <w:i/>
        <w:iCs/>
        <w:sz w:val="24"/>
        <w:szCs w:val="24"/>
      </w:rPr>
      <w:t xml:space="preserve">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0C81" w14:textId="77777777" w:rsidR="00F47105" w:rsidRPr="00C7344A" w:rsidRDefault="00F47105" w:rsidP="00DA49BE">
    <w:pPr>
      <w:pStyle w:val="aff0"/>
      <w:jc w:val="left"/>
      <w:rPr>
        <w:sz w:val="24"/>
        <w:szCs w:val="24"/>
        <w:lang w:val="en-US"/>
      </w:rPr>
    </w:pPr>
    <w:r w:rsidRPr="00C7344A">
      <w:rPr>
        <w:b/>
        <w:bCs/>
        <w:sz w:val="24"/>
        <w:szCs w:val="24"/>
      </w:rPr>
      <w:t>СТ РК</w:t>
    </w:r>
  </w:p>
  <w:p w14:paraId="322E40BB" w14:textId="64A8F401" w:rsidR="00923941" w:rsidRPr="00B44B9B" w:rsidRDefault="00F47105" w:rsidP="00B44B9B">
    <w:pPr>
      <w:pStyle w:val="aff0"/>
      <w:jc w:val="left"/>
      <w:rPr>
        <w:i/>
        <w:iCs/>
      </w:rPr>
    </w:pPr>
    <w:r>
      <w:rPr>
        <w:i/>
        <w:iCs/>
        <w:sz w:val="24"/>
        <w:szCs w:val="24"/>
      </w:rPr>
      <w:t xml:space="preserve">(проект, </w:t>
    </w:r>
    <w:r>
      <w:rPr>
        <w:i/>
        <w:iCs/>
        <w:sz w:val="24"/>
        <w:szCs w:val="24"/>
        <w:lang w:val="en-US"/>
      </w:rPr>
      <w:t>1</w:t>
    </w:r>
    <w:r>
      <w:rPr>
        <w:i/>
        <w:iCs/>
        <w:sz w:val="24"/>
        <w:szCs w:val="24"/>
      </w:rPr>
      <w:t xml:space="preserve"> 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3632E" w14:textId="77777777" w:rsidR="006E1BC6" w:rsidRDefault="006E1BC6" w:rsidP="00F20613">
    <w:pPr>
      <w:pStyle w:val="aff0"/>
      <w:ind w:firstLine="0"/>
      <w:jc w:val="right"/>
    </w:pPr>
    <w:r w:rsidRPr="004D5B66">
      <w:rPr>
        <w:sz w:val="24"/>
      </w:rPr>
      <w:t>СТ АО 620100210058-Цтех-</w:t>
    </w:r>
    <w:proofErr w:type="gramStart"/>
    <w:r w:rsidRPr="004D5B66">
      <w:rPr>
        <w:sz w:val="24"/>
      </w:rPr>
      <w:t>01-2013</w:t>
    </w:r>
    <w:proofErr w:type="gramEnd"/>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1A4A" w14:textId="77777777" w:rsidR="00F47105" w:rsidRPr="00C7344A" w:rsidRDefault="00F47105" w:rsidP="009B796F">
    <w:pPr>
      <w:pStyle w:val="aff0"/>
      <w:jc w:val="right"/>
      <w:rPr>
        <w:sz w:val="24"/>
        <w:szCs w:val="24"/>
        <w:lang w:val="en-US"/>
      </w:rPr>
    </w:pPr>
    <w:r w:rsidRPr="00C7344A">
      <w:rPr>
        <w:b/>
        <w:bCs/>
        <w:sz w:val="24"/>
        <w:szCs w:val="24"/>
      </w:rPr>
      <w:t>СТ РК</w:t>
    </w:r>
  </w:p>
  <w:p w14:paraId="765479CC" w14:textId="69800369" w:rsidR="002D7D3C" w:rsidRPr="009B796F" w:rsidRDefault="00F47105" w:rsidP="009B796F">
    <w:pPr>
      <w:pStyle w:val="aff0"/>
      <w:jc w:val="right"/>
      <w:rPr>
        <w:i/>
        <w:iCs/>
        <w:lang w:val="en-US"/>
      </w:rPr>
    </w:pPr>
    <w:r>
      <w:rPr>
        <w:i/>
        <w:iCs/>
        <w:sz w:val="24"/>
        <w:szCs w:val="24"/>
      </w:rPr>
      <w:t xml:space="preserve">(проект, </w:t>
    </w:r>
    <w:r>
      <w:rPr>
        <w:i/>
        <w:iCs/>
        <w:sz w:val="24"/>
        <w:szCs w:val="24"/>
        <w:lang w:val="en-US"/>
      </w:rPr>
      <w:t>1</w:t>
    </w:r>
    <w:r>
      <w:rPr>
        <w:i/>
        <w:iCs/>
        <w:sz w:val="24"/>
        <w:szCs w:val="24"/>
      </w:rPr>
      <w:t xml:space="preserve"> редакция)</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51AA" w14:textId="77777777" w:rsidR="00F73B08" w:rsidRPr="00C7344A" w:rsidRDefault="00F73B08" w:rsidP="00F73B08">
    <w:pPr>
      <w:pStyle w:val="aff0"/>
      <w:jc w:val="right"/>
      <w:rPr>
        <w:sz w:val="24"/>
        <w:szCs w:val="24"/>
        <w:lang w:val="en-US"/>
      </w:rPr>
    </w:pPr>
    <w:r w:rsidRPr="00C7344A">
      <w:rPr>
        <w:b/>
        <w:bCs/>
        <w:sz w:val="24"/>
        <w:szCs w:val="24"/>
      </w:rPr>
      <w:t>СТ РК</w:t>
    </w:r>
  </w:p>
  <w:p w14:paraId="7D43B10C" w14:textId="52980B18" w:rsidR="001C0AAA" w:rsidRPr="00F73B08" w:rsidRDefault="00F73B08" w:rsidP="00F73B08">
    <w:pPr>
      <w:pStyle w:val="aff0"/>
      <w:jc w:val="right"/>
      <w:rPr>
        <w:i/>
        <w:iCs/>
      </w:rPr>
    </w:pPr>
    <w:r>
      <w:rPr>
        <w:i/>
        <w:iCs/>
        <w:sz w:val="24"/>
        <w:szCs w:val="24"/>
      </w:rPr>
      <w:t xml:space="preserve">(проект, </w:t>
    </w:r>
    <w:r>
      <w:rPr>
        <w:i/>
        <w:iCs/>
        <w:sz w:val="24"/>
        <w:szCs w:val="24"/>
        <w:lang w:val="en-US"/>
      </w:rPr>
      <w:t>1</w:t>
    </w:r>
    <w:r>
      <w:rPr>
        <w:i/>
        <w:iCs/>
        <w:sz w:val="24"/>
        <w:szCs w:val="24"/>
      </w:rPr>
      <w:t xml:space="preserve">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1708F"/>
    <w:multiLevelType w:val="multilevel"/>
    <w:tmpl w:val="0571708F"/>
    <w:lvl w:ilvl="0">
      <w:start w:val="1"/>
      <w:numFmt w:val="lowerLetter"/>
      <w:lvlText w:val="%1)"/>
      <w:lvlJc w:val="left"/>
      <w:pPr>
        <w:tabs>
          <w:tab w:val="num" w:pos="840"/>
        </w:tabs>
        <w:ind w:left="839" w:hanging="419"/>
      </w:pPr>
      <w:rPr>
        <w:rFonts w:ascii="SimSun" w:eastAsia="SimSun"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SimSun" w:eastAsia="SimSun"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15:restartNumberingAfterBreak="0">
    <w:nsid w:val="079102AD"/>
    <w:multiLevelType w:val="multilevel"/>
    <w:tmpl w:val="079102AD"/>
    <w:lvl w:ilvl="0">
      <w:start w:val="1"/>
      <w:numFmt w:val="decimal"/>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93C6778"/>
    <w:multiLevelType w:val="multilevel"/>
    <w:tmpl w:val="093C6778"/>
    <w:lvl w:ilvl="0">
      <w:start w:val="1"/>
      <w:numFmt w:val="decimal"/>
      <w:suff w:val="nothing"/>
      <w:lvlText w:val="示例%1："/>
      <w:lvlJc w:val="left"/>
      <w:pPr>
        <w:ind w:left="0" w:firstLine="397"/>
      </w:pPr>
      <w:rPr>
        <w:rFonts w:ascii="SimHei" w:eastAsia="SimHei"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suff w:val="nothing"/>
      <w:lvlText w:val="%1示例："/>
      <w:lvlJc w:val="left"/>
      <w:pPr>
        <w:ind w:left="0" w:firstLine="363"/>
      </w:pPr>
      <w:rPr>
        <w:rFonts w:ascii="SimHei" w:eastAsia="SimHei"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EF7451"/>
    <w:multiLevelType w:val="hybridMultilevel"/>
    <w:tmpl w:val="10A4D764"/>
    <w:lvl w:ilvl="0" w:tplc="1144DEE0">
      <w:start w:val="1"/>
      <w:numFmt w:val="russianLower"/>
      <w:pStyle w:val="a"/>
      <w:lvlText w:val="%1)"/>
      <w:lvlJc w:val="left"/>
      <w:pPr>
        <w:ind w:left="1287" w:hanging="360"/>
      </w:pPr>
      <w:rPr>
        <w:rFonts w:hint="default"/>
      </w:rPr>
    </w:lvl>
    <w:lvl w:ilvl="1" w:tplc="1144DEE0">
      <w:start w:val="1"/>
      <w:numFmt w:val="russianLower"/>
      <w:pStyle w:val="a0"/>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D983844"/>
    <w:multiLevelType w:val="multilevel"/>
    <w:tmpl w:val="0D983844"/>
    <w:lvl w:ilvl="0">
      <w:start w:val="1"/>
      <w:numFmt w:val="decimal"/>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hint="default"/>
        <w:b w:val="0"/>
        <w:i w:val="0"/>
        <w:sz w:val="21"/>
      </w:rPr>
    </w:lvl>
    <w:lvl w:ilvl="2">
      <w:start w:val="1"/>
      <w:numFmt w:val="decimal"/>
      <w:suff w:val="nothing"/>
      <w:lvlText w:val="%1%2.%3　"/>
      <w:lvlJc w:val="left"/>
      <w:pPr>
        <w:ind w:left="0" w:firstLine="0"/>
      </w:pPr>
      <w:rPr>
        <w:rFonts w:ascii="Times New Roman" w:eastAsia="SimHei" w:hAnsi="Times New Roman" w:hint="default"/>
        <w:b w:val="0"/>
        <w:i w:val="0"/>
        <w:sz w:val="21"/>
      </w:rPr>
    </w:lvl>
    <w:lvl w:ilvl="3">
      <w:start w:val="1"/>
      <w:numFmt w:val="decimal"/>
      <w:suff w:val="nothing"/>
      <w:lvlText w:val="%1%2.%3.%4　"/>
      <w:lvlJc w:val="left"/>
      <w:pPr>
        <w:ind w:left="0" w:firstLine="0"/>
      </w:pPr>
      <w:rPr>
        <w:rFonts w:ascii="Times New Roman" w:eastAsia="SimHei" w:hAnsi="Times New Roman" w:hint="default"/>
        <w:b w:val="0"/>
        <w:i w:val="0"/>
        <w:sz w:val="21"/>
      </w:rPr>
    </w:lvl>
    <w:lvl w:ilvl="4">
      <w:start w:val="1"/>
      <w:numFmt w:val="decimal"/>
      <w:suff w:val="nothing"/>
      <w:lvlText w:val="%1%2.%3.%4.%5　"/>
      <w:lvlJc w:val="left"/>
      <w:pPr>
        <w:ind w:left="0" w:firstLine="0"/>
      </w:pPr>
      <w:rPr>
        <w:rFonts w:ascii="Times New Roman" w:eastAsia="SimHei" w:hAnsi="Times New Roman" w:hint="default"/>
        <w:b w:val="0"/>
        <w:i w:val="0"/>
        <w:sz w:val="21"/>
      </w:rPr>
    </w:lvl>
    <w:lvl w:ilvl="5">
      <w:start w:val="1"/>
      <w:numFmt w:val="decimal"/>
      <w:suff w:val="nothing"/>
      <w:lvlText w:val="%1%2.%3.%4.%5.%6　"/>
      <w:lvlJc w:val="left"/>
      <w:pPr>
        <w:ind w:left="0" w:firstLine="0"/>
      </w:pPr>
      <w:rPr>
        <w:rFonts w:ascii="Times New Roman" w:eastAsia="SimHei" w:hAnsi="Times New Roman" w:hint="default"/>
        <w:b w:val="0"/>
        <w:i w:val="0"/>
        <w:sz w:val="21"/>
      </w:rPr>
    </w:lvl>
    <w:lvl w:ilvl="6">
      <w:start w:val="1"/>
      <w:numFmt w:val="decimal"/>
      <w:suff w:val="nothing"/>
      <w:lvlText w:val="%1%2.%3.%4.%5.%6.%7　"/>
      <w:lvlJc w:val="left"/>
      <w:pPr>
        <w:ind w:left="0" w:firstLine="0"/>
      </w:pPr>
      <w:rPr>
        <w:rFonts w:ascii="Times New Roman" w:eastAsia="SimHei"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0DDE2B46"/>
    <w:multiLevelType w:val="multilevel"/>
    <w:tmpl w:val="0DDE2B46"/>
    <w:lvl w:ilvl="0">
      <w:start w:val="1"/>
      <w:numFmt w:val="lowerLetter"/>
      <w:suff w:val="nothing"/>
      <w:lvlText w:val="%1   "/>
      <w:lvlJc w:val="left"/>
      <w:pPr>
        <w:ind w:left="544" w:hanging="181"/>
      </w:pPr>
      <w:rPr>
        <w:rFonts w:ascii="SimSun" w:eastAsia="SimSun"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8" w15:restartNumberingAfterBreak="0">
    <w:nsid w:val="0FBF5621"/>
    <w:multiLevelType w:val="hybridMultilevel"/>
    <w:tmpl w:val="F5C660FC"/>
    <w:lvl w:ilvl="0" w:tplc="1144DEE0">
      <w:start w:val="1"/>
      <w:numFmt w:val="russianLower"/>
      <w:pStyle w:val="a1"/>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4274923"/>
    <w:multiLevelType w:val="hybridMultilevel"/>
    <w:tmpl w:val="8F4E0D8C"/>
    <w:lvl w:ilvl="0" w:tplc="04190011">
      <w:start w:val="1"/>
      <w:numFmt w:val="decimal"/>
      <w:pStyle w:val="a2"/>
      <w:lvlText w:val="%1)"/>
      <w:lvlJc w:val="left"/>
      <w:pPr>
        <w:ind w:left="720" w:hanging="360"/>
      </w:pPr>
    </w:lvl>
    <w:lvl w:ilvl="1" w:tplc="10DC2F6A">
      <w:start w:val="1"/>
      <w:numFmt w:val="lowerLetter"/>
      <w:pStyle w:val="a3"/>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BF583A"/>
    <w:multiLevelType w:val="multilevel"/>
    <w:tmpl w:val="1DBF583A"/>
    <w:lvl w:ilvl="0">
      <w:start w:val="1"/>
      <w:numFmt w:val="decimal"/>
      <w:suff w:val="nothing"/>
      <w:lvlText w:val="注%1："/>
      <w:lvlJc w:val="left"/>
      <w:pPr>
        <w:ind w:left="811" w:hanging="448"/>
      </w:pPr>
      <w:rPr>
        <w:rFonts w:ascii="SimHei" w:eastAsia="SimHei"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7939" w:firstLine="0"/>
      </w:pPr>
      <w:rPr>
        <w:rFonts w:ascii="SimHei" w:eastAsia="SimHei"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SimHei" w:eastAsia="SimHei" w:hAnsi="Times New Roman"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2827D5B"/>
    <w:multiLevelType w:val="multilevel"/>
    <w:tmpl w:val="22827D5B"/>
    <w:lvl w:ilvl="0">
      <w:start w:val="1"/>
      <w:numFmt w:val="none"/>
      <w:suff w:val="nothing"/>
      <w:lvlText w:val="%1注："/>
      <w:lvlJc w:val="left"/>
      <w:pPr>
        <w:ind w:left="726" w:hanging="363"/>
      </w:pPr>
      <w:rPr>
        <w:rFonts w:ascii="SimHei" w:eastAsia="SimHei" w:hAnsi="Times New Roman" w:hint="eastAsia"/>
        <w:b w:val="0"/>
        <w:i w:val="0"/>
        <w:sz w:val="18"/>
        <w:lang w:val="en-US"/>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22FE2A2C"/>
    <w:multiLevelType w:val="hybridMultilevel"/>
    <w:tmpl w:val="3A2E794A"/>
    <w:lvl w:ilvl="0" w:tplc="1144DEE0">
      <w:start w:val="1"/>
      <w:numFmt w:val="russianLower"/>
      <w:pStyle w:val="a4"/>
      <w:lvlText w:val="%1)"/>
      <w:lvlJc w:val="left"/>
      <w:pPr>
        <w:ind w:left="1287" w:hanging="360"/>
      </w:pPr>
      <w:rPr>
        <w:rFonts w:hint="default"/>
      </w:rPr>
    </w:lvl>
    <w:lvl w:ilvl="1" w:tplc="1144DEE0">
      <w:start w:val="1"/>
      <w:numFmt w:val="russianLower"/>
      <w:pStyle w:val="a5"/>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4BB6315"/>
    <w:multiLevelType w:val="hybridMultilevel"/>
    <w:tmpl w:val="BA94651A"/>
    <w:lvl w:ilvl="0" w:tplc="1144DEE0">
      <w:start w:val="1"/>
      <w:numFmt w:val="russianLower"/>
      <w:pStyle w:val="a6"/>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4FB7BE5"/>
    <w:multiLevelType w:val="hybridMultilevel"/>
    <w:tmpl w:val="8DF8D86A"/>
    <w:lvl w:ilvl="0" w:tplc="C084096A">
      <w:start w:val="1"/>
      <w:numFmt w:val="russianLower"/>
      <w:pStyle w:val="a7"/>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6"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B795218"/>
    <w:multiLevelType w:val="hybridMultilevel"/>
    <w:tmpl w:val="730E5702"/>
    <w:lvl w:ilvl="0" w:tplc="3398BB5A">
      <w:start w:val="3"/>
      <w:numFmt w:val="upperRoman"/>
      <w:pStyle w:val="a8"/>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CA834AB"/>
    <w:multiLevelType w:val="hybridMultilevel"/>
    <w:tmpl w:val="6608B79A"/>
    <w:lvl w:ilvl="0" w:tplc="6F02148A">
      <w:start w:val="10"/>
      <w:numFmt w:val="russianLower"/>
      <w:pStyle w:val="a9"/>
      <w:lvlText w:val="%1)"/>
      <w:lvlJc w:val="left"/>
      <w:pPr>
        <w:ind w:left="2007" w:hanging="360"/>
      </w:pPr>
      <w:rPr>
        <w:rFonts w:hint="default"/>
      </w:rPr>
    </w:lvl>
    <w:lvl w:ilvl="1" w:tplc="04190019" w:tentative="1">
      <w:start w:val="1"/>
      <w:numFmt w:val="lowerLetter"/>
      <w:pStyle w:val="aa"/>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1" w15:restartNumberingAfterBreak="0">
    <w:nsid w:val="46F72E4A"/>
    <w:multiLevelType w:val="hybridMultilevel"/>
    <w:tmpl w:val="0052C736"/>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B733A5F"/>
    <w:multiLevelType w:val="multilevel"/>
    <w:tmpl w:val="4B733A5F"/>
    <w:lvl w:ilvl="0">
      <w:start w:val="1"/>
      <w:numFmt w:val="decimal"/>
      <w:suff w:val="nothing"/>
      <w:lvlText w:val="示例%1："/>
      <w:lvlJc w:val="left"/>
      <w:pPr>
        <w:ind w:left="0" w:firstLine="363"/>
      </w:pPr>
      <w:rPr>
        <w:rFonts w:ascii="SimHei" w:eastAsia="SimHei"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3" w15:restartNumberingAfterBreak="0">
    <w:nsid w:val="5C421D39"/>
    <w:multiLevelType w:val="hybridMultilevel"/>
    <w:tmpl w:val="7F8E04FA"/>
    <w:lvl w:ilvl="0" w:tplc="1144DEE0">
      <w:start w:val="1"/>
      <w:numFmt w:val="russianLower"/>
      <w:pStyle w:val="ab"/>
      <w:lvlText w:val="%1)"/>
      <w:lvlJc w:val="left"/>
      <w:pPr>
        <w:ind w:left="1287" w:hanging="360"/>
      </w:pPr>
      <w:rPr>
        <w:rFonts w:hint="default"/>
      </w:rPr>
    </w:lvl>
    <w:lvl w:ilvl="1" w:tplc="04190019" w:tentative="1">
      <w:start w:val="1"/>
      <w:numFmt w:val="lowerLetter"/>
      <w:pStyle w:val="ac"/>
      <w:lvlText w:val="%2."/>
      <w:lvlJc w:val="left"/>
      <w:pPr>
        <w:ind w:left="2007" w:hanging="360"/>
      </w:pPr>
    </w:lvl>
    <w:lvl w:ilvl="2" w:tplc="0419001B">
      <w:start w:val="1"/>
      <w:numFmt w:val="lowerRoman"/>
      <w:pStyle w:val="ad"/>
      <w:lvlText w:val="%3."/>
      <w:lvlJc w:val="right"/>
      <w:pPr>
        <w:ind w:left="2727" w:hanging="180"/>
      </w:pPr>
    </w:lvl>
    <w:lvl w:ilvl="3" w:tplc="0419000F" w:tentative="1">
      <w:start w:val="1"/>
      <w:numFmt w:val="decimal"/>
      <w:pStyle w:val="ae"/>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CB1426A"/>
    <w:multiLevelType w:val="hybridMultilevel"/>
    <w:tmpl w:val="E626CDD4"/>
    <w:lvl w:ilvl="0" w:tplc="1144DEE0">
      <w:start w:val="1"/>
      <w:numFmt w:val="russianLower"/>
      <w:pStyle w:val="af"/>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3686"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6" w15:restartNumberingAfterBreak="0">
    <w:nsid w:val="61444860"/>
    <w:multiLevelType w:val="hybridMultilevel"/>
    <w:tmpl w:val="A6824CFA"/>
    <w:lvl w:ilvl="0" w:tplc="9B407C3E">
      <w:start w:val="1"/>
      <w:numFmt w:val="decimal"/>
      <w:pStyle w:val="af0"/>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6260FA"/>
    <w:multiLevelType w:val="multilevel"/>
    <w:tmpl w:val="646260FA"/>
    <w:lvl w:ilvl="0">
      <w:start w:val="1"/>
      <w:numFmt w:val="decimal"/>
      <w:suff w:val="nothing"/>
      <w:lvlText w:val="表%1　"/>
      <w:lvlJc w:val="left"/>
      <w:pPr>
        <w:ind w:left="0" w:firstLine="0"/>
      </w:pPr>
      <w:rPr>
        <w:rFonts w:ascii="SimHei" w:eastAsia="SimHei"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57D3FBC"/>
    <w:multiLevelType w:val="multilevel"/>
    <w:tmpl w:val="657D3FBC"/>
    <w:lvl w:ilvl="0">
      <w:start w:val="1"/>
      <w:numFmt w:val="upperLetter"/>
      <w:suff w:val="nothing"/>
      <w:lvlText w:val="附　录　%1"/>
      <w:lvlJc w:val="left"/>
      <w:pPr>
        <w:ind w:left="0" w:firstLine="0"/>
      </w:pPr>
      <w:rPr>
        <w:rFonts w:ascii="SimHei" w:eastAsia="SimHei" w:hAnsi="Times New Roman" w:hint="eastAsia"/>
        <w:b w:val="0"/>
        <w:i w:val="0"/>
        <w:spacing w:val="0"/>
        <w:w w:val="100"/>
        <w:sz w:val="21"/>
      </w:rPr>
    </w:lvl>
    <w:lvl w:ilvl="1">
      <w:start w:val="1"/>
      <w:numFmt w:val="decimal"/>
      <w:suff w:val="nothing"/>
      <w:lvlText w:val="%1.%2　"/>
      <w:lvlJc w:val="left"/>
      <w:pPr>
        <w:ind w:left="0" w:firstLine="0"/>
      </w:pPr>
      <w:rPr>
        <w:rFonts w:ascii="SimHei" w:eastAsia="SimHei" w:hAnsi="Times New Roman" w:hint="eastAsia"/>
        <w:b w:val="0"/>
        <w:i w:val="0"/>
        <w:snapToGrid/>
        <w:spacing w:val="0"/>
        <w:w w:val="100"/>
        <w:kern w:val="21"/>
        <w:sz w:val="21"/>
      </w:rPr>
    </w:lvl>
    <w:lvl w:ilvl="2">
      <w:start w:val="1"/>
      <w:numFmt w:val="decimal"/>
      <w:suff w:val="nothing"/>
      <w:lvlText w:val="%1.%2.%3　"/>
      <w:lvlJc w:val="left"/>
      <w:pPr>
        <w:ind w:left="0" w:firstLine="0"/>
      </w:pPr>
      <w:rPr>
        <w:rFonts w:ascii="SimHei" w:eastAsia="SimHei" w:hAnsi="Times New Roman"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D6C07CD"/>
    <w:multiLevelType w:val="multilevel"/>
    <w:tmpl w:val="6D6C07CD"/>
    <w:lvl w:ilvl="0">
      <w:start w:val="1"/>
      <w:numFmt w:val="lowerLetter"/>
      <w:lvlText w:val="%1)"/>
      <w:lvlJc w:val="left"/>
      <w:pPr>
        <w:tabs>
          <w:tab w:val="num" w:pos="839"/>
        </w:tabs>
        <w:ind w:left="839" w:hanging="419"/>
      </w:pPr>
      <w:rPr>
        <w:rFonts w:ascii="SimSun" w:eastAsia="SimSun" w:hint="eastAsia"/>
        <w:b w:val="0"/>
        <w:i w:val="0"/>
        <w:sz w:val="21"/>
      </w:rPr>
    </w:lvl>
    <w:lvl w:ilvl="1">
      <w:start w:val="1"/>
      <w:numFmt w:val="decimal"/>
      <w:lvlText w:val="%2)"/>
      <w:lvlJc w:val="left"/>
      <w:pPr>
        <w:tabs>
          <w:tab w:val="num" w:pos="840"/>
        </w:tabs>
        <w:ind w:left="839" w:hanging="419"/>
      </w:pPr>
      <w:rPr>
        <w:rFonts w:ascii="SimSun" w:eastAsia="SimSun"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0" w15:restartNumberingAfterBreak="0">
    <w:nsid w:val="6DBF04F4"/>
    <w:multiLevelType w:val="multilevel"/>
    <w:tmpl w:val="6DBF04F4"/>
    <w:lvl w:ilvl="0">
      <w:start w:val="1"/>
      <w:numFmt w:val="none"/>
      <w:suff w:val="nothing"/>
      <w:lvlText w:val="%1注："/>
      <w:lvlJc w:val="left"/>
      <w:pPr>
        <w:ind w:left="726" w:hanging="363"/>
      </w:pPr>
      <w:rPr>
        <w:rFonts w:ascii="SimHei" w:eastAsia="SimHei"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721C7F4E"/>
    <w:multiLevelType w:val="hybridMultilevel"/>
    <w:tmpl w:val="45B23D82"/>
    <w:lvl w:ilvl="0" w:tplc="1144DEE0">
      <w:start w:val="1"/>
      <w:numFmt w:val="russianLower"/>
      <w:pStyle w:val="af1"/>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7D56BA5"/>
    <w:multiLevelType w:val="hybridMultilevel"/>
    <w:tmpl w:val="44EEE73E"/>
    <w:lvl w:ilvl="0" w:tplc="1144DEE0">
      <w:start w:val="1"/>
      <w:numFmt w:val="russianLower"/>
      <w:pStyle w:val="af2"/>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8F341E3"/>
    <w:multiLevelType w:val="hybridMultilevel"/>
    <w:tmpl w:val="E1003AC2"/>
    <w:lvl w:ilvl="0" w:tplc="1144DEE0">
      <w:start w:val="1"/>
      <w:numFmt w:val="russianLower"/>
      <w:pStyle w:val="af3"/>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pStyle w:val="0050505"/>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9877673"/>
    <w:multiLevelType w:val="hybridMultilevel"/>
    <w:tmpl w:val="C3E47BF0"/>
    <w:lvl w:ilvl="0" w:tplc="1144DEE0">
      <w:start w:val="1"/>
      <w:numFmt w:val="russianLower"/>
      <w:pStyle w:val="af4"/>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5" w15:restartNumberingAfterBreak="0">
    <w:nsid w:val="7D516113"/>
    <w:multiLevelType w:val="hybridMultilevel"/>
    <w:tmpl w:val="A8AC5896"/>
    <w:lvl w:ilvl="0" w:tplc="1144DEE0">
      <w:start w:val="1"/>
      <w:numFmt w:val="russianLower"/>
      <w:pStyle w:val="af5"/>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pStyle w:val="af6"/>
      <w:lvlText w:val="%2."/>
      <w:lvlJc w:val="left"/>
      <w:pPr>
        <w:ind w:left="2007" w:hanging="360"/>
      </w:pPr>
    </w:lvl>
    <w:lvl w:ilvl="2" w:tplc="0419001B" w:tentative="1">
      <w:start w:val="1"/>
      <w:numFmt w:val="lowerRoman"/>
      <w:pStyle w:val="af7"/>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pStyle w:val="af8"/>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655306747">
    <w:abstractNumId w:val="18"/>
  </w:num>
  <w:num w:numId="2" w16cid:durableId="578291233">
    <w:abstractNumId w:val="26"/>
  </w:num>
  <w:num w:numId="3" w16cid:durableId="357048347">
    <w:abstractNumId w:val="31"/>
  </w:num>
  <w:num w:numId="4" w16cid:durableId="708453110">
    <w:abstractNumId w:val="23"/>
  </w:num>
  <w:num w:numId="5" w16cid:durableId="881863949">
    <w:abstractNumId w:val="36"/>
  </w:num>
  <w:num w:numId="6" w16cid:durableId="860122992">
    <w:abstractNumId w:val="32"/>
  </w:num>
  <w:num w:numId="7" w16cid:durableId="1497065743">
    <w:abstractNumId w:val="9"/>
  </w:num>
  <w:num w:numId="8" w16cid:durableId="448015624">
    <w:abstractNumId w:val="8"/>
  </w:num>
  <w:num w:numId="9" w16cid:durableId="1906842757">
    <w:abstractNumId w:val="13"/>
  </w:num>
  <w:num w:numId="10" w16cid:durableId="1569002004">
    <w:abstractNumId w:val="35"/>
  </w:num>
  <w:num w:numId="11" w16cid:durableId="2036684798">
    <w:abstractNumId w:val="33"/>
  </w:num>
  <w:num w:numId="12" w16cid:durableId="1815440756">
    <w:abstractNumId w:val="14"/>
  </w:num>
  <w:num w:numId="13" w16cid:durableId="1521433335">
    <w:abstractNumId w:val="24"/>
  </w:num>
  <w:num w:numId="14" w16cid:durableId="378674320">
    <w:abstractNumId w:val="15"/>
  </w:num>
  <w:num w:numId="15" w16cid:durableId="1855683527">
    <w:abstractNumId w:val="19"/>
  </w:num>
  <w:num w:numId="16" w16cid:durableId="388378711">
    <w:abstractNumId w:val="34"/>
  </w:num>
  <w:num w:numId="17" w16cid:durableId="1227566223">
    <w:abstractNumId w:val="5"/>
  </w:num>
  <w:num w:numId="18" w16cid:durableId="1623414531">
    <w:abstractNumId w:val="23"/>
  </w:num>
  <w:num w:numId="19" w16cid:durableId="1768117759">
    <w:abstractNumId w:val="23"/>
  </w:num>
  <w:num w:numId="20" w16cid:durableId="2085182732">
    <w:abstractNumId w:val="23"/>
  </w:num>
  <w:num w:numId="21" w16cid:durableId="2055690410">
    <w:abstractNumId w:val="23"/>
  </w:num>
  <w:num w:numId="22" w16cid:durableId="71125879">
    <w:abstractNumId w:val="23"/>
  </w:num>
  <w:num w:numId="23" w16cid:durableId="1798916787">
    <w:abstractNumId w:val="23"/>
  </w:num>
  <w:num w:numId="24" w16cid:durableId="459154684">
    <w:abstractNumId w:val="21"/>
  </w:num>
  <w:num w:numId="25" w16cid:durableId="944194119">
    <w:abstractNumId w:val="20"/>
  </w:num>
  <w:num w:numId="26" w16cid:durableId="1623607183">
    <w:abstractNumId w:val="7"/>
  </w:num>
  <w:num w:numId="27" w16cid:durableId="241911234">
    <w:abstractNumId w:val="3"/>
  </w:num>
  <w:num w:numId="28" w16cid:durableId="1737849788">
    <w:abstractNumId w:val="28"/>
  </w:num>
  <w:num w:numId="29" w16cid:durableId="1055853482">
    <w:abstractNumId w:val="27"/>
  </w:num>
  <w:num w:numId="30" w16cid:durableId="820074308">
    <w:abstractNumId w:val="11"/>
  </w:num>
  <w:num w:numId="31" w16cid:durableId="32970609">
    <w:abstractNumId w:val="22"/>
  </w:num>
  <w:num w:numId="32" w16cid:durableId="5639240">
    <w:abstractNumId w:val="17"/>
  </w:num>
  <w:num w:numId="33" w16cid:durableId="1614558311">
    <w:abstractNumId w:val="25"/>
  </w:num>
  <w:num w:numId="34" w16cid:durableId="129829534">
    <w:abstractNumId w:val="16"/>
  </w:num>
  <w:num w:numId="35" w16cid:durableId="181282853">
    <w:abstractNumId w:val="4"/>
  </w:num>
  <w:num w:numId="36" w16cid:durableId="1354108645">
    <w:abstractNumId w:val="12"/>
  </w:num>
  <w:num w:numId="37" w16cid:durableId="395706861">
    <w:abstractNumId w:val="30"/>
  </w:num>
  <w:num w:numId="38" w16cid:durableId="413093434">
    <w:abstractNumId w:val="2"/>
  </w:num>
  <w:num w:numId="39" w16cid:durableId="1576159312">
    <w:abstractNumId w:val="6"/>
  </w:num>
  <w:num w:numId="40" w16cid:durableId="1985694294">
    <w:abstractNumId w:val="1"/>
  </w:num>
  <w:num w:numId="41" w16cid:durableId="103305329">
    <w:abstractNumId w:val="10"/>
  </w:num>
  <w:num w:numId="42" w16cid:durableId="1333416197">
    <w:abstractNumId w:val="29"/>
  </w:num>
  <w:num w:numId="43" w16cid:durableId="197637248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E6"/>
    <w:rsid w:val="00001B66"/>
    <w:rsid w:val="000033CC"/>
    <w:rsid w:val="00007154"/>
    <w:rsid w:val="00010939"/>
    <w:rsid w:val="0001504A"/>
    <w:rsid w:val="000155A1"/>
    <w:rsid w:val="000156E2"/>
    <w:rsid w:val="00015B8B"/>
    <w:rsid w:val="00015CF7"/>
    <w:rsid w:val="000167CD"/>
    <w:rsid w:val="00017130"/>
    <w:rsid w:val="00020A5A"/>
    <w:rsid w:val="000212CB"/>
    <w:rsid w:val="00022A47"/>
    <w:rsid w:val="00022CB8"/>
    <w:rsid w:val="00023718"/>
    <w:rsid w:val="00024B9C"/>
    <w:rsid w:val="000251E3"/>
    <w:rsid w:val="00025AB4"/>
    <w:rsid w:val="00025DA1"/>
    <w:rsid w:val="0002635C"/>
    <w:rsid w:val="00026C24"/>
    <w:rsid w:val="00026F4D"/>
    <w:rsid w:val="00026FB0"/>
    <w:rsid w:val="00030B24"/>
    <w:rsid w:val="00032314"/>
    <w:rsid w:val="00032638"/>
    <w:rsid w:val="00032864"/>
    <w:rsid w:val="00032E3F"/>
    <w:rsid w:val="000335FE"/>
    <w:rsid w:val="00033BA9"/>
    <w:rsid w:val="000368C3"/>
    <w:rsid w:val="00036ECB"/>
    <w:rsid w:val="00037300"/>
    <w:rsid w:val="00037D80"/>
    <w:rsid w:val="00040391"/>
    <w:rsid w:val="000403D8"/>
    <w:rsid w:val="000425F2"/>
    <w:rsid w:val="00043785"/>
    <w:rsid w:val="00044E16"/>
    <w:rsid w:val="00044F70"/>
    <w:rsid w:val="0004626C"/>
    <w:rsid w:val="0004651C"/>
    <w:rsid w:val="000475F8"/>
    <w:rsid w:val="000479AC"/>
    <w:rsid w:val="00050A3C"/>
    <w:rsid w:val="000518B5"/>
    <w:rsid w:val="00051E83"/>
    <w:rsid w:val="000521FE"/>
    <w:rsid w:val="00052420"/>
    <w:rsid w:val="00052A9A"/>
    <w:rsid w:val="000538D8"/>
    <w:rsid w:val="00053DE7"/>
    <w:rsid w:val="000544E4"/>
    <w:rsid w:val="00055336"/>
    <w:rsid w:val="00055626"/>
    <w:rsid w:val="0005592E"/>
    <w:rsid w:val="000563DC"/>
    <w:rsid w:val="0005711B"/>
    <w:rsid w:val="000578FD"/>
    <w:rsid w:val="00057EBC"/>
    <w:rsid w:val="00060070"/>
    <w:rsid w:val="00060438"/>
    <w:rsid w:val="00061007"/>
    <w:rsid w:val="00061723"/>
    <w:rsid w:val="00061D52"/>
    <w:rsid w:val="00061F08"/>
    <w:rsid w:val="00062049"/>
    <w:rsid w:val="0006204B"/>
    <w:rsid w:val="000627AB"/>
    <w:rsid w:val="00063B2A"/>
    <w:rsid w:val="00063BF6"/>
    <w:rsid w:val="00063FCB"/>
    <w:rsid w:val="00064262"/>
    <w:rsid w:val="00064395"/>
    <w:rsid w:val="00064A3C"/>
    <w:rsid w:val="00065459"/>
    <w:rsid w:val="00065536"/>
    <w:rsid w:val="00067967"/>
    <w:rsid w:val="000705E5"/>
    <w:rsid w:val="00070D69"/>
    <w:rsid w:val="0007181B"/>
    <w:rsid w:val="0007182B"/>
    <w:rsid w:val="0007398C"/>
    <w:rsid w:val="00073E46"/>
    <w:rsid w:val="000761B3"/>
    <w:rsid w:val="00076692"/>
    <w:rsid w:val="00076BA1"/>
    <w:rsid w:val="00080276"/>
    <w:rsid w:val="00080634"/>
    <w:rsid w:val="00080CC2"/>
    <w:rsid w:val="00081EB3"/>
    <w:rsid w:val="00082489"/>
    <w:rsid w:val="000827D1"/>
    <w:rsid w:val="00083190"/>
    <w:rsid w:val="00083F97"/>
    <w:rsid w:val="00084FD8"/>
    <w:rsid w:val="0009079A"/>
    <w:rsid w:val="00091858"/>
    <w:rsid w:val="000924F3"/>
    <w:rsid w:val="00093E59"/>
    <w:rsid w:val="00094F05"/>
    <w:rsid w:val="00095546"/>
    <w:rsid w:val="00095582"/>
    <w:rsid w:val="00095E92"/>
    <w:rsid w:val="00095FA9"/>
    <w:rsid w:val="00097ED7"/>
    <w:rsid w:val="000A0D29"/>
    <w:rsid w:val="000A2170"/>
    <w:rsid w:val="000A2244"/>
    <w:rsid w:val="000A310D"/>
    <w:rsid w:val="000A3CF0"/>
    <w:rsid w:val="000A4BB5"/>
    <w:rsid w:val="000A5186"/>
    <w:rsid w:val="000A5AF4"/>
    <w:rsid w:val="000A68F1"/>
    <w:rsid w:val="000A7051"/>
    <w:rsid w:val="000A7071"/>
    <w:rsid w:val="000A70A6"/>
    <w:rsid w:val="000A7DF6"/>
    <w:rsid w:val="000B09EF"/>
    <w:rsid w:val="000B1293"/>
    <w:rsid w:val="000B166A"/>
    <w:rsid w:val="000B217D"/>
    <w:rsid w:val="000B3A50"/>
    <w:rsid w:val="000B52AD"/>
    <w:rsid w:val="000B5408"/>
    <w:rsid w:val="000B56E3"/>
    <w:rsid w:val="000B599E"/>
    <w:rsid w:val="000B5D4A"/>
    <w:rsid w:val="000B5F1A"/>
    <w:rsid w:val="000B66DE"/>
    <w:rsid w:val="000B68B1"/>
    <w:rsid w:val="000B73B6"/>
    <w:rsid w:val="000B77DD"/>
    <w:rsid w:val="000C012B"/>
    <w:rsid w:val="000C019F"/>
    <w:rsid w:val="000C1DC2"/>
    <w:rsid w:val="000C24CD"/>
    <w:rsid w:val="000C2855"/>
    <w:rsid w:val="000C3654"/>
    <w:rsid w:val="000C409C"/>
    <w:rsid w:val="000C4ACD"/>
    <w:rsid w:val="000C4C52"/>
    <w:rsid w:val="000C50C5"/>
    <w:rsid w:val="000C5402"/>
    <w:rsid w:val="000C5A36"/>
    <w:rsid w:val="000C6076"/>
    <w:rsid w:val="000C61EB"/>
    <w:rsid w:val="000C6A47"/>
    <w:rsid w:val="000C6C9B"/>
    <w:rsid w:val="000C6D55"/>
    <w:rsid w:val="000C6F27"/>
    <w:rsid w:val="000C6F62"/>
    <w:rsid w:val="000C7099"/>
    <w:rsid w:val="000C7A56"/>
    <w:rsid w:val="000D036F"/>
    <w:rsid w:val="000D0A99"/>
    <w:rsid w:val="000D0F91"/>
    <w:rsid w:val="000D1C92"/>
    <w:rsid w:val="000D1CFA"/>
    <w:rsid w:val="000D2032"/>
    <w:rsid w:val="000D3602"/>
    <w:rsid w:val="000D630E"/>
    <w:rsid w:val="000D763A"/>
    <w:rsid w:val="000D7D35"/>
    <w:rsid w:val="000E0664"/>
    <w:rsid w:val="000E1100"/>
    <w:rsid w:val="000E119C"/>
    <w:rsid w:val="000E1DAC"/>
    <w:rsid w:val="000E208F"/>
    <w:rsid w:val="000E25BD"/>
    <w:rsid w:val="000E390C"/>
    <w:rsid w:val="000E4E37"/>
    <w:rsid w:val="000E5219"/>
    <w:rsid w:val="000E58CC"/>
    <w:rsid w:val="000E5BBE"/>
    <w:rsid w:val="000E645D"/>
    <w:rsid w:val="000E694E"/>
    <w:rsid w:val="000E6A07"/>
    <w:rsid w:val="000E6D9A"/>
    <w:rsid w:val="000F116F"/>
    <w:rsid w:val="000F14E7"/>
    <w:rsid w:val="000F3113"/>
    <w:rsid w:val="000F349D"/>
    <w:rsid w:val="000F376F"/>
    <w:rsid w:val="000F523C"/>
    <w:rsid w:val="000F5C99"/>
    <w:rsid w:val="000F644D"/>
    <w:rsid w:val="001015D5"/>
    <w:rsid w:val="0010247B"/>
    <w:rsid w:val="001058B2"/>
    <w:rsid w:val="00105A80"/>
    <w:rsid w:val="001063E8"/>
    <w:rsid w:val="00106B1E"/>
    <w:rsid w:val="0010744D"/>
    <w:rsid w:val="00107990"/>
    <w:rsid w:val="0011131C"/>
    <w:rsid w:val="00111892"/>
    <w:rsid w:val="00111B6F"/>
    <w:rsid w:val="00111FE5"/>
    <w:rsid w:val="00112C47"/>
    <w:rsid w:val="00112E7D"/>
    <w:rsid w:val="0011349D"/>
    <w:rsid w:val="001137DD"/>
    <w:rsid w:val="00114540"/>
    <w:rsid w:val="0011491B"/>
    <w:rsid w:val="001149C6"/>
    <w:rsid w:val="00115964"/>
    <w:rsid w:val="00115E7A"/>
    <w:rsid w:val="00122028"/>
    <w:rsid w:val="001224FB"/>
    <w:rsid w:val="00122B0F"/>
    <w:rsid w:val="00124207"/>
    <w:rsid w:val="00124804"/>
    <w:rsid w:val="0012550F"/>
    <w:rsid w:val="001257A4"/>
    <w:rsid w:val="0012589E"/>
    <w:rsid w:val="00126C06"/>
    <w:rsid w:val="00126C0B"/>
    <w:rsid w:val="00127436"/>
    <w:rsid w:val="00127A81"/>
    <w:rsid w:val="00131309"/>
    <w:rsid w:val="001316C6"/>
    <w:rsid w:val="0013197C"/>
    <w:rsid w:val="001319D7"/>
    <w:rsid w:val="00131AAD"/>
    <w:rsid w:val="00132CF2"/>
    <w:rsid w:val="0013338E"/>
    <w:rsid w:val="00134B8F"/>
    <w:rsid w:val="00134FAD"/>
    <w:rsid w:val="0013542E"/>
    <w:rsid w:val="001355C4"/>
    <w:rsid w:val="001363E4"/>
    <w:rsid w:val="00136B50"/>
    <w:rsid w:val="0013799A"/>
    <w:rsid w:val="0014211C"/>
    <w:rsid w:val="00143E7C"/>
    <w:rsid w:val="001461A6"/>
    <w:rsid w:val="00146F35"/>
    <w:rsid w:val="00147ADC"/>
    <w:rsid w:val="00147C35"/>
    <w:rsid w:val="001525DC"/>
    <w:rsid w:val="00153156"/>
    <w:rsid w:val="0015353F"/>
    <w:rsid w:val="00153942"/>
    <w:rsid w:val="00153988"/>
    <w:rsid w:val="0015476F"/>
    <w:rsid w:val="00155558"/>
    <w:rsid w:val="00155CA5"/>
    <w:rsid w:val="0015640B"/>
    <w:rsid w:val="001566FE"/>
    <w:rsid w:val="00156759"/>
    <w:rsid w:val="0015773A"/>
    <w:rsid w:val="001579CF"/>
    <w:rsid w:val="00160A67"/>
    <w:rsid w:val="00161288"/>
    <w:rsid w:val="00161F1E"/>
    <w:rsid w:val="00163312"/>
    <w:rsid w:val="0016344B"/>
    <w:rsid w:val="001652ED"/>
    <w:rsid w:val="00165869"/>
    <w:rsid w:val="00165D78"/>
    <w:rsid w:val="00165DCB"/>
    <w:rsid w:val="00166AC2"/>
    <w:rsid w:val="00166E32"/>
    <w:rsid w:val="001673BC"/>
    <w:rsid w:val="00170960"/>
    <w:rsid w:val="0017197C"/>
    <w:rsid w:val="001720EB"/>
    <w:rsid w:val="001726D8"/>
    <w:rsid w:val="00172DF3"/>
    <w:rsid w:val="00173B22"/>
    <w:rsid w:val="00175A55"/>
    <w:rsid w:val="00175B85"/>
    <w:rsid w:val="00175EBC"/>
    <w:rsid w:val="00177B14"/>
    <w:rsid w:val="00177BA7"/>
    <w:rsid w:val="00177E35"/>
    <w:rsid w:val="0018028E"/>
    <w:rsid w:val="00180E51"/>
    <w:rsid w:val="00181626"/>
    <w:rsid w:val="0018229B"/>
    <w:rsid w:val="001829E6"/>
    <w:rsid w:val="00182E5E"/>
    <w:rsid w:val="0018348B"/>
    <w:rsid w:val="00184ECE"/>
    <w:rsid w:val="00185445"/>
    <w:rsid w:val="00187140"/>
    <w:rsid w:val="00187819"/>
    <w:rsid w:val="0019013C"/>
    <w:rsid w:val="001901C2"/>
    <w:rsid w:val="001906DD"/>
    <w:rsid w:val="00190806"/>
    <w:rsid w:val="001914B8"/>
    <w:rsid w:val="001920B2"/>
    <w:rsid w:val="00194021"/>
    <w:rsid w:val="001952D8"/>
    <w:rsid w:val="001963A8"/>
    <w:rsid w:val="001964A4"/>
    <w:rsid w:val="00196727"/>
    <w:rsid w:val="001A0C70"/>
    <w:rsid w:val="001A2524"/>
    <w:rsid w:val="001A28CB"/>
    <w:rsid w:val="001A30B2"/>
    <w:rsid w:val="001A3432"/>
    <w:rsid w:val="001A3DFE"/>
    <w:rsid w:val="001A4230"/>
    <w:rsid w:val="001A4B2A"/>
    <w:rsid w:val="001A53E9"/>
    <w:rsid w:val="001A5D53"/>
    <w:rsid w:val="001A5D84"/>
    <w:rsid w:val="001A6CF8"/>
    <w:rsid w:val="001A6D32"/>
    <w:rsid w:val="001A7C1E"/>
    <w:rsid w:val="001A7D3A"/>
    <w:rsid w:val="001B04A3"/>
    <w:rsid w:val="001B1336"/>
    <w:rsid w:val="001B2436"/>
    <w:rsid w:val="001B40EA"/>
    <w:rsid w:val="001B4525"/>
    <w:rsid w:val="001B47CB"/>
    <w:rsid w:val="001B537A"/>
    <w:rsid w:val="001B674F"/>
    <w:rsid w:val="001B6B63"/>
    <w:rsid w:val="001B6D4B"/>
    <w:rsid w:val="001B78F3"/>
    <w:rsid w:val="001B7E67"/>
    <w:rsid w:val="001C0774"/>
    <w:rsid w:val="001C0AAA"/>
    <w:rsid w:val="001C14ED"/>
    <w:rsid w:val="001C3976"/>
    <w:rsid w:val="001C6BB8"/>
    <w:rsid w:val="001C6CA0"/>
    <w:rsid w:val="001D0A7B"/>
    <w:rsid w:val="001D0FD6"/>
    <w:rsid w:val="001D14D8"/>
    <w:rsid w:val="001D194A"/>
    <w:rsid w:val="001D21BF"/>
    <w:rsid w:val="001D277E"/>
    <w:rsid w:val="001D2B1C"/>
    <w:rsid w:val="001D2C0A"/>
    <w:rsid w:val="001D3917"/>
    <w:rsid w:val="001D3AA2"/>
    <w:rsid w:val="001D4249"/>
    <w:rsid w:val="001D493A"/>
    <w:rsid w:val="001D5F4D"/>
    <w:rsid w:val="001D6028"/>
    <w:rsid w:val="001D61DA"/>
    <w:rsid w:val="001D68BB"/>
    <w:rsid w:val="001D6F67"/>
    <w:rsid w:val="001D6FE1"/>
    <w:rsid w:val="001D7751"/>
    <w:rsid w:val="001D7B6F"/>
    <w:rsid w:val="001E0650"/>
    <w:rsid w:val="001E1AC5"/>
    <w:rsid w:val="001E23EC"/>
    <w:rsid w:val="001E3840"/>
    <w:rsid w:val="001E3FA1"/>
    <w:rsid w:val="001E4347"/>
    <w:rsid w:val="001E47F5"/>
    <w:rsid w:val="001E5868"/>
    <w:rsid w:val="001E599B"/>
    <w:rsid w:val="001E5FE4"/>
    <w:rsid w:val="001E6CE0"/>
    <w:rsid w:val="001E709E"/>
    <w:rsid w:val="001F0AA3"/>
    <w:rsid w:val="001F1253"/>
    <w:rsid w:val="001F1862"/>
    <w:rsid w:val="001F2982"/>
    <w:rsid w:val="001F345C"/>
    <w:rsid w:val="002002A2"/>
    <w:rsid w:val="00201EA5"/>
    <w:rsid w:val="00202085"/>
    <w:rsid w:val="00202870"/>
    <w:rsid w:val="0020291D"/>
    <w:rsid w:val="0020330B"/>
    <w:rsid w:val="0020423A"/>
    <w:rsid w:val="002045B2"/>
    <w:rsid w:val="00204C12"/>
    <w:rsid w:val="00205AA8"/>
    <w:rsid w:val="00207461"/>
    <w:rsid w:val="00207569"/>
    <w:rsid w:val="00207F9A"/>
    <w:rsid w:val="00210830"/>
    <w:rsid w:val="00211FA0"/>
    <w:rsid w:val="00212837"/>
    <w:rsid w:val="00213F47"/>
    <w:rsid w:val="002153CC"/>
    <w:rsid w:val="002159FD"/>
    <w:rsid w:val="00215CA7"/>
    <w:rsid w:val="0021632C"/>
    <w:rsid w:val="00216B49"/>
    <w:rsid w:val="00216CEC"/>
    <w:rsid w:val="00217255"/>
    <w:rsid w:val="00217615"/>
    <w:rsid w:val="00217934"/>
    <w:rsid w:val="00217D93"/>
    <w:rsid w:val="0022000B"/>
    <w:rsid w:val="00220F95"/>
    <w:rsid w:val="00222844"/>
    <w:rsid w:val="00223D10"/>
    <w:rsid w:val="0022413D"/>
    <w:rsid w:val="00224D2C"/>
    <w:rsid w:val="00224F6B"/>
    <w:rsid w:val="00225349"/>
    <w:rsid w:val="002263A5"/>
    <w:rsid w:val="00226D57"/>
    <w:rsid w:val="00230F60"/>
    <w:rsid w:val="002313C3"/>
    <w:rsid w:val="00231C17"/>
    <w:rsid w:val="002321FD"/>
    <w:rsid w:val="00234125"/>
    <w:rsid w:val="00235163"/>
    <w:rsid w:val="00235ADE"/>
    <w:rsid w:val="0023677B"/>
    <w:rsid w:val="002378BE"/>
    <w:rsid w:val="00237C01"/>
    <w:rsid w:val="00237E7E"/>
    <w:rsid w:val="00240B57"/>
    <w:rsid w:val="0024281A"/>
    <w:rsid w:val="00242A05"/>
    <w:rsid w:val="002443E5"/>
    <w:rsid w:val="00244CEA"/>
    <w:rsid w:val="0024595C"/>
    <w:rsid w:val="002470F9"/>
    <w:rsid w:val="002475FB"/>
    <w:rsid w:val="0025036E"/>
    <w:rsid w:val="00253FA6"/>
    <w:rsid w:val="002545EC"/>
    <w:rsid w:val="0025468A"/>
    <w:rsid w:val="00254C81"/>
    <w:rsid w:val="00254FD9"/>
    <w:rsid w:val="002553C9"/>
    <w:rsid w:val="0025571E"/>
    <w:rsid w:val="0025574C"/>
    <w:rsid w:val="00256F5B"/>
    <w:rsid w:val="002578DA"/>
    <w:rsid w:val="00257D54"/>
    <w:rsid w:val="00261D8B"/>
    <w:rsid w:val="00263F6A"/>
    <w:rsid w:val="002647AD"/>
    <w:rsid w:val="002649B5"/>
    <w:rsid w:val="00264CA8"/>
    <w:rsid w:val="00265D4F"/>
    <w:rsid w:val="00266188"/>
    <w:rsid w:val="00266E93"/>
    <w:rsid w:val="0027054A"/>
    <w:rsid w:val="00272474"/>
    <w:rsid w:val="002730E3"/>
    <w:rsid w:val="00273C8D"/>
    <w:rsid w:val="00274DEC"/>
    <w:rsid w:val="00274F1F"/>
    <w:rsid w:val="002756EE"/>
    <w:rsid w:val="0027634D"/>
    <w:rsid w:val="00277A47"/>
    <w:rsid w:val="00280418"/>
    <w:rsid w:val="002808CC"/>
    <w:rsid w:val="00280FB1"/>
    <w:rsid w:val="00281881"/>
    <w:rsid w:val="002818A4"/>
    <w:rsid w:val="002827CD"/>
    <w:rsid w:val="00283599"/>
    <w:rsid w:val="002837DD"/>
    <w:rsid w:val="00284DAE"/>
    <w:rsid w:val="002865C7"/>
    <w:rsid w:val="00287548"/>
    <w:rsid w:val="002909A1"/>
    <w:rsid w:val="00290EA0"/>
    <w:rsid w:val="0029102D"/>
    <w:rsid w:val="002930A5"/>
    <w:rsid w:val="00293510"/>
    <w:rsid w:val="0029379D"/>
    <w:rsid w:val="002947AC"/>
    <w:rsid w:val="00296017"/>
    <w:rsid w:val="00297746"/>
    <w:rsid w:val="00297F24"/>
    <w:rsid w:val="002A09F4"/>
    <w:rsid w:val="002A0FB1"/>
    <w:rsid w:val="002A1C9B"/>
    <w:rsid w:val="002A220D"/>
    <w:rsid w:val="002A28AE"/>
    <w:rsid w:val="002A3008"/>
    <w:rsid w:val="002A3AA1"/>
    <w:rsid w:val="002A521E"/>
    <w:rsid w:val="002A5BB7"/>
    <w:rsid w:val="002A6AD5"/>
    <w:rsid w:val="002A7FAA"/>
    <w:rsid w:val="002B02CA"/>
    <w:rsid w:val="002B14EA"/>
    <w:rsid w:val="002B16D7"/>
    <w:rsid w:val="002B2C39"/>
    <w:rsid w:val="002B3CF2"/>
    <w:rsid w:val="002B3FB5"/>
    <w:rsid w:val="002B48FC"/>
    <w:rsid w:val="002B4B3C"/>
    <w:rsid w:val="002B5CFC"/>
    <w:rsid w:val="002B5FC2"/>
    <w:rsid w:val="002B62B3"/>
    <w:rsid w:val="002B6F8F"/>
    <w:rsid w:val="002B7531"/>
    <w:rsid w:val="002B7DB0"/>
    <w:rsid w:val="002C0B43"/>
    <w:rsid w:val="002C10CD"/>
    <w:rsid w:val="002C27CC"/>
    <w:rsid w:val="002C2FFF"/>
    <w:rsid w:val="002C32F4"/>
    <w:rsid w:val="002C373D"/>
    <w:rsid w:val="002C500E"/>
    <w:rsid w:val="002C64A9"/>
    <w:rsid w:val="002D00BE"/>
    <w:rsid w:val="002D1ABB"/>
    <w:rsid w:val="002D1D1E"/>
    <w:rsid w:val="002D279C"/>
    <w:rsid w:val="002D3357"/>
    <w:rsid w:val="002D33CE"/>
    <w:rsid w:val="002D34EC"/>
    <w:rsid w:val="002D5260"/>
    <w:rsid w:val="002D5743"/>
    <w:rsid w:val="002D69C6"/>
    <w:rsid w:val="002D7376"/>
    <w:rsid w:val="002D7D3C"/>
    <w:rsid w:val="002E018C"/>
    <w:rsid w:val="002E10DC"/>
    <w:rsid w:val="002E21C9"/>
    <w:rsid w:val="002E484B"/>
    <w:rsid w:val="002E5129"/>
    <w:rsid w:val="002E6109"/>
    <w:rsid w:val="002E7618"/>
    <w:rsid w:val="002E7A63"/>
    <w:rsid w:val="002E7E10"/>
    <w:rsid w:val="002E7FB6"/>
    <w:rsid w:val="002F243F"/>
    <w:rsid w:val="002F2E07"/>
    <w:rsid w:val="002F3B9A"/>
    <w:rsid w:val="002F3D24"/>
    <w:rsid w:val="002F3F6B"/>
    <w:rsid w:val="002F65F0"/>
    <w:rsid w:val="002F6F54"/>
    <w:rsid w:val="002F7322"/>
    <w:rsid w:val="002F7425"/>
    <w:rsid w:val="002F7C2D"/>
    <w:rsid w:val="003004C6"/>
    <w:rsid w:val="00300AD0"/>
    <w:rsid w:val="003010D3"/>
    <w:rsid w:val="00301111"/>
    <w:rsid w:val="00301C7C"/>
    <w:rsid w:val="00301C82"/>
    <w:rsid w:val="003041B6"/>
    <w:rsid w:val="00304625"/>
    <w:rsid w:val="00306723"/>
    <w:rsid w:val="003068D9"/>
    <w:rsid w:val="003075F6"/>
    <w:rsid w:val="003102B5"/>
    <w:rsid w:val="003114FF"/>
    <w:rsid w:val="003117C3"/>
    <w:rsid w:val="00312F87"/>
    <w:rsid w:val="00313C6D"/>
    <w:rsid w:val="0031652C"/>
    <w:rsid w:val="0031693B"/>
    <w:rsid w:val="00316A66"/>
    <w:rsid w:val="0031752A"/>
    <w:rsid w:val="003177AD"/>
    <w:rsid w:val="003179E0"/>
    <w:rsid w:val="00320A01"/>
    <w:rsid w:val="00322533"/>
    <w:rsid w:val="00323386"/>
    <w:rsid w:val="00324AC7"/>
    <w:rsid w:val="00324ACB"/>
    <w:rsid w:val="003260B1"/>
    <w:rsid w:val="003260E1"/>
    <w:rsid w:val="00326D2E"/>
    <w:rsid w:val="00327720"/>
    <w:rsid w:val="003279E4"/>
    <w:rsid w:val="00330AE3"/>
    <w:rsid w:val="0033105D"/>
    <w:rsid w:val="00332053"/>
    <w:rsid w:val="00332229"/>
    <w:rsid w:val="003329B6"/>
    <w:rsid w:val="00332B5B"/>
    <w:rsid w:val="00332CB3"/>
    <w:rsid w:val="0033384B"/>
    <w:rsid w:val="00333923"/>
    <w:rsid w:val="00334552"/>
    <w:rsid w:val="0033574A"/>
    <w:rsid w:val="003357EE"/>
    <w:rsid w:val="00335F8E"/>
    <w:rsid w:val="00336197"/>
    <w:rsid w:val="00336680"/>
    <w:rsid w:val="003367D0"/>
    <w:rsid w:val="00336946"/>
    <w:rsid w:val="00337B7C"/>
    <w:rsid w:val="00337DA2"/>
    <w:rsid w:val="00337E37"/>
    <w:rsid w:val="0034018B"/>
    <w:rsid w:val="00341766"/>
    <w:rsid w:val="00341C1C"/>
    <w:rsid w:val="00342003"/>
    <w:rsid w:val="003432C6"/>
    <w:rsid w:val="00343E6F"/>
    <w:rsid w:val="0034493F"/>
    <w:rsid w:val="003458C7"/>
    <w:rsid w:val="00345A90"/>
    <w:rsid w:val="00345B0D"/>
    <w:rsid w:val="00347246"/>
    <w:rsid w:val="003472DF"/>
    <w:rsid w:val="003503E7"/>
    <w:rsid w:val="0035043C"/>
    <w:rsid w:val="00351CF9"/>
    <w:rsid w:val="00351E07"/>
    <w:rsid w:val="0035209A"/>
    <w:rsid w:val="00352735"/>
    <w:rsid w:val="003533C1"/>
    <w:rsid w:val="003534B4"/>
    <w:rsid w:val="003544FC"/>
    <w:rsid w:val="003549F6"/>
    <w:rsid w:val="00354BEF"/>
    <w:rsid w:val="00355CD1"/>
    <w:rsid w:val="00357785"/>
    <w:rsid w:val="00357BA2"/>
    <w:rsid w:val="00357EEC"/>
    <w:rsid w:val="00360D8E"/>
    <w:rsid w:val="00361619"/>
    <w:rsid w:val="00365028"/>
    <w:rsid w:val="00365E74"/>
    <w:rsid w:val="00366FF2"/>
    <w:rsid w:val="003673DA"/>
    <w:rsid w:val="00370004"/>
    <w:rsid w:val="0037018D"/>
    <w:rsid w:val="003708B7"/>
    <w:rsid w:val="0037363D"/>
    <w:rsid w:val="00374A37"/>
    <w:rsid w:val="00375AA2"/>
    <w:rsid w:val="00376610"/>
    <w:rsid w:val="003770E4"/>
    <w:rsid w:val="0038153C"/>
    <w:rsid w:val="00381E2F"/>
    <w:rsid w:val="003824F7"/>
    <w:rsid w:val="003826A8"/>
    <w:rsid w:val="00384381"/>
    <w:rsid w:val="00384E59"/>
    <w:rsid w:val="003850C8"/>
    <w:rsid w:val="00385787"/>
    <w:rsid w:val="003862A1"/>
    <w:rsid w:val="00386753"/>
    <w:rsid w:val="00387417"/>
    <w:rsid w:val="0038760E"/>
    <w:rsid w:val="00390755"/>
    <w:rsid w:val="0039099B"/>
    <w:rsid w:val="00391E08"/>
    <w:rsid w:val="00391F2E"/>
    <w:rsid w:val="00391FA7"/>
    <w:rsid w:val="003922FE"/>
    <w:rsid w:val="003932D5"/>
    <w:rsid w:val="00393E08"/>
    <w:rsid w:val="0039524A"/>
    <w:rsid w:val="003954E8"/>
    <w:rsid w:val="00396CB2"/>
    <w:rsid w:val="00397DA1"/>
    <w:rsid w:val="003A0098"/>
    <w:rsid w:val="003A099C"/>
    <w:rsid w:val="003A13C7"/>
    <w:rsid w:val="003A1DF4"/>
    <w:rsid w:val="003A2DF8"/>
    <w:rsid w:val="003A3444"/>
    <w:rsid w:val="003A3AE1"/>
    <w:rsid w:val="003A3BAA"/>
    <w:rsid w:val="003A4318"/>
    <w:rsid w:val="003A4AFD"/>
    <w:rsid w:val="003A58FD"/>
    <w:rsid w:val="003A5D70"/>
    <w:rsid w:val="003A61F6"/>
    <w:rsid w:val="003A68EC"/>
    <w:rsid w:val="003A6C22"/>
    <w:rsid w:val="003A6C79"/>
    <w:rsid w:val="003A72E7"/>
    <w:rsid w:val="003A73DD"/>
    <w:rsid w:val="003A7883"/>
    <w:rsid w:val="003B005D"/>
    <w:rsid w:val="003B0FEB"/>
    <w:rsid w:val="003B1727"/>
    <w:rsid w:val="003B20F2"/>
    <w:rsid w:val="003B2100"/>
    <w:rsid w:val="003B5927"/>
    <w:rsid w:val="003B6588"/>
    <w:rsid w:val="003B7A72"/>
    <w:rsid w:val="003B7FD0"/>
    <w:rsid w:val="003C1BA0"/>
    <w:rsid w:val="003C2AA8"/>
    <w:rsid w:val="003C2C07"/>
    <w:rsid w:val="003C2ED3"/>
    <w:rsid w:val="003C33DA"/>
    <w:rsid w:val="003C37EB"/>
    <w:rsid w:val="003C3E6B"/>
    <w:rsid w:val="003C4150"/>
    <w:rsid w:val="003C5B36"/>
    <w:rsid w:val="003C66C7"/>
    <w:rsid w:val="003D076C"/>
    <w:rsid w:val="003D0AC9"/>
    <w:rsid w:val="003D0C21"/>
    <w:rsid w:val="003D1E93"/>
    <w:rsid w:val="003D20F3"/>
    <w:rsid w:val="003D255E"/>
    <w:rsid w:val="003D3AA5"/>
    <w:rsid w:val="003D4690"/>
    <w:rsid w:val="003D4CAF"/>
    <w:rsid w:val="003D534F"/>
    <w:rsid w:val="003D63D4"/>
    <w:rsid w:val="003D6AC1"/>
    <w:rsid w:val="003D70FC"/>
    <w:rsid w:val="003D7249"/>
    <w:rsid w:val="003D7292"/>
    <w:rsid w:val="003E00E4"/>
    <w:rsid w:val="003E0F92"/>
    <w:rsid w:val="003E19EC"/>
    <w:rsid w:val="003E2EFE"/>
    <w:rsid w:val="003E3149"/>
    <w:rsid w:val="003E3BF8"/>
    <w:rsid w:val="003E3CA2"/>
    <w:rsid w:val="003E3ECD"/>
    <w:rsid w:val="003E5292"/>
    <w:rsid w:val="003E6EA3"/>
    <w:rsid w:val="003E75B9"/>
    <w:rsid w:val="003E79BF"/>
    <w:rsid w:val="003F0CFD"/>
    <w:rsid w:val="003F1119"/>
    <w:rsid w:val="003F1BAC"/>
    <w:rsid w:val="003F1E40"/>
    <w:rsid w:val="003F208C"/>
    <w:rsid w:val="003F2DA9"/>
    <w:rsid w:val="003F3845"/>
    <w:rsid w:val="003F3BB7"/>
    <w:rsid w:val="003F4C94"/>
    <w:rsid w:val="003F4D84"/>
    <w:rsid w:val="003F7258"/>
    <w:rsid w:val="003F7503"/>
    <w:rsid w:val="00400B4B"/>
    <w:rsid w:val="00400CF4"/>
    <w:rsid w:val="00400D3C"/>
    <w:rsid w:val="004016D5"/>
    <w:rsid w:val="0040191E"/>
    <w:rsid w:val="004037C2"/>
    <w:rsid w:val="0040418C"/>
    <w:rsid w:val="00404818"/>
    <w:rsid w:val="00404FA7"/>
    <w:rsid w:val="00405E4C"/>
    <w:rsid w:val="00406B66"/>
    <w:rsid w:val="00406BF0"/>
    <w:rsid w:val="00407C7A"/>
    <w:rsid w:val="00407EB7"/>
    <w:rsid w:val="00407F3C"/>
    <w:rsid w:val="00410F79"/>
    <w:rsid w:val="0041205F"/>
    <w:rsid w:val="00412D01"/>
    <w:rsid w:val="004138E0"/>
    <w:rsid w:val="004143DC"/>
    <w:rsid w:val="004147EA"/>
    <w:rsid w:val="00415B41"/>
    <w:rsid w:val="00415CD1"/>
    <w:rsid w:val="004169B6"/>
    <w:rsid w:val="00416E69"/>
    <w:rsid w:val="004215DD"/>
    <w:rsid w:val="00421FF9"/>
    <w:rsid w:val="00424362"/>
    <w:rsid w:val="0042441F"/>
    <w:rsid w:val="004247AE"/>
    <w:rsid w:val="004250AA"/>
    <w:rsid w:val="00425278"/>
    <w:rsid w:val="00425F0D"/>
    <w:rsid w:val="004260F6"/>
    <w:rsid w:val="0042776A"/>
    <w:rsid w:val="00427C86"/>
    <w:rsid w:val="00427F12"/>
    <w:rsid w:val="00430315"/>
    <w:rsid w:val="0043094C"/>
    <w:rsid w:val="00431693"/>
    <w:rsid w:val="00431B3E"/>
    <w:rsid w:val="0043204B"/>
    <w:rsid w:val="00433CD9"/>
    <w:rsid w:val="00433F80"/>
    <w:rsid w:val="00434F94"/>
    <w:rsid w:val="00437A17"/>
    <w:rsid w:val="00440795"/>
    <w:rsid w:val="00442CD4"/>
    <w:rsid w:val="00445CF4"/>
    <w:rsid w:val="00446371"/>
    <w:rsid w:val="0044688F"/>
    <w:rsid w:val="00446F66"/>
    <w:rsid w:val="00447ED4"/>
    <w:rsid w:val="00450583"/>
    <w:rsid w:val="00453B6B"/>
    <w:rsid w:val="00454268"/>
    <w:rsid w:val="004549B9"/>
    <w:rsid w:val="00454D45"/>
    <w:rsid w:val="00455803"/>
    <w:rsid w:val="00455CBE"/>
    <w:rsid w:val="0045606F"/>
    <w:rsid w:val="004563A5"/>
    <w:rsid w:val="00457059"/>
    <w:rsid w:val="00457B1F"/>
    <w:rsid w:val="00457F59"/>
    <w:rsid w:val="004606EF"/>
    <w:rsid w:val="00461ACC"/>
    <w:rsid w:val="00461D50"/>
    <w:rsid w:val="00463E0C"/>
    <w:rsid w:val="00463EC4"/>
    <w:rsid w:val="0046495A"/>
    <w:rsid w:val="0046602A"/>
    <w:rsid w:val="00466F56"/>
    <w:rsid w:val="0046723D"/>
    <w:rsid w:val="0046746E"/>
    <w:rsid w:val="0046790C"/>
    <w:rsid w:val="004705B2"/>
    <w:rsid w:val="00470793"/>
    <w:rsid w:val="00470ED3"/>
    <w:rsid w:val="004719BF"/>
    <w:rsid w:val="004724AD"/>
    <w:rsid w:val="00475352"/>
    <w:rsid w:val="0047535E"/>
    <w:rsid w:val="00475CEC"/>
    <w:rsid w:val="00477414"/>
    <w:rsid w:val="00477654"/>
    <w:rsid w:val="0048034D"/>
    <w:rsid w:val="0048155A"/>
    <w:rsid w:val="00481A9D"/>
    <w:rsid w:val="00481D66"/>
    <w:rsid w:val="00482D4F"/>
    <w:rsid w:val="0048312C"/>
    <w:rsid w:val="004837D8"/>
    <w:rsid w:val="00483A5E"/>
    <w:rsid w:val="00485CF6"/>
    <w:rsid w:val="00485DB1"/>
    <w:rsid w:val="00486188"/>
    <w:rsid w:val="00486948"/>
    <w:rsid w:val="00487096"/>
    <w:rsid w:val="00487E73"/>
    <w:rsid w:val="004904A4"/>
    <w:rsid w:val="0049099B"/>
    <w:rsid w:val="00490A40"/>
    <w:rsid w:val="00491823"/>
    <w:rsid w:val="00491834"/>
    <w:rsid w:val="00491FB4"/>
    <w:rsid w:val="00492057"/>
    <w:rsid w:val="004926C0"/>
    <w:rsid w:val="004928BC"/>
    <w:rsid w:val="00492E5D"/>
    <w:rsid w:val="0049389B"/>
    <w:rsid w:val="00493E12"/>
    <w:rsid w:val="00493F66"/>
    <w:rsid w:val="00494A0B"/>
    <w:rsid w:val="00495953"/>
    <w:rsid w:val="00497FD3"/>
    <w:rsid w:val="004A1388"/>
    <w:rsid w:val="004A16BB"/>
    <w:rsid w:val="004A258B"/>
    <w:rsid w:val="004A29D9"/>
    <w:rsid w:val="004A2BA4"/>
    <w:rsid w:val="004A2CF3"/>
    <w:rsid w:val="004A2FC6"/>
    <w:rsid w:val="004A3934"/>
    <w:rsid w:val="004A40F8"/>
    <w:rsid w:val="004A5369"/>
    <w:rsid w:val="004A5E98"/>
    <w:rsid w:val="004A6898"/>
    <w:rsid w:val="004A6CE6"/>
    <w:rsid w:val="004A7167"/>
    <w:rsid w:val="004A756E"/>
    <w:rsid w:val="004A7D79"/>
    <w:rsid w:val="004B1DCB"/>
    <w:rsid w:val="004B32B7"/>
    <w:rsid w:val="004B429B"/>
    <w:rsid w:val="004B77A8"/>
    <w:rsid w:val="004B7EF9"/>
    <w:rsid w:val="004C0A94"/>
    <w:rsid w:val="004C0DA7"/>
    <w:rsid w:val="004C300C"/>
    <w:rsid w:val="004C3C96"/>
    <w:rsid w:val="004C40A6"/>
    <w:rsid w:val="004C445E"/>
    <w:rsid w:val="004C4DDB"/>
    <w:rsid w:val="004C5792"/>
    <w:rsid w:val="004C6B72"/>
    <w:rsid w:val="004D0D2A"/>
    <w:rsid w:val="004D0FF1"/>
    <w:rsid w:val="004D46F3"/>
    <w:rsid w:val="004D5116"/>
    <w:rsid w:val="004D58F2"/>
    <w:rsid w:val="004D624E"/>
    <w:rsid w:val="004D6BC4"/>
    <w:rsid w:val="004D6FDF"/>
    <w:rsid w:val="004D7924"/>
    <w:rsid w:val="004E000D"/>
    <w:rsid w:val="004E0394"/>
    <w:rsid w:val="004E2996"/>
    <w:rsid w:val="004E2AB8"/>
    <w:rsid w:val="004E3F72"/>
    <w:rsid w:val="004E4E7C"/>
    <w:rsid w:val="004E5482"/>
    <w:rsid w:val="004E5DCC"/>
    <w:rsid w:val="004E652C"/>
    <w:rsid w:val="004E6AC2"/>
    <w:rsid w:val="004E7073"/>
    <w:rsid w:val="004E7EA8"/>
    <w:rsid w:val="004F108E"/>
    <w:rsid w:val="004F2C74"/>
    <w:rsid w:val="004F2E8D"/>
    <w:rsid w:val="004F2FFE"/>
    <w:rsid w:val="004F3BC9"/>
    <w:rsid w:val="004F40F9"/>
    <w:rsid w:val="004F5EA9"/>
    <w:rsid w:val="004F63EC"/>
    <w:rsid w:val="0050043C"/>
    <w:rsid w:val="0050058B"/>
    <w:rsid w:val="00503761"/>
    <w:rsid w:val="00503FDA"/>
    <w:rsid w:val="005064B9"/>
    <w:rsid w:val="00506E9B"/>
    <w:rsid w:val="00510992"/>
    <w:rsid w:val="00512DEC"/>
    <w:rsid w:val="00513D8F"/>
    <w:rsid w:val="0051402F"/>
    <w:rsid w:val="00514119"/>
    <w:rsid w:val="0051413C"/>
    <w:rsid w:val="00517411"/>
    <w:rsid w:val="00520D56"/>
    <w:rsid w:val="00521761"/>
    <w:rsid w:val="00522D2F"/>
    <w:rsid w:val="005251C1"/>
    <w:rsid w:val="0052566A"/>
    <w:rsid w:val="00526C7D"/>
    <w:rsid w:val="00527905"/>
    <w:rsid w:val="00531F43"/>
    <w:rsid w:val="005329BF"/>
    <w:rsid w:val="00533491"/>
    <w:rsid w:val="0053414D"/>
    <w:rsid w:val="0053475C"/>
    <w:rsid w:val="00535558"/>
    <w:rsid w:val="00535BB2"/>
    <w:rsid w:val="00536153"/>
    <w:rsid w:val="0053686B"/>
    <w:rsid w:val="0053703D"/>
    <w:rsid w:val="005375C0"/>
    <w:rsid w:val="00537A88"/>
    <w:rsid w:val="00537C9C"/>
    <w:rsid w:val="00540A0E"/>
    <w:rsid w:val="00540D37"/>
    <w:rsid w:val="005412B7"/>
    <w:rsid w:val="00541AC2"/>
    <w:rsid w:val="00542B75"/>
    <w:rsid w:val="00543C23"/>
    <w:rsid w:val="00543D01"/>
    <w:rsid w:val="00544533"/>
    <w:rsid w:val="0054544B"/>
    <w:rsid w:val="00545F8A"/>
    <w:rsid w:val="005469A8"/>
    <w:rsid w:val="00546C16"/>
    <w:rsid w:val="00546CFD"/>
    <w:rsid w:val="00547893"/>
    <w:rsid w:val="005479CC"/>
    <w:rsid w:val="0055018B"/>
    <w:rsid w:val="00551836"/>
    <w:rsid w:val="0055261D"/>
    <w:rsid w:val="00552CAF"/>
    <w:rsid w:val="005542B4"/>
    <w:rsid w:val="00554492"/>
    <w:rsid w:val="005550C6"/>
    <w:rsid w:val="00556EA3"/>
    <w:rsid w:val="00557753"/>
    <w:rsid w:val="00560543"/>
    <w:rsid w:val="0056147D"/>
    <w:rsid w:val="00561CE0"/>
    <w:rsid w:val="005637F6"/>
    <w:rsid w:val="005639FC"/>
    <w:rsid w:val="00563C71"/>
    <w:rsid w:val="005648E3"/>
    <w:rsid w:val="00566B2C"/>
    <w:rsid w:val="0056701A"/>
    <w:rsid w:val="0056725E"/>
    <w:rsid w:val="00570FE4"/>
    <w:rsid w:val="005714C3"/>
    <w:rsid w:val="00571FD1"/>
    <w:rsid w:val="0057254C"/>
    <w:rsid w:val="0057285C"/>
    <w:rsid w:val="0057354B"/>
    <w:rsid w:val="00573562"/>
    <w:rsid w:val="00573BC3"/>
    <w:rsid w:val="00575F40"/>
    <w:rsid w:val="00575FC2"/>
    <w:rsid w:val="00576AB5"/>
    <w:rsid w:val="0057708A"/>
    <w:rsid w:val="00577529"/>
    <w:rsid w:val="005816C7"/>
    <w:rsid w:val="00581824"/>
    <w:rsid w:val="00583D32"/>
    <w:rsid w:val="00591709"/>
    <w:rsid w:val="00592317"/>
    <w:rsid w:val="00593132"/>
    <w:rsid w:val="0059390B"/>
    <w:rsid w:val="00593B11"/>
    <w:rsid w:val="00593CDE"/>
    <w:rsid w:val="00593ED8"/>
    <w:rsid w:val="00594C0E"/>
    <w:rsid w:val="00594C3B"/>
    <w:rsid w:val="00594E98"/>
    <w:rsid w:val="00594FAE"/>
    <w:rsid w:val="005954D6"/>
    <w:rsid w:val="005955D7"/>
    <w:rsid w:val="005960AE"/>
    <w:rsid w:val="00596DAF"/>
    <w:rsid w:val="00596DCA"/>
    <w:rsid w:val="005A017C"/>
    <w:rsid w:val="005A03EC"/>
    <w:rsid w:val="005A0F7E"/>
    <w:rsid w:val="005A1F7B"/>
    <w:rsid w:val="005A2EFF"/>
    <w:rsid w:val="005A4080"/>
    <w:rsid w:val="005A47E5"/>
    <w:rsid w:val="005A58BC"/>
    <w:rsid w:val="005A61E2"/>
    <w:rsid w:val="005A7178"/>
    <w:rsid w:val="005A7621"/>
    <w:rsid w:val="005B03E9"/>
    <w:rsid w:val="005B05F4"/>
    <w:rsid w:val="005B109F"/>
    <w:rsid w:val="005B10A6"/>
    <w:rsid w:val="005B10BC"/>
    <w:rsid w:val="005B1DE9"/>
    <w:rsid w:val="005B2C49"/>
    <w:rsid w:val="005B4647"/>
    <w:rsid w:val="005B5585"/>
    <w:rsid w:val="005C0107"/>
    <w:rsid w:val="005C0F6E"/>
    <w:rsid w:val="005C1DAF"/>
    <w:rsid w:val="005C272C"/>
    <w:rsid w:val="005C2D19"/>
    <w:rsid w:val="005C2DAB"/>
    <w:rsid w:val="005C42EA"/>
    <w:rsid w:val="005C64DE"/>
    <w:rsid w:val="005C6CB8"/>
    <w:rsid w:val="005C73E2"/>
    <w:rsid w:val="005D1096"/>
    <w:rsid w:val="005D1815"/>
    <w:rsid w:val="005D2060"/>
    <w:rsid w:val="005D3030"/>
    <w:rsid w:val="005D36A2"/>
    <w:rsid w:val="005D474F"/>
    <w:rsid w:val="005D4F15"/>
    <w:rsid w:val="005D5B31"/>
    <w:rsid w:val="005D638F"/>
    <w:rsid w:val="005D64B6"/>
    <w:rsid w:val="005D7CF8"/>
    <w:rsid w:val="005E0190"/>
    <w:rsid w:val="005E235E"/>
    <w:rsid w:val="005E25B6"/>
    <w:rsid w:val="005E29CB"/>
    <w:rsid w:val="005E2D99"/>
    <w:rsid w:val="005E2E30"/>
    <w:rsid w:val="005E3629"/>
    <w:rsid w:val="005E5B05"/>
    <w:rsid w:val="005E5C0C"/>
    <w:rsid w:val="005E5C72"/>
    <w:rsid w:val="005E656F"/>
    <w:rsid w:val="005E7E03"/>
    <w:rsid w:val="005F066A"/>
    <w:rsid w:val="005F1D15"/>
    <w:rsid w:val="005F2C25"/>
    <w:rsid w:val="005F36DB"/>
    <w:rsid w:val="005F5032"/>
    <w:rsid w:val="005F5368"/>
    <w:rsid w:val="005F5E0F"/>
    <w:rsid w:val="005F6B6E"/>
    <w:rsid w:val="005F73F6"/>
    <w:rsid w:val="005F7FD0"/>
    <w:rsid w:val="00600359"/>
    <w:rsid w:val="006008E8"/>
    <w:rsid w:val="0060238D"/>
    <w:rsid w:val="00605A1A"/>
    <w:rsid w:val="00607321"/>
    <w:rsid w:val="00607461"/>
    <w:rsid w:val="006075EA"/>
    <w:rsid w:val="00610F03"/>
    <w:rsid w:val="0061193E"/>
    <w:rsid w:val="006123EB"/>
    <w:rsid w:val="00613ACA"/>
    <w:rsid w:val="00613DDE"/>
    <w:rsid w:val="00614B42"/>
    <w:rsid w:val="0061598B"/>
    <w:rsid w:val="00616559"/>
    <w:rsid w:val="006168D6"/>
    <w:rsid w:val="00617914"/>
    <w:rsid w:val="006205B3"/>
    <w:rsid w:val="006209A9"/>
    <w:rsid w:val="006215F0"/>
    <w:rsid w:val="00621A0D"/>
    <w:rsid w:val="00622D96"/>
    <w:rsid w:val="006239B0"/>
    <w:rsid w:val="006241AB"/>
    <w:rsid w:val="006243D4"/>
    <w:rsid w:val="006268CD"/>
    <w:rsid w:val="006269D3"/>
    <w:rsid w:val="006278A5"/>
    <w:rsid w:val="00630CB4"/>
    <w:rsid w:val="0063104A"/>
    <w:rsid w:val="00631C43"/>
    <w:rsid w:val="00631F82"/>
    <w:rsid w:val="00632069"/>
    <w:rsid w:val="006326AC"/>
    <w:rsid w:val="00633404"/>
    <w:rsid w:val="00634736"/>
    <w:rsid w:val="00635C44"/>
    <w:rsid w:val="00635DF5"/>
    <w:rsid w:val="006374FA"/>
    <w:rsid w:val="006377BD"/>
    <w:rsid w:val="00637D2D"/>
    <w:rsid w:val="00640110"/>
    <w:rsid w:val="006421D4"/>
    <w:rsid w:val="00642626"/>
    <w:rsid w:val="006430CA"/>
    <w:rsid w:val="0064395D"/>
    <w:rsid w:val="00643C2B"/>
    <w:rsid w:val="006445FE"/>
    <w:rsid w:val="00644AC8"/>
    <w:rsid w:val="00644FA8"/>
    <w:rsid w:val="00645879"/>
    <w:rsid w:val="00645F90"/>
    <w:rsid w:val="00646939"/>
    <w:rsid w:val="0065051C"/>
    <w:rsid w:val="00651729"/>
    <w:rsid w:val="006520AE"/>
    <w:rsid w:val="0065218D"/>
    <w:rsid w:val="00652E73"/>
    <w:rsid w:val="006534F5"/>
    <w:rsid w:val="00653699"/>
    <w:rsid w:val="006548ED"/>
    <w:rsid w:val="0065515A"/>
    <w:rsid w:val="006554E7"/>
    <w:rsid w:val="00655E0F"/>
    <w:rsid w:val="0065685E"/>
    <w:rsid w:val="00656D63"/>
    <w:rsid w:val="00657122"/>
    <w:rsid w:val="0065723C"/>
    <w:rsid w:val="00657D3E"/>
    <w:rsid w:val="00660478"/>
    <w:rsid w:val="00660E8F"/>
    <w:rsid w:val="006613BB"/>
    <w:rsid w:val="0066173C"/>
    <w:rsid w:val="006626B3"/>
    <w:rsid w:val="006641B7"/>
    <w:rsid w:val="0066671B"/>
    <w:rsid w:val="0066689D"/>
    <w:rsid w:val="006678C4"/>
    <w:rsid w:val="00667C50"/>
    <w:rsid w:val="00674079"/>
    <w:rsid w:val="00674D1F"/>
    <w:rsid w:val="00674D71"/>
    <w:rsid w:val="00674FF6"/>
    <w:rsid w:val="00675094"/>
    <w:rsid w:val="006770CB"/>
    <w:rsid w:val="006776C4"/>
    <w:rsid w:val="00680886"/>
    <w:rsid w:val="00681659"/>
    <w:rsid w:val="00682AEF"/>
    <w:rsid w:val="00684209"/>
    <w:rsid w:val="006848BD"/>
    <w:rsid w:val="00684AA6"/>
    <w:rsid w:val="00685A84"/>
    <w:rsid w:val="00685E85"/>
    <w:rsid w:val="006860DB"/>
    <w:rsid w:val="00686335"/>
    <w:rsid w:val="00687B2E"/>
    <w:rsid w:val="0069124E"/>
    <w:rsid w:val="00691EFF"/>
    <w:rsid w:val="00692B98"/>
    <w:rsid w:val="00692FA0"/>
    <w:rsid w:val="00693C39"/>
    <w:rsid w:val="00694478"/>
    <w:rsid w:val="006964A0"/>
    <w:rsid w:val="00696600"/>
    <w:rsid w:val="00697ABB"/>
    <w:rsid w:val="00697C06"/>
    <w:rsid w:val="006A1528"/>
    <w:rsid w:val="006A2619"/>
    <w:rsid w:val="006A2C3A"/>
    <w:rsid w:val="006A2E1E"/>
    <w:rsid w:val="006A2F5E"/>
    <w:rsid w:val="006A32CD"/>
    <w:rsid w:val="006A36B1"/>
    <w:rsid w:val="006A3908"/>
    <w:rsid w:val="006A405E"/>
    <w:rsid w:val="006A5678"/>
    <w:rsid w:val="006A5C3C"/>
    <w:rsid w:val="006A6AF4"/>
    <w:rsid w:val="006A757F"/>
    <w:rsid w:val="006A7E67"/>
    <w:rsid w:val="006B0057"/>
    <w:rsid w:val="006B1789"/>
    <w:rsid w:val="006B1959"/>
    <w:rsid w:val="006B469D"/>
    <w:rsid w:val="006B4854"/>
    <w:rsid w:val="006B5724"/>
    <w:rsid w:val="006B62C6"/>
    <w:rsid w:val="006B635D"/>
    <w:rsid w:val="006B663B"/>
    <w:rsid w:val="006B7CDA"/>
    <w:rsid w:val="006C0DD6"/>
    <w:rsid w:val="006C1581"/>
    <w:rsid w:val="006C3A9C"/>
    <w:rsid w:val="006C3B88"/>
    <w:rsid w:val="006C3D1D"/>
    <w:rsid w:val="006C4BE2"/>
    <w:rsid w:val="006C5B66"/>
    <w:rsid w:val="006C6321"/>
    <w:rsid w:val="006C6427"/>
    <w:rsid w:val="006C668F"/>
    <w:rsid w:val="006C6DFD"/>
    <w:rsid w:val="006C7B8C"/>
    <w:rsid w:val="006D0CE5"/>
    <w:rsid w:val="006D2A11"/>
    <w:rsid w:val="006D34C2"/>
    <w:rsid w:val="006D3ADF"/>
    <w:rsid w:val="006D4517"/>
    <w:rsid w:val="006D4651"/>
    <w:rsid w:val="006D4BA3"/>
    <w:rsid w:val="006D6211"/>
    <w:rsid w:val="006D6270"/>
    <w:rsid w:val="006D6D0F"/>
    <w:rsid w:val="006E0182"/>
    <w:rsid w:val="006E0214"/>
    <w:rsid w:val="006E1BC6"/>
    <w:rsid w:val="006E1F4A"/>
    <w:rsid w:val="006E205E"/>
    <w:rsid w:val="006E2E3D"/>
    <w:rsid w:val="006E34BC"/>
    <w:rsid w:val="006E40BF"/>
    <w:rsid w:val="006E41EE"/>
    <w:rsid w:val="006E4547"/>
    <w:rsid w:val="006E4880"/>
    <w:rsid w:val="006E611F"/>
    <w:rsid w:val="006E6469"/>
    <w:rsid w:val="006E762D"/>
    <w:rsid w:val="006F09E1"/>
    <w:rsid w:val="006F1793"/>
    <w:rsid w:val="006F179D"/>
    <w:rsid w:val="006F1832"/>
    <w:rsid w:val="006F2DEC"/>
    <w:rsid w:val="006F2F67"/>
    <w:rsid w:val="006F3739"/>
    <w:rsid w:val="006F44DD"/>
    <w:rsid w:val="006F6395"/>
    <w:rsid w:val="006F66BB"/>
    <w:rsid w:val="006F6926"/>
    <w:rsid w:val="00700073"/>
    <w:rsid w:val="007024FB"/>
    <w:rsid w:val="0070340E"/>
    <w:rsid w:val="00703576"/>
    <w:rsid w:val="00703A75"/>
    <w:rsid w:val="007044F6"/>
    <w:rsid w:val="00704A30"/>
    <w:rsid w:val="00705C8D"/>
    <w:rsid w:val="00706355"/>
    <w:rsid w:val="00706A66"/>
    <w:rsid w:val="00707AD3"/>
    <w:rsid w:val="007102E0"/>
    <w:rsid w:val="00710884"/>
    <w:rsid w:val="00710DF9"/>
    <w:rsid w:val="007111C0"/>
    <w:rsid w:val="007127A8"/>
    <w:rsid w:val="00714841"/>
    <w:rsid w:val="007149E6"/>
    <w:rsid w:val="00714C7E"/>
    <w:rsid w:val="00714EBF"/>
    <w:rsid w:val="0071522A"/>
    <w:rsid w:val="0071653F"/>
    <w:rsid w:val="00716689"/>
    <w:rsid w:val="00716F1C"/>
    <w:rsid w:val="007178A3"/>
    <w:rsid w:val="00717D31"/>
    <w:rsid w:val="007201EE"/>
    <w:rsid w:val="0072058C"/>
    <w:rsid w:val="0072107B"/>
    <w:rsid w:val="0072218C"/>
    <w:rsid w:val="007234B0"/>
    <w:rsid w:val="00723839"/>
    <w:rsid w:val="0072400B"/>
    <w:rsid w:val="00724FFE"/>
    <w:rsid w:val="007253AE"/>
    <w:rsid w:val="00725478"/>
    <w:rsid w:val="007263E2"/>
    <w:rsid w:val="0072653E"/>
    <w:rsid w:val="0072684B"/>
    <w:rsid w:val="007270ED"/>
    <w:rsid w:val="00727A88"/>
    <w:rsid w:val="00727E37"/>
    <w:rsid w:val="00730741"/>
    <w:rsid w:val="00730C23"/>
    <w:rsid w:val="00730CE6"/>
    <w:rsid w:val="00733187"/>
    <w:rsid w:val="00734C17"/>
    <w:rsid w:val="00734C8F"/>
    <w:rsid w:val="00735152"/>
    <w:rsid w:val="007355B5"/>
    <w:rsid w:val="007360ED"/>
    <w:rsid w:val="007363E0"/>
    <w:rsid w:val="007401B5"/>
    <w:rsid w:val="007402E3"/>
    <w:rsid w:val="007412D9"/>
    <w:rsid w:val="00741663"/>
    <w:rsid w:val="00741D72"/>
    <w:rsid w:val="007420A3"/>
    <w:rsid w:val="00742D30"/>
    <w:rsid w:val="00743DD9"/>
    <w:rsid w:val="00744A34"/>
    <w:rsid w:val="00745638"/>
    <w:rsid w:val="0074780A"/>
    <w:rsid w:val="00750CE8"/>
    <w:rsid w:val="00750E0C"/>
    <w:rsid w:val="0075162A"/>
    <w:rsid w:val="00751DB7"/>
    <w:rsid w:val="007524AB"/>
    <w:rsid w:val="00752978"/>
    <w:rsid w:val="007530C3"/>
    <w:rsid w:val="007536C9"/>
    <w:rsid w:val="007536D6"/>
    <w:rsid w:val="00753B05"/>
    <w:rsid w:val="007559D2"/>
    <w:rsid w:val="00756D9D"/>
    <w:rsid w:val="007611F9"/>
    <w:rsid w:val="00761763"/>
    <w:rsid w:val="00761BAB"/>
    <w:rsid w:val="0076284A"/>
    <w:rsid w:val="00764B72"/>
    <w:rsid w:val="00764CEC"/>
    <w:rsid w:val="00767ED8"/>
    <w:rsid w:val="0077057F"/>
    <w:rsid w:val="00770962"/>
    <w:rsid w:val="0077165F"/>
    <w:rsid w:val="00774BF7"/>
    <w:rsid w:val="007753A3"/>
    <w:rsid w:val="00775874"/>
    <w:rsid w:val="00775B69"/>
    <w:rsid w:val="00775FE3"/>
    <w:rsid w:val="00776BAE"/>
    <w:rsid w:val="00777D5F"/>
    <w:rsid w:val="00777DF2"/>
    <w:rsid w:val="00781F0D"/>
    <w:rsid w:val="00782E2E"/>
    <w:rsid w:val="00782EC5"/>
    <w:rsid w:val="007857F3"/>
    <w:rsid w:val="00785F79"/>
    <w:rsid w:val="00786702"/>
    <w:rsid w:val="00787691"/>
    <w:rsid w:val="00787EB4"/>
    <w:rsid w:val="00787F82"/>
    <w:rsid w:val="00790E72"/>
    <w:rsid w:val="00791377"/>
    <w:rsid w:val="00791E7A"/>
    <w:rsid w:val="0079240C"/>
    <w:rsid w:val="00792476"/>
    <w:rsid w:val="00792A6D"/>
    <w:rsid w:val="00792ADC"/>
    <w:rsid w:val="00793EE9"/>
    <w:rsid w:val="007944A3"/>
    <w:rsid w:val="00795023"/>
    <w:rsid w:val="007965C4"/>
    <w:rsid w:val="00797114"/>
    <w:rsid w:val="00797B8D"/>
    <w:rsid w:val="007A1ABB"/>
    <w:rsid w:val="007A1C11"/>
    <w:rsid w:val="007A1F02"/>
    <w:rsid w:val="007A2E52"/>
    <w:rsid w:val="007A330F"/>
    <w:rsid w:val="007A34A6"/>
    <w:rsid w:val="007A3CAD"/>
    <w:rsid w:val="007A4085"/>
    <w:rsid w:val="007A4873"/>
    <w:rsid w:val="007A5073"/>
    <w:rsid w:val="007A64C9"/>
    <w:rsid w:val="007A73B1"/>
    <w:rsid w:val="007B0159"/>
    <w:rsid w:val="007B025B"/>
    <w:rsid w:val="007B09B1"/>
    <w:rsid w:val="007B0E3C"/>
    <w:rsid w:val="007B2F0E"/>
    <w:rsid w:val="007B3341"/>
    <w:rsid w:val="007B4BC8"/>
    <w:rsid w:val="007B7BAB"/>
    <w:rsid w:val="007C163C"/>
    <w:rsid w:val="007C34E3"/>
    <w:rsid w:val="007C39C8"/>
    <w:rsid w:val="007C39D3"/>
    <w:rsid w:val="007C4044"/>
    <w:rsid w:val="007C42CC"/>
    <w:rsid w:val="007C513A"/>
    <w:rsid w:val="007C657E"/>
    <w:rsid w:val="007C6856"/>
    <w:rsid w:val="007C6B67"/>
    <w:rsid w:val="007C6DA8"/>
    <w:rsid w:val="007C79EE"/>
    <w:rsid w:val="007D1AC3"/>
    <w:rsid w:val="007D26BB"/>
    <w:rsid w:val="007D381B"/>
    <w:rsid w:val="007D3CA0"/>
    <w:rsid w:val="007D5042"/>
    <w:rsid w:val="007D5927"/>
    <w:rsid w:val="007D5E8E"/>
    <w:rsid w:val="007D6688"/>
    <w:rsid w:val="007D7721"/>
    <w:rsid w:val="007E013B"/>
    <w:rsid w:val="007E0C6A"/>
    <w:rsid w:val="007E0E12"/>
    <w:rsid w:val="007E12EE"/>
    <w:rsid w:val="007E1EF1"/>
    <w:rsid w:val="007E2A06"/>
    <w:rsid w:val="007E3CDB"/>
    <w:rsid w:val="007E3DE0"/>
    <w:rsid w:val="007E40DA"/>
    <w:rsid w:val="007E4945"/>
    <w:rsid w:val="007E5605"/>
    <w:rsid w:val="007F02FC"/>
    <w:rsid w:val="007F0595"/>
    <w:rsid w:val="007F17F9"/>
    <w:rsid w:val="007F192E"/>
    <w:rsid w:val="007F26F1"/>
    <w:rsid w:val="007F31B0"/>
    <w:rsid w:val="007F3585"/>
    <w:rsid w:val="007F4FAC"/>
    <w:rsid w:val="007F64A8"/>
    <w:rsid w:val="007F7650"/>
    <w:rsid w:val="00800CEC"/>
    <w:rsid w:val="0080102A"/>
    <w:rsid w:val="00803676"/>
    <w:rsid w:val="008044A7"/>
    <w:rsid w:val="008046E1"/>
    <w:rsid w:val="00804AAA"/>
    <w:rsid w:val="00804CB3"/>
    <w:rsid w:val="0080582C"/>
    <w:rsid w:val="00806722"/>
    <w:rsid w:val="00806768"/>
    <w:rsid w:val="00807A1B"/>
    <w:rsid w:val="00807B89"/>
    <w:rsid w:val="00810029"/>
    <w:rsid w:val="0081237D"/>
    <w:rsid w:val="00815071"/>
    <w:rsid w:val="00815EF9"/>
    <w:rsid w:val="008169CB"/>
    <w:rsid w:val="00816A66"/>
    <w:rsid w:val="00817F88"/>
    <w:rsid w:val="00820C24"/>
    <w:rsid w:val="00821345"/>
    <w:rsid w:val="00821860"/>
    <w:rsid w:val="00821B6D"/>
    <w:rsid w:val="00821CF8"/>
    <w:rsid w:val="0082398E"/>
    <w:rsid w:val="00823C6C"/>
    <w:rsid w:val="008242D3"/>
    <w:rsid w:val="008255D9"/>
    <w:rsid w:val="00826F5F"/>
    <w:rsid w:val="00827EBC"/>
    <w:rsid w:val="008306ED"/>
    <w:rsid w:val="00830E71"/>
    <w:rsid w:val="00830F21"/>
    <w:rsid w:val="00831CE7"/>
    <w:rsid w:val="008333AF"/>
    <w:rsid w:val="00833F8E"/>
    <w:rsid w:val="00834047"/>
    <w:rsid w:val="00835181"/>
    <w:rsid w:val="00835EC7"/>
    <w:rsid w:val="00836D4E"/>
    <w:rsid w:val="00837B92"/>
    <w:rsid w:val="0084082D"/>
    <w:rsid w:val="0084103F"/>
    <w:rsid w:val="0084159A"/>
    <w:rsid w:val="00841BD9"/>
    <w:rsid w:val="00842167"/>
    <w:rsid w:val="00842A3F"/>
    <w:rsid w:val="00843671"/>
    <w:rsid w:val="00844595"/>
    <w:rsid w:val="008449B9"/>
    <w:rsid w:val="00845221"/>
    <w:rsid w:val="00845F91"/>
    <w:rsid w:val="00846FA9"/>
    <w:rsid w:val="00847EFA"/>
    <w:rsid w:val="008509CC"/>
    <w:rsid w:val="008515FA"/>
    <w:rsid w:val="00851ED1"/>
    <w:rsid w:val="00852987"/>
    <w:rsid w:val="00852B9F"/>
    <w:rsid w:val="00853CD8"/>
    <w:rsid w:val="008548C8"/>
    <w:rsid w:val="00856164"/>
    <w:rsid w:val="00856710"/>
    <w:rsid w:val="00856B7D"/>
    <w:rsid w:val="008600D5"/>
    <w:rsid w:val="00860150"/>
    <w:rsid w:val="0086034B"/>
    <w:rsid w:val="00860459"/>
    <w:rsid w:val="00861231"/>
    <w:rsid w:val="008617C2"/>
    <w:rsid w:val="008620D3"/>
    <w:rsid w:val="00862898"/>
    <w:rsid w:val="00863099"/>
    <w:rsid w:val="008638E8"/>
    <w:rsid w:val="00863C05"/>
    <w:rsid w:val="008642B1"/>
    <w:rsid w:val="00864918"/>
    <w:rsid w:val="00866C3A"/>
    <w:rsid w:val="00867A0B"/>
    <w:rsid w:val="00867CE1"/>
    <w:rsid w:val="0087050C"/>
    <w:rsid w:val="00871CBA"/>
    <w:rsid w:val="00872020"/>
    <w:rsid w:val="0087219D"/>
    <w:rsid w:val="00872A70"/>
    <w:rsid w:val="00874856"/>
    <w:rsid w:val="008748AF"/>
    <w:rsid w:val="00875501"/>
    <w:rsid w:val="008755E9"/>
    <w:rsid w:val="008777A1"/>
    <w:rsid w:val="0088026F"/>
    <w:rsid w:val="00880C51"/>
    <w:rsid w:val="00880D41"/>
    <w:rsid w:val="00882689"/>
    <w:rsid w:val="00882979"/>
    <w:rsid w:val="008832F9"/>
    <w:rsid w:val="0088472D"/>
    <w:rsid w:val="00886084"/>
    <w:rsid w:val="008870D8"/>
    <w:rsid w:val="00887363"/>
    <w:rsid w:val="0088752E"/>
    <w:rsid w:val="00887D76"/>
    <w:rsid w:val="008906BA"/>
    <w:rsid w:val="00891DC9"/>
    <w:rsid w:val="00893962"/>
    <w:rsid w:val="00894977"/>
    <w:rsid w:val="0089499E"/>
    <w:rsid w:val="00895E0E"/>
    <w:rsid w:val="0089613B"/>
    <w:rsid w:val="00897395"/>
    <w:rsid w:val="008A0926"/>
    <w:rsid w:val="008A0DBB"/>
    <w:rsid w:val="008A0ECE"/>
    <w:rsid w:val="008A1C8F"/>
    <w:rsid w:val="008A4207"/>
    <w:rsid w:val="008A43EE"/>
    <w:rsid w:val="008A4D2F"/>
    <w:rsid w:val="008A547F"/>
    <w:rsid w:val="008A694C"/>
    <w:rsid w:val="008A7126"/>
    <w:rsid w:val="008A7C3B"/>
    <w:rsid w:val="008B08E7"/>
    <w:rsid w:val="008B0CE2"/>
    <w:rsid w:val="008B1FB2"/>
    <w:rsid w:val="008B2C67"/>
    <w:rsid w:val="008B3B9F"/>
    <w:rsid w:val="008B4B7B"/>
    <w:rsid w:val="008B6FB5"/>
    <w:rsid w:val="008B7764"/>
    <w:rsid w:val="008C1384"/>
    <w:rsid w:val="008C167C"/>
    <w:rsid w:val="008C3149"/>
    <w:rsid w:val="008C4EFC"/>
    <w:rsid w:val="008C544E"/>
    <w:rsid w:val="008C5A5E"/>
    <w:rsid w:val="008C5D43"/>
    <w:rsid w:val="008C621D"/>
    <w:rsid w:val="008C62EA"/>
    <w:rsid w:val="008C683C"/>
    <w:rsid w:val="008C733B"/>
    <w:rsid w:val="008C7381"/>
    <w:rsid w:val="008C7752"/>
    <w:rsid w:val="008D0018"/>
    <w:rsid w:val="008D13B5"/>
    <w:rsid w:val="008D16E0"/>
    <w:rsid w:val="008D23A6"/>
    <w:rsid w:val="008D47BE"/>
    <w:rsid w:val="008D4B99"/>
    <w:rsid w:val="008D4F24"/>
    <w:rsid w:val="008D4FF0"/>
    <w:rsid w:val="008D50E8"/>
    <w:rsid w:val="008D60D8"/>
    <w:rsid w:val="008D6E3B"/>
    <w:rsid w:val="008D7E78"/>
    <w:rsid w:val="008E0BD3"/>
    <w:rsid w:val="008E244E"/>
    <w:rsid w:val="008E24DE"/>
    <w:rsid w:val="008E2666"/>
    <w:rsid w:val="008E2DFD"/>
    <w:rsid w:val="008E2F26"/>
    <w:rsid w:val="008E3734"/>
    <w:rsid w:val="008E47B0"/>
    <w:rsid w:val="008E5467"/>
    <w:rsid w:val="008E587E"/>
    <w:rsid w:val="008E7C19"/>
    <w:rsid w:val="008F0224"/>
    <w:rsid w:val="008F05CE"/>
    <w:rsid w:val="008F1602"/>
    <w:rsid w:val="008F441E"/>
    <w:rsid w:val="008F461B"/>
    <w:rsid w:val="008F4B0B"/>
    <w:rsid w:val="008F67DC"/>
    <w:rsid w:val="008F684D"/>
    <w:rsid w:val="008F69AD"/>
    <w:rsid w:val="008F6BF6"/>
    <w:rsid w:val="008F73E3"/>
    <w:rsid w:val="008F78D0"/>
    <w:rsid w:val="00900B42"/>
    <w:rsid w:val="00900D75"/>
    <w:rsid w:val="00901E7E"/>
    <w:rsid w:val="00902301"/>
    <w:rsid w:val="00902637"/>
    <w:rsid w:val="00902870"/>
    <w:rsid w:val="009036BD"/>
    <w:rsid w:val="00903751"/>
    <w:rsid w:val="009037C0"/>
    <w:rsid w:val="00903F36"/>
    <w:rsid w:val="009049E9"/>
    <w:rsid w:val="0090548A"/>
    <w:rsid w:val="009068D2"/>
    <w:rsid w:val="00906B39"/>
    <w:rsid w:val="00907F3B"/>
    <w:rsid w:val="00911839"/>
    <w:rsid w:val="00911DB5"/>
    <w:rsid w:val="00912726"/>
    <w:rsid w:val="00912ABD"/>
    <w:rsid w:val="00912B02"/>
    <w:rsid w:val="00912EC0"/>
    <w:rsid w:val="009134B8"/>
    <w:rsid w:val="009135A2"/>
    <w:rsid w:val="00913E1A"/>
    <w:rsid w:val="009140E0"/>
    <w:rsid w:val="00915718"/>
    <w:rsid w:val="00915D44"/>
    <w:rsid w:val="00917514"/>
    <w:rsid w:val="00917C6A"/>
    <w:rsid w:val="00917D44"/>
    <w:rsid w:val="0092075A"/>
    <w:rsid w:val="00920833"/>
    <w:rsid w:val="00920A9B"/>
    <w:rsid w:val="009213BD"/>
    <w:rsid w:val="00921D7E"/>
    <w:rsid w:val="00922222"/>
    <w:rsid w:val="00923081"/>
    <w:rsid w:val="00923941"/>
    <w:rsid w:val="00923E88"/>
    <w:rsid w:val="00924260"/>
    <w:rsid w:val="0092505C"/>
    <w:rsid w:val="00925D7B"/>
    <w:rsid w:val="00926100"/>
    <w:rsid w:val="00927443"/>
    <w:rsid w:val="00927709"/>
    <w:rsid w:val="00927F7A"/>
    <w:rsid w:val="0093063C"/>
    <w:rsid w:val="009311CA"/>
    <w:rsid w:val="009319CD"/>
    <w:rsid w:val="00931EDA"/>
    <w:rsid w:val="00932653"/>
    <w:rsid w:val="00934602"/>
    <w:rsid w:val="009351B8"/>
    <w:rsid w:val="009353BE"/>
    <w:rsid w:val="0093576A"/>
    <w:rsid w:val="00936277"/>
    <w:rsid w:val="00936946"/>
    <w:rsid w:val="009371E0"/>
    <w:rsid w:val="00937316"/>
    <w:rsid w:val="00937AE6"/>
    <w:rsid w:val="00940D2A"/>
    <w:rsid w:val="0094175A"/>
    <w:rsid w:val="009443D7"/>
    <w:rsid w:val="00945DA6"/>
    <w:rsid w:val="0094649A"/>
    <w:rsid w:val="0094778F"/>
    <w:rsid w:val="009478D3"/>
    <w:rsid w:val="00947AAD"/>
    <w:rsid w:val="00947D3E"/>
    <w:rsid w:val="00947E31"/>
    <w:rsid w:val="0095145C"/>
    <w:rsid w:val="00951750"/>
    <w:rsid w:val="00952152"/>
    <w:rsid w:val="00953C24"/>
    <w:rsid w:val="00954161"/>
    <w:rsid w:val="00956145"/>
    <w:rsid w:val="009563FA"/>
    <w:rsid w:val="00961847"/>
    <w:rsid w:val="00961C32"/>
    <w:rsid w:val="00962BBB"/>
    <w:rsid w:val="00963648"/>
    <w:rsid w:val="009636B6"/>
    <w:rsid w:val="009638B9"/>
    <w:rsid w:val="00963C66"/>
    <w:rsid w:val="00963F95"/>
    <w:rsid w:val="00964ADB"/>
    <w:rsid w:val="009650D7"/>
    <w:rsid w:val="0096538C"/>
    <w:rsid w:val="00965441"/>
    <w:rsid w:val="00965DC9"/>
    <w:rsid w:val="009660A7"/>
    <w:rsid w:val="009667FF"/>
    <w:rsid w:val="009669CF"/>
    <w:rsid w:val="00967010"/>
    <w:rsid w:val="00967309"/>
    <w:rsid w:val="00967F66"/>
    <w:rsid w:val="0097198A"/>
    <w:rsid w:val="00971B48"/>
    <w:rsid w:val="00972CC1"/>
    <w:rsid w:val="00975680"/>
    <w:rsid w:val="00975AAA"/>
    <w:rsid w:val="009761C1"/>
    <w:rsid w:val="0097622B"/>
    <w:rsid w:val="0097663C"/>
    <w:rsid w:val="009766D2"/>
    <w:rsid w:val="00976DB8"/>
    <w:rsid w:val="009770BB"/>
    <w:rsid w:val="00977737"/>
    <w:rsid w:val="009811A7"/>
    <w:rsid w:val="009842C3"/>
    <w:rsid w:val="009847A7"/>
    <w:rsid w:val="0098491E"/>
    <w:rsid w:val="00984A7D"/>
    <w:rsid w:val="00986FFA"/>
    <w:rsid w:val="00987679"/>
    <w:rsid w:val="00987C47"/>
    <w:rsid w:val="00991159"/>
    <w:rsid w:val="009912C3"/>
    <w:rsid w:val="009921C3"/>
    <w:rsid w:val="009921D4"/>
    <w:rsid w:val="009922F3"/>
    <w:rsid w:val="00992AA4"/>
    <w:rsid w:val="00994469"/>
    <w:rsid w:val="0099575B"/>
    <w:rsid w:val="00995CB8"/>
    <w:rsid w:val="00996461"/>
    <w:rsid w:val="0099679B"/>
    <w:rsid w:val="00996D48"/>
    <w:rsid w:val="009978DF"/>
    <w:rsid w:val="009A142B"/>
    <w:rsid w:val="009A147F"/>
    <w:rsid w:val="009A265E"/>
    <w:rsid w:val="009A2FE1"/>
    <w:rsid w:val="009A3563"/>
    <w:rsid w:val="009A5357"/>
    <w:rsid w:val="009A5D0C"/>
    <w:rsid w:val="009A6D5E"/>
    <w:rsid w:val="009A6FF9"/>
    <w:rsid w:val="009A748C"/>
    <w:rsid w:val="009A7CA6"/>
    <w:rsid w:val="009B0829"/>
    <w:rsid w:val="009B0C09"/>
    <w:rsid w:val="009B14F3"/>
    <w:rsid w:val="009B20AB"/>
    <w:rsid w:val="009B210B"/>
    <w:rsid w:val="009B2123"/>
    <w:rsid w:val="009B29E7"/>
    <w:rsid w:val="009B2C8F"/>
    <w:rsid w:val="009B33E8"/>
    <w:rsid w:val="009B34C7"/>
    <w:rsid w:val="009B3D85"/>
    <w:rsid w:val="009B40C6"/>
    <w:rsid w:val="009B4124"/>
    <w:rsid w:val="009B531E"/>
    <w:rsid w:val="009B65AC"/>
    <w:rsid w:val="009B796F"/>
    <w:rsid w:val="009B7C9B"/>
    <w:rsid w:val="009C036A"/>
    <w:rsid w:val="009C044C"/>
    <w:rsid w:val="009C15CD"/>
    <w:rsid w:val="009C18BC"/>
    <w:rsid w:val="009C2035"/>
    <w:rsid w:val="009C24B0"/>
    <w:rsid w:val="009C253A"/>
    <w:rsid w:val="009C3DA4"/>
    <w:rsid w:val="009C5433"/>
    <w:rsid w:val="009C6045"/>
    <w:rsid w:val="009C6047"/>
    <w:rsid w:val="009C7E38"/>
    <w:rsid w:val="009D012A"/>
    <w:rsid w:val="009D054E"/>
    <w:rsid w:val="009D0B0C"/>
    <w:rsid w:val="009D12B9"/>
    <w:rsid w:val="009D134F"/>
    <w:rsid w:val="009D1E62"/>
    <w:rsid w:val="009D38E6"/>
    <w:rsid w:val="009D3CE3"/>
    <w:rsid w:val="009D4C22"/>
    <w:rsid w:val="009D4F8C"/>
    <w:rsid w:val="009D5397"/>
    <w:rsid w:val="009D5951"/>
    <w:rsid w:val="009D67E5"/>
    <w:rsid w:val="009D6C1A"/>
    <w:rsid w:val="009E1853"/>
    <w:rsid w:val="009E2ED1"/>
    <w:rsid w:val="009E34EB"/>
    <w:rsid w:val="009E3727"/>
    <w:rsid w:val="009E42E0"/>
    <w:rsid w:val="009E594B"/>
    <w:rsid w:val="009E6680"/>
    <w:rsid w:val="009E707C"/>
    <w:rsid w:val="009F0310"/>
    <w:rsid w:val="009F1452"/>
    <w:rsid w:val="009F299F"/>
    <w:rsid w:val="009F2D98"/>
    <w:rsid w:val="009F33A3"/>
    <w:rsid w:val="009F4A61"/>
    <w:rsid w:val="009F4F03"/>
    <w:rsid w:val="009F7F7B"/>
    <w:rsid w:val="00A00A96"/>
    <w:rsid w:val="00A01001"/>
    <w:rsid w:val="00A01275"/>
    <w:rsid w:val="00A01DED"/>
    <w:rsid w:val="00A02394"/>
    <w:rsid w:val="00A02B1A"/>
    <w:rsid w:val="00A03C65"/>
    <w:rsid w:val="00A03D06"/>
    <w:rsid w:val="00A03DC9"/>
    <w:rsid w:val="00A07195"/>
    <w:rsid w:val="00A10BB7"/>
    <w:rsid w:val="00A1102F"/>
    <w:rsid w:val="00A1125B"/>
    <w:rsid w:val="00A12030"/>
    <w:rsid w:val="00A13061"/>
    <w:rsid w:val="00A133CC"/>
    <w:rsid w:val="00A14453"/>
    <w:rsid w:val="00A147F8"/>
    <w:rsid w:val="00A14A11"/>
    <w:rsid w:val="00A14EBF"/>
    <w:rsid w:val="00A1578F"/>
    <w:rsid w:val="00A1585B"/>
    <w:rsid w:val="00A1681C"/>
    <w:rsid w:val="00A16C0E"/>
    <w:rsid w:val="00A16C84"/>
    <w:rsid w:val="00A17179"/>
    <w:rsid w:val="00A1750D"/>
    <w:rsid w:val="00A17A20"/>
    <w:rsid w:val="00A2132E"/>
    <w:rsid w:val="00A21BFC"/>
    <w:rsid w:val="00A2228F"/>
    <w:rsid w:val="00A226B3"/>
    <w:rsid w:val="00A22F5A"/>
    <w:rsid w:val="00A24025"/>
    <w:rsid w:val="00A24390"/>
    <w:rsid w:val="00A245BA"/>
    <w:rsid w:val="00A255D9"/>
    <w:rsid w:val="00A25835"/>
    <w:rsid w:val="00A262AA"/>
    <w:rsid w:val="00A26B2B"/>
    <w:rsid w:val="00A27968"/>
    <w:rsid w:val="00A27DE9"/>
    <w:rsid w:val="00A301DA"/>
    <w:rsid w:val="00A3034A"/>
    <w:rsid w:val="00A3117A"/>
    <w:rsid w:val="00A31452"/>
    <w:rsid w:val="00A31A18"/>
    <w:rsid w:val="00A34532"/>
    <w:rsid w:val="00A36170"/>
    <w:rsid w:val="00A36779"/>
    <w:rsid w:val="00A402BF"/>
    <w:rsid w:val="00A40EE3"/>
    <w:rsid w:val="00A41408"/>
    <w:rsid w:val="00A42C2F"/>
    <w:rsid w:val="00A44A9B"/>
    <w:rsid w:val="00A44EBB"/>
    <w:rsid w:val="00A45801"/>
    <w:rsid w:val="00A46DA0"/>
    <w:rsid w:val="00A4713C"/>
    <w:rsid w:val="00A50915"/>
    <w:rsid w:val="00A50EB2"/>
    <w:rsid w:val="00A52700"/>
    <w:rsid w:val="00A52C83"/>
    <w:rsid w:val="00A544A8"/>
    <w:rsid w:val="00A54EB5"/>
    <w:rsid w:val="00A565BC"/>
    <w:rsid w:val="00A611C6"/>
    <w:rsid w:val="00A61496"/>
    <w:rsid w:val="00A64CD2"/>
    <w:rsid w:val="00A661BB"/>
    <w:rsid w:val="00A663B5"/>
    <w:rsid w:val="00A66E8C"/>
    <w:rsid w:val="00A676F0"/>
    <w:rsid w:val="00A70254"/>
    <w:rsid w:val="00A70C48"/>
    <w:rsid w:val="00A70CB5"/>
    <w:rsid w:val="00A70E53"/>
    <w:rsid w:val="00A710E8"/>
    <w:rsid w:val="00A73042"/>
    <w:rsid w:val="00A73BE3"/>
    <w:rsid w:val="00A74A25"/>
    <w:rsid w:val="00A74E23"/>
    <w:rsid w:val="00A74FCC"/>
    <w:rsid w:val="00A7629C"/>
    <w:rsid w:val="00A7649C"/>
    <w:rsid w:val="00A76673"/>
    <w:rsid w:val="00A76ECB"/>
    <w:rsid w:val="00A77972"/>
    <w:rsid w:val="00A77EE9"/>
    <w:rsid w:val="00A81C8A"/>
    <w:rsid w:val="00A83CF3"/>
    <w:rsid w:val="00A83D63"/>
    <w:rsid w:val="00A840D1"/>
    <w:rsid w:val="00A845A8"/>
    <w:rsid w:val="00A84B87"/>
    <w:rsid w:val="00A85524"/>
    <w:rsid w:val="00A86C1E"/>
    <w:rsid w:val="00A878AD"/>
    <w:rsid w:val="00A9043F"/>
    <w:rsid w:val="00A922A9"/>
    <w:rsid w:val="00A924C9"/>
    <w:rsid w:val="00A9341A"/>
    <w:rsid w:val="00A9511C"/>
    <w:rsid w:val="00A9539C"/>
    <w:rsid w:val="00A95C83"/>
    <w:rsid w:val="00A95F7C"/>
    <w:rsid w:val="00A9612C"/>
    <w:rsid w:val="00A966FF"/>
    <w:rsid w:val="00A96EF8"/>
    <w:rsid w:val="00A979BB"/>
    <w:rsid w:val="00A97BAF"/>
    <w:rsid w:val="00AA224B"/>
    <w:rsid w:val="00AA255E"/>
    <w:rsid w:val="00AA2ACA"/>
    <w:rsid w:val="00AA35B0"/>
    <w:rsid w:val="00AA3715"/>
    <w:rsid w:val="00AA3D6F"/>
    <w:rsid w:val="00AA448F"/>
    <w:rsid w:val="00AA4BBE"/>
    <w:rsid w:val="00AA68DF"/>
    <w:rsid w:val="00AA6EAA"/>
    <w:rsid w:val="00AB153B"/>
    <w:rsid w:val="00AB1D88"/>
    <w:rsid w:val="00AB32BF"/>
    <w:rsid w:val="00AB3D46"/>
    <w:rsid w:val="00AB4CF0"/>
    <w:rsid w:val="00AB53AE"/>
    <w:rsid w:val="00AB62D3"/>
    <w:rsid w:val="00AB698A"/>
    <w:rsid w:val="00AB72CE"/>
    <w:rsid w:val="00AB746B"/>
    <w:rsid w:val="00AC13CB"/>
    <w:rsid w:val="00AC23E3"/>
    <w:rsid w:val="00AC2AEC"/>
    <w:rsid w:val="00AC2CA2"/>
    <w:rsid w:val="00AC3056"/>
    <w:rsid w:val="00AC32B4"/>
    <w:rsid w:val="00AC361F"/>
    <w:rsid w:val="00AC538B"/>
    <w:rsid w:val="00AC5647"/>
    <w:rsid w:val="00AC6CAE"/>
    <w:rsid w:val="00AC7CD0"/>
    <w:rsid w:val="00AD15A9"/>
    <w:rsid w:val="00AD17B9"/>
    <w:rsid w:val="00AD20F2"/>
    <w:rsid w:val="00AD3409"/>
    <w:rsid w:val="00AD3721"/>
    <w:rsid w:val="00AD38A9"/>
    <w:rsid w:val="00AD4022"/>
    <w:rsid w:val="00AD6299"/>
    <w:rsid w:val="00AD7538"/>
    <w:rsid w:val="00AE0D54"/>
    <w:rsid w:val="00AE281A"/>
    <w:rsid w:val="00AE3AA9"/>
    <w:rsid w:val="00AE3D09"/>
    <w:rsid w:val="00AE6C31"/>
    <w:rsid w:val="00AE6EB3"/>
    <w:rsid w:val="00AF03BB"/>
    <w:rsid w:val="00AF0707"/>
    <w:rsid w:val="00AF124D"/>
    <w:rsid w:val="00AF18B3"/>
    <w:rsid w:val="00AF2B4A"/>
    <w:rsid w:val="00AF376C"/>
    <w:rsid w:val="00AF38D7"/>
    <w:rsid w:val="00AF3CDA"/>
    <w:rsid w:val="00AF668E"/>
    <w:rsid w:val="00AF6700"/>
    <w:rsid w:val="00AF7575"/>
    <w:rsid w:val="00B00553"/>
    <w:rsid w:val="00B00DA6"/>
    <w:rsid w:val="00B01DBF"/>
    <w:rsid w:val="00B0238E"/>
    <w:rsid w:val="00B03413"/>
    <w:rsid w:val="00B03531"/>
    <w:rsid w:val="00B03DFB"/>
    <w:rsid w:val="00B049FA"/>
    <w:rsid w:val="00B04A95"/>
    <w:rsid w:val="00B04FEE"/>
    <w:rsid w:val="00B05549"/>
    <w:rsid w:val="00B05E77"/>
    <w:rsid w:val="00B06C4F"/>
    <w:rsid w:val="00B07441"/>
    <w:rsid w:val="00B07CEA"/>
    <w:rsid w:val="00B07EA0"/>
    <w:rsid w:val="00B07EC3"/>
    <w:rsid w:val="00B114DC"/>
    <w:rsid w:val="00B11D3E"/>
    <w:rsid w:val="00B1227A"/>
    <w:rsid w:val="00B12DC5"/>
    <w:rsid w:val="00B132C8"/>
    <w:rsid w:val="00B13B6A"/>
    <w:rsid w:val="00B145F1"/>
    <w:rsid w:val="00B14B32"/>
    <w:rsid w:val="00B153D6"/>
    <w:rsid w:val="00B15FE1"/>
    <w:rsid w:val="00B166B0"/>
    <w:rsid w:val="00B17343"/>
    <w:rsid w:val="00B17B9E"/>
    <w:rsid w:val="00B17D3A"/>
    <w:rsid w:val="00B213EB"/>
    <w:rsid w:val="00B22B44"/>
    <w:rsid w:val="00B22E43"/>
    <w:rsid w:val="00B2351D"/>
    <w:rsid w:val="00B2470E"/>
    <w:rsid w:val="00B25B20"/>
    <w:rsid w:val="00B25EC6"/>
    <w:rsid w:val="00B27840"/>
    <w:rsid w:val="00B27BF3"/>
    <w:rsid w:val="00B31B8A"/>
    <w:rsid w:val="00B3216B"/>
    <w:rsid w:val="00B32AE9"/>
    <w:rsid w:val="00B3420B"/>
    <w:rsid w:val="00B34BEB"/>
    <w:rsid w:val="00B34FD5"/>
    <w:rsid w:val="00B3522D"/>
    <w:rsid w:val="00B35806"/>
    <w:rsid w:val="00B360CE"/>
    <w:rsid w:val="00B36557"/>
    <w:rsid w:val="00B37B22"/>
    <w:rsid w:val="00B4059A"/>
    <w:rsid w:val="00B40AE3"/>
    <w:rsid w:val="00B42319"/>
    <w:rsid w:val="00B42332"/>
    <w:rsid w:val="00B4335A"/>
    <w:rsid w:val="00B4343D"/>
    <w:rsid w:val="00B445A2"/>
    <w:rsid w:val="00B44B9B"/>
    <w:rsid w:val="00B45E47"/>
    <w:rsid w:val="00B4642B"/>
    <w:rsid w:val="00B47129"/>
    <w:rsid w:val="00B47269"/>
    <w:rsid w:val="00B47641"/>
    <w:rsid w:val="00B50157"/>
    <w:rsid w:val="00B509FF"/>
    <w:rsid w:val="00B50A23"/>
    <w:rsid w:val="00B50AAC"/>
    <w:rsid w:val="00B5118D"/>
    <w:rsid w:val="00B52A08"/>
    <w:rsid w:val="00B52D57"/>
    <w:rsid w:val="00B54B30"/>
    <w:rsid w:val="00B54B6B"/>
    <w:rsid w:val="00B558A9"/>
    <w:rsid w:val="00B56037"/>
    <w:rsid w:val="00B56DD6"/>
    <w:rsid w:val="00B6188C"/>
    <w:rsid w:val="00B61D3A"/>
    <w:rsid w:val="00B6277B"/>
    <w:rsid w:val="00B62F8A"/>
    <w:rsid w:val="00B637F6"/>
    <w:rsid w:val="00B64F78"/>
    <w:rsid w:val="00B652C4"/>
    <w:rsid w:val="00B663BF"/>
    <w:rsid w:val="00B6781F"/>
    <w:rsid w:val="00B67FDA"/>
    <w:rsid w:val="00B70E1F"/>
    <w:rsid w:val="00B71011"/>
    <w:rsid w:val="00B712A0"/>
    <w:rsid w:val="00B715DE"/>
    <w:rsid w:val="00B71740"/>
    <w:rsid w:val="00B718F4"/>
    <w:rsid w:val="00B734CA"/>
    <w:rsid w:val="00B73C06"/>
    <w:rsid w:val="00B74778"/>
    <w:rsid w:val="00B749B5"/>
    <w:rsid w:val="00B74B6B"/>
    <w:rsid w:val="00B75271"/>
    <w:rsid w:val="00B76E82"/>
    <w:rsid w:val="00B772EA"/>
    <w:rsid w:val="00B77B68"/>
    <w:rsid w:val="00B801AD"/>
    <w:rsid w:val="00B80AD3"/>
    <w:rsid w:val="00B80BBF"/>
    <w:rsid w:val="00B81D53"/>
    <w:rsid w:val="00B8241A"/>
    <w:rsid w:val="00B83BA2"/>
    <w:rsid w:val="00B84750"/>
    <w:rsid w:val="00B84FD8"/>
    <w:rsid w:val="00B86E77"/>
    <w:rsid w:val="00B872DA"/>
    <w:rsid w:val="00B90487"/>
    <w:rsid w:val="00B90738"/>
    <w:rsid w:val="00B908CE"/>
    <w:rsid w:val="00B90A37"/>
    <w:rsid w:val="00B929D1"/>
    <w:rsid w:val="00B946C6"/>
    <w:rsid w:val="00B94869"/>
    <w:rsid w:val="00B953B0"/>
    <w:rsid w:val="00B95565"/>
    <w:rsid w:val="00B95DDD"/>
    <w:rsid w:val="00B95F20"/>
    <w:rsid w:val="00B970FD"/>
    <w:rsid w:val="00BA029B"/>
    <w:rsid w:val="00BA0F39"/>
    <w:rsid w:val="00BA0F56"/>
    <w:rsid w:val="00BA1132"/>
    <w:rsid w:val="00BA16CE"/>
    <w:rsid w:val="00BA1F43"/>
    <w:rsid w:val="00BA2A5F"/>
    <w:rsid w:val="00BA2DD9"/>
    <w:rsid w:val="00BA385A"/>
    <w:rsid w:val="00BA401D"/>
    <w:rsid w:val="00BA4C5F"/>
    <w:rsid w:val="00BA5E7C"/>
    <w:rsid w:val="00BA6080"/>
    <w:rsid w:val="00BA7167"/>
    <w:rsid w:val="00BA7688"/>
    <w:rsid w:val="00BB0200"/>
    <w:rsid w:val="00BB0267"/>
    <w:rsid w:val="00BB08C8"/>
    <w:rsid w:val="00BB1472"/>
    <w:rsid w:val="00BB2109"/>
    <w:rsid w:val="00BB2144"/>
    <w:rsid w:val="00BB321C"/>
    <w:rsid w:val="00BB45C4"/>
    <w:rsid w:val="00BB5F00"/>
    <w:rsid w:val="00BB60F6"/>
    <w:rsid w:val="00BB631D"/>
    <w:rsid w:val="00BB65EA"/>
    <w:rsid w:val="00BB6DC2"/>
    <w:rsid w:val="00BC23B3"/>
    <w:rsid w:val="00BC3C96"/>
    <w:rsid w:val="00BC4350"/>
    <w:rsid w:val="00BC565F"/>
    <w:rsid w:val="00BC7064"/>
    <w:rsid w:val="00BC7240"/>
    <w:rsid w:val="00BC7247"/>
    <w:rsid w:val="00BC7367"/>
    <w:rsid w:val="00BD0E66"/>
    <w:rsid w:val="00BD2044"/>
    <w:rsid w:val="00BD21C8"/>
    <w:rsid w:val="00BD2315"/>
    <w:rsid w:val="00BD342E"/>
    <w:rsid w:val="00BD5C90"/>
    <w:rsid w:val="00BD69C9"/>
    <w:rsid w:val="00BD7271"/>
    <w:rsid w:val="00BE0BEA"/>
    <w:rsid w:val="00BE2000"/>
    <w:rsid w:val="00BE3E97"/>
    <w:rsid w:val="00BE3F6A"/>
    <w:rsid w:val="00BE4D18"/>
    <w:rsid w:val="00BE4FFB"/>
    <w:rsid w:val="00BE5BC1"/>
    <w:rsid w:val="00BE620F"/>
    <w:rsid w:val="00BE79C6"/>
    <w:rsid w:val="00BF0530"/>
    <w:rsid w:val="00BF084B"/>
    <w:rsid w:val="00BF11BD"/>
    <w:rsid w:val="00BF153E"/>
    <w:rsid w:val="00BF2487"/>
    <w:rsid w:val="00BF338F"/>
    <w:rsid w:val="00BF3DA9"/>
    <w:rsid w:val="00BF3EED"/>
    <w:rsid w:val="00BF4072"/>
    <w:rsid w:val="00BF541B"/>
    <w:rsid w:val="00C00447"/>
    <w:rsid w:val="00C00C74"/>
    <w:rsid w:val="00C018BD"/>
    <w:rsid w:val="00C0261C"/>
    <w:rsid w:val="00C02F67"/>
    <w:rsid w:val="00C034FE"/>
    <w:rsid w:val="00C038C9"/>
    <w:rsid w:val="00C04C27"/>
    <w:rsid w:val="00C05115"/>
    <w:rsid w:val="00C051CE"/>
    <w:rsid w:val="00C05240"/>
    <w:rsid w:val="00C05356"/>
    <w:rsid w:val="00C0573D"/>
    <w:rsid w:val="00C05B87"/>
    <w:rsid w:val="00C078CA"/>
    <w:rsid w:val="00C1002E"/>
    <w:rsid w:val="00C11923"/>
    <w:rsid w:val="00C129BE"/>
    <w:rsid w:val="00C12FD3"/>
    <w:rsid w:val="00C14057"/>
    <w:rsid w:val="00C164AF"/>
    <w:rsid w:val="00C16838"/>
    <w:rsid w:val="00C20064"/>
    <w:rsid w:val="00C209D2"/>
    <w:rsid w:val="00C20C70"/>
    <w:rsid w:val="00C20D86"/>
    <w:rsid w:val="00C2136C"/>
    <w:rsid w:val="00C224EF"/>
    <w:rsid w:val="00C235E2"/>
    <w:rsid w:val="00C24505"/>
    <w:rsid w:val="00C25253"/>
    <w:rsid w:val="00C256DE"/>
    <w:rsid w:val="00C256FB"/>
    <w:rsid w:val="00C25A22"/>
    <w:rsid w:val="00C25FD0"/>
    <w:rsid w:val="00C2686F"/>
    <w:rsid w:val="00C26DC3"/>
    <w:rsid w:val="00C3016F"/>
    <w:rsid w:val="00C3029D"/>
    <w:rsid w:val="00C30938"/>
    <w:rsid w:val="00C30975"/>
    <w:rsid w:val="00C30D47"/>
    <w:rsid w:val="00C31277"/>
    <w:rsid w:val="00C31EE6"/>
    <w:rsid w:val="00C323AC"/>
    <w:rsid w:val="00C32411"/>
    <w:rsid w:val="00C33D63"/>
    <w:rsid w:val="00C35B34"/>
    <w:rsid w:val="00C36EFB"/>
    <w:rsid w:val="00C37386"/>
    <w:rsid w:val="00C37D0A"/>
    <w:rsid w:val="00C4118E"/>
    <w:rsid w:val="00C4392B"/>
    <w:rsid w:val="00C447DB"/>
    <w:rsid w:val="00C4544A"/>
    <w:rsid w:val="00C454BF"/>
    <w:rsid w:val="00C45C2E"/>
    <w:rsid w:val="00C460F4"/>
    <w:rsid w:val="00C464E3"/>
    <w:rsid w:val="00C4655D"/>
    <w:rsid w:val="00C46EB6"/>
    <w:rsid w:val="00C47CFD"/>
    <w:rsid w:val="00C5043F"/>
    <w:rsid w:val="00C510D5"/>
    <w:rsid w:val="00C5504F"/>
    <w:rsid w:val="00C56F88"/>
    <w:rsid w:val="00C5740C"/>
    <w:rsid w:val="00C57535"/>
    <w:rsid w:val="00C57800"/>
    <w:rsid w:val="00C579AC"/>
    <w:rsid w:val="00C6050B"/>
    <w:rsid w:val="00C61FCB"/>
    <w:rsid w:val="00C620B8"/>
    <w:rsid w:val="00C6309B"/>
    <w:rsid w:val="00C64003"/>
    <w:rsid w:val="00C64EDF"/>
    <w:rsid w:val="00C64F0E"/>
    <w:rsid w:val="00C651D6"/>
    <w:rsid w:val="00C6622B"/>
    <w:rsid w:val="00C66C16"/>
    <w:rsid w:val="00C67955"/>
    <w:rsid w:val="00C707EC"/>
    <w:rsid w:val="00C70957"/>
    <w:rsid w:val="00C70A4B"/>
    <w:rsid w:val="00C722E0"/>
    <w:rsid w:val="00C7237C"/>
    <w:rsid w:val="00C746C0"/>
    <w:rsid w:val="00C74745"/>
    <w:rsid w:val="00C75AA1"/>
    <w:rsid w:val="00C760B4"/>
    <w:rsid w:val="00C76A52"/>
    <w:rsid w:val="00C76D74"/>
    <w:rsid w:val="00C8010A"/>
    <w:rsid w:val="00C80517"/>
    <w:rsid w:val="00C80FA8"/>
    <w:rsid w:val="00C82F31"/>
    <w:rsid w:val="00C837DB"/>
    <w:rsid w:val="00C843F3"/>
    <w:rsid w:val="00C861A2"/>
    <w:rsid w:val="00C86C8D"/>
    <w:rsid w:val="00C870E6"/>
    <w:rsid w:val="00C871C0"/>
    <w:rsid w:val="00C91B37"/>
    <w:rsid w:val="00C91C83"/>
    <w:rsid w:val="00C92118"/>
    <w:rsid w:val="00C9328E"/>
    <w:rsid w:val="00C935F7"/>
    <w:rsid w:val="00C9587B"/>
    <w:rsid w:val="00C95D75"/>
    <w:rsid w:val="00C95E1D"/>
    <w:rsid w:val="00C96355"/>
    <w:rsid w:val="00C96A8A"/>
    <w:rsid w:val="00CA0866"/>
    <w:rsid w:val="00CA269F"/>
    <w:rsid w:val="00CA3D5E"/>
    <w:rsid w:val="00CA5F48"/>
    <w:rsid w:val="00CA662E"/>
    <w:rsid w:val="00CA6E72"/>
    <w:rsid w:val="00CA6E9D"/>
    <w:rsid w:val="00CA7371"/>
    <w:rsid w:val="00CA7AF4"/>
    <w:rsid w:val="00CA7B18"/>
    <w:rsid w:val="00CB017B"/>
    <w:rsid w:val="00CB01C0"/>
    <w:rsid w:val="00CB18F6"/>
    <w:rsid w:val="00CB270C"/>
    <w:rsid w:val="00CB3811"/>
    <w:rsid w:val="00CB3A39"/>
    <w:rsid w:val="00CB40AC"/>
    <w:rsid w:val="00CB43B2"/>
    <w:rsid w:val="00CB6D2C"/>
    <w:rsid w:val="00CC06BC"/>
    <w:rsid w:val="00CC1E9D"/>
    <w:rsid w:val="00CC21EE"/>
    <w:rsid w:val="00CC2619"/>
    <w:rsid w:val="00CC2B58"/>
    <w:rsid w:val="00CC3BDB"/>
    <w:rsid w:val="00CC43E0"/>
    <w:rsid w:val="00CC504B"/>
    <w:rsid w:val="00CC51F0"/>
    <w:rsid w:val="00CC5CFA"/>
    <w:rsid w:val="00CC67B1"/>
    <w:rsid w:val="00CC6C4D"/>
    <w:rsid w:val="00CC6EEA"/>
    <w:rsid w:val="00CC71A1"/>
    <w:rsid w:val="00CC7979"/>
    <w:rsid w:val="00CD02A6"/>
    <w:rsid w:val="00CD089B"/>
    <w:rsid w:val="00CD0AB1"/>
    <w:rsid w:val="00CD0E3F"/>
    <w:rsid w:val="00CD1015"/>
    <w:rsid w:val="00CD33A9"/>
    <w:rsid w:val="00CD3D08"/>
    <w:rsid w:val="00CD4B32"/>
    <w:rsid w:val="00CD723D"/>
    <w:rsid w:val="00CD74C3"/>
    <w:rsid w:val="00CE11B4"/>
    <w:rsid w:val="00CE17E7"/>
    <w:rsid w:val="00CE1D73"/>
    <w:rsid w:val="00CE277F"/>
    <w:rsid w:val="00CE3A91"/>
    <w:rsid w:val="00CE3F09"/>
    <w:rsid w:val="00CE6A82"/>
    <w:rsid w:val="00CE6AF8"/>
    <w:rsid w:val="00CE7393"/>
    <w:rsid w:val="00CE769C"/>
    <w:rsid w:val="00CE78DC"/>
    <w:rsid w:val="00CF0834"/>
    <w:rsid w:val="00CF246A"/>
    <w:rsid w:val="00CF24BE"/>
    <w:rsid w:val="00CF2759"/>
    <w:rsid w:val="00CF4314"/>
    <w:rsid w:val="00CF4661"/>
    <w:rsid w:val="00CF70C4"/>
    <w:rsid w:val="00D0090E"/>
    <w:rsid w:val="00D009F3"/>
    <w:rsid w:val="00D0108A"/>
    <w:rsid w:val="00D01A20"/>
    <w:rsid w:val="00D01DA0"/>
    <w:rsid w:val="00D01DA9"/>
    <w:rsid w:val="00D049EB"/>
    <w:rsid w:val="00D05639"/>
    <w:rsid w:val="00D05891"/>
    <w:rsid w:val="00D07957"/>
    <w:rsid w:val="00D14A49"/>
    <w:rsid w:val="00D14AD7"/>
    <w:rsid w:val="00D15A3D"/>
    <w:rsid w:val="00D16881"/>
    <w:rsid w:val="00D16A60"/>
    <w:rsid w:val="00D17026"/>
    <w:rsid w:val="00D1730B"/>
    <w:rsid w:val="00D17A61"/>
    <w:rsid w:val="00D214F4"/>
    <w:rsid w:val="00D21E8F"/>
    <w:rsid w:val="00D22931"/>
    <w:rsid w:val="00D23364"/>
    <w:rsid w:val="00D23418"/>
    <w:rsid w:val="00D24329"/>
    <w:rsid w:val="00D250E1"/>
    <w:rsid w:val="00D26A79"/>
    <w:rsid w:val="00D26CCB"/>
    <w:rsid w:val="00D27488"/>
    <w:rsid w:val="00D3230A"/>
    <w:rsid w:val="00D32FB7"/>
    <w:rsid w:val="00D33D0F"/>
    <w:rsid w:val="00D355E6"/>
    <w:rsid w:val="00D35662"/>
    <w:rsid w:val="00D35A64"/>
    <w:rsid w:val="00D41286"/>
    <w:rsid w:val="00D41509"/>
    <w:rsid w:val="00D41543"/>
    <w:rsid w:val="00D41830"/>
    <w:rsid w:val="00D418D6"/>
    <w:rsid w:val="00D422DC"/>
    <w:rsid w:val="00D427C7"/>
    <w:rsid w:val="00D42A23"/>
    <w:rsid w:val="00D4308E"/>
    <w:rsid w:val="00D432BE"/>
    <w:rsid w:val="00D43D0D"/>
    <w:rsid w:val="00D442FB"/>
    <w:rsid w:val="00D44B3B"/>
    <w:rsid w:val="00D44C7C"/>
    <w:rsid w:val="00D44CD0"/>
    <w:rsid w:val="00D46221"/>
    <w:rsid w:val="00D4653D"/>
    <w:rsid w:val="00D470FD"/>
    <w:rsid w:val="00D474EC"/>
    <w:rsid w:val="00D50633"/>
    <w:rsid w:val="00D50738"/>
    <w:rsid w:val="00D50D62"/>
    <w:rsid w:val="00D50ED5"/>
    <w:rsid w:val="00D518E2"/>
    <w:rsid w:val="00D51A15"/>
    <w:rsid w:val="00D522CE"/>
    <w:rsid w:val="00D52719"/>
    <w:rsid w:val="00D52835"/>
    <w:rsid w:val="00D53912"/>
    <w:rsid w:val="00D53987"/>
    <w:rsid w:val="00D54705"/>
    <w:rsid w:val="00D54F16"/>
    <w:rsid w:val="00D5618D"/>
    <w:rsid w:val="00D5643F"/>
    <w:rsid w:val="00D5680C"/>
    <w:rsid w:val="00D56954"/>
    <w:rsid w:val="00D56C8D"/>
    <w:rsid w:val="00D57E73"/>
    <w:rsid w:val="00D6014D"/>
    <w:rsid w:val="00D6076C"/>
    <w:rsid w:val="00D61983"/>
    <w:rsid w:val="00D63E44"/>
    <w:rsid w:val="00D63FAA"/>
    <w:rsid w:val="00D646CB"/>
    <w:rsid w:val="00D6540F"/>
    <w:rsid w:val="00D657FD"/>
    <w:rsid w:val="00D658AF"/>
    <w:rsid w:val="00D65CB4"/>
    <w:rsid w:val="00D674FF"/>
    <w:rsid w:val="00D67B94"/>
    <w:rsid w:val="00D7061B"/>
    <w:rsid w:val="00D70628"/>
    <w:rsid w:val="00D70A8E"/>
    <w:rsid w:val="00D71464"/>
    <w:rsid w:val="00D722D4"/>
    <w:rsid w:val="00D729EC"/>
    <w:rsid w:val="00D72C6E"/>
    <w:rsid w:val="00D730AB"/>
    <w:rsid w:val="00D73A35"/>
    <w:rsid w:val="00D74028"/>
    <w:rsid w:val="00D74280"/>
    <w:rsid w:val="00D74E70"/>
    <w:rsid w:val="00D74EA1"/>
    <w:rsid w:val="00D756D8"/>
    <w:rsid w:val="00D76680"/>
    <w:rsid w:val="00D768B9"/>
    <w:rsid w:val="00D80CE5"/>
    <w:rsid w:val="00D80EB4"/>
    <w:rsid w:val="00D814EB"/>
    <w:rsid w:val="00D82A86"/>
    <w:rsid w:val="00D831D3"/>
    <w:rsid w:val="00D84006"/>
    <w:rsid w:val="00D853D2"/>
    <w:rsid w:val="00D85A8E"/>
    <w:rsid w:val="00D85BBE"/>
    <w:rsid w:val="00D85CCD"/>
    <w:rsid w:val="00D8612D"/>
    <w:rsid w:val="00D9072B"/>
    <w:rsid w:val="00D909C8"/>
    <w:rsid w:val="00D90DC4"/>
    <w:rsid w:val="00D91455"/>
    <w:rsid w:val="00D925E4"/>
    <w:rsid w:val="00D926CD"/>
    <w:rsid w:val="00D946FB"/>
    <w:rsid w:val="00D95058"/>
    <w:rsid w:val="00D95486"/>
    <w:rsid w:val="00D969D8"/>
    <w:rsid w:val="00DA0270"/>
    <w:rsid w:val="00DA0542"/>
    <w:rsid w:val="00DA0CF9"/>
    <w:rsid w:val="00DA0E37"/>
    <w:rsid w:val="00DA0FFB"/>
    <w:rsid w:val="00DA1B42"/>
    <w:rsid w:val="00DA2108"/>
    <w:rsid w:val="00DA2220"/>
    <w:rsid w:val="00DA46CB"/>
    <w:rsid w:val="00DA4837"/>
    <w:rsid w:val="00DA4893"/>
    <w:rsid w:val="00DA49BE"/>
    <w:rsid w:val="00DA4C34"/>
    <w:rsid w:val="00DA7F5E"/>
    <w:rsid w:val="00DB030E"/>
    <w:rsid w:val="00DB2FAD"/>
    <w:rsid w:val="00DB48F5"/>
    <w:rsid w:val="00DB66D8"/>
    <w:rsid w:val="00DB67B7"/>
    <w:rsid w:val="00DB69AD"/>
    <w:rsid w:val="00DB6CF9"/>
    <w:rsid w:val="00DB7DF2"/>
    <w:rsid w:val="00DC0610"/>
    <w:rsid w:val="00DC0CAD"/>
    <w:rsid w:val="00DC189A"/>
    <w:rsid w:val="00DC1FFC"/>
    <w:rsid w:val="00DC2BD3"/>
    <w:rsid w:val="00DC2D1C"/>
    <w:rsid w:val="00DC332A"/>
    <w:rsid w:val="00DC42FC"/>
    <w:rsid w:val="00DC4BB9"/>
    <w:rsid w:val="00DC615A"/>
    <w:rsid w:val="00DC6796"/>
    <w:rsid w:val="00DC6E77"/>
    <w:rsid w:val="00DC7D10"/>
    <w:rsid w:val="00DD3C97"/>
    <w:rsid w:val="00DD4688"/>
    <w:rsid w:val="00DD56D5"/>
    <w:rsid w:val="00DD5EAF"/>
    <w:rsid w:val="00DD6350"/>
    <w:rsid w:val="00DD697C"/>
    <w:rsid w:val="00DD6FFE"/>
    <w:rsid w:val="00DD7B00"/>
    <w:rsid w:val="00DE1AF8"/>
    <w:rsid w:val="00DE1EC6"/>
    <w:rsid w:val="00DE2AD8"/>
    <w:rsid w:val="00DE37BB"/>
    <w:rsid w:val="00DE3A57"/>
    <w:rsid w:val="00DE3CEA"/>
    <w:rsid w:val="00DE4617"/>
    <w:rsid w:val="00DE4B2F"/>
    <w:rsid w:val="00DE5522"/>
    <w:rsid w:val="00DE6B18"/>
    <w:rsid w:val="00DE7C56"/>
    <w:rsid w:val="00DE7FE6"/>
    <w:rsid w:val="00DF1F49"/>
    <w:rsid w:val="00DF1F96"/>
    <w:rsid w:val="00DF265A"/>
    <w:rsid w:val="00DF2ACC"/>
    <w:rsid w:val="00DF2CE7"/>
    <w:rsid w:val="00DF2D0C"/>
    <w:rsid w:val="00DF3930"/>
    <w:rsid w:val="00DF4625"/>
    <w:rsid w:val="00DF4C93"/>
    <w:rsid w:val="00DF5408"/>
    <w:rsid w:val="00DF5BB2"/>
    <w:rsid w:val="00DF5E64"/>
    <w:rsid w:val="00DF6A80"/>
    <w:rsid w:val="00DF6AB0"/>
    <w:rsid w:val="00DF7741"/>
    <w:rsid w:val="00E01976"/>
    <w:rsid w:val="00E02069"/>
    <w:rsid w:val="00E02310"/>
    <w:rsid w:val="00E02424"/>
    <w:rsid w:val="00E0282F"/>
    <w:rsid w:val="00E0399B"/>
    <w:rsid w:val="00E045E4"/>
    <w:rsid w:val="00E04B9C"/>
    <w:rsid w:val="00E04CBB"/>
    <w:rsid w:val="00E0523E"/>
    <w:rsid w:val="00E05607"/>
    <w:rsid w:val="00E059E5"/>
    <w:rsid w:val="00E068B7"/>
    <w:rsid w:val="00E06EDF"/>
    <w:rsid w:val="00E07E20"/>
    <w:rsid w:val="00E102B4"/>
    <w:rsid w:val="00E10D0D"/>
    <w:rsid w:val="00E10EF2"/>
    <w:rsid w:val="00E12961"/>
    <w:rsid w:val="00E13485"/>
    <w:rsid w:val="00E13BF4"/>
    <w:rsid w:val="00E13D28"/>
    <w:rsid w:val="00E13D5F"/>
    <w:rsid w:val="00E1561C"/>
    <w:rsid w:val="00E15901"/>
    <w:rsid w:val="00E17194"/>
    <w:rsid w:val="00E1740B"/>
    <w:rsid w:val="00E217C9"/>
    <w:rsid w:val="00E2264F"/>
    <w:rsid w:val="00E23092"/>
    <w:rsid w:val="00E23359"/>
    <w:rsid w:val="00E23849"/>
    <w:rsid w:val="00E23955"/>
    <w:rsid w:val="00E23DA1"/>
    <w:rsid w:val="00E24CC6"/>
    <w:rsid w:val="00E24D03"/>
    <w:rsid w:val="00E26768"/>
    <w:rsid w:val="00E267E7"/>
    <w:rsid w:val="00E27E4C"/>
    <w:rsid w:val="00E30AA5"/>
    <w:rsid w:val="00E30E3D"/>
    <w:rsid w:val="00E3148A"/>
    <w:rsid w:val="00E318B8"/>
    <w:rsid w:val="00E333D8"/>
    <w:rsid w:val="00E33407"/>
    <w:rsid w:val="00E35803"/>
    <w:rsid w:val="00E35C87"/>
    <w:rsid w:val="00E36CFE"/>
    <w:rsid w:val="00E36DDC"/>
    <w:rsid w:val="00E37535"/>
    <w:rsid w:val="00E3788F"/>
    <w:rsid w:val="00E409DA"/>
    <w:rsid w:val="00E40A4E"/>
    <w:rsid w:val="00E40B57"/>
    <w:rsid w:val="00E414D0"/>
    <w:rsid w:val="00E42F7E"/>
    <w:rsid w:val="00E44C27"/>
    <w:rsid w:val="00E465FC"/>
    <w:rsid w:val="00E47A71"/>
    <w:rsid w:val="00E501E6"/>
    <w:rsid w:val="00E506DF"/>
    <w:rsid w:val="00E511B1"/>
    <w:rsid w:val="00E51A78"/>
    <w:rsid w:val="00E52769"/>
    <w:rsid w:val="00E53464"/>
    <w:rsid w:val="00E544D3"/>
    <w:rsid w:val="00E55147"/>
    <w:rsid w:val="00E553A4"/>
    <w:rsid w:val="00E55B6E"/>
    <w:rsid w:val="00E56BF4"/>
    <w:rsid w:val="00E56F30"/>
    <w:rsid w:val="00E57299"/>
    <w:rsid w:val="00E612F0"/>
    <w:rsid w:val="00E61832"/>
    <w:rsid w:val="00E61851"/>
    <w:rsid w:val="00E631FB"/>
    <w:rsid w:val="00E635C0"/>
    <w:rsid w:val="00E63801"/>
    <w:rsid w:val="00E63F43"/>
    <w:rsid w:val="00E64117"/>
    <w:rsid w:val="00E643DF"/>
    <w:rsid w:val="00E6444C"/>
    <w:rsid w:val="00E64F13"/>
    <w:rsid w:val="00E6507A"/>
    <w:rsid w:val="00E65D72"/>
    <w:rsid w:val="00E662DC"/>
    <w:rsid w:val="00E6730F"/>
    <w:rsid w:val="00E67D89"/>
    <w:rsid w:val="00E70416"/>
    <w:rsid w:val="00E718E9"/>
    <w:rsid w:val="00E71D0E"/>
    <w:rsid w:val="00E737A6"/>
    <w:rsid w:val="00E73C1A"/>
    <w:rsid w:val="00E74696"/>
    <w:rsid w:val="00E747E2"/>
    <w:rsid w:val="00E74DCC"/>
    <w:rsid w:val="00E75D4B"/>
    <w:rsid w:val="00E75FD2"/>
    <w:rsid w:val="00E760CD"/>
    <w:rsid w:val="00E761D6"/>
    <w:rsid w:val="00E76BA8"/>
    <w:rsid w:val="00E76E7E"/>
    <w:rsid w:val="00E77349"/>
    <w:rsid w:val="00E77DA5"/>
    <w:rsid w:val="00E8057F"/>
    <w:rsid w:val="00E812A0"/>
    <w:rsid w:val="00E81466"/>
    <w:rsid w:val="00E819AA"/>
    <w:rsid w:val="00E81B53"/>
    <w:rsid w:val="00E83EAA"/>
    <w:rsid w:val="00E8423B"/>
    <w:rsid w:val="00E85EF6"/>
    <w:rsid w:val="00E86002"/>
    <w:rsid w:val="00E903A2"/>
    <w:rsid w:val="00E90673"/>
    <w:rsid w:val="00E90E4B"/>
    <w:rsid w:val="00E911EE"/>
    <w:rsid w:val="00E9137F"/>
    <w:rsid w:val="00E91753"/>
    <w:rsid w:val="00E92936"/>
    <w:rsid w:val="00E92C45"/>
    <w:rsid w:val="00E93862"/>
    <w:rsid w:val="00E94195"/>
    <w:rsid w:val="00E9427D"/>
    <w:rsid w:val="00E95198"/>
    <w:rsid w:val="00E952CD"/>
    <w:rsid w:val="00E9594F"/>
    <w:rsid w:val="00E9603D"/>
    <w:rsid w:val="00EA056C"/>
    <w:rsid w:val="00EA2D73"/>
    <w:rsid w:val="00EA3120"/>
    <w:rsid w:val="00EA3BCC"/>
    <w:rsid w:val="00EA3E49"/>
    <w:rsid w:val="00EA417C"/>
    <w:rsid w:val="00EA5356"/>
    <w:rsid w:val="00EA56CE"/>
    <w:rsid w:val="00EA58EF"/>
    <w:rsid w:val="00EA67EB"/>
    <w:rsid w:val="00EA77C7"/>
    <w:rsid w:val="00EA7FDF"/>
    <w:rsid w:val="00EB0216"/>
    <w:rsid w:val="00EB0CDE"/>
    <w:rsid w:val="00EB152B"/>
    <w:rsid w:val="00EB1A55"/>
    <w:rsid w:val="00EB330D"/>
    <w:rsid w:val="00EB3C39"/>
    <w:rsid w:val="00EB47E9"/>
    <w:rsid w:val="00EB5CE9"/>
    <w:rsid w:val="00EB6D36"/>
    <w:rsid w:val="00EB7267"/>
    <w:rsid w:val="00EB7515"/>
    <w:rsid w:val="00EB7D7E"/>
    <w:rsid w:val="00EC068C"/>
    <w:rsid w:val="00EC0BF2"/>
    <w:rsid w:val="00EC0F28"/>
    <w:rsid w:val="00EC132D"/>
    <w:rsid w:val="00EC1852"/>
    <w:rsid w:val="00EC31CC"/>
    <w:rsid w:val="00EC558C"/>
    <w:rsid w:val="00EC5E8B"/>
    <w:rsid w:val="00EC5EFE"/>
    <w:rsid w:val="00EC7F76"/>
    <w:rsid w:val="00ED001D"/>
    <w:rsid w:val="00ED067E"/>
    <w:rsid w:val="00ED174B"/>
    <w:rsid w:val="00ED1CF6"/>
    <w:rsid w:val="00ED2185"/>
    <w:rsid w:val="00ED2523"/>
    <w:rsid w:val="00ED419E"/>
    <w:rsid w:val="00ED474E"/>
    <w:rsid w:val="00ED5054"/>
    <w:rsid w:val="00ED58E2"/>
    <w:rsid w:val="00ED5E26"/>
    <w:rsid w:val="00ED5FBE"/>
    <w:rsid w:val="00ED6500"/>
    <w:rsid w:val="00ED6E8C"/>
    <w:rsid w:val="00ED7435"/>
    <w:rsid w:val="00ED74DC"/>
    <w:rsid w:val="00ED7659"/>
    <w:rsid w:val="00ED7B0C"/>
    <w:rsid w:val="00EE045B"/>
    <w:rsid w:val="00EE0D4B"/>
    <w:rsid w:val="00EE2C2C"/>
    <w:rsid w:val="00EE2FE2"/>
    <w:rsid w:val="00EE49C0"/>
    <w:rsid w:val="00EE68AC"/>
    <w:rsid w:val="00EE6B37"/>
    <w:rsid w:val="00EE6C21"/>
    <w:rsid w:val="00EE6F81"/>
    <w:rsid w:val="00EF1720"/>
    <w:rsid w:val="00EF2898"/>
    <w:rsid w:val="00EF4067"/>
    <w:rsid w:val="00EF4286"/>
    <w:rsid w:val="00EF4BCD"/>
    <w:rsid w:val="00EF6244"/>
    <w:rsid w:val="00EF64F0"/>
    <w:rsid w:val="00EF67EE"/>
    <w:rsid w:val="00EF7154"/>
    <w:rsid w:val="00EF7991"/>
    <w:rsid w:val="00F00F5F"/>
    <w:rsid w:val="00F023E5"/>
    <w:rsid w:val="00F02BC8"/>
    <w:rsid w:val="00F02F80"/>
    <w:rsid w:val="00F03736"/>
    <w:rsid w:val="00F0668A"/>
    <w:rsid w:val="00F06833"/>
    <w:rsid w:val="00F06900"/>
    <w:rsid w:val="00F10593"/>
    <w:rsid w:val="00F10C92"/>
    <w:rsid w:val="00F12B80"/>
    <w:rsid w:val="00F12E3C"/>
    <w:rsid w:val="00F1423A"/>
    <w:rsid w:val="00F14C88"/>
    <w:rsid w:val="00F16701"/>
    <w:rsid w:val="00F16C6D"/>
    <w:rsid w:val="00F20D1D"/>
    <w:rsid w:val="00F21311"/>
    <w:rsid w:val="00F2134A"/>
    <w:rsid w:val="00F22E3F"/>
    <w:rsid w:val="00F2313A"/>
    <w:rsid w:val="00F23BBA"/>
    <w:rsid w:val="00F23F37"/>
    <w:rsid w:val="00F24756"/>
    <w:rsid w:val="00F2525A"/>
    <w:rsid w:val="00F263F8"/>
    <w:rsid w:val="00F2660F"/>
    <w:rsid w:val="00F33F92"/>
    <w:rsid w:val="00F34A97"/>
    <w:rsid w:val="00F35531"/>
    <w:rsid w:val="00F35AD0"/>
    <w:rsid w:val="00F36649"/>
    <w:rsid w:val="00F36AEE"/>
    <w:rsid w:val="00F37D8E"/>
    <w:rsid w:val="00F37F9D"/>
    <w:rsid w:val="00F403C2"/>
    <w:rsid w:val="00F4043F"/>
    <w:rsid w:val="00F40C2B"/>
    <w:rsid w:val="00F40FC9"/>
    <w:rsid w:val="00F41261"/>
    <w:rsid w:val="00F423CE"/>
    <w:rsid w:val="00F434D8"/>
    <w:rsid w:val="00F43E29"/>
    <w:rsid w:val="00F443D0"/>
    <w:rsid w:val="00F448CD"/>
    <w:rsid w:val="00F44AF9"/>
    <w:rsid w:val="00F45468"/>
    <w:rsid w:val="00F46998"/>
    <w:rsid w:val="00F47105"/>
    <w:rsid w:val="00F471B7"/>
    <w:rsid w:val="00F47563"/>
    <w:rsid w:val="00F47A33"/>
    <w:rsid w:val="00F50238"/>
    <w:rsid w:val="00F5032A"/>
    <w:rsid w:val="00F50CDE"/>
    <w:rsid w:val="00F5284A"/>
    <w:rsid w:val="00F53018"/>
    <w:rsid w:val="00F53AC5"/>
    <w:rsid w:val="00F53CA3"/>
    <w:rsid w:val="00F544D3"/>
    <w:rsid w:val="00F55E0F"/>
    <w:rsid w:val="00F5735E"/>
    <w:rsid w:val="00F605C5"/>
    <w:rsid w:val="00F61365"/>
    <w:rsid w:val="00F6137D"/>
    <w:rsid w:val="00F61A99"/>
    <w:rsid w:val="00F62ED0"/>
    <w:rsid w:val="00F64A00"/>
    <w:rsid w:val="00F6573C"/>
    <w:rsid w:val="00F66574"/>
    <w:rsid w:val="00F73935"/>
    <w:rsid w:val="00F739C6"/>
    <w:rsid w:val="00F73B08"/>
    <w:rsid w:val="00F74850"/>
    <w:rsid w:val="00F74B1F"/>
    <w:rsid w:val="00F74E14"/>
    <w:rsid w:val="00F74E42"/>
    <w:rsid w:val="00F74E49"/>
    <w:rsid w:val="00F76B98"/>
    <w:rsid w:val="00F76BB8"/>
    <w:rsid w:val="00F776A5"/>
    <w:rsid w:val="00F80933"/>
    <w:rsid w:val="00F85067"/>
    <w:rsid w:val="00F85DD0"/>
    <w:rsid w:val="00F91C1F"/>
    <w:rsid w:val="00F91C51"/>
    <w:rsid w:val="00F91E29"/>
    <w:rsid w:val="00F942ED"/>
    <w:rsid w:val="00F95AD7"/>
    <w:rsid w:val="00F95E68"/>
    <w:rsid w:val="00F962AA"/>
    <w:rsid w:val="00F96450"/>
    <w:rsid w:val="00F9646D"/>
    <w:rsid w:val="00FA0AAD"/>
    <w:rsid w:val="00FA15D2"/>
    <w:rsid w:val="00FA1FDF"/>
    <w:rsid w:val="00FA3E39"/>
    <w:rsid w:val="00FA4679"/>
    <w:rsid w:val="00FA47EC"/>
    <w:rsid w:val="00FA492B"/>
    <w:rsid w:val="00FA4B92"/>
    <w:rsid w:val="00FA4D9F"/>
    <w:rsid w:val="00FA4E92"/>
    <w:rsid w:val="00FA500B"/>
    <w:rsid w:val="00FA5665"/>
    <w:rsid w:val="00FA56CE"/>
    <w:rsid w:val="00FA7375"/>
    <w:rsid w:val="00FB026D"/>
    <w:rsid w:val="00FB0663"/>
    <w:rsid w:val="00FB0DB1"/>
    <w:rsid w:val="00FB3A8C"/>
    <w:rsid w:val="00FB3D8B"/>
    <w:rsid w:val="00FB414A"/>
    <w:rsid w:val="00FB42FA"/>
    <w:rsid w:val="00FB4824"/>
    <w:rsid w:val="00FB5D75"/>
    <w:rsid w:val="00FB749E"/>
    <w:rsid w:val="00FC16AC"/>
    <w:rsid w:val="00FC1FB3"/>
    <w:rsid w:val="00FC23AF"/>
    <w:rsid w:val="00FC2E02"/>
    <w:rsid w:val="00FC3317"/>
    <w:rsid w:val="00FC3902"/>
    <w:rsid w:val="00FC4BB4"/>
    <w:rsid w:val="00FC5D78"/>
    <w:rsid w:val="00FC6325"/>
    <w:rsid w:val="00FC6C90"/>
    <w:rsid w:val="00FC72BA"/>
    <w:rsid w:val="00FC7CEE"/>
    <w:rsid w:val="00FC7FF0"/>
    <w:rsid w:val="00FD090B"/>
    <w:rsid w:val="00FD0B3E"/>
    <w:rsid w:val="00FD0D38"/>
    <w:rsid w:val="00FD10D7"/>
    <w:rsid w:val="00FD1173"/>
    <w:rsid w:val="00FD1DE6"/>
    <w:rsid w:val="00FD211B"/>
    <w:rsid w:val="00FD21D1"/>
    <w:rsid w:val="00FD2E0E"/>
    <w:rsid w:val="00FD30CE"/>
    <w:rsid w:val="00FD34BE"/>
    <w:rsid w:val="00FD36F9"/>
    <w:rsid w:val="00FD3847"/>
    <w:rsid w:val="00FD3DA3"/>
    <w:rsid w:val="00FD6DB9"/>
    <w:rsid w:val="00FD7137"/>
    <w:rsid w:val="00FD77A1"/>
    <w:rsid w:val="00FE05AB"/>
    <w:rsid w:val="00FE1DA8"/>
    <w:rsid w:val="00FE4004"/>
    <w:rsid w:val="00FE41B8"/>
    <w:rsid w:val="00FE4BC0"/>
    <w:rsid w:val="00FE54A7"/>
    <w:rsid w:val="00FE5E0A"/>
    <w:rsid w:val="00FE65C7"/>
    <w:rsid w:val="00FE6F58"/>
    <w:rsid w:val="00FE7CD8"/>
    <w:rsid w:val="00FF0112"/>
    <w:rsid w:val="00FF09BF"/>
    <w:rsid w:val="00FF1D67"/>
    <w:rsid w:val="00FF3492"/>
    <w:rsid w:val="00FF3868"/>
    <w:rsid w:val="00FF3D7A"/>
    <w:rsid w:val="00FF42A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B6993"/>
  <w15:docId w15:val="{6E6C17D0-6D79-4FA0-B754-10C07238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rsid w:val="00A663B5"/>
    <w:pPr>
      <w:widowControl w:val="0"/>
      <w:autoSpaceDE w:val="0"/>
      <w:autoSpaceDN w:val="0"/>
      <w:adjustRightInd w:val="0"/>
      <w:ind w:firstLine="720"/>
      <w:jc w:val="both"/>
    </w:pPr>
  </w:style>
  <w:style w:type="paragraph" w:styleId="1">
    <w:name w:val="heading 1"/>
    <w:basedOn w:val="af9"/>
    <w:next w:val="af9"/>
    <w:link w:val="10"/>
    <w:uiPriority w:val="9"/>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f9"/>
    <w:next w:val="af9"/>
    <w:link w:val="20"/>
    <w:uiPriority w:val="9"/>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f9"/>
    <w:next w:val="af9"/>
    <w:link w:val="30"/>
    <w:uiPriority w:val="9"/>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af9"/>
    <w:next w:val="af9"/>
    <w:link w:val="40"/>
    <w:uiPriority w:val="9"/>
    <w:qFormat/>
    <w:rsid w:val="00902301"/>
    <w:pPr>
      <w:keepNext/>
      <w:ind w:firstLine="0"/>
      <w:jc w:val="right"/>
      <w:outlineLvl w:val="3"/>
    </w:pPr>
    <w:rPr>
      <w:b/>
      <w:sz w:val="24"/>
      <w:szCs w:val="18"/>
      <w:lang w:val="en-US"/>
    </w:rPr>
  </w:style>
  <w:style w:type="paragraph" w:styleId="5">
    <w:name w:val="heading 5"/>
    <w:basedOn w:val="af9"/>
    <w:next w:val="af9"/>
    <w:link w:val="50"/>
    <w:uiPriority w:val="9"/>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f9"/>
    <w:next w:val="af9"/>
    <w:link w:val="60"/>
    <w:uiPriority w:val="9"/>
    <w:unhideWhenUsed/>
    <w:qFormat/>
    <w:rsid w:val="007A408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f9"/>
    <w:next w:val="af9"/>
    <w:link w:val="70"/>
    <w:uiPriority w:val="9"/>
    <w:qFormat/>
    <w:rsid w:val="00902301"/>
    <w:pPr>
      <w:keepNext/>
      <w:ind w:firstLine="0"/>
      <w:outlineLvl w:val="6"/>
    </w:pPr>
    <w:rPr>
      <w:sz w:val="24"/>
      <w:szCs w:val="18"/>
    </w:rPr>
  </w:style>
  <w:style w:type="paragraph" w:styleId="8">
    <w:name w:val="heading 8"/>
    <w:basedOn w:val="af9"/>
    <w:next w:val="af9"/>
    <w:link w:val="80"/>
    <w:uiPriority w:val="9"/>
    <w:qFormat/>
    <w:rsid w:val="00902301"/>
    <w:pPr>
      <w:keepNext/>
      <w:spacing w:before="100" w:line="560" w:lineRule="auto"/>
      <w:ind w:left="320" w:right="2600" w:firstLine="0"/>
      <w:jc w:val="left"/>
      <w:outlineLvl w:val="7"/>
    </w:pPr>
    <w:rPr>
      <w:sz w:val="24"/>
      <w:szCs w:val="18"/>
    </w:rPr>
  </w:style>
  <w:style w:type="paragraph" w:styleId="9">
    <w:name w:val="heading 9"/>
    <w:basedOn w:val="af9"/>
    <w:next w:val="af9"/>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fd">
    <w:name w:val="footer"/>
    <w:basedOn w:val="af9"/>
    <w:link w:val="afe"/>
    <w:uiPriority w:val="99"/>
    <w:rsid w:val="00C31EE6"/>
    <w:pPr>
      <w:tabs>
        <w:tab w:val="center" w:pos="4677"/>
        <w:tab w:val="right" w:pos="9355"/>
      </w:tabs>
    </w:pPr>
  </w:style>
  <w:style w:type="character" w:customStyle="1" w:styleId="afe">
    <w:name w:val="Нижний колонтитул Знак"/>
    <w:basedOn w:val="afa"/>
    <w:link w:val="afd"/>
    <w:uiPriority w:val="99"/>
    <w:rsid w:val="00ED6E8C"/>
  </w:style>
  <w:style w:type="character" w:styleId="aff">
    <w:name w:val="page number"/>
    <w:basedOn w:val="afa"/>
    <w:rsid w:val="00C31EE6"/>
  </w:style>
  <w:style w:type="paragraph" w:styleId="aff0">
    <w:name w:val="header"/>
    <w:basedOn w:val="af9"/>
    <w:link w:val="aff1"/>
    <w:uiPriority w:val="99"/>
    <w:rsid w:val="00C31EE6"/>
    <w:pPr>
      <w:tabs>
        <w:tab w:val="center" w:pos="4677"/>
        <w:tab w:val="right" w:pos="9355"/>
      </w:tabs>
    </w:pPr>
  </w:style>
  <w:style w:type="paragraph" w:customStyle="1" w:styleId="CM15">
    <w:name w:val="CM15"/>
    <w:basedOn w:val="af9"/>
    <w:next w:val="af9"/>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f9"/>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f9"/>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f9"/>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f9"/>
    <w:uiPriority w:val="99"/>
    <w:rsid w:val="00866C3A"/>
    <w:rPr>
      <w:rFonts w:ascii="Arial" w:hAnsi="Arial" w:cs="Arial"/>
      <w:sz w:val="24"/>
      <w:szCs w:val="24"/>
    </w:rPr>
  </w:style>
  <w:style w:type="paragraph" w:customStyle="1" w:styleId="Style19">
    <w:name w:val="Style19"/>
    <w:basedOn w:val="af9"/>
    <w:uiPriority w:val="99"/>
    <w:rsid w:val="00866C3A"/>
    <w:rPr>
      <w:rFonts w:ascii="Arial" w:hAnsi="Arial" w:cs="Arial"/>
      <w:sz w:val="24"/>
      <w:szCs w:val="24"/>
    </w:rPr>
  </w:style>
  <w:style w:type="paragraph" w:customStyle="1" w:styleId="Style20">
    <w:name w:val="Style20"/>
    <w:basedOn w:val="af9"/>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ff2">
    <w:name w:val="Hyperlink"/>
    <w:uiPriority w:val="99"/>
    <w:unhideWhenUsed/>
    <w:rsid w:val="0066689D"/>
    <w:rPr>
      <w:color w:val="0000FF"/>
      <w:u w:val="single"/>
    </w:rPr>
  </w:style>
  <w:style w:type="paragraph" w:customStyle="1" w:styleId="Style6">
    <w:name w:val="Style6"/>
    <w:basedOn w:val="af9"/>
    <w:uiPriority w:val="99"/>
    <w:rsid w:val="00A70254"/>
    <w:rPr>
      <w:rFonts w:ascii="Arial Unicode MS" w:eastAsia="Arial Unicode MS" w:hAnsi="Calibri" w:cs="Arial Unicode MS"/>
      <w:sz w:val="24"/>
      <w:szCs w:val="24"/>
    </w:rPr>
  </w:style>
  <w:style w:type="paragraph" w:customStyle="1" w:styleId="Style12">
    <w:name w:val="Style12"/>
    <w:basedOn w:val="af9"/>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f9"/>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f9"/>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ff3">
    <w:name w:val="Знак Знак Знак Знак"/>
    <w:basedOn w:val="af9"/>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f9"/>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f9"/>
    <w:uiPriority w:val="99"/>
    <w:rsid w:val="00512DEC"/>
    <w:rPr>
      <w:rFonts w:ascii="Arial" w:hAnsi="Arial" w:cs="Arial"/>
      <w:sz w:val="24"/>
      <w:szCs w:val="24"/>
    </w:rPr>
  </w:style>
  <w:style w:type="paragraph" w:customStyle="1" w:styleId="Style15">
    <w:name w:val="Style15"/>
    <w:basedOn w:val="af9"/>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f9"/>
    <w:uiPriority w:val="99"/>
    <w:rsid w:val="00512DEC"/>
    <w:pPr>
      <w:spacing w:line="480" w:lineRule="exact"/>
      <w:jc w:val="center"/>
    </w:pPr>
    <w:rPr>
      <w:sz w:val="24"/>
      <w:szCs w:val="24"/>
    </w:rPr>
  </w:style>
  <w:style w:type="paragraph" w:customStyle="1" w:styleId="Style7">
    <w:name w:val="Style7"/>
    <w:basedOn w:val="af9"/>
    <w:uiPriority w:val="99"/>
    <w:rsid w:val="00512DEC"/>
    <w:pPr>
      <w:spacing w:line="322" w:lineRule="exact"/>
    </w:pPr>
    <w:rPr>
      <w:sz w:val="24"/>
      <w:szCs w:val="24"/>
    </w:rPr>
  </w:style>
  <w:style w:type="paragraph" w:customStyle="1" w:styleId="Style24">
    <w:name w:val="Style24"/>
    <w:basedOn w:val="af9"/>
    <w:uiPriority w:val="99"/>
    <w:rsid w:val="00512DEC"/>
    <w:rPr>
      <w:sz w:val="24"/>
      <w:szCs w:val="24"/>
    </w:rPr>
  </w:style>
  <w:style w:type="paragraph" w:customStyle="1" w:styleId="Style26">
    <w:name w:val="Style26"/>
    <w:basedOn w:val="af9"/>
    <w:uiPriority w:val="99"/>
    <w:rsid w:val="00512DEC"/>
    <w:pPr>
      <w:spacing w:line="483" w:lineRule="exact"/>
      <w:ind w:hanging="710"/>
    </w:pPr>
    <w:rPr>
      <w:sz w:val="24"/>
      <w:szCs w:val="24"/>
    </w:rPr>
  </w:style>
  <w:style w:type="paragraph" w:customStyle="1" w:styleId="Style27">
    <w:name w:val="Style27"/>
    <w:basedOn w:val="af9"/>
    <w:uiPriority w:val="99"/>
    <w:rsid w:val="00512DEC"/>
    <w:pPr>
      <w:spacing w:line="487" w:lineRule="exact"/>
      <w:ind w:hanging="720"/>
    </w:pPr>
    <w:rPr>
      <w:sz w:val="24"/>
      <w:szCs w:val="24"/>
    </w:rPr>
  </w:style>
  <w:style w:type="paragraph" w:customStyle="1" w:styleId="Style28">
    <w:name w:val="Style28"/>
    <w:basedOn w:val="af9"/>
    <w:uiPriority w:val="99"/>
    <w:rsid w:val="00512DEC"/>
    <w:pPr>
      <w:spacing w:line="229" w:lineRule="exact"/>
      <w:ind w:firstLine="67"/>
    </w:pPr>
    <w:rPr>
      <w:sz w:val="24"/>
      <w:szCs w:val="24"/>
    </w:rPr>
  </w:style>
  <w:style w:type="paragraph" w:customStyle="1" w:styleId="Style30">
    <w:name w:val="Style30"/>
    <w:basedOn w:val="af9"/>
    <w:uiPriority w:val="99"/>
    <w:rsid w:val="00512DEC"/>
    <w:rPr>
      <w:sz w:val="24"/>
      <w:szCs w:val="24"/>
    </w:rPr>
  </w:style>
  <w:style w:type="paragraph" w:customStyle="1" w:styleId="Style32">
    <w:name w:val="Style32"/>
    <w:basedOn w:val="af9"/>
    <w:uiPriority w:val="99"/>
    <w:rsid w:val="00512DEC"/>
    <w:pPr>
      <w:spacing w:line="413" w:lineRule="exact"/>
      <w:ind w:firstLine="710"/>
    </w:pPr>
    <w:rPr>
      <w:sz w:val="24"/>
      <w:szCs w:val="24"/>
    </w:rPr>
  </w:style>
  <w:style w:type="paragraph" w:customStyle="1" w:styleId="Style35">
    <w:name w:val="Style35"/>
    <w:basedOn w:val="af9"/>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f9"/>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f9"/>
    <w:uiPriority w:val="99"/>
    <w:rsid w:val="00512DEC"/>
    <w:rPr>
      <w:rFonts w:ascii="Arial Unicode MS" w:eastAsia="Arial Unicode MS" w:hAnsi="Calibri" w:cs="Arial Unicode MS"/>
      <w:sz w:val="24"/>
      <w:szCs w:val="24"/>
    </w:rPr>
  </w:style>
  <w:style w:type="paragraph" w:customStyle="1" w:styleId="Style22">
    <w:name w:val="Style22"/>
    <w:basedOn w:val="af9"/>
    <w:uiPriority w:val="99"/>
    <w:rsid w:val="00512DEC"/>
    <w:rPr>
      <w:rFonts w:ascii="Arial Unicode MS" w:eastAsia="Arial Unicode MS" w:hAnsi="Calibri" w:cs="Arial Unicode MS"/>
      <w:sz w:val="24"/>
      <w:szCs w:val="24"/>
    </w:rPr>
  </w:style>
  <w:style w:type="paragraph" w:customStyle="1" w:styleId="Style42">
    <w:name w:val="Style42"/>
    <w:basedOn w:val="af9"/>
    <w:uiPriority w:val="99"/>
    <w:rsid w:val="00512DEC"/>
    <w:rPr>
      <w:rFonts w:ascii="Arial Unicode MS" w:eastAsia="Arial Unicode MS" w:hAnsi="Calibri" w:cs="Arial Unicode MS"/>
      <w:sz w:val="24"/>
      <w:szCs w:val="24"/>
    </w:rPr>
  </w:style>
  <w:style w:type="paragraph" w:customStyle="1" w:styleId="Style5">
    <w:name w:val="Style5"/>
    <w:basedOn w:val="af9"/>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f9"/>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f9"/>
    <w:uiPriority w:val="99"/>
    <w:rsid w:val="00730CE6"/>
    <w:rPr>
      <w:sz w:val="24"/>
      <w:szCs w:val="24"/>
    </w:rPr>
  </w:style>
  <w:style w:type="character" w:customStyle="1" w:styleId="apple-style-span">
    <w:name w:val="apple-style-span"/>
    <w:basedOn w:val="afa"/>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f9"/>
    <w:uiPriority w:val="99"/>
    <w:rsid w:val="00ED6E8C"/>
    <w:rPr>
      <w:rFonts w:ascii="Arial" w:hAnsi="Arial" w:cs="Arial"/>
      <w:sz w:val="24"/>
      <w:szCs w:val="24"/>
    </w:rPr>
  </w:style>
  <w:style w:type="paragraph" w:customStyle="1" w:styleId="Style9">
    <w:name w:val="Style9"/>
    <w:basedOn w:val="af9"/>
    <w:uiPriority w:val="99"/>
    <w:rsid w:val="00ED6E8C"/>
    <w:rPr>
      <w:rFonts w:ascii="Arial" w:hAnsi="Arial" w:cs="Arial"/>
      <w:sz w:val="24"/>
      <w:szCs w:val="24"/>
    </w:rPr>
  </w:style>
  <w:style w:type="paragraph" w:customStyle="1" w:styleId="Style10">
    <w:name w:val="Style10"/>
    <w:basedOn w:val="af9"/>
    <w:uiPriority w:val="99"/>
    <w:rsid w:val="00ED6E8C"/>
    <w:rPr>
      <w:rFonts w:ascii="Arial" w:hAnsi="Arial" w:cs="Arial"/>
      <w:sz w:val="24"/>
      <w:szCs w:val="24"/>
    </w:rPr>
  </w:style>
  <w:style w:type="paragraph" w:customStyle="1" w:styleId="Style11">
    <w:name w:val="Style11"/>
    <w:basedOn w:val="af9"/>
    <w:uiPriority w:val="99"/>
    <w:rsid w:val="00ED6E8C"/>
    <w:rPr>
      <w:rFonts w:ascii="Arial" w:hAnsi="Arial" w:cs="Arial"/>
      <w:sz w:val="24"/>
      <w:szCs w:val="24"/>
    </w:rPr>
  </w:style>
  <w:style w:type="paragraph" w:customStyle="1" w:styleId="Style17">
    <w:name w:val="Style17"/>
    <w:basedOn w:val="af9"/>
    <w:uiPriority w:val="99"/>
    <w:rsid w:val="00ED6E8C"/>
    <w:rPr>
      <w:rFonts w:ascii="Arial" w:hAnsi="Arial" w:cs="Arial"/>
      <w:sz w:val="24"/>
      <w:szCs w:val="24"/>
    </w:rPr>
  </w:style>
  <w:style w:type="paragraph" w:customStyle="1" w:styleId="Style18">
    <w:name w:val="Style18"/>
    <w:basedOn w:val="af9"/>
    <w:uiPriority w:val="99"/>
    <w:rsid w:val="00ED6E8C"/>
    <w:rPr>
      <w:rFonts w:ascii="Arial" w:hAnsi="Arial" w:cs="Arial"/>
      <w:sz w:val="24"/>
      <w:szCs w:val="24"/>
    </w:rPr>
  </w:style>
  <w:style w:type="paragraph" w:customStyle="1" w:styleId="Style29">
    <w:name w:val="Style29"/>
    <w:basedOn w:val="af9"/>
    <w:uiPriority w:val="99"/>
    <w:rsid w:val="00ED6E8C"/>
    <w:rPr>
      <w:rFonts w:ascii="Arial" w:hAnsi="Arial" w:cs="Arial"/>
      <w:sz w:val="24"/>
      <w:szCs w:val="24"/>
    </w:rPr>
  </w:style>
  <w:style w:type="paragraph" w:customStyle="1" w:styleId="Style31">
    <w:name w:val="Style31"/>
    <w:basedOn w:val="af9"/>
    <w:uiPriority w:val="99"/>
    <w:rsid w:val="00ED6E8C"/>
    <w:rPr>
      <w:rFonts w:ascii="Arial" w:hAnsi="Arial" w:cs="Arial"/>
      <w:sz w:val="24"/>
      <w:szCs w:val="24"/>
    </w:rPr>
  </w:style>
  <w:style w:type="paragraph" w:customStyle="1" w:styleId="Style33">
    <w:name w:val="Style33"/>
    <w:basedOn w:val="af9"/>
    <w:uiPriority w:val="99"/>
    <w:rsid w:val="00ED6E8C"/>
    <w:rPr>
      <w:rFonts w:ascii="Arial" w:hAnsi="Arial" w:cs="Arial"/>
      <w:sz w:val="24"/>
      <w:szCs w:val="24"/>
    </w:rPr>
  </w:style>
  <w:style w:type="paragraph" w:customStyle="1" w:styleId="Style34">
    <w:name w:val="Style34"/>
    <w:basedOn w:val="af9"/>
    <w:uiPriority w:val="99"/>
    <w:rsid w:val="00ED6E8C"/>
    <w:rPr>
      <w:rFonts w:ascii="Arial" w:hAnsi="Arial" w:cs="Arial"/>
      <w:sz w:val="24"/>
      <w:szCs w:val="24"/>
    </w:rPr>
  </w:style>
  <w:style w:type="paragraph" w:customStyle="1" w:styleId="Style36">
    <w:name w:val="Style36"/>
    <w:basedOn w:val="af9"/>
    <w:uiPriority w:val="99"/>
    <w:rsid w:val="00ED6E8C"/>
    <w:rPr>
      <w:rFonts w:ascii="Arial" w:hAnsi="Arial" w:cs="Arial"/>
      <w:sz w:val="24"/>
      <w:szCs w:val="24"/>
    </w:rPr>
  </w:style>
  <w:style w:type="paragraph" w:customStyle="1" w:styleId="Style37">
    <w:name w:val="Style37"/>
    <w:basedOn w:val="af9"/>
    <w:uiPriority w:val="99"/>
    <w:rsid w:val="00ED6E8C"/>
    <w:rPr>
      <w:rFonts w:ascii="Arial" w:hAnsi="Arial" w:cs="Arial"/>
      <w:sz w:val="24"/>
      <w:szCs w:val="24"/>
    </w:rPr>
  </w:style>
  <w:style w:type="paragraph" w:customStyle="1" w:styleId="Style38">
    <w:name w:val="Style38"/>
    <w:basedOn w:val="af9"/>
    <w:uiPriority w:val="99"/>
    <w:rsid w:val="00ED6E8C"/>
    <w:rPr>
      <w:rFonts w:ascii="Arial" w:hAnsi="Arial" w:cs="Arial"/>
      <w:sz w:val="24"/>
      <w:szCs w:val="24"/>
    </w:rPr>
  </w:style>
  <w:style w:type="paragraph" w:customStyle="1" w:styleId="Style39">
    <w:name w:val="Style39"/>
    <w:basedOn w:val="af9"/>
    <w:uiPriority w:val="99"/>
    <w:rsid w:val="00ED6E8C"/>
    <w:rPr>
      <w:rFonts w:ascii="Arial" w:hAnsi="Arial" w:cs="Arial"/>
      <w:sz w:val="24"/>
      <w:szCs w:val="24"/>
    </w:rPr>
  </w:style>
  <w:style w:type="paragraph" w:customStyle="1" w:styleId="Style41">
    <w:name w:val="Style41"/>
    <w:basedOn w:val="af9"/>
    <w:uiPriority w:val="99"/>
    <w:rsid w:val="00ED6E8C"/>
    <w:rPr>
      <w:rFonts w:ascii="Arial" w:hAnsi="Arial" w:cs="Arial"/>
      <w:sz w:val="24"/>
      <w:szCs w:val="24"/>
    </w:rPr>
  </w:style>
  <w:style w:type="paragraph" w:customStyle="1" w:styleId="Style44">
    <w:name w:val="Style44"/>
    <w:basedOn w:val="af9"/>
    <w:uiPriority w:val="99"/>
    <w:rsid w:val="00ED6E8C"/>
    <w:rPr>
      <w:rFonts w:ascii="Arial" w:hAnsi="Arial" w:cs="Arial"/>
      <w:sz w:val="24"/>
      <w:szCs w:val="24"/>
    </w:rPr>
  </w:style>
  <w:style w:type="paragraph" w:customStyle="1" w:styleId="Style45">
    <w:name w:val="Style45"/>
    <w:basedOn w:val="af9"/>
    <w:uiPriority w:val="99"/>
    <w:rsid w:val="00ED6E8C"/>
    <w:rPr>
      <w:rFonts w:ascii="Arial" w:hAnsi="Arial" w:cs="Arial"/>
      <w:sz w:val="24"/>
      <w:szCs w:val="24"/>
    </w:rPr>
  </w:style>
  <w:style w:type="paragraph" w:customStyle="1" w:styleId="Style46">
    <w:name w:val="Style46"/>
    <w:basedOn w:val="af9"/>
    <w:uiPriority w:val="99"/>
    <w:rsid w:val="00ED6E8C"/>
    <w:rPr>
      <w:rFonts w:ascii="Arial" w:hAnsi="Arial" w:cs="Arial"/>
      <w:sz w:val="24"/>
      <w:szCs w:val="24"/>
    </w:rPr>
  </w:style>
  <w:style w:type="paragraph" w:customStyle="1" w:styleId="Style47">
    <w:name w:val="Style47"/>
    <w:basedOn w:val="af9"/>
    <w:uiPriority w:val="99"/>
    <w:rsid w:val="00ED6E8C"/>
    <w:rPr>
      <w:rFonts w:ascii="Arial" w:hAnsi="Arial" w:cs="Arial"/>
      <w:sz w:val="24"/>
      <w:szCs w:val="24"/>
    </w:rPr>
  </w:style>
  <w:style w:type="paragraph" w:customStyle="1" w:styleId="Style48">
    <w:name w:val="Style48"/>
    <w:basedOn w:val="af9"/>
    <w:uiPriority w:val="99"/>
    <w:rsid w:val="00ED6E8C"/>
    <w:rPr>
      <w:rFonts w:ascii="Arial" w:hAnsi="Arial" w:cs="Arial"/>
      <w:sz w:val="24"/>
      <w:szCs w:val="24"/>
    </w:rPr>
  </w:style>
  <w:style w:type="paragraph" w:customStyle="1" w:styleId="Style49">
    <w:name w:val="Style49"/>
    <w:basedOn w:val="af9"/>
    <w:uiPriority w:val="99"/>
    <w:rsid w:val="00ED6E8C"/>
    <w:rPr>
      <w:rFonts w:ascii="Arial" w:hAnsi="Arial" w:cs="Arial"/>
      <w:sz w:val="24"/>
      <w:szCs w:val="24"/>
    </w:rPr>
  </w:style>
  <w:style w:type="paragraph" w:customStyle="1" w:styleId="Style50">
    <w:name w:val="Style50"/>
    <w:basedOn w:val="af9"/>
    <w:uiPriority w:val="99"/>
    <w:rsid w:val="00ED6E8C"/>
    <w:rPr>
      <w:rFonts w:ascii="Arial" w:hAnsi="Arial" w:cs="Arial"/>
      <w:sz w:val="24"/>
      <w:szCs w:val="24"/>
    </w:rPr>
  </w:style>
  <w:style w:type="paragraph" w:customStyle="1" w:styleId="Style51">
    <w:name w:val="Style51"/>
    <w:basedOn w:val="af9"/>
    <w:uiPriority w:val="99"/>
    <w:rsid w:val="00ED6E8C"/>
    <w:rPr>
      <w:rFonts w:ascii="Arial" w:hAnsi="Arial" w:cs="Arial"/>
      <w:sz w:val="24"/>
      <w:szCs w:val="24"/>
    </w:rPr>
  </w:style>
  <w:style w:type="paragraph" w:customStyle="1" w:styleId="Style52">
    <w:name w:val="Style52"/>
    <w:basedOn w:val="af9"/>
    <w:uiPriority w:val="99"/>
    <w:rsid w:val="00ED6E8C"/>
    <w:rPr>
      <w:rFonts w:ascii="Arial" w:hAnsi="Arial" w:cs="Arial"/>
      <w:sz w:val="24"/>
      <w:szCs w:val="24"/>
    </w:rPr>
  </w:style>
  <w:style w:type="paragraph" w:customStyle="1" w:styleId="Style53">
    <w:name w:val="Style53"/>
    <w:basedOn w:val="af9"/>
    <w:uiPriority w:val="99"/>
    <w:rsid w:val="00ED6E8C"/>
    <w:rPr>
      <w:rFonts w:ascii="Arial" w:hAnsi="Arial" w:cs="Arial"/>
      <w:sz w:val="24"/>
      <w:szCs w:val="24"/>
    </w:rPr>
  </w:style>
  <w:style w:type="paragraph" w:customStyle="1" w:styleId="Style54">
    <w:name w:val="Style54"/>
    <w:basedOn w:val="af9"/>
    <w:uiPriority w:val="99"/>
    <w:rsid w:val="00ED6E8C"/>
    <w:rPr>
      <w:rFonts w:ascii="Arial" w:hAnsi="Arial" w:cs="Arial"/>
      <w:sz w:val="24"/>
      <w:szCs w:val="24"/>
    </w:rPr>
  </w:style>
  <w:style w:type="paragraph" w:customStyle="1" w:styleId="Style55">
    <w:name w:val="Style55"/>
    <w:basedOn w:val="af9"/>
    <w:uiPriority w:val="99"/>
    <w:rsid w:val="00ED6E8C"/>
    <w:rPr>
      <w:rFonts w:ascii="Arial" w:hAnsi="Arial" w:cs="Arial"/>
      <w:sz w:val="24"/>
      <w:szCs w:val="24"/>
    </w:rPr>
  </w:style>
  <w:style w:type="paragraph" w:customStyle="1" w:styleId="Style56">
    <w:name w:val="Style56"/>
    <w:basedOn w:val="af9"/>
    <w:uiPriority w:val="99"/>
    <w:rsid w:val="00ED6E8C"/>
    <w:rPr>
      <w:rFonts w:ascii="Arial" w:hAnsi="Arial" w:cs="Arial"/>
      <w:sz w:val="24"/>
      <w:szCs w:val="24"/>
    </w:rPr>
  </w:style>
  <w:style w:type="paragraph" w:customStyle="1" w:styleId="Style57">
    <w:name w:val="Style57"/>
    <w:basedOn w:val="af9"/>
    <w:uiPriority w:val="99"/>
    <w:rsid w:val="00ED6E8C"/>
    <w:rPr>
      <w:rFonts w:ascii="Arial" w:hAnsi="Arial" w:cs="Arial"/>
      <w:sz w:val="24"/>
      <w:szCs w:val="24"/>
    </w:rPr>
  </w:style>
  <w:style w:type="paragraph" w:customStyle="1" w:styleId="Style58">
    <w:name w:val="Style58"/>
    <w:basedOn w:val="af9"/>
    <w:uiPriority w:val="99"/>
    <w:rsid w:val="00ED6E8C"/>
    <w:rPr>
      <w:rFonts w:ascii="Arial" w:hAnsi="Arial" w:cs="Arial"/>
      <w:sz w:val="24"/>
      <w:szCs w:val="24"/>
    </w:rPr>
  </w:style>
  <w:style w:type="paragraph" w:customStyle="1" w:styleId="Style59">
    <w:name w:val="Style59"/>
    <w:basedOn w:val="af9"/>
    <w:uiPriority w:val="99"/>
    <w:rsid w:val="00ED6E8C"/>
    <w:rPr>
      <w:rFonts w:ascii="Arial" w:hAnsi="Arial" w:cs="Arial"/>
      <w:sz w:val="24"/>
      <w:szCs w:val="24"/>
    </w:rPr>
  </w:style>
  <w:style w:type="paragraph" w:customStyle="1" w:styleId="Style60">
    <w:name w:val="Style60"/>
    <w:basedOn w:val="af9"/>
    <w:uiPriority w:val="99"/>
    <w:rsid w:val="00ED6E8C"/>
    <w:rPr>
      <w:rFonts w:ascii="Arial" w:hAnsi="Arial" w:cs="Arial"/>
      <w:sz w:val="24"/>
      <w:szCs w:val="24"/>
    </w:rPr>
  </w:style>
  <w:style w:type="paragraph" w:customStyle="1" w:styleId="Style61">
    <w:name w:val="Style61"/>
    <w:basedOn w:val="af9"/>
    <w:uiPriority w:val="99"/>
    <w:rsid w:val="00ED6E8C"/>
    <w:rPr>
      <w:rFonts w:ascii="Arial" w:hAnsi="Arial" w:cs="Arial"/>
      <w:sz w:val="24"/>
      <w:szCs w:val="24"/>
    </w:rPr>
  </w:style>
  <w:style w:type="paragraph" w:customStyle="1" w:styleId="Style62">
    <w:name w:val="Style62"/>
    <w:basedOn w:val="af9"/>
    <w:uiPriority w:val="99"/>
    <w:rsid w:val="00ED6E8C"/>
    <w:rPr>
      <w:rFonts w:ascii="Arial" w:hAnsi="Arial" w:cs="Arial"/>
      <w:sz w:val="24"/>
      <w:szCs w:val="24"/>
    </w:rPr>
  </w:style>
  <w:style w:type="paragraph" w:customStyle="1" w:styleId="Style63">
    <w:name w:val="Style63"/>
    <w:basedOn w:val="af9"/>
    <w:uiPriority w:val="99"/>
    <w:rsid w:val="00ED6E8C"/>
    <w:rPr>
      <w:rFonts w:ascii="Arial" w:hAnsi="Arial" w:cs="Arial"/>
      <w:sz w:val="24"/>
      <w:szCs w:val="24"/>
    </w:rPr>
  </w:style>
  <w:style w:type="paragraph" w:customStyle="1" w:styleId="Style64">
    <w:name w:val="Style64"/>
    <w:basedOn w:val="af9"/>
    <w:uiPriority w:val="99"/>
    <w:rsid w:val="00ED6E8C"/>
    <w:rPr>
      <w:rFonts w:ascii="Arial" w:hAnsi="Arial" w:cs="Arial"/>
      <w:sz w:val="24"/>
      <w:szCs w:val="24"/>
    </w:rPr>
  </w:style>
  <w:style w:type="paragraph" w:customStyle="1" w:styleId="Style65">
    <w:name w:val="Style65"/>
    <w:basedOn w:val="af9"/>
    <w:uiPriority w:val="99"/>
    <w:rsid w:val="00ED6E8C"/>
    <w:rPr>
      <w:rFonts w:ascii="Arial" w:hAnsi="Arial" w:cs="Arial"/>
      <w:sz w:val="24"/>
      <w:szCs w:val="24"/>
    </w:rPr>
  </w:style>
  <w:style w:type="paragraph" w:customStyle="1" w:styleId="Style66">
    <w:name w:val="Style66"/>
    <w:basedOn w:val="af9"/>
    <w:uiPriority w:val="99"/>
    <w:rsid w:val="00ED6E8C"/>
    <w:rPr>
      <w:rFonts w:ascii="Arial" w:hAnsi="Arial" w:cs="Arial"/>
      <w:sz w:val="24"/>
      <w:szCs w:val="24"/>
    </w:rPr>
  </w:style>
  <w:style w:type="paragraph" w:customStyle="1" w:styleId="Style67">
    <w:name w:val="Style67"/>
    <w:basedOn w:val="af9"/>
    <w:uiPriority w:val="99"/>
    <w:rsid w:val="00ED6E8C"/>
    <w:rPr>
      <w:rFonts w:ascii="Arial" w:hAnsi="Arial" w:cs="Arial"/>
      <w:sz w:val="24"/>
      <w:szCs w:val="24"/>
    </w:rPr>
  </w:style>
  <w:style w:type="paragraph" w:customStyle="1" w:styleId="Style68">
    <w:name w:val="Style68"/>
    <w:basedOn w:val="af9"/>
    <w:uiPriority w:val="99"/>
    <w:rsid w:val="00ED6E8C"/>
    <w:rPr>
      <w:rFonts w:ascii="Arial" w:hAnsi="Arial" w:cs="Arial"/>
      <w:sz w:val="24"/>
      <w:szCs w:val="24"/>
    </w:rPr>
  </w:style>
  <w:style w:type="paragraph" w:customStyle="1" w:styleId="Style69">
    <w:name w:val="Style69"/>
    <w:basedOn w:val="af9"/>
    <w:uiPriority w:val="99"/>
    <w:rsid w:val="00ED6E8C"/>
    <w:rPr>
      <w:rFonts w:ascii="Arial" w:hAnsi="Arial" w:cs="Arial"/>
      <w:sz w:val="24"/>
      <w:szCs w:val="24"/>
    </w:rPr>
  </w:style>
  <w:style w:type="paragraph" w:customStyle="1" w:styleId="Style70">
    <w:name w:val="Style70"/>
    <w:basedOn w:val="af9"/>
    <w:uiPriority w:val="99"/>
    <w:rsid w:val="00ED6E8C"/>
    <w:rPr>
      <w:rFonts w:ascii="Arial" w:hAnsi="Arial" w:cs="Arial"/>
      <w:sz w:val="24"/>
      <w:szCs w:val="24"/>
    </w:rPr>
  </w:style>
  <w:style w:type="paragraph" w:customStyle="1" w:styleId="Style71">
    <w:name w:val="Style71"/>
    <w:basedOn w:val="af9"/>
    <w:uiPriority w:val="99"/>
    <w:rsid w:val="00ED6E8C"/>
    <w:rPr>
      <w:rFonts w:ascii="Arial" w:hAnsi="Arial" w:cs="Arial"/>
      <w:sz w:val="24"/>
      <w:szCs w:val="24"/>
    </w:rPr>
  </w:style>
  <w:style w:type="paragraph" w:customStyle="1" w:styleId="Style72">
    <w:name w:val="Style72"/>
    <w:basedOn w:val="af9"/>
    <w:uiPriority w:val="99"/>
    <w:rsid w:val="00ED6E8C"/>
    <w:rPr>
      <w:rFonts w:ascii="Arial" w:hAnsi="Arial" w:cs="Arial"/>
      <w:sz w:val="24"/>
      <w:szCs w:val="24"/>
    </w:rPr>
  </w:style>
  <w:style w:type="paragraph" w:customStyle="1" w:styleId="Style73">
    <w:name w:val="Style73"/>
    <w:basedOn w:val="af9"/>
    <w:uiPriority w:val="99"/>
    <w:rsid w:val="00ED6E8C"/>
    <w:rPr>
      <w:rFonts w:ascii="Arial" w:hAnsi="Arial" w:cs="Arial"/>
      <w:sz w:val="24"/>
      <w:szCs w:val="24"/>
    </w:rPr>
  </w:style>
  <w:style w:type="paragraph" w:customStyle="1" w:styleId="Style74">
    <w:name w:val="Style74"/>
    <w:basedOn w:val="af9"/>
    <w:uiPriority w:val="99"/>
    <w:rsid w:val="00ED6E8C"/>
    <w:rPr>
      <w:rFonts w:ascii="Arial" w:hAnsi="Arial" w:cs="Arial"/>
      <w:sz w:val="24"/>
      <w:szCs w:val="24"/>
    </w:rPr>
  </w:style>
  <w:style w:type="paragraph" w:customStyle="1" w:styleId="Style75">
    <w:name w:val="Style75"/>
    <w:basedOn w:val="af9"/>
    <w:uiPriority w:val="99"/>
    <w:rsid w:val="00ED6E8C"/>
    <w:rPr>
      <w:rFonts w:ascii="Arial" w:hAnsi="Arial" w:cs="Arial"/>
      <w:sz w:val="24"/>
      <w:szCs w:val="24"/>
    </w:rPr>
  </w:style>
  <w:style w:type="paragraph" w:customStyle="1" w:styleId="Style76">
    <w:name w:val="Style76"/>
    <w:basedOn w:val="af9"/>
    <w:uiPriority w:val="99"/>
    <w:rsid w:val="00ED6E8C"/>
    <w:rPr>
      <w:rFonts w:ascii="Arial" w:hAnsi="Arial" w:cs="Arial"/>
      <w:sz w:val="24"/>
      <w:szCs w:val="24"/>
    </w:rPr>
  </w:style>
  <w:style w:type="paragraph" w:customStyle="1" w:styleId="Style77">
    <w:name w:val="Style77"/>
    <w:basedOn w:val="af9"/>
    <w:uiPriority w:val="99"/>
    <w:rsid w:val="00ED6E8C"/>
    <w:rPr>
      <w:rFonts w:ascii="Arial" w:hAnsi="Arial" w:cs="Arial"/>
      <w:sz w:val="24"/>
      <w:szCs w:val="24"/>
    </w:rPr>
  </w:style>
  <w:style w:type="paragraph" w:customStyle="1" w:styleId="Style78">
    <w:name w:val="Style78"/>
    <w:basedOn w:val="af9"/>
    <w:uiPriority w:val="99"/>
    <w:rsid w:val="00ED6E8C"/>
    <w:rPr>
      <w:rFonts w:ascii="Arial" w:hAnsi="Arial" w:cs="Arial"/>
      <w:sz w:val="24"/>
      <w:szCs w:val="24"/>
    </w:rPr>
  </w:style>
  <w:style w:type="paragraph" w:customStyle="1" w:styleId="Style79">
    <w:name w:val="Style79"/>
    <w:basedOn w:val="af9"/>
    <w:uiPriority w:val="99"/>
    <w:rsid w:val="00ED6E8C"/>
    <w:rPr>
      <w:rFonts w:ascii="Arial" w:hAnsi="Arial" w:cs="Arial"/>
      <w:sz w:val="24"/>
      <w:szCs w:val="24"/>
    </w:rPr>
  </w:style>
  <w:style w:type="paragraph" w:customStyle="1" w:styleId="Style80">
    <w:name w:val="Style80"/>
    <w:basedOn w:val="af9"/>
    <w:uiPriority w:val="99"/>
    <w:rsid w:val="00ED6E8C"/>
    <w:rPr>
      <w:rFonts w:ascii="Arial" w:hAnsi="Arial" w:cs="Arial"/>
      <w:sz w:val="24"/>
      <w:szCs w:val="24"/>
    </w:rPr>
  </w:style>
  <w:style w:type="paragraph" w:customStyle="1" w:styleId="Style81">
    <w:name w:val="Style81"/>
    <w:basedOn w:val="af9"/>
    <w:uiPriority w:val="99"/>
    <w:rsid w:val="00ED6E8C"/>
    <w:rPr>
      <w:rFonts w:ascii="Arial" w:hAnsi="Arial" w:cs="Arial"/>
      <w:sz w:val="24"/>
      <w:szCs w:val="24"/>
    </w:rPr>
  </w:style>
  <w:style w:type="paragraph" w:customStyle="1" w:styleId="Style82">
    <w:name w:val="Style82"/>
    <w:basedOn w:val="af9"/>
    <w:uiPriority w:val="99"/>
    <w:rsid w:val="00ED6E8C"/>
    <w:rPr>
      <w:rFonts w:ascii="Arial" w:hAnsi="Arial" w:cs="Arial"/>
      <w:sz w:val="24"/>
      <w:szCs w:val="24"/>
    </w:rPr>
  </w:style>
  <w:style w:type="paragraph" w:customStyle="1" w:styleId="Style83">
    <w:name w:val="Style83"/>
    <w:basedOn w:val="af9"/>
    <w:uiPriority w:val="99"/>
    <w:rsid w:val="00ED6E8C"/>
    <w:rPr>
      <w:rFonts w:ascii="Arial" w:hAnsi="Arial" w:cs="Arial"/>
      <w:sz w:val="24"/>
      <w:szCs w:val="24"/>
    </w:rPr>
  </w:style>
  <w:style w:type="paragraph" w:customStyle="1" w:styleId="Style84">
    <w:name w:val="Style84"/>
    <w:basedOn w:val="af9"/>
    <w:uiPriority w:val="99"/>
    <w:rsid w:val="00ED6E8C"/>
    <w:rPr>
      <w:rFonts w:ascii="Arial" w:hAnsi="Arial" w:cs="Arial"/>
      <w:sz w:val="24"/>
      <w:szCs w:val="24"/>
    </w:rPr>
  </w:style>
  <w:style w:type="paragraph" w:customStyle="1" w:styleId="Style85">
    <w:name w:val="Style85"/>
    <w:basedOn w:val="af9"/>
    <w:uiPriority w:val="99"/>
    <w:rsid w:val="00ED6E8C"/>
    <w:rPr>
      <w:rFonts w:ascii="Arial" w:hAnsi="Arial" w:cs="Arial"/>
      <w:sz w:val="24"/>
      <w:szCs w:val="24"/>
    </w:rPr>
  </w:style>
  <w:style w:type="paragraph" w:customStyle="1" w:styleId="Style86">
    <w:name w:val="Style86"/>
    <w:basedOn w:val="af9"/>
    <w:uiPriority w:val="99"/>
    <w:rsid w:val="00ED6E8C"/>
    <w:rPr>
      <w:rFonts w:ascii="Arial" w:hAnsi="Arial" w:cs="Arial"/>
      <w:sz w:val="24"/>
      <w:szCs w:val="24"/>
    </w:rPr>
  </w:style>
  <w:style w:type="paragraph" w:customStyle="1" w:styleId="Style87">
    <w:name w:val="Style87"/>
    <w:basedOn w:val="af9"/>
    <w:uiPriority w:val="99"/>
    <w:rsid w:val="00ED6E8C"/>
    <w:rPr>
      <w:rFonts w:ascii="Arial" w:hAnsi="Arial" w:cs="Arial"/>
      <w:sz w:val="24"/>
      <w:szCs w:val="24"/>
    </w:rPr>
  </w:style>
  <w:style w:type="paragraph" w:customStyle="1" w:styleId="Style88">
    <w:name w:val="Style88"/>
    <w:basedOn w:val="af9"/>
    <w:uiPriority w:val="99"/>
    <w:rsid w:val="00ED6E8C"/>
    <w:rPr>
      <w:rFonts w:ascii="Arial" w:hAnsi="Arial" w:cs="Arial"/>
      <w:sz w:val="24"/>
      <w:szCs w:val="24"/>
    </w:rPr>
  </w:style>
  <w:style w:type="paragraph" w:customStyle="1" w:styleId="Style89">
    <w:name w:val="Style89"/>
    <w:basedOn w:val="af9"/>
    <w:uiPriority w:val="99"/>
    <w:rsid w:val="00ED6E8C"/>
    <w:rPr>
      <w:rFonts w:ascii="Arial" w:hAnsi="Arial" w:cs="Arial"/>
      <w:sz w:val="24"/>
      <w:szCs w:val="24"/>
    </w:rPr>
  </w:style>
  <w:style w:type="paragraph" w:customStyle="1" w:styleId="Style90">
    <w:name w:val="Style90"/>
    <w:basedOn w:val="af9"/>
    <w:uiPriority w:val="99"/>
    <w:rsid w:val="00ED6E8C"/>
    <w:rPr>
      <w:rFonts w:ascii="Arial" w:hAnsi="Arial" w:cs="Arial"/>
      <w:sz w:val="24"/>
      <w:szCs w:val="24"/>
    </w:rPr>
  </w:style>
  <w:style w:type="paragraph" w:customStyle="1" w:styleId="Style91">
    <w:name w:val="Style91"/>
    <w:basedOn w:val="af9"/>
    <w:uiPriority w:val="99"/>
    <w:rsid w:val="00ED6E8C"/>
    <w:rPr>
      <w:rFonts w:ascii="Arial" w:hAnsi="Arial" w:cs="Arial"/>
      <w:sz w:val="24"/>
      <w:szCs w:val="24"/>
    </w:rPr>
  </w:style>
  <w:style w:type="paragraph" w:customStyle="1" w:styleId="Style92">
    <w:name w:val="Style92"/>
    <w:basedOn w:val="af9"/>
    <w:uiPriority w:val="99"/>
    <w:rsid w:val="00ED6E8C"/>
    <w:rPr>
      <w:rFonts w:ascii="Arial" w:hAnsi="Arial" w:cs="Arial"/>
      <w:sz w:val="24"/>
      <w:szCs w:val="24"/>
    </w:rPr>
  </w:style>
  <w:style w:type="paragraph" w:customStyle="1" w:styleId="Style93">
    <w:name w:val="Style93"/>
    <w:basedOn w:val="af9"/>
    <w:uiPriority w:val="99"/>
    <w:rsid w:val="00ED6E8C"/>
    <w:rPr>
      <w:rFonts w:ascii="Arial" w:hAnsi="Arial" w:cs="Arial"/>
      <w:sz w:val="24"/>
      <w:szCs w:val="24"/>
    </w:rPr>
  </w:style>
  <w:style w:type="paragraph" w:customStyle="1" w:styleId="Style94">
    <w:name w:val="Style94"/>
    <w:basedOn w:val="af9"/>
    <w:uiPriority w:val="99"/>
    <w:rsid w:val="00ED6E8C"/>
    <w:rPr>
      <w:rFonts w:ascii="Arial" w:hAnsi="Arial" w:cs="Arial"/>
      <w:sz w:val="24"/>
      <w:szCs w:val="24"/>
    </w:rPr>
  </w:style>
  <w:style w:type="paragraph" w:customStyle="1" w:styleId="Style95">
    <w:name w:val="Style95"/>
    <w:basedOn w:val="af9"/>
    <w:uiPriority w:val="99"/>
    <w:rsid w:val="00ED6E8C"/>
    <w:rPr>
      <w:rFonts w:ascii="Arial" w:hAnsi="Arial" w:cs="Arial"/>
      <w:sz w:val="24"/>
      <w:szCs w:val="24"/>
    </w:rPr>
  </w:style>
  <w:style w:type="paragraph" w:customStyle="1" w:styleId="Style96">
    <w:name w:val="Style96"/>
    <w:basedOn w:val="af9"/>
    <w:uiPriority w:val="99"/>
    <w:rsid w:val="00ED6E8C"/>
    <w:rPr>
      <w:rFonts w:ascii="Arial" w:hAnsi="Arial" w:cs="Arial"/>
      <w:sz w:val="24"/>
      <w:szCs w:val="24"/>
    </w:rPr>
  </w:style>
  <w:style w:type="paragraph" w:customStyle="1" w:styleId="Style97">
    <w:name w:val="Style97"/>
    <w:basedOn w:val="af9"/>
    <w:uiPriority w:val="99"/>
    <w:rsid w:val="00ED6E8C"/>
    <w:rPr>
      <w:rFonts w:ascii="Arial" w:hAnsi="Arial" w:cs="Arial"/>
      <w:sz w:val="24"/>
      <w:szCs w:val="24"/>
    </w:rPr>
  </w:style>
  <w:style w:type="paragraph" w:customStyle="1" w:styleId="Style98">
    <w:name w:val="Style98"/>
    <w:basedOn w:val="af9"/>
    <w:uiPriority w:val="99"/>
    <w:rsid w:val="00ED6E8C"/>
    <w:rPr>
      <w:rFonts w:ascii="Arial" w:hAnsi="Arial" w:cs="Arial"/>
      <w:sz w:val="24"/>
      <w:szCs w:val="24"/>
    </w:rPr>
  </w:style>
  <w:style w:type="paragraph" w:customStyle="1" w:styleId="Style99">
    <w:name w:val="Style99"/>
    <w:basedOn w:val="af9"/>
    <w:uiPriority w:val="99"/>
    <w:rsid w:val="00ED6E8C"/>
    <w:rPr>
      <w:rFonts w:ascii="Arial" w:hAnsi="Arial" w:cs="Arial"/>
      <w:sz w:val="24"/>
      <w:szCs w:val="24"/>
    </w:rPr>
  </w:style>
  <w:style w:type="paragraph" w:customStyle="1" w:styleId="Style100">
    <w:name w:val="Style100"/>
    <w:basedOn w:val="af9"/>
    <w:uiPriority w:val="99"/>
    <w:rsid w:val="00ED6E8C"/>
    <w:rPr>
      <w:rFonts w:ascii="Arial" w:hAnsi="Arial" w:cs="Arial"/>
      <w:sz w:val="24"/>
      <w:szCs w:val="24"/>
    </w:rPr>
  </w:style>
  <w:style w:type="paragraph" w:customStyle="1" w:styleId="Style101">
    <w:name w:val="Style101"/>
    <w:basedOn w:val="af9"/>
    <w:uiPriority w:val="99"/>
    <w:rsid w:val="00ED6E8C"/>
    <w:rPr>
      <w:rFonts w:ascii="Arial" w:hAnsi="Arial" w:cs="Arial"/>
      <w:sz w:val="24"/>
      <w:szCs w:val="24"/>
    </w:rPr>
  </w:style>
  <w:style w:type="paragraph" w:customStyle="1" w:styleId="Style102">
    <w:name w:val="Style102"/>
    <w:basedOn w:val="af9"/>
    <w:uiPriority w:val="99"/>
    <w:rsid w:val="00ED6E8C"/>
    <w:rPr>
      <w:rFonts w:ascii="Arial" w:hAnsi="Arial" w:cs="Arial"/>
      <w:sz w:val="24"/>
      <w:szCs w:val="24"/>
    </w:rPr>
  </w:style>
  <w:style w:type="paragraph" w:customStyle="1" w:styleId="Style103">
    <w:name w:val="Style103"/>
    <w:basedOn w:val="af9"/>
    <w:uiPriority w:val="99"/>
    <w:rsid w:val="00ED6E8C"/>
    <w:rPr>
      <w:rFonts w:ascii="Arial" w:hAnsi="Arial" w:cs="Arial"/>
      <w:sz w:val="24"/>
      <w:szCs w:val="24"/>
    </w:rPr>
  </w:style>
  <w:style w:type="paragraph" w:customStyle="1" w:styleId="Style104">
    <w:name w:val="Style104"/>
    <w:basedOn w:val="af9"/>
    <w:uiPriority w:val="99"/>
    <w:rsid w:val="00ED6E8C"/>
    <w:rPr>
      <w:rFonts w:ascii="Arial" w:hAnsi="Arial" w:cs="Arial"/>
      <w:sz w:val="24"/>
      <w:szCs w:val="24"/>
    </w:rPr>
  </w:style>
  <w:style w:type="paragraph" w:customStyle="1" w:styleId="Style105">
    <w:name w:val="Style105"/>
    <w:basedOn w:val="af9"/>
    <w:uiPriority w:val="99"/>
    <w:rsid w:val="00ED6E8C"/>
    <w:rPr>
      <w:rFonts w:ascii="Arial" w:hAnsi="Arial" w:cs="Arial"/>
      <w:sz w:val="24"/>
      <w:szCs w:val="24"/>
    </w:rPr>
  </w:style>
  <w:style w:type="paragraph" w:customStyle="1" w:styleId="Style106">
    <w:name w:val="Style106"/>
    <w:basedOn w:val="af9"/>
    <w:uiPriority w:val="99"/>
    <w:rsid w:val="00ED6E8C"/>
    <w:rPr>
      <w:rFonts w:ascii="Arial" w:hAnsi="Arial" w:cs="Arial"/>
      <w:sz w:val="24"/>
      <w:szCs w:val="24"/>
    </w:rPr>
  </w:style>
  <w:style w:type="paragraph" w:customStyle="1" w:styleId="Style107">
    <w:name w:val="Style107"/>
    <w:basedOn w:val="af9"/>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fa"/>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ff4">
    <w:name w:val="Table Grid"/>
    <w:basedOn w:val="afb"/>
    <w:uiPriority w:val="3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ff1">
    <w:name w:val="Верхний колонтитул Знак"/>
    <w:link w:val="aff0"/>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ff5">
    <w:name w:val="Balloon Text"/>
    <w:basedOn w:val="af9"/>
    <w:link w:val="aff6"/>
    <w:uiPriority w:val="99"/>
    <w:unhideWhenUsed/>
    <w:rsid w:val="009B0C09"/>
    <w:pPr>
      <w:ind w:firstLine="0"/>
      <w:jc w:val="left"/>
    </w:pPr>
    <w:rPr>
      <w:rFonts w:ascii="Tahoma" w:eastAsia="Arial Unicode MS" w:hAnsi="Tahoma"/>
      <w:sz w:val="16"/>
      <w:szCs w:val="16"/>
      <w:lang w:val="x-none" w:eastAsia="x-none"/>
    </w:rPr>
  </w:style>
  <w:style w:type="character" w:customStyle="1" w:styleId="aff6">
    <w:name w:val="Текст выноски Знак"/>
    <w:link w:val="aff5"/>
    <w:uiPriority w:val="99"/>
    <w:rsid w:val="009B0C09"/>
    <w:rPr>
      <w:rFonts w:ascii="Tahoma" w:eastAsia="Arial Unicode MS" w:hAnsi="Tahoma" w:cs="Tahoma"/>
      <w:sz w:val="16"/>
      <w:szCs w:val="16"/>
    </w:rPr>
  </w:style>
  <w:style w:type="paragraph" w:styleId="aff7">
    <w:name w:val="List Paragraph"/>
    <w:basedOn w:val="af9"/>
    <w:uiPriority w:val="34"/>
    <w:qFormat/>
    <w:rsid w:val="00205AA8"/>
    <w:pPr>
      <w:ind w:left="720"/>
      <w:contextualSpacing/>
    </w:pPr>
  </w:style>
  <w:style w:type="paragraph" w:styleId="21">
    <w:name w:val="Body Text Indent 2"/>
    <w:basedOn w:val="af9"/>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fa"/>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f8">
    <w:name w:val="Placeholder Text"/>
    <w:basedOn w:val="afa"/>
    <w:uiPriority w:val="99"/>
    <w:semiHidden/>
    <w:rsid w:val="00DE2AD8"/>
    <w:rPr>
      <w:color w:val="808080"/>
    </w:rPr>
  </w:style>
  <w:style w:type="character" w:customStyle="1" w:styleId="10">
    <w:name w:val="Заголовок 1 Знак"/>
    <w:basedOn w:val="afa"/>
    <w:link w:val="1"/>
    <w:uiPriority w:val="9"/>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f9"/>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fa"/>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f9"/>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f9">
    <w:name w:val="Body Text"/>
    <w:basedOn w:val="af9"/>
    <w:link w:val="affa"/>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fa">
    <w:name w:val="Основной текст Знак"/>
    <w:basedOn w:val="afa"/>
    <w:link w:val="aff9"/>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f9"/>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f9"/>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f9"/>
    <w:link w:val="6Exact"/>
    <w:rsid w:val="007F64A8"/>
    <w:pPr>
      <w:shd w:val="clear" w:color="auto" w:fill="FFFFFF"/>
      <w:autoSpaceDE/>
      <w:autoSpaceDN/>
      <w:adjustRightInd/>
      <w:spacing w:line="202" w:lineRule="exact"/>
      <w:ind w:firstLine="2120"/>
      <w:jc w:val="left"/>
    </w:pPr>
    <w:rPr>
      <w:sz w:val="13"/>
      <w:szCs w:val="13"/>
    </w:rPr>
  </w:style>
  <w:style w:type="character" w:styleId="affb">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f9"/>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fa"/>
    <w:link w:val="2"/>
    <w:uiPriority w:val="9"/>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fa"/>
    <w:link w:val="3"/>
    <w:uiPriority w:val="9"/>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fa"/>
    <w:link w:val="5"/>
    <w:uiPriority w:val="9"/>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fc">
    <w:name w:val="Emphasis"/>
    <w:qFormat/>
    <w:rsid w:val="00AE281A"/>
    <w:rPr>
      <w:i/>
      <w:iCs/>
    </w:rPr>
  </w:style>
  <w:style w:type="character" w:customStyle="1" w:styleId="affd">
    <w:name w:val="Символ нумерации"/>
    <w:rsid w:val="00AE281A"/>
  </w:style>
  <w:style w:type="character" w:customStyle="1" w:styleId="affe">
    <w:name w:val="Маркеры списка"/>
    <w:rsid w:val="00AE281A"/>
    <w:rPr>
      <w:rFonts w:ascii="StarSymbol" w:eastAsia="StarSymbol" w:hAnsi="StarSymbol" w:cs="StarSymbol"/>
      <w:sz w:val="18"/>
      <w:szCs w:val="18"/>
    </w:rPr>
  </w:style>
  <w:style w:type="paragraph" w:customStyle="1" w:styleId="15">
    <w:name w:val="Заголовок1"/>
    <w:basedOn w:val="af9"/>
    <w:next w:val="aff9"/>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ff">
    <w:name w:val="List"/>
    <w:basedOn w:val="aff9"/>
    <w:rsid w:val="00AE281A"/>
  </w:style>
  <w:style w:type="paragraph" w:customStyle="1" w:styleId="27">
    <w:name w:val="Название2"/>
    <w:basedOn w:val="af9"/>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f9"/>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f9"/>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f9"/>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ff0">
    <w:name w:val="Title"/>
    <w:basedOn w:val="15"/>
    <w:next w:val="afff1"/>
    <w:link w:val="afff2"/>
    <w:qFormat/>
    <w:rsid w:val="00AE281A"/>
  </w:style>
  <w:style w:type="character" w:customStyle="1" w:styleId="afff2">
    <w:name w:val="Заголовок Знак"/>
    <w:basedOn w:val="afa"/>
    <w:link w:val="afff0"/>
    <w:rsid w:val="00AE281A"/>
    <w:rPr>
      <w:rFonts w:ascii="Arial" w:eastAsia="Lucida Sans Unicode" w:hAnsi="Arial" w:cs="Tahoma"/>
      <w:color w:val="000000"/>
      <w:sz w:val="28"/>
      <w:szCs w:val="28"/>
      <w:lang w:val="en-US" w:eastAsia="en-US" w:bidi="en-US"/>
    </w:rPr>
  </w:style>
  <w:style w:type="paragraph" w:styleId="afff1">
    <w:name w:val="Subtitle"/>
    <w:basedOn w:val="15"/>
    <w:next w:val="aff9"/>
    <w:link w:val="afff3"/>
    <w:qFormat/>
    <w:rsid w:val="00AE281A"/>
    <w:pPr>
      <w:jc w:val="center"/>
    </w:pPr>
    <w:rPr>
      <w:i/>
      <w:iCs/>
    </w:rPr>
  </w:style>
  <w:style w:type="character" w:customStyle="1" w:styleId="afff3">
    <w:name w:val="Подзаголовок Знак"/>
    <w:basedOn w:val="afa"/>
    <w:link w:val="afff1"/>
    <w:rsid w:val="00AE281A"/>
    <w:rPr>
      <w:rFonts w:ascii="Arial" w:eastAsia="Lucida Sans Unicode" w:hAnsi="Arial" w:cs="Tahoma"/>
      <w:i/>
      <w:iCs/>
      <w:color w:val="000000"/>
      <w:sz w:val="28"/>
      <w:szCs w:val="28"/>
      <w:lang w:val="en-US" w:eastAsia="en-US" w:bidi="en-US"/>
    </w:rPr>
  </w:style>
  <w:style w:type="paragraph" w:customStyle="1" w:styleId="afff4">
    <w:name w:val="Содержимое таблицы"/>
    <w:basedOn w:val="af9"/>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ff5">
    <w:name w:val="Заголовок таблицы"/>
    <w:basedOn w:val="afff4"/>
    <w:rsid w:val="00AE281A"/>
    <w:pPr>
      <w:jc w:val="center"/>
    </w:pPr>
    <w:rPr>
      <w:b/>
      <w:bCs/>
      <w:i/>
      <w:iCs/>
    </w:rPr>
  </w:style>
  <w:style w:type="paragraph" w:customStyle="1" w:styleId="210">
    <w:name w:val="Основной текст с отступом 21"/>
    <w:basedOn w:val="af9"/>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f9"/>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ff6">
    <w:name w:val="No Spacing"/>
    <w:uiPriority w:val="1"/>
    <w:qFormat/>
    <w:rsid w:val="00AE281A"/>
    <w:rPr>
      <w:rFonts w:ascii="Calibri" w:eastAsia="Calibri" w:hAnsi="Calibri"/>
      <w:sz w:val="22"/>
      <w:szCs w:val="22"/>
      <w:lang w:eastAsia="en-US"/>
    </w:rPr>
  </w:style>
  <w:style w:type="paragraph" w:styleId="31">
    <w:name w:val="Body Text Indent 3"/>
    <w:basedOn w:val="af9"/>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fa"/>
    <w:link w:val="31"/>
    <w:rsid w:val="0056725E"/>
    <w:rPr>
      <w:color w:val="000000"/>
      <w:sz w:val="16"/>
      <w:szCs w:val="16"/>
      <w:lang w:eastAsia="ar-SA"/>
    </w:rPr>
  </w:style>
  <w:style w:type="paragraph" w:styleId="afff7">
    <w:name w:val="Body Text Indent"/>
    <w:basedOn w:val="af9"/>
    <w:link w:val="afff8"/>
    <w:rsid w:val="006860DB"/>
    <w:pPr>
      <w:spacing w:after="120"/>
      <w:ind w:left="283"/>
    </w:pPr>
  </w:style>
  <w:style w:type="character" w:customStyle="1" w:styleId="afff8">
    <w:name w:val="Основной текст с отступом Знак"/>
    <w:basedOn w:val="afa"/>
    <w:link w:val="afff7"/>
    <w:rsid w:val="006860DB"/>
  </w:style>
  <w:style w:type="paragraph" w:customStyle="1" w:styleId="19">
    <w:name w:val="Стиль1"/>
    <w:basedOn w:val="af9"/>
    <w:rsid w:val="006860DB"/>
    <w:pPr>
      <w:autoSpaceDE/>
      <w:autoSpaceDN/>
      <w:adjustRightInd/>
      <w:spacing w:line="360" w:lineRule="auto"/>
      <w:ind w:firstLine="709"/>
    </w:pPr>
    <w:rPr>
      <w:kern w:val="20"/>
      <w:sz w:val="24"/>
    </w:rPr>
  </w:style>
  <w:style w:type="character" w:customStyle="1" w:styleId="afff9">
    <w:name w:val="Сноска_"/>
    <w:basedOn w:val="afa"/>
    <w:link w:val="afffa"/>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fa">
    <w:name w:val="Сноска"/>
    <w:basedOn w:val="af9"/>
    <w:link w:val="afff9"/>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f9"/>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fc"/>
    <w:uiPriority w:val="99"/>
    <w:semiHidden/>
    <w:unhideWhenUsed/>
    <w:rsid w:val="009A142B"/>
  </w:style>
  <w:style w:type="table" w:customStyle="1" w:styleId="1b">
    <w:name w:val="Сетка таблицы1"/>
    <w:basedOn w:val="afb"/>
    <w:next w:val="aff4"/>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fa"/>
    <w:uiPriority w:val="99"/>
    <w:rsid w:val="009A142B"/>
    <w:rPr>
      <w:rFonts w:ascii="Palatino Linotype" w:hAnsi="Palatino Linotype" w:cs="Palatino Linotype"/>
      <w:b/>
      <w:bCs/>
      <w:color w:val="000000"/>
      <w:sz w:val="42"/>
      <w:szCs w:val="42"/>
    </w:rPr>
  </w:style>
  <w:style w:type="character" w:customStyle="1" w:styleId="FontStyle28">
    <w:name w:val="Font Style28"/>
    <w:basedOn w:val="afa"/>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fa"/>
    <w:uiPriority w:val="99"/>
    <w:rsid w:val="009A142B"/>
    <w:rPr>
      <w:rFonts w:ascii="Palatino Linotype" w:hAnsi="Palatino Linotype" w:cs="Palatino Linotype"/>
      <w:color w:val="000000"/>
      <w:sz w:val="16"/>
      <w:szCs w:val="16"/>
    </w:rPr>
  </w:style>
  <w:style w:type="character" w:customStyle="1" w:styleId="FontStyle30">
    <w:name w:val="Font Style30"/>
    <w:basedOn w:val="afa"/>
    <w:uiPriority w:val="99"/>
    <w:rsid w:val="009A142B"/>
    <w:rPr>
      <w:rFonts w:ascii="Palatino Linotype" w:hAnsi="Palatino Linotype" w:cs="Palatino Linotype"/>
      <w:b/>
      <w:bCs/>
      <w:color w:val="000000"/>
      <w:sz w:val="34"/>
      <w:szCs w:val="34"/>
    </w:rPr>
  </w:style>
  <w:style w:type="character" w:customStyle="1" w:styleId="FontStyle31">
    <w:name w:val="Font Style31"/>
    <w:basedOn w:val="afa"/>
    <w:uiPriority w:val="99"/>
    <w:rsid w:val="009A142B"/>
    <w:rPr>
      <w:rFonts w:ascii="Palatino Linotype" w:hAnsi="Palatino Linotype" w:cs="Palatino Linotype"/>
      <w:color w:val="000000"/>
      <w:sz w:val="32"/>
      <w:szCs w:val="32"/>
    </w:rPr>
  </w:style>
  <w:style w:type="character" w:customStyle="1" w:styleId="FontStyle33">
    <w:name w:val="Font Style33"/>
    <w:basedOn w:val="afa"/>
    <w:uiPriority w:val="99"/>
    <w:rsid w:val="009A142B"/>
    <w:rPr>
      <w:rFonts w:ascii="Palatino Linotype" w:hAnsi="Palatino Linotype" w:cs="Palatino Linotype"/>
      <w:color w:val="000000"/>
      <w:sz w:val="30"/>
      <w:szCs w:val="30"/>
    </w:rPr>
  </w:style>
  <w:style w:type="character" w:customStyle="1" w:styleId="FontStyle34">
    <w:name w:val="Font Style34"/>
    <w:basedOn w:val="afa"/>
    <w:uiPriority w:val="99"/>
    <w:rsid w:val="009A142B"/>
    <w:rPr>
      <w:rFonts w:ascii="Palatino Linotype" w:hAnsi="Palatino Linotype" w:cs="Palatino Linotype"/>
      <w:b/>
      <w:bCs/>
      <w:color w:val="000000"/>
      <w:sz w:val="30"/>
      <w:szCs w:val="30"/>
    </w:rPr>
  </w:style>
  <w:style w:type="character" w:customStyle="1" w:styleId="FontStyle35">
    <w:name w:val="Font Style35"/>
    <w:basedOn w:val="afa"/>
    <w:uiPriority w:val="99"/>
    <w:rsid w:val="009A142B"/>
    <w:rPr>
      <w:rFonts w:ascii="Palatino Linotype" w:hAnsi="Palatino Linotype" w:cs="Palatino Linotype"/>
      <w:i/>
      <w:iCs/>
      <w:color w:val="000000"/>
      <w:sz w:val="20"/>
      <w:szCs w:val="20"/>
    </w:rPr>
  </w:style>
  <w:style w:type="character" w:customStyle="1" w:styleId="FontStyle37">
    <w:name w:val="Font Style37"/>
    <w:basedOn w:val="afa"/>
    <w:uiPriority w:val="99"/>
    <w:rsid w:val="009A142B"/>
    <w:rPr>
      <w:rFonts w:ascii="Palatino Linotype" w:hAnsi="Palatino Linotype" w:cs="Palatino Linotype"/>
      <w:b/>
      <w:bCs/>
      <w:color w:val="000000"/>
      <w:sz w:val="20"/>
      <w:szCs w:val="20"/>
    </w:rPr>
  </w:style>
  <w:style w:type="character" w:customStyle="1" w:styleId="FontStyle38">
    <w:name w:val="Font Style38"/>
    <w:basedOn w:val="afa"/>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fa"/>
    <w:rsid w:val="009A142B"/>
    <w:rPr>
      <w:b w:val="0"/>
      <w:bCs w:val="0"/>
      <w:spacing w:val="0"/>
      <w:sz w:val="18"/>
      <w:szCs w:val="18"/>
      <w:shd w:val="clear" w:color="auto" w:fill="FFFFFF"/>
      <w:lang w:bidi="ar-SA"/>
    </w:rPr>
  </w:style>
  <w:style w:type="numbering" w:customStyle="1" w:styleId="110">
    <w:name w:val="Нет списка11"/>
    <w:next w:val="afc"/>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fb"/>
    <w:next w:val="aff4"/>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fc"/>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fc"/>
    <w:uiPriority w:val="99"/>
    <w:semiHidden/>
    <w:unhideWhenUsed/>
    <w:rsid w:val="009A142B"/>
  </w:style>
  <w:style w:type="table" w:customStyle="1" w:styleId="2c">
    <w:name w:val="Сетка таблицы2"/>
    <w:basedOn w:val="afb"/>
    <w:next w:val="aff4"/>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fc"/>
    <w:uiPriority w:val="99"/>
    <w:semiHidden/>
    <w:unhideWhenUsed/>
    <w:rsid w:val="009A142B"/>
  </w:style>
  <w:style w:type="numbering" w:customStyle="1" w:styleId="33">
    <w:name w:val="Нет списка3"/>
    <w:next w:val="afc"/>
    <w:uiPriority w:val="99"/>
    <w:semiHidden/>
    <w:unhideWhenUsed/>
    <w:rsid w:val="000335FE"/>
  </w:style>
  <w:style w:type="table" w:customStyle="1" w:styleId="34">
    <w:name w:val="Сетка таблицы3"/>
    <w:basedOn w:val="afb"/>
    <w:next w:val="aff4"/>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fc"/>
    <w:uiPriority w:val="99"/>
    <w:semiHidden/>
    <w:unhideWhenUsed/>
    <w:rsid w:val="000335FE"/>
  </w:style>
  <w:style w:type="table" w:customStyle="1" w:styleId="121">
    <w:name w:val="Сетка таблицы12"/>
    <w:basedOn w:val="afb"/>
    <w:next w:val="aff4"/>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fc"/>
    <w:uiPriority w:val="99"/>
    <w:semiHidden/>
    <w:unhideWhenUsed/>
    <w:rsid w:val="000335FE"/>
  </w:style>
  <w:style w:type="numbering" w:customStyle="1" w:styleId="212">
    <w:name w:val="Нет списка21"/>
    <w:next w:val="afc"/>
    <w:uiPriority w:val="99"/>
    <w:semiHidden/>
    <w:unhideWhenUsed/>
    <w:rsid w:val="000335FE"/>
  </w:style>
  <w:style w:type="numbering" w:customStyle="1" w:styleId="1210">
    <w:name w:val="Нет списка121"/>
    <w:next w:val="afc"/>
    <w:uiPriority w:val="99"/>
    <w:semiHidden/>
    <w:unhideWhenUsed/>
    <w:rsid w:val="000335FE"/>
  </w:style>
  <w:style w:type="character" w:styleId="afffb">
    <w:name w:val="annotation reference"/>
    <w:basedOn w:val="afa"/>
    <w:rsid w:val="006C6321"/>
    <w:rPr>
      <w:sz w:val="16"/>
      <w:szCs w:val="16"/>
    </w:rPr>
  </w:style>
  <w:style w:type="paragraph" w:styleId="afffc">
    <w:name w:val="annotation text"/>
    <w:basedOn w:val="af9"/>
    <w:link w:val="afffd"/>
    <w:rsid w:val="006C6321"/>
  </w:style>
  <w:style w:type="character" w:customStyle="1" w:styleId="afffd">
    <w:name w:val="Текст примечания Знак"/>
    <w:basedOn w:val="afa"/>
    <w:link w:val="afffc"/>
    <w:rsid w:val="006C6321"/>
  </w:style>
  <w:style w:type="paragraph" w:styleId="afffe">
    <w:name w:val="annotation subject"/>
    <w:basedOn w:val="afffc"/>
    <w:next w:val="afffc"/>
    <w:link w:val="affff"/>
    <w:rsid w:val="006C6321"/>
    <w:rPr>
      <w:b/>
      <w:bCs/>
    </w:rPr>
  </w:style>
  <w:style w:type="character" w:customStyle="1" w:styleId="affff">
    <w:name w:val="Тема примечания Знак"/>
    <w:basedOn w:val="afffd"/>
    <w:link w:val="afffe"/>
    <w:rsid w:val="006C6321"/>
    <w:rPr>
      <w:b/>
      <w:bCs/>
    </w:rPr>
  </w:style>
  <w:style w:type="paragraph" w:customStyle="1" w:styleId="Formula">
    <w:name w:val="Formula"/>
    <w:basedOn w:val="af9"/>
    <w:next w:val="af9"/>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 w:type="paragraph" w:styleId="affff0">
    <w:name w:val="Normal (Web)"/>
    <w:basedOn w:val="af9"/>
    <w:uiPriority w:val="99"/>
    <w:unhideWhenUsed/>
    <w:rsid w:val="00333923"/>
    <w:pPr>
      <w:widowControl/>
      <w:autoSpaceDE/>
      <w:autoSpaceDN/>
      <w:adjustRightInd/>
      <w:spacing w:before="100" w:beforeAutospacing="1" w:after="100" w:afterAutospacing="1"/>
      <w:ind w:firstLine="0"/>
      <w:jc w:val="left"/>
    </w:pPr>
    <w:rPr>
      <w:sz w:val="24"/>
      <w:szCs w:val="24"/>
    </w:rPr>
  </w:style>
  <w:style w:type="paragraph" w:styleId="affff1">
    <w:name w:val="Revision"/>
    <w:hidden/>
    <w:uiPriority w:val="99"/>
    <w:semiHidden/>
    <w:rsid w:val="00F21311"/>
  </w:style>
  <w:style w:type="paragraph" w:customStyle="1" w:styleId="affff2">
    <w:name w:val="ГОСТ БРУС"/>
    <w:basedOn w:val="afff6"/>
    <w:link w:val="affff3"/>
    <w:qFormat/>
    <w:rsid w:val="00B715DE"/>
    <w:pPr>
      <w:ind w:firstLine="708"/>
      <w:jc w:val="both"/>
    </w:pPr>
    <w:rPr>
      <w:rFonts w:ascii="Times New Roman" w:eastAsiaTheme="minorHAnsi" w:hAnsi="Times New Roman"/>
      <w:sz w:val="24"/>
      <w:szCs w:val="24"/>
    </w:rPr>
  </w:style>
  <w:style w:type="character" w:customStyle="1" w:styleId="affff3">
    <w:name w:val="ГОСТ БРУС Знак"/>
    <w:basedOn w:val="afa"/>
    <w:link w:val="affff2"/>
    <w:rsid w:val="00B715DE"/>
    <w:rPr>
      <w:rFonts w:eastAsiaTheme="minorHAnsi"/>
      <w:sz w:val="24"/>
      <w:szCs w:val="24"/>
      <w:lang w:eastAsia="en-US"/>
    </w:rPr>
  </w:style>
  <w:style w:type="paragraph" w:customStyle="1" w:styleId="affff4">
    <w:name w:val="Знак Знак Знак Знак Знак Знак"/>
    <w:basedOn w:val="af9"/>
    <w:rsid w:val="00407C7A"/>
    <w:pPr>
      <w:widowControl/>
      <w:autoSpaceDE/>
      <w:autoSpaceDN/>
      <w:adjustRightInd/>
      <w:spacing w:after="160" w:line="240" w:lineRule="exact"/>
      <w:ind w:firstLine="0"/>
      <w:jc w:val="left"/>
    </w:pPr>
    <w:rPr>
      <w:rFonts w:cs="Arial"/>
      <w:sz w:val="24"/>
      <w:lang w:val="en-US" w:eastAsia="en-US"/>
    </w:rPr>
  </w:style>
  <w:style w:type="character" w:customStyle="1" w:styleId="60">
    <w:name w:val="Заголовок 6 Знак"/>
    <w:basedOn w:val="afa"/>
    <w:link w:val="6"/>
    <w:uiPriority w:val="9"/>
    <w:rsid w:val="007A4085"/>
    <w:rPr>
      <w:rFonts w:asciiTheme="majorHAnsi" w:eastAsiaTheme="majorEastAsia" w:hAnsiTheme="majorHAnsi" w:cstheme="majorBidi"/>
      <w:color w:val="243F60" w:themeColor="accent1" w:themeShade="7F"/>
    </w:rPr>
  </w:style>
  <w:style w:type="paragraph" w:styleId="affff5">
    <w:name w:val="Plain Text"/>
    <w:basedOn w:val="af9"/>
    <w:link w:val="affff6"/>
    <w:rsid w:val="00E07E20"/>
    <w:pPr>
      <w:widowControl/>
      <w:autoSpaceDE/>
      <w:autoSpaceDN/>
      <w:adjustRightInd/>
      <w:ind w:firstLine="0"/>
      <w:jc w:val="left"/>
    </w:pPr>
    <w:rPr>
      <w:rFonts w:ascii="Courier New" w:hAnsi="Courier New"/>
      <w:szCs w:val="18"/>
      <w:lang w:val="x-none" w:eastAsia="x-none"/>
    </w:rPr>
  </w:style>
  <w:style w:type="character" w:customStyle="1" w:styleId="affff6">
    <w:name w:val="Текст Знак"/>
    <w:basedOn w:val="afa"/>
    <w:link w:val="affff5"/>
    <w:rsid w:val="00E07E20"/>
    <w:rPr>
      <w:rFonts w:ascii="Courier New" w:hAnsi="Courier New"/>
      <w:szCs w:val="18"/>
      <w:lang w:val="x-none" w:eastAsia="x-none"/>
    </w:rPr>
  </w:style>
  <w:style w:type="character" w:customStyle="1" w:styleId="40">
    <w:name w:val="Заголовок 4 Знак"/>
    <w:basedOn w:val="afa"/>
    <w:link w:val="4"/>
    <w:uiPriority w:val="9"/>
    <w:rsid w:val="00902301"/>
    <w:rPr>
      <w:b/>
      <w:sz w:val="24"/>
      <w:szCs w:val="18"/>
      <w:lang w:val="en-US"/>
    </w:rPr>
  </w:style>
  <w:style w:type="character" w:customStyle="1" w:styleId="70">
    <w:name w:val="Заголовок 7 Знак"/>
    <w:basedOn w:val="afa"/>
    <w:link w:val="7"/>
    <w:uiPriority w:val="9"/>
    <w:rsid w:val="00902301"/>
    <w:rPr>
      <w:sz w:val="24"/>
      <w:szCs w:val="18"/>
    </w:rPr>
  </w:style>
  <w:style w:type="character" w:customStyle="1" w:styleId="80">
    <w:name w:val="Заголовок 8 Знак"/>
    <w:basedOn w:val="afa"/>
    <w:link w:val="8"/>
    <w:uiPriority w:val="9"/>
    <w:rsid w:val="00902301"/>
    <w:rPr>
      <w:sz w:val="24"/>
      <w:szCs w:val="18"/>
    </w:rPr>
  </w:style>
  <w:style w:type="paragraph" w:customStyle="1" w:styleId="FR2">
    <w:name w:val="FR2"/>
    <w:rsid w:val="00902301"/>
    <w:pPr>
      <w:widowControl w:val="0"/>
      <w:autoSpaceDE w:val="0"/>
      <w:autoSpaceDN w:val="0"/>
      <w:adjustRightInd w:val="0"/>
      <w:spacing w:before="460"/>
      <w:jc w:val="center"/>
    </w:pPr>
    <w:rPr>
      <w:rFonts w:ascii="Courier New" w:hAnsi="Courier New" w:cs="KZ Times New Roman"/>
    </w:rPr>
  </w:style>
  <w:style w:type="paragraph" w:customStyle="1" w:styleId="FR3">
    <w:name w:val="FR3"/>
    <w:rsid w:val="00902301"/>
    <w:pPr>
      <w:widowControl w:val="0"/>
      <w:autoSpaceDE w:val="0"/>
      <w:autoSpaceDN w:val="0"/>
      <w:adjustRightInd w:val="0"/>
      <w:spacing w:line="480" w:lineRule="auto"/>
      <w:ind w:firstLine="400"/>
      <w:jc w:val="both"/>
    </w:pPr>
    <w:rPr>
      <w:rFonts w:ascii="Arial" w:hAnsi="Arial" w:cs="Arial"/>
      <w:sz w:val="18"/>
      <w:szCs w:val="18"/>
    </w:rPr>
  </w:style>
  <w:style w:type="paragraph" w:customStyle="1" w:styleId="FR4">
    <w:name w:val="FR4"/>
    <w:rsid w:val="00902301"/>
    <w:pPr>
      <w:widowControl w:val="0"/>
      <w:autoSpaceDE w:val="0"/>
      <w:autoSpaceDN w:val="0"/>
      <w:adjustRightInd w:val="0"/>
      <w:spacing w:before="340" w:line="320" w:lineRule="auto"/>
    </w:pPr>
    <w:rPr>
      <w:sz w:val="12"/>
      <w:szCs w:val="12"/>
    </w:rPr>
  </w:style>
  <w:style w:type="paragraph" w:customStyle="1" w:styleId="FR5">
    <w:name w:val="FR5"/>
    <w:rsid w:val="00902301"/>
    <w:pPr>
      <w:widowControl w:val="0"/>
      <w:autoSpaceDE w:val="0"/>
      <w:autoSpaceDN w:val="0"/>
      <w:adjustRightInd w:val="0"/>
      <w:spacing w:before="3200"/>
      <w:jc w:val="both"/>
    </w:pPr>
    <w:rPr>
      <w:rFonts w:ascii="Arial" w:hAnsi="Arial" w:cs="Arial"/>
      <w:sz w:val="12"/>
      <w:szCs w:val="12"/>
    </w:rPr>
  </w:style>
  <w:style w:type="paragraph" w:styleId="2d">
    <w:name w:val="Body Text 2"/>
    <w:basedOn w:val="af9"/>
    <w:link w:val="2e"/>
    <w:rsid w:val="00902301"/>
    <w:pPr>
      <w:spacing w:line="420" w:lineRule="auto"/>
      <w:ind w:firstLine="0"/>
    </w:pPr>
    <w:rPr>
      <w:sz w:val="24"/>
      <w:szCs w:val="18"/>
    </w:rPr>
  </w:style>
  <w:style w:type="character" w:customStyle="1" w:styleId="2e">
    <w:name w:val="Основной текст 2 Знак"/>
    <w:basedOn w:val="afa"/>
    <w:link w:val="2d"/>
    <w:rsid w:val="00902301"/>
    <w:rPr>
      <w:sz w:val="24"/>
      <w:szCs w:val="18"/>
    </w:rPr>
  </w:style>
  <w:style w:type="paragraph" w:styleId="35">
    <w:name w:val="Body Text 3"/>
    <w:basedOn w:val="af9"/>
    <w:link w:val="36"/>
    <w:rsid w:val="00902301"/>
    <w:pPr>
      <w:spacing w:before="40"/>
      <w:ind w:firstLine="0"/>
      <w:jc w:val="center"/>
    </w:pPr>
    <w:rPr>
      <w:sz w:val="24"/>
      <w:szCs w:val="18"/>
    </w:rPr>
  </w:style>
  <w:style w:type="character" w:customStyle="1" w:styleId="36">
    <w:name w:val="Основной текст 3 Знак"/>
    <w:basedOn w:val="afa"/>
    <w:link w:val="35"/>
    <w:rsid w:val="00902301"/>
    <w:rPr>
      <w:sz w:val="24"/>
      <w:szCs w:val="18"/>
    </w:rPr>
  </w:style>
  <w:style w:type="paragraph" w:styleId="affff7">
    <w:name w:val="caption"/>
    <w:basedOn w:val="af9"/>
    <w:next w:val="af9"/>
    <w:uiPriority w:val="35"/>
    <w:qFormat/>
    <w:rsid w:val="00902301"/>
    <w:pPr>
      <w:spacing w:line="420" w:lineRule="auto"/>
      <w:ind w:firstLine="0"/>
      <w:jc w:val="left"/>
    </w:pPr>
    <w:rPr>
      <w:sz w:val="24"/>
      <w:szCs w:val="18"/>
    </w:rPr>
  </w:style>
  <w:style w:type="paragraph" w:customStyle="1" w:styleId="Web">
    <w:name w:val="Обычный (Web)"/>
    <w:basedOn w:val="af9"/>
    <w:rsid w:val="00902301"/>
    <w:pPr>
      <w:widowControl/>
      <w:autoSpaceDE/>
      <w:autoSpaceDN/>
      <w:adjustRightInd/>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41">
    <w:name w:val="Знак4"/>
    <w:aliases w:val="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f9"/>
    <w:next w:val="affff0"/>
    <w:link w:val="affff8"/>
    <w:uiPriority w:val="99"/>
    <w:unhideWhenUsed/>
    <w:rsid w:val="00807B89"/>
    <w:pPr>
      <w:widowControl/>
      <w:autoSpaceDE/>
      <w:autoSpaceDN/>
      <w:adjustRightInd/>
      <w:spacing w:before="100" w:beforeAutospacing="1" w:after="100" w:afterAutospacing="1"/>
      <w:ind w:firstLine="0"/>
      <w:jc w:val="left"/>
    </w:pPr>
    <w:rPr>
      <w:sz w:val="24"/>
      <w:szCs w:val="24"/>
    </w:rPr>
  </w:style>
  <w:style w:type="character" w:customStyle="1" w:styleId="affff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41"/>
    <w:uiPriority w:val="99"/>
    <w:locked/>
    <w:rsid w:val="00902301"/>
    <w:rPr>
      <w:sz w:val="24"/>
      <w:szCs w:val="24"/>
    </w:rPr>
  </w:style>
  <w:style w:type="character" w:customStyle="1" w:styleId="qfsearchtxt">
    <w:name w:val="qfsearchtxt"/>
    <w:rsid w:val="00902301"/>
  </w:style>
  <w:style w:type="paragraph" w:customStyle="1" w:styleId="ConsPlusNonformat">
    <w:name w:val="ConsPlusNonformat"/>
    <w:uiPriority w:val="99"/>
    <w:rsid w:val="00902301"/>
    <w:pPr>
      <w:widowControl w:val="0"/>
      <w:autoSpaceDE w:val="0"/>
      <w:autoSpaceDN w:val="0"/>
      <w:adjustRightInd w:val="0"/>
    </w:pPr>
    <w:rPr>
      <w:rFonts w:ascii="Courier New" w:hAnsi="Courier New" w:cs="Courier New"/>
    </w:rPr>
  </w:style>
  <w:style w:type="character" w:customStyle="1" w:styleId="s20">
    <w:name w:val="s20"/>
    <w:basedOn w:val="afa"/>
    <w:rsid w:val="00902301"/>
  </w:style>
  <w:style w:type="character" w:customStyle="1" w:styleId="s2">
    <w:name w:val="s2"/>
    <w:basedOn w:val="afa"/>
    <w:rsid w:val="00B27840"/>
    <w:rPr>
      <w:color w:val="000080"/>
    </w:rPr>
  </w:style>
  <w:style w:type="paragraph" w:customStyle="1" w:styleId="pj">
    <w:name w:val="pj"/>
    <w:basedOn w:val="af9"/>
    <w:rsid w:val="004F5EA9"/>
    <w:pPr>
      <w:widowControl/>
      <w:autoSpaceDE/>
      <w:autoSpaceDN/>
      <w:adjustRightInd/>
      <w:ind w:firstLine="400"/>
    </w:pPr>
    <w:rPr>
      <w:color w:val="000000"/>
      <w:sz w:val="24"/>
      <w:szCs w:val="24"/>
    </w:rPr>
  </w:style>
  <w:style w:type="paragraph" w:customStyle="1" w:styleId="affff9">
    <w:name w:val="封面标准名称"/>
    <w:qFormat/>
    <w:rsid w:val="006E0214"/>
    <w:pPr>
      <w:framePr w:w="9639" w:h="6917" w:hRule="exact" w:wrap="around" w:vAnchor="page" w:hAnchor="page" w:xAlign="center" w:y="6408" w:anchorLock="1"/>
      <w:widowControl w:val="0"/>
      <w:spacing w:line="680" w:lineRule="exact"/>
      <w:jc w:val="center"/>
      <w:textAlignment w:val="center"/>
    </w:pPr>
    <w:rPr>
      <w:rFonts w:ascii="SimHei" w:eastAsia="SimHei"/>
      <w:sz w:val="52"/>
      <w:lang w:eastAsia="zh-CN"/>
    </w:rPr>
  </w:style>
  <w:style w:type="character" w:customStyle="1" w:styleId="Char">
    <w:name w:val="段 Char"/>
    <w:link w:val="affffa"/>
    <w:qFormat/>
    <w:rsid w:val="00E63801"/>
    <w:rPr>
      <w:rFonts w:ascii="SimSun"/>
      <w:kern w:val="2"/>
      <w:sz w:val="21"/>
      <w:szCs w:val="22"/>
      <w:lang w:eastAsia="zh-CN"/>
    </w:rPr>
  </w:style>
  <w:style w:type="paragraph" w:customStyle="1" w:styleId="affffa">
    <w:name w:val="段"/>
    <w:link w:val="Char"/>
    <w:qFormat/>
    <w:rsid w:val="00E63801"/>
    <w:pPr>
      <w:tabs>
        <w:tab w:val="center" w:pos="4201"/>
        <w:tab w:val="right" w:leader="dot" w:pos="9298"/>
      </w:tabs>
      <w:autoSpaceDE w:val="0"/>
      <w:autoSpaceDN w:val="0"/>
      <w:ind w:firstLineChars="200" w:firstLine="420"/>
      <w:jc w:val="both"/>
    </w:pPr>
    <w:rPr>
      <w:rFonts w:ascii="SimSun"/>
      <w:kern w:val="2"/>
      <w:sz w:val="21"/>
      <w:szCs w:val="22"/>
      <w:lang w:eastAsia="zh-CN"/>
    </w:rPr>
  </w:style>
  <w:style w:type="paragraph" w:customStyle="1" w:styleId="affffb">
    <w:name w:val="一级条标题"/>
    <w:next w:val="affffa"/>
    <w:uiPriority w:val="99"/>
    <w:qFormat/>
    <w:rsid w:val="00CA6E72"/>
    <w:pPr>
      <w:tabs>
        <w:tab w:val="left" w:pos="992"/>
      </w:tabs>
      <w:spacing w:beforeLines="50" w:before="156" w:afterLines="50" w:after="156"/>
      <w:ind w:left="992" w:hanging="567"/>
      <w:outlineLvl w:val="2"/>
    </w:pPr>
    <w:rPr>
      <w:rFonts w:ascii="SimHei" w:eastAsia="SimHei"/>
      <w:sz w:val="21"/>
      <w:szCs w:val="21"/>
      <w:lang w:eastAsia="zh-CN"/>
    </w:rPr>
  </w:style>
  <w:style w:type="paragraph" w:customStyle="1" w:styleId="affffc">
    <w:name w:val="二级条标题"/>
    <w:basedOn w:val="affffb"/>
    <w:next w:val="affffa"/>
    <w:link w:val="Char0"/>
    <w:uiPriority w:val="99"/>
    <w:qFormat/>
    <w:rsid w:val="006B635D"/>
    <w:pPr>
      <w:numPr>
        <w:ilvl w:val="2"/>
      </w:numPr>
      <w:tabs>
        <w:tab w:val="left" w:pos="1418"/>
      </w:tabs>
      <w:spacing w:before="50" w:after="50"/>
      <w:ind w:left="992" w:hanging="567"/>
      <w:outlineLvl w:val="3"/>
    </w:pPr>
  </w:style>
  <w:style w:type="paragraph" w:customStyle="1" w:styleId="affffd">
    <w:name w:val="章标题"/>
    <w:next w:val="affffa"/>
    <w:uiPriority w:val="99"/>
    <w:qFormat/>
    <w:rsid w:val="006B635D"/>
    <w:pPr>
      <w:spacing w:beforeLines="100" w:before="312" w:afterLines="100" w:after="312"/>
      <w:jc w:val="both"/>
      <w:outlineLvl w:val="1"/>
    </w:pPr>
    <w:rPr>
      <w:rFonts w:ascii="SimHei" w:eastAsia="SimHei"/>
      <w:sz w:val="21"/>
      <w:lang w:eastAsia="zh-CN"/>
    </w:rPr>
  </w:style>
  <w:style w:type="paragraph" w:customStyle="1" w:styleId="affffe">
    <w:name w:val="三级条标题"/>
    <w:basedOn w:val="affffc"/>
    <w:next w:val="affffa"/>
    <w:uiPriority w:val="99"/>
    <w:qFormat/>
    <w:rsid w:val="006B635D"/>
    <w:pPr>
      <w:numPr>
        <w:ilvl w:val="3"/>
      </w:numPr>
      <w:tabs>
        <w:tab w:val="left" w:pos="1984"/>
      </w:tabs>
      <w:ind w:left="992" w:hanging="567"/>
      <w:outlineLvl w:val="4"/>
    </w:pPr>
  </w:style>
  <w:style w:type="paragraph" w:customStyle="1" w:styleId="afffff">
    <w:name w:val="四级条标题"/>
    <w:basedOn w:val="affffe"/>
    <w:next w:val="affffa"/>
    <w:uiPriority w:val="99"/>
    <w:qFormat/>
    <w:rsid w:val="006B635D"/>
    <w:pPr>
      <w:numPr>
        <w:ilvl w:val="4"/>
      </w:numPr>
      <w:tabs>
        <w:tab w:val="left" w:pos="2551"/>
      </w:tabs>
      <w:ind w:left="992" w:hanging="567"/>
      <w:outlineLvl w:val="5"/>
    </w:pPr>
  </w:style>
  <w:style w:type="paragraph" w:customStyle="1" w:styleId="afffff0">
    <w:name w:val="正文表标题"/>
    <w:next w:val="affffa"/>
    <w:qFormat/>
    <w:rsid w:val="00BD2315"/>
    <w:pPr>
      <w:tabs>
        <w:tab w:val="left" w:pos="360"/>
      </w:tabs>
      <w:spacing w:beforeLines="50" w:before="156" w:afterLines="50" w:after="156"/>
      <w:jc w:val="center"/>
    </w:pPr>
    <w:rPr>
      <w:rFonts w:ascii="SimHei" w:eastAsia="SimHei"/>
      <w:sz w:val="21"/>
      <w:lang w:eastAsia="zh-CN"/>
    </w:rPr>
  </w:style>
  <w:style w:type="paragraph" w:customStyle="1" w:styleId="afffff1">
    <w:name w:val="附录表标题"/>
    <w:basedOn w:val="af9"/>
    <w:next w:val="affffa"/>
    <w:qFormat/>
    <w:rsid w:val="00BD2315"/>
    <w:pPr>
      <w:tabs>
        <w:tab w:val="left" w:pos="992"/>
      </w:tabs>
      <w:autoSpaceDE/>
      <w:autoSpaceDN/>
      <w:adjustRightInd/>
      <w:spacing w:beforeLines="50" w:before="50" w:afterLines="50" w:after="50"/>
      <w:ind w:left="992" w:hanging="567"/>
      <w:jc w:val="center"/>
    </w:pPr>
    <w:rPr>
      <w:rFonts w:ascii="SimHei" w:eastAsia="SimHei"/>
      <w:kern w:val="2"/>
      <w:sz w:val="21"/>
      <w:szCs w:val="21"/>
      <w:lang w:eastAsia="zh-CN"/>
    </w:rPr>
  </w:style>
  <w:style w:type="paragraph" w:customStyle="1" w:styleId="af0">
    <w:name w:val="图表脚注说明"/>
    <w:basedOn w:val="af9"/>
    <w:rsid w:val="00653699"/>
    <w:pPr>
      <w:numPr>
        <w:numId w:val="2"/>
      </w:numPr>
      <w:autoSpaceDE/>
      <w:autoSpaceDN/>
      <w:adjustRightInd/>
    </w:pPr>
    <w:rPr>
      <w:rFonts w:ascii="SimSun" w:eastAsia="SimSun"/>
      <w:kern w:val="2"/>
      <w:sz w:val="18"/>
      <w:szCs w:val="18"/>
      <w:lang w:eastAsia="zh-CN"/>
    </w:rPr>
  </w:style>
  <w:style w:type="paragraph" w:customStyle="1" w:styleId="af7">
    <w:name w:val="二级无"/>
    <w:basedOn w:val="affffc"/>
    <w:rsid w:val="001D277E"/>
    <w:pPr>
      <w:numPr>
        <w:numId w:val="5"/>
      </w:numPr>
      <w:tabs>
        <w:tab w:val="clear" w:pos="992"/>
        <w:tab w:val="clear" w:pos="1418"/>
      </w:tabs>
      <w:spacing w:beforeLines="0" w:before="0" w:afterLines="0" w:after="0"/>
    </w:pPr>
    <w:rPr>
      <w:rFonts w:ascii="SimSun" w:eastAsia="SimSun"/>
    </w:rPr>
  </w:style>
  <w:style w:type="paragraph" w:customStyle="1" w:styleId="ad">
    <w:name w:val="附录一级无"/>
    <w:basedOn w:val="af9"/>
    <w:rsid w:val="00D3230A"/>
    <w:pPr>
      <w:widowControl/>
      <w:numPr>
        <w:ilvl w:val="2"/>
        <w:numId w:val="4"/>
      </w:numPr>
      <w:tabs>
        <w:tab w:val="left" w:pos="360"/>
      </w:tabs>
      <w:wordWrap w:val="0"/>
      <w:overflowPunct w:val="0"/>
      <w:adjustRightInd/>
      <w:textAlignment w:val="baseline"/>
      <w:outlineLvl w:val="2"/>
    </w:pPr>
    <w:rPr>
      <w:rFonts w:ascii="SimSun" w:eastAsia="SimSun"/>
      <w:kern w:val="21"/>
      <w:sz w:val="21"/>
      <w:szCs w:val="21"/>
      <w:lang w:eastAsia="zh-CN"/>
    </w:rPr>
  </w:style>
  <w:style w:type="paragraph" w:customStyle="1" w:styleId="afffff2">
    <w:name w:val="附录公式编号制表符"/>
    <w:basedOn w:val="af9"/>
    <w:next w:val="affffa"/>
    <w:qFormat/>
    <w:rsid w:val="00D3230A"/>
    <w:pPr>
      <w:widowControl/>
      <w:tabs>
        <w:tab w:val="center" w:pos="4201"/>
        <w:tab w:val="right" w:leader="dot" w:pos="9298"/>
      </w:tabs>
      <w:adjustRightInd/>
      <w:ind w:firstLine="0"/>
    </w:pPr>
    <w:rPr>
      <w:rFonts w:ascii="SimSun" w:eastAsia="SimSun"/>
      <w:sz w:val="21"/>
      <w:lang w:eastAsia="zh-CN"/>
    </w:rPr>
  </w:style>
  <w:style w:type="paragraph" w:customStyle="1" w:styleId="ac">
    <w:name w:val="附录章标题"/>
    <w:next w:val="affffa"/>
    <w:rsid w:val="00DA2108"/>
    <w:pPr>
      <w:numPr>
        <w:ilvl w:val="1"/>
        <w:numId w:val="4"/>
      </w:numPr>
      <w:tabs>
        <w:tab w:val="left" w:pos="360"/>
      </w:tabs>
      <w:wordWrap w:val="0"/>
      <w:overflowPunct w:val="0"/>
      <w:autoSpaceDE w:val="0"/>
      <w:spacing w:beforeLines="100" w:before="100" w:afterLines="100" w:after="100"/>
      <w:jc w:val="both"/>
      <w:textAlignment w:val="baseline"/>
      <w:outlineLvl w:val="1"/>
    </w:pPr>
    <w:rPr>
      <w:rFonts w:ascii="SimHei" w:eastAsia="SimHei"/>
      <w:kern w:val="21"/>
      <w:sz w:val="21"/>
      <w:lang w:eastAsia="zh-CN"/>
    </w:rPr>
  </w:style>
  <w:style w:type="paragraph" w:customStyle="1" w:styleId="a9">
    <w:name w:val="字母编号列项（一级）"/>
    <w:rsid w:val="00DA2108"/>
    <w:pPr>
      <w:numPr>
        <w:numId w:val="15"/>
      </w:numPr>
      <w:tabs>
        <w:tab w:val="left" w:pos="840"/>
      </w:tabs>
      <w:jc w:val="both"/>
    </w:pPr>
    <w:rPr>
      <w:rFonts w:ascii="SimSun" w:eastAsia="SimSun"/>
      <w:sz w:val="21"/>
      <w:lang w:eastAsia="zh-CN"/>
    </w:rPr>
  </w:style>
  <w:style w:type="paragraph" w:customStyle="1" w:styleId="ae">
    <w:name w:val="附录二级无"/>
    <w:basedOn w:val="af9"/>
    <w:rsid w:val="003F1E40"/>
    <w:pPr>
      <w:widowControl/>
      <w:numPr>
        <w:ilvl w:val="3"/>
        <w:numId w:val="4"/>
      </w:numPr>
      <w:wordWrap w:val="0"/>
      <w:overflowPunct w:val="0"/>
      <w:adjustRightInd/>
      <w:textAlignment w:val="baseline"/>
      <w:outlineLvl w:val="3"/>
    </w:pPr>
    <w:rPr>
      <w:rFonts w:ascii="SimSun" w:eastAsia="SimSun"/>
      <w:kern w:val="21"/>
      <w:sz w:val="21"/>
      <w:szCs w:val="21"/>
      <w:lang w:eastAsia="zh-CN"/>
    </w:rPr>
  </w:style>
  <w:style w:type="paragraph" w:customStyle="1" w:styleId="afffff3">
    <w:name w:val="附录一级条标题"/>
    <w:basedOn w:val="ac"/>
    <w:next w:val="affffa"/>
    <w:rsid w:val="003F1E40"/>
    <w:pPr>
      <w:numPr>
        <w:ilvl w:val="0"/>
        <w:numId w:val="0"/>
      </w:numPr>
      <w:autoSpaceDN w:val="0"/>
      <w:spacing w:beforeLines="50" w:before="50" w:afterLines="50" w:after="50"/>
      <w:ind w:left="2727" w:hanging="180"/>
      <w:outlineLvl w:val="2"/>
    </w:pPr>
  </w:style>
  <w:style w:type="paragraph" w:styleId="72">
    <w:name w:val="toc 7"/>
    <w:basedOn w:val="af9"/>
    <w:next w:val="af9"/>
    <w:uiPriority w:val="39"/>
    <w:rsid w:val="0025574C"/>
    <w:pPr>
      <w:tabs>
        <w:tab w:val="right" w:leader="dot" w:pos="9241"/>
      </w:tabs>
      <w:autoSpaceDE/>
      <w:autoSpaceDN/>
      <w:adjustRightInd/>
      <w:ind w:firstLineChars="500" w:firstLine="505"/>
      <w:jc w:val="left"/>
    </w:pPr>
    <w:rPr>
      <w:rFonts w:ascii="SimSun" w:eastAsia="SimSun"/>
      <w:kern w:val="2"/>
      <w:sz w:val="21"/>
      <w:szCs w:val="21"/>
      <w:lang w:eastAsia="zh-CN"/>
    </w:rPr>
  </w:style>
  <w:style w:type="paragraph" w:styleId="82">
    <w:name w:val="index 8"/>
    <w:basedOn w:val="af9"/>
    <w:next w:val="af9"/>
    <w:rsid w:val="0025574C"/>
    <w:pPr>
      <w:autoSpaceDE/>
      <w:autoSpaceDN/>
      <w:adjustRightInd/>
      <w:ind w:left="1680" w:hanging="210"/>
      <w:jc w:val="left"/>
    </w:pPr>
    <w:rPr>
      <w:rFonts w:ascii="Calibri" w:eastAsia="SimSun" w:hAnsi="Calibri"/>
      <w:kern w:val="2"/>
      <w:lang w:eastAsia="zh-CN"/>
    </w:rPr>
  </w:style>
  <w:style w:type="paragraph" w:styleId="51">
    <w:name w:val="index 5"/>
    <w:basedOn w:val="af9"/>
    <w:next w:val="af9"/>
    <w:rsid w:val="0025574C"/>
    <w:pPr>
      <w:autoSpaceDE/>
      <w:autoSpaceDN/>
      <w:adjustRightInd/>
      <w:ind w:left="1050" w:hanging="210"/>
      <w:jc w:val="left"/>
    </w:pPr>
    <w:rPr>
      <w:rFonts w:ascii="Calibri" w:eastAsia="SimSun" w:hAnsi="Calibri"/>
      <w:kern w:val="2"/>
      <w:lang w:eastAsia="zh-CN"/>
    </w:rPr>
  </w:style>
  <w:style w:type="paragraph" w:styleId="afffff4">
    <w:name w:val="Document Map"/>
    <w:basedOn w:val="af9"/>
    <w:link w:val="afffff5"/>
    <w:rsid w:val="0025574C"/>
    <w:pPr>
      <w:shd w:val="clear" w:color="auto" w:fill="000080"/>
      <w:autoSpaceDE/>
      <w:autoSpaceDN/>
      <w:adjustRightInd/>
      <w:ind w:firstLine="0"/>
    </w:pPr>
    <w:rPr>
      <w:rFonts w:eastAsia="SimSun"/>
      <w:kern w:val="2"/>
      <w:sz w:val="21"/>
      <w:szCs w:val="24"/>
      <w:lang w:eastAsia="zh-CN"/>
    </w:rPr>
  </w:style>
  <w:style w:type="character" w:customStyle="1" w:styleId="afffff5">
    <w:name w:val="Схема документа Знак"/>
    <w:basedOn w:val="afa"/>
    <w:link w:val="afffff4"/>
    <w:rsid w:val="0025574C"/>
    <w:rPr>
      <w:rFonts w:eastAsia="SimSun"/>
      <w:kern w:val="2"/>
      <w:sz w:val="21"/>
      <w:szCs w:val="24"/>
      <w:shd w:val="clear" w:color="auto" w:fill="000080"/>
      <w:lang w:eastAsia="zh-CN"/>
    </w:rPr>
  </w:style>
  <w:style w:type="paragraph" w:styleId="62">
    <w:name w:val="index 6"/>
    <w:basedOn w:val="af9"/>
    <w:next w:val="af9"/>
    <w:rsid w:val="0025574C"/>
    <w:pPr>
      <w:autoSpaceDE/>
      <w:autoSpaceDN/>
      <w:adjustRightInd/>
      <w:ind w:left="1260" w:hanging="210"/>
      <w:jc w:val="left"/>
    </w:pPr>
    <w:rPr>
      <w:rFonts w:ascii="Calibri" w:eastAsia="SimSun" w:hAnsi="Calibri"/>
      <w:kern w:val="2"/>
      <w:lang w:eastAsia="zh-CN"/>
    </w:rPr>
  </w:style>
  <w:style w:type="paragraph" w:styleId="42">
    <w:name w:val="index 4"/>
    <w:basedOn w:val="af9"/>
    <w:next w:val="af9"/>
    <w:rsid w:val="0025574C"/>
    <w:pPr>
      <w:autoSpaceDE/>
      <w:autoSpaceDN/>
      <w:adjustRightInd/>
      <w:ind w:left="840" w:hanging="210"/>
      <w:jc w:val="left"/>
    </w:pPr>
    <w:rPr>
      <w:rFonts w:ascii="Calibri" w:eastAsia="SimSun" w:hAnsi="Calibri"/>
      <w:kern w:val="2"/>
      <w:lang w:eastAsia="zh-CN"/>
    </w:rPr>
  </w:style>
  <w:style w:type="paragraph" w:styleId="52">
    <w:name w:val="toc 5"/>
    <w:basedOn w:val="af9"/>
    <w:next w:val="af9"/>
    <w:uiPriority w:val="39"/>
    <w:rsid w:val="0025574C"/>
    <w:pPr>
      <w:tabs>
        <w:tab w:val="right" w:leader="dot" w:pos="9241"/>
      </w:tabs>
      <w:autoSpaceDE/>
      <w:autoSpaceDN/>
      <w:adjustRightInd/>
      <w:ind w:firstLineChars="300" w:firstLine="300"/>
      <w:jc w:val="left"/>
    </w:pPr>
    <w:rPr>
      <w:rFonts w:ascii="SimSun" w:eastAsia="SimSun"/>
      <w:kern w:val="2"/>
      <w:sz w:val="21"/>
      <w:szCs w:val="21"/>
      <w:lang w:eastAsia="zh-CN"/>
    </w:rPr>
  </w:style>
  <w:style w:type="paragraph" w:styleId="37">
    <w:name w:val="toc 3"/>
    <w:basedOn w:val="af9"/>
    <w:next w:val="af9"/>
    <w:uiPriority w:val="39"/>
    <w:rsid w:val="0025574C"/>
    <w:pPr>
      <w:tabs>
        <w:tab w:val="right" w:leader="dot" w:pos="9241"/>
      </w:tabs>
      <w:autoSpaceDE/>
      <w:autoSpaceDN/>
      <w:adjustRightInd/>
      <w:ind w:firstLineChars="100" w:firstLine="102"/>
      <w:jc w:val="left"/>
    </w:pPr>
    <w:rPr>
      <w:rFonts w:ascii="SimSun" w:eastAsia="SimSun"/>
      <w:kern w:val="2"/>
      <w:sz w:val="21"/>
      <w:szCs w:val="21"/>
      <w:lang w:eastAsia="zh-CN"/>
    </w:rPr>
  </w:style>
  <w:style w:type="paragraph" w:styleId="83">
    <w:name w:val="toc 8"/>
    <w:basedOn w:val="af9"/>
    <w:next w:val="af9"/>
    <w:uiPriority w:val="39"/>
    <w:rsid w:val="0025574C"/>
    <w:pPr>
      <w:tabs>
        <w:tab w:val="right" w:leader="dot" w:pos="9241"/>
      </w:tabs>
      <w:autoSpaceDE/>
      <w:autoSpaceDN/>
      <w:adjustRightInd/>
      <w:ind w:firstLineChars="600" w:firstLine="607"/>
      <w:jc w:val="left"/>
    </w:pPr>
    <w:rPr>
      <w:rFonts w:ascii="SimSun" w:eastAsia="SimSun"/>
      <w:kern w:val="2"/>
      <w:sz w:val="21"/>
      <w:szCs w:val="21"/>
      <w:lang w:eastAsia="zh-CN"/>
    </w:rPr>
  </w:style>
  <w:style w:type="paragraph" w:styleId="38">
    <w:name w:val="index 3"/>
    <w:basedOn w:val="af9"/>
    <w:next w:val="af9"/>
    <w:rsid w:val="0025574C"/>
    <w:pPr>
      <w:autoSpaceDE/>
      <w:autoSpaceDN/>
      <w:adjustRightInd/>
      <w:ind w:left="630" w:hanging="210"/>
      <w:jc w:val="left"/>
    </w:pPr>
    <w:rPr>
      <w:rFonts w:ascii="Calibri" w:eastAsia="SimSun" w:hAnsi="Calibri"/>
      <w:kern w:val="2"/>
      <w:lang w:eastAsia="zh-CN"/>
    </w:rPr>
  </w:style>
  <w:style w:type="paragraph" w:styleId="afffff6">
    <w:name w:val="Date"/>
    <w:basedOn w:val="af9"/>
    <w:next w:val="af9"/>
    <w:link w:val="afffff7"/>
    <w:uiPriority w:val="99"/>
    <w:unhideWhenUsed/>
    <w:rsid w:val="0025574C"/>
    <w:pPr>
      <w:autoSpaceDE/>
      <w:autoSpaceDN/>
      <w:adjustRightInd/>
      <w:ind w:leftChars="2500" w:left="100" w:firstLine="0"/>
    </w:pPr>
    <w:rPr>
      <w:rFonts w:ascii="Calibri" w:eastAsia="SimSun" w:hAnsi="Calibri"/>
      <w:kern w:val="2"/>
      <w:sz w:val="21"/>
      <w:szCs w:val="22"/>
      <w:lang w:eastAsia="zh-CN"/>
    </w:rPr>
  </w:style>
  <w:style w:type="character" w:customStyle="1" w:styleId="afffff7">
    <w:name w:val="Дата Знак"/>
    <w:basedOn w:val="afa"/>
    <w:link w:val="afffff6"/>
    <w:uiPriority w:val="99"/>
    <w:rsid w:val="0025574C"/>
    <w:rPr>
      <w:rFonts w:ascii="Calibri" w:eastAsia="SimSun" w:hAnsi="Calibri"/>
      <w:kern w:val="2"/>
      <w:sz w:val="21"/>
      <w:szCs w:val="22"/>
      <w:lang w:eastAsia="zh-CN"/>
    </w:rPr>
  </w:style>
  <w:style w:type="paragraph" w:styleId="afffff8">
    <w:name w:val="endnote text"/>
    <w:basedOn w:val="af9"/>
    <w:link w:val="afffff9"/>
    <w:uiPriority w:val="99"/>
    <w:semiHidden/>
    <w:rsid w:val="0025574C"/>
    <w:pPr>
      <w:autoSpaceDE/>
      <w:autoSpaceDN/>
      <w:adjustRightInd/>
      <w:snapToGrid w:val="0"/>
      <w:ind w:firstLine="0"/>
      <w:jc w:val="left"/>
    </w:pPr>
    <w:rPr>
      <w:rFonts w:eastAsia="SimSun"/>
      <w:kern w:val="2"/>
      <w:sz w:val="21"/>
      <w:szCs w:val="24"/>
      <w:lang w:eastAsia="zh-CN"/>
    </w:rPr>
  </w:style>
  <w:style w:type="character" w:customStyle="1" w:styleId="afffff9">
    <w:name w:val="Текст концевой сноски Знак"/>
    <w:basedOn w:val="afa"/>
    <w:link w:val="afffff8"/>
    <w:uiPriority w:val="99"/>
    <w:semiHidden/>
    <w:rsid w:val="0025574C"/>
    <w:rPr>
      <w:rFonts w:eastAsia="SimSun"/>
      <w:kern w:val="2"/>
      <w:sz w:val="21"/>
      <w:szCs w:val="24"/>
      <w:lang w:eastAsia="zh-CN"/>
    </w:rPr>
  </w:style>
  <w:style w:type="paragraph" w:styleId="1c">
    <w:name w:val="toc 1"/>
    <w:basedOn w:val="af9"/>
    <w:next w:val="af9"/>
    <w:uiPriority w:val="39"/>
    <w:rsid w:val="0025574C"/>
    <w:pPr>
      <w:tabs>
        <w:tab w:val="right" w:leader="dot" w:pos="9241"/>
      </w:tabs>
      <w:autoSpaceDE/>
      <w:autoSpaceDN/>
      <w:adjustRightInd/>
      <w:spacing w:beforeLines="25" w:before="25" w:afterLines="25" w:after="25"/>
      <w:ind w:firstLine="0"/>
      <w:jc w:val="left"/>
    </w:pPr>
    <w:rPr>
      <w:rFonts w:ascii="SimSun" w:eastAsia="SimSun"/>
      <w:kern w:val="2"/>
      <w:sz w:val="21"/>
      <w:szCs w:val="21"/>
      <w:lang w:eastAsia="zh-CN"/>
    </w:rPr>
  </w:style>
  <w:style w:type="paragraph" w:styleId="43">
    <w:name w:val="toc 4"/>
    <w:basedOn w:val="af9"/>
    <w:next w:val="af9"/>
    <w:uiPriority w:val="39"/>
    <w:rsid w:val="0025574C"/>
    <w:pPr>
      <w:tabs>
        <w:tab w:val="right" w:leader="dot" w:pos="9241"/>
      </w:tabs>
      <w:autoSpaceDE/>
      <w:autoSpaceDN/>
      <w:adjustRightInd/>
      <w:ind w:firstLineChars="200" w:firstLine="198"/>
      <w:jc w:val="left"/>
    </w:pPr>
    <w:rPr>
      <w:rFonts w:ascii="SimSun" w:eastAsia="SimSun"/>
      <w:kern w:val="2"/>
      <w:sz w:val="21"/>
      <w:szCs w:val="21"/>
      <w:lang w:eastAsia="zh-CN"/>
    </w:rPr>
  </w:style>
  <w:style w:type="paragraph" w:styleId="1d">
    <w:name w:val="index 1"/>
    <w:basedOn w:val="af9"/>
    <w:next w:val="af9"/>
    <w:autoRedefine/>
    <w:unhideWhenUsed/>
    <w:rsid w:val="0025574C"/>
    <w:pPr>
      <w:ind w:left="200" w:hanging="200"/>
    </w:pPr>
  </w:style>
  <w:style w:type="paragraph" w:styleId="afffffa">
    <w:name w:val="index heading"/>
    <w:basedOn w:val="af9"/>
    <w:next w:val="1d"/>
    <w:rsid w:val="0025574C"/>
    <w:pPr>
      <w:autoSpaceDE/>
      <w:autoSpaceDN/>
      <w:adjustRightInd/>
      <w:spacing w:before="120" w:after="120"/>
      <w:ind w:firstLine="0"/>
      <w:jc w:val="center"/>
    </w:pPr>
    <w:rPr>
      <w:rFonts w:ascii="Calibri" w:eastAsia="SimSun" w:hAnsi="Calibri"/>
      <w:b/>
      <w:bCs/>
      <w:iCs/>
      <w:kern w:val="2"/>
      <w:sz w:val="21"/>
      <w:lang w:eastAsia="zh-CN"/>
    </w:rPr>
  </w:style>
  <w:style w:type="paragraph" w:styleId="a8">
    <w:name w:val="footnote text"/>
    <w:basedOn w:val="af9"/>
    <w:link w:val="afffffb"/>
    <w:rsid w:val="0025574C"/>
    <w:pPr>
      <w:numPr>
        <w:numId w:val="1"/>
      </w:numPr>
      <w:tabs>
        <w:tab w:val="left" w:pos="0"/>
      </w:tabs>
      <w:autoSpaceDE/>
      <w:autoSpaceDN/>
      <w:adjustRightInd/>
      <w:snapToGrid w:val="0"/>
      <w:jc w:val="left"/>
    </w:pPr>
    <w:rPr>
      <w:rFonts w:ascii="SimSun" w:eastAsia="SimSun"/>
      <w:kern w:val="2"/>
      <w:sz w:val="18"/>
      <w:szCs w:val="18"/>
      <w:lang w:eastAsia="zh-CN"/>
    </w:rPr>
  </w:style>
  <w:style w:type="character" w:customStyle="1" w:styleId="afffffb">
    <w:name w:val="Текст сноски Знак"/>
    <w:basedOn w:val="afa"/>
    <w:link w:val="a8"/>
    <w:rsid w:val="0025574C"/>
    <w:rPr>
      <w:rFonts w:ascii="SimSun" w:eastAsia="SimSun"/>
      <w:kern w:val="2"/>
      <w:sz w:val="18"/>
      <w:szCs w:val="18"/>
      <w:lang w:eastAsia="zh-CN"/>
    </w:rPr>
  </w:style>
  <w:style w:type="paragraph" w:styleId="63">
    <w:name w:val="toc 6"/>
    <w:basedOn w:val="af9"/>
    <w:next w:val="af9"/>
    <w:uiPriority w:val="39"/>
    <w:rsid w:val="0025574C"/>
    <w:pPr>
      <w:tabs>
        <w:tab w:val="right" w:leader="dot" w:pos="9241"/>
      </w:tabs>
      <w:autoSpaceDE/>
      <w:autoSpaceDN/>
      <w:adjustRightInd/>
      <w:ind w:firstLineChars="400" w:firstLine="403"/>
      <w:jc w:val="left"/>
    </w:pPr>
    <w:rPr>
      <w:rFonts w:ascii="SimSun" w:eastAsia="SimSun"/>
      <w:kern w:val="2"/>
      <w:sz w:val="21"/>
      <w:szCs w:val="21"/>
      <w:lang w:eastAsia="zh-CN"/>
    </w:rPr>
  </w:style>
  <w:style w:type="paragraph" w:styleId="73">
    <w:name w:val="index 7"/>
    <w:basedOn w:val="af9"/>
    <w:next w:val="af9"/>
    <w:rsid w:val="0025574C"/>
    <w:pPr>
      <w:autoSpaceDE/>
      <w:autoSpaceDN/>
      <w:adjustRightInd/>
      <w:ind w:left="1470" w:hanging="210"/>
      <w:jc w:val="left"/>
    </w:pPr>
    <w:rPr>
      <w:rFonts w:ascii="Calibri" w:eastAsia="SimSun" w:hAnsi="Calibri"/>
      <w:kern w:val="2"/>
      <w:lang w:eastAsia="zh-CN"/>
    </w:rPr>
  </w:style>
  <w:style w:type="paragraph" w:styleId="91">
    <w:name w:val="index 9"/>
    <w:basedOn w:val="af9"/>
    <w:next w:val="af9"/>
    <w:rsid w:val="0025574C"/>
    <w:pPr>
      <w:autoSpaceDE/>
      <w:autoSpaceDN/>
      <w:adjustRightInd/>
      <w:ind w:left="1890" w:hanging="210"/>
      <w:jc w:val="left"/>
    </w:pPr>
    <w:rPr>
      <w:rFonts w:ascii="Calibri" w:eastAsia="SimSun" w:hAnsi="Calibri"/>
      <w:kern w:val="2"/>
      <w:lang w:eastAsia="zh-CN"/>
    </w:rPr>
  </w:style>
  <w:style w:type="paragraph" w:styleId="2f">
    <w:name w:val="toc 2"/>
    <w:basedOn w:val="af9"/>
    <w:next w:val="af9"/>
    <w:uiPriority w:val="39"/>
    <w:rsid w:val="0025574C"/>
    <w:pPr>
      <w:tabs>
        <w:tab w:val="right" w:leader="dot" w:pos="9241"/>
      </w:tabs>
      <w:autoSpaceDE/>
      <w:autoSpaceDN/>
      <w:adjustRightInd/>
      <w:ind w:firstLine="0"/>
    </w:pPr>
    <w:rPr>
      <w:rFonts w:ascii="SimSun" w:eastAsia="SimSun"/>
      <w:kern w:val="2"/>
      <w:sz w:val="21"/>
      <w:szCs w:val="21"/>
      <w:lang w:eastAsia="zh-CN"/>
    </w:rPr>
  </w:style>
  <w:style w:type="paragraph" w:styleId="92">
    <w:name w:val="toc 9"/>
    <w:basedOn w:val="af9"/>
    <w:next w:val="af9"/>
    <w:uiPriority w:val="39"/>
    <w:rsid w:val="0025574C"/>
    <w:pPr>
      <w:autoSpaceDE/>
      <w:autoSpaceDN/>
      <w:adjustRightInd/>
      <w:ind w:left="1470" w:firstLine="0"/>
      <w:jc w:val="left"/>
    </w:pPr>
    <w:rPr>
      <w:rFonts w:eastAsia="SimSun"/>
      <w:kern w:val="2"/>
      <w:lang w:eastAsia="zh-CN"/>
    </w:rPr>
  </w:style>
  <w:style w:type="paragraph" w:styleId="2f0">
    <w:name w:val="index 2"/>
    <w:basedOn w:val="af9"/>
    <w:next w:val="af9"/>
    <w:rsid w:val="0025574C"/>
    <w:pPr>
      <w:autoSpaceDE/>
      <w:autoSpaceDN/>
      <w:adjustRightInd/>
      <w:ind w:left="420" w:hanging="210"/>
      <w:jc w:val="left"/>
    </w:pPr>
    <w:rPr>
      <w:rFonts w:ascii="Calibri" w:eastAsia="SimSun" w:hAnsi="Calibri"/>
      <w:kern w:val="2"/>
      <w:lang w:eastAsia="zh-CN"/>
    </w:rPr>
  </w:style>
  <w:style w:type="table" w:styleId="afffffc">
    <w:name w:val="Table Theme"/>
    <w:basedOn w:val="afb"/>
    <w:rsid w:val="0025574C"/>
    <w:pPr>
      <w:widowControl w:val="0"/>
      <w:jc w:val="both"/>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d">
    <w:name w:val="endnote reference"/>
    <w:uiPriority w:val="99"/>
    <w:semiHidden/>
    <w:rsid w:val="0025574C"/>
    <w:rPr>
      <w:vertAlign w:val="superscript"/>
    </w:rPr>
  </w:style>
  <w:style w:type="character" w:styleId="afffffe">
    <w:name w:val="FollowedHyperlink"/>
    <w:rsid w:val="0025574C"/>
    <w:rPr>
      <w:color w:val="800080"/>
      <w:u w:val="single"/>
    </w:rPr>
  </w:style>
  <w:style w:type="character" w:styleId="affffff">
    <w:name w:val="footnote reference"/>
    <w:semiHidden/>
    <w:rsid w:val="0025574C"/>
    <w:rPr>
      <w:vertAlign w:val="superscript"/>
    </w:rPr>
  </w:style>
  <w:style w:type="character" w:customStyle="1" w:styleId="ZSAChar">
    <w:name w:val="ZS_A正文 Char"/>
    <w:link w:val="ZSA"/>
    <w:locked/>
    <w:rsid w:val="0025574C"/>
    <w:rPr>
      <w:rFonts w:ascii="SimSun"/>
      <w:sz w:val="21"/>
      <w:szCs w:val="21"/>
      <w:lang w:eastAsia="zh-CN"/>
    </w:rPr>
  </w:style>
  <w:style w:type="paragraph" w:customStyle="1" w:styleId="ZSA">
    <w:name w:val="ZS_A正文"/>
    <w:link w:val="ZSAChar"/>
    <w:rsid w:val="0025574C"/>
    <w:pPr>
      <w:tabs>
        <w:tab w:val="center" w:pos="4201"/>
        <w:tab w:val="right" w:leader="dot" w:pos="9298"/>
      </w:tabs>
      <w:autoSpaceDE w:val="0"/>
      <w:autoSpaceDN w:val="0"/>
      <w:ind w:firstLineChars="200" w:firstLine="420"/>
      <w:jc w:val="both"/>
    </w:pPr>
    <w:rPr>
      <w:rFonts w:ascii="SimSun"/>
      <w:sz w:val="21"/>
      <w:szCs w:val="21"/>
      <w:lang w:eastAsia="zh-CN"/>
    </w:rPr>
  </w:style>
  <w:style w:type="character" w:customStyle="1" w:styleId="Char1">
    <w:name w:val="首示例 Char"/>
    <w:link w:val="af1"/>
    <w:rsid w:val="0025574C"/>
    <w:rPr>
      <w:rFonts w:ascii="SimSun" w:hAnsi="SimSun"/>
      <w:kern w:val="2"/>
      <w:sz w:val="18"/>
      <w:szCs w:val="18"/>
      <w:lang w:eastAsia="zh-CN"/>
    </w:rPr>
  </w:style>
  <w:style w:type="paragraph" w:customStyle="1" w:styleId="af1">
    <w:name w:val="首示例"/>
    <w:next w:val="affffa"/>
    <w:link w:val="Char1"/>
    <w:qFormat/>
    <w:rsid w:val="0025574C"/>
    <w:pPr>
      <w:numPr>
        <w:numId w:val="3"/>
      </w:numPr>
      <w:tabs>
        <w:tab w:val="left" w:pos="360"/>
      </w:tabs>
      <w:ind w:firstLine="0"/>
    </w:pPr>
    <w:rPr>
      <w:rFonts w:ascii="SimSun" w:hAnsi="SimSun"/>
      <w:kern w:val="2"/>
      <w:sz w:val="18"/>
      <w:szCs w:val="18"/>
      <w:lang w:eastAsia="zh-CN"/>
    </w:rPr>
  </w:style>
  <w:style w:type="character" w:customStyle="1" w:styleId="CharChar">
    <w:name w:val="前言、引言标题 Char Char"/>
    <w:link w:val="affffff0"/>
    <w:rsid w:val="0025574C"/>
    <w:rPr>
      <w:rFonts w:ascii="SimHei" w:eastAsia="SimHei"/>
      <w:sz w:val="32"/>
      <w:shd w:val="clear" w:color="FFFFFF" w:fill="FFFFFF"/>
      <w:lang w:eastAsia="zh-CN"/>
    </w:rPr>
  </w:style>
  <w:style w:type="paragraph" w:customStyle="1" w:styleId="affffff0">
    <w:name w:val="前言、引言标题"/>
    <w:next w:val="affffa"/>
    <w:link w:val="CharChar"/>
    <w:rsid w:val="0025574C"/>
    <w:pPr>
      <w:keepNext/>
      <w:pageBreakBefore/>
      <w:shd w:val="clear" w:color="FFFFFF" w:fill="FFFFFF"/>
      <w:spacing w:before="640" w:after="560"/>
      <w:jc w:val="center"/>
      <w:outlineLvl w:val="0"/>
    </w:pPr>
    <w:rPr>
      <w:rFonts w:ascii="SimHei" w:eastAsia="SimHei"/>
      <w:sz w:val="32"/>
      <w:lang w:eastAsia="zh-CN"/>
    </w:rPr>
  </w:style>
  <w:style w:type="character" w:customStyle="1" w:styleId="Char10">
    <w:name w:val="日期 Char1"/>
    <w:rsid w:val="0025574C"/>
    <w:rPr>
      <w:kern w:val="2"/>
      <w:sz w:val="21"/>
      <w:szCs w:val="24"/>
    </w:rPr>
  </w:style>
  <w:style w:type="character" w:customStyle="1" w:styleId="CharChar0">
    <w:name w:val="段 Char Char"/>
    <w:rsid w:val="0025574C"/>
    <w:rPr>
      <w:rFonts w:ascii="SimSun"/>
      <w:sz w:val="21"/>
      <w:lang w:val="ru-RU" w:eastAsia="zh-CN" w:bidi="ar-SA"/>
    </w:rPr>
  </w:style>
  <w:style w:type="character" w:customStyle="1" w:styleId="Char11">
    <w:name w:val="文档结构图 Char1"/>
    <w:uiPriority w:val="99"/>
    <w:semiHidden/>
    <w:rsid w:val="0025574C"/>
    <w:rPr>
      <w:rFonts w:ascii="SimSun" w:eastAsia="SimSun" w:hAnsi="Times New Roman" w:cs="Times New Roman"/>
      <w:sz w:val="18"/>
      <w:szCs w:val="18"/>
    </w:rPr>
  </w:style>
  <w:style w:type="character" w:customStyle="1" w:styleId="affffff1">
    <w:name w:val="发布"/>
    <w:rsid w:val="0025574C"/>
    <w:rPr>
      <w:rFonts w:ascii="SimHei" w:eastAsia="SimHei"/>
      <w:spacing w:val="85"/>
      <w:w w:val="100"/>
      <w:position w:val="3"/>
      <w:sz w:val="28"/>
      <w:szCs w:val="28"/>
    </w:rPr>
  </w:style>
  <w:style w:type="character" w:customStyle="1" w:styleId="Char2">
    <w:name w:val="批注框文本 Char2"/>
    <w:rsid w:val="0025574C"/>
    <w:rPr>
      <w:kern w:val="2"/>
      <w:sz w:val="18"/>
      <w:szCs w:val="18"/>
    </w:rPr>
  </w:style>
  <w:style w:type="character" w:customStyle="1" w:styleId="Char3">
    <w:name w:val="批注文字 Char"/>
    <w:rsid w:val="0025574C"/>
    <w:rPr>
      <w:kern w:val="2"/>
      <w:sz w:val="21"/>
      <w:szCs w:val="24"/>
    </w:rPr>
  </w:style>
  <w:style w:type="character" w:customStyle="1" w:styleId="Char4">
    <w:name w:val="附录公式 Char"/>
    <w:link w:val="affffff2"/>
    <w:rsid w:val="0025574C"/>
    <w:rPr>
      <w:lang w:eastAsia="zh-CN"/>
    </w:rPr>
  </w:style>
  <w:style w:type="paragraph" w:customStyle="1" w:styleId="affffff2">
    <w:name w:val="附录公式"/>
    <w:basedOn w:val="affffa"/>
    <w:next w:val="affffa"/>
    <w:link w:val="Char4"/>
    <w:qFormat/>
    <w:rsid w:val="0025574C"/>
    <w:rPr>
      <w:rFonts w:ascii="Times New Roman"/>
      <w:kern w:val="0"/>
      <w:sz w:val="20"/>
      <w:szCs w:val="20"/>
    </w:rPr>
  </w:style>
  <w:style w:type="character" w:customStyle="1" w:styleId="CharChar1">
    <w:name w:val="附录公式 Char Char"/>
    <w:rsid w:val="0025574C"/>
  </w:style>
  <w:style w:type="character" w:customStyle="1" w:styleId="Char12">
    <w:name w:val="批注文字 Char1"/>
    <w:rsid w:val="0025574C"/>
    <w:rPr>
      <w:rFonts w:ascii="Times New Roman" w:eastAsia="SimSun" w:hAnsi="Times New Roman" w:cs="Times New Roman"/>
      <w:szCs w:val="24"/>
    </w:rPr>
  </w:style>
  <w:style w:type="character" w:customStyle="1" w:styleId="Char13">
    <w:name w:val="标题 Char1"/>
    <w:rsid w:val="0025574C"/>
    <w:rPr>
      <w:rFonts w:ascii="Cambria" w:hAnsi="Cambria" w:cs="Times New Roman"/>
      <w:b/>
      <w:bCs/>
      <w:kern w:val="2"/>
      <w:sz w:val="32"/>
      <w:szCs w:val="32"/>
    </w:rPr>
  </w:style>
  <w:style w:type="character" w:customStyle="1" w:styleId="Char14">
    <w:name w:val="批注主题 Char1"/>
    <w:uiPriority w:val="99"/>
    <w:rsid w:val="0025574C"/>
    <w:rPr>
      <w:b/>
      <w:bCs/>
      <w:kern w:val="2"/>
      <w:sz w:val="21"/>
      <w:szCs w:val="24"/>
    </w:rPr>
  </w:style>
  <w:style w:type="character" w:customStyle="1" w:styleId="Char20">
    <w:name w:val="批注主题 Char2"/>
    <w:rsid w:val="0025574C"/>
    <w:rPr>
      <w:b/>
      <w:bCs/>
      <w:kern w:val="2"/>
      <w:sz w:val="21"/>
      <w:szCs w:val="24"/>
    </w:rPr>
  </w:style>
  <w:style w:type="character" w:customStyle="1" w:styleId="Char15">
    <w:name w:val="批注框文本 Char1"/>
    <w:uiPriority w:val="99"/>
    <w:rsid w:val="0025574C"/>
    <w:rPr>
      <w:kern w:val="2"/>
      <w:sz w:val="18"/>
      <w:szCs w:val="18"/>
    </w:rPr>
  </w:style>
  <w:style w:type="character" w:customStyle="1" w:styleId="CharChar2">
    <w:name w:val="附录标识 Char Char"/>
    <w:link w:val="ab"/>
    <w:rsid w:val="0025574C"/>
    <w:rPr>
      <w:rFonts w:ascii="SimHei" w:eastAsia="SimHei"/>
      <w:sz w:val="21"/>
      <w:shd w:val="clear" w:color="FFFFFF" w:fill="FFFFFF"/>
    </w:rPr>
  </w:style>
  <w:style w:type="paragraph" w:customStyle="1" w:styleId="ab">
    <w:name w:val="附录标识"/>
    <w:basedOn w:val="af9"/>
    <w:next w:val="affffa"/>
    <w:link w:val="CharChar2"/>
    <w:rsid w:val="0025574C"/>
    <w:pPr>
      <w:keepNext/>
      <w:widowControl/>
      <w:numPr>
        <w:numId w:val="4"/>
      </w:numPr>
      <w:shd w:val="clear" w:color="FFFFFF" w:fill="FFFFFF"/>
      <w:tabs>
        <w:tab w:val="left" w:pos="360"/>
        <w:tab w:val="left" w:pos="6405"/>
      </w:tabs>
      <w:autoSpaceDE/>
      <w:autoSpaceDN/>
      <w:adjustRightInd/>
      <w:spacing w:before="640" w:after="280"/>
      <w:jc w:val="center"/>
      <w:outlineLvl w:val="0"/>
    </w:pPr>
    <w:rPr>
      <w:rFonts w:ascii="SimHei" w:eastAsia="SimHei"/>
      <w:sz w:val="21"/>
    </w:rPr>
  </w:style>
  <w:style w:type="character" w:customStyle="1" w:styleId="CharChar3">
    <w:name w:val="首示例 Char Char"/>
    <w:rsid w:val="0025574C"/>
    <w:rPr>
      <w:rFonts w:ascii="SimSun" w:hAnsi="SimSun"/>
      <w:kern w:val="2"/>
      <w:sz w:val="18"/>
      <w:szCs w:val="18"/>
    </w:rPr>
  </w:style>
  <w:style w:type="paragraph" w:customStyle="1" w:styleId="affffff3">
    <w:name w:val="标准书眉一"/>
    <w:rsid w:val="0025574C"/>
    <w:pPr>
      <w:jc w:val="both"/>
    </w:pPr>
    <w:rPr>
      <w:rFonts w:eastAsia="SimSun"/>
      <w:lang w:eastAsia="zh-CN"/>
    </w:rPr>
  </w:style>
  <w:style w:type="paragraph" w:customStyle="1" w:styleId="2f1">
    <w:name w:val="封面一致性程度标识2"/>
    <w:basedOn w:val="affffff4"/>
    <w:rsid w:val="0025574C"/>
    <w:pPr>
      <w:framePr w:wrap="around" w:y="4469"/>
    </w:pPr>
  </w:style>
  <w:style w:type="paragraph" w:customStyle="1" w:styleId="affffff4">
    <w:name w:val="封面一致性程度标识"/>
    <w:basedOn w:val="affffff5"/>
    <w:rsid w:val="0025574C"/>
    <w:pPr>
      <w:framePr w:wrap="around"/>
      <w:spacing w:before="440"/>
    </w:pPr>
    <w:rPr>
      <w:rFonts w:ascii="SimSun" w:eastAsia="SimSun"/>
    </w:rPr>
  </w:style>
  <w:style w:type="paragraph" w:customStyle="1" w:styleId="affffff5">
    <w:name w:val="封面标准英文名称"/>
    <w:basedOn w:val="affff9"/>
    <w:rsid w:val="0025574C"/>
    <w:pPr>
      <w:framePr w:wrap="around"/>
      <w:spacing w:before="370" w:line="400" w:lineRule="exact"/>
    </w:pPr>
    <w:rPr>
      <w:rFonts w:ascii="Times New Roman"/>
      <w:sz w:val="28"/>
      <w:szCs w:val="28"/>
    </w:rPr>
  </w:style>
  <w:style w:type="paragraph" w:customStyle="1" w:styleId="affffff6">
    <w:name w:val="封面标准文稿编辑信息"/>
    <w:basedOn w:val="affffff7"/>
    <w:rsid w:val="0025574C"/>
    <w:pPr>
      <w:framePr w:wrap="around"/>
      <w:spacing w:before="180" w:line="180" w:lineRule="exact"/>
    </w:pPr>
    <w:rPr>
      <w:sz w:val="21"/>
    </w:rPr>
  </w:style>
  <w:style w:type="paragraph" w:customStyle="1" w:styleId="affffff7">
    <w:name w:val="封面标准文稿类别"/>
    <w:basedOn w:val="affffff4"/>
    <w:rsid w:val="0025574C"/>
    <w:pPr>
      <w:framePr w:wrap="around"/>
      <w:spacing w:after="160" w:line="240" w:lineRule="auto"/>
    </w:pPr>
    <w:rPr>
      <w:sz w:val="24"/>
    </w:rPr>
  </w:style>
  <w:style w:type="paragraph" w:customStyle="1" w:styleId="affffff8">
    <w:name w:val="五级无"/>
    <w:basedOn w:val="affffff9"/>
    <w:rsid w:val="0025574C"/>
    <w:pPr>
      <w:spacing w:beforeLines="0" w:before="0" w:afterLines="0" w:after="0"/>
    </w:pPr>
    <w:rPr>
      <w:rFonts w:ascii="SimSun" w:eastAsia="SimSun"/>
    </w:rPr>
  </w:style>
  <w:style w:type="paragraph" w:customStyle="1" w:styleId="affffff9">
    <w:name w:val="五级条标题"/>
    <w:basedOn w:val="afffff"/>
    <w:next w:val="affffa"/>
    <w:uiPriority w:val="99"/>
    <w:rsid w:val="0025574C"/>
    <w:pPr>
      <w:numPr>
        <w:ilvl w:val="0"/>
      </w:numPr>
      <w:tabs>
        <w:tab w:val="clear" w:pos="992"/>
        <w:tab w:val="clear" w:pos="1418"/>
        <w:tab w:val="clear" w:pos="1984"/>
        <w:tab w:val="clear" w:pos="2551"/>
      </w:tabs>
      <w:ind w:left="4887" w:hanging="180"/>
      <w:outlineLvl w:val="6"/>
    </w:pPr>
  </w:style>
  <w:style w:type="paragraph" w:customStyle="1" w:styleId="affffffa">
    <w:name w:val="其他标准称谓"/>
    <w:next w:val="af9"/>
    <w:rsid w:val="0025574C"/>
    <w:pPr>
      <w:framePr w:hSpace="181" w:vSpace="181" w:wrap="around" w:vAnchor="page" w:hAnchor="page" w:x="1419" w:y="2286" w:anchorLock="1"/>
      <w:spacing w:line="0" w:lineRule="atLeast"/>
      <w:jc w:val="distribute"/>
    </w:pPr>
    <w:rPr>
      <w:rFonts w:ascii="SimHei" w:eastAsia="SimHei" w:hAnsi="SimSun"/>
      <w:spacing w:val="-40"/>
      <w:sz w:val="48"/>
      <w:szCs w:val="52"/>
      <w:lang w:eastAsia="zh-CN"/>
    </w:rPr>
  </w:style>
  <w:style w:type="paragraph" w:customStyle="1" w:styleId="affffffb">
    <w:name w:val="附录标题"/>
    <w:basedOn w:val="affffa"/>
    <w:next w:val="affffa"/>
    <w:rsid w:val="0025574C"/>
    <w:pPr>
      <w:ind w:firstLineChars="0" w:firstLine="0"/>
      <w:jc w:val="center"/>
    </w:pPr>
    <w:rPr>
      <w:rFonts w:ascii="SimHei" w:eastAsia="SimHei"/>
      <w:kern w:val="0"/>
      <w:szCs w:val="20"/>
    </w:rPr>
  </w:style>
  <w:style w:type="paragraph" w:customStyle="1" w:styleId="affffffc">
    <w:name w:val="封面正文"/>
    <w:rsid w:val="0025574C"/>
    <w:pPr>
      <w:jc w:val="both"/>
    </w:pPr>
    <w:rPr>
      <w:rFonts w:eastAsia="SimSun"/>
      <w:lang w:eastAsia="zh-CN"/>
    </w:rPr>
  </w:style>
  <w:style w:type="paragraph" w:customStyle="1" w:styleId="af2">
    <w:name w:val="示例×："/>
    <w:basedOn w:val="affffd"/>
    <w:qFormat/>
    <w:rsid w:val="0025574C"/>
    <w:pPr>
      <w:numPr>
        <w:numId w:val="6"/>
      </w:numPr>
      <w:spacing w:beforeLines="0" w:before="0" w:afterLines="0" w:after="0"/>
      <w:outlineLvl w:val="9"/>
    </w:pPr>
    <w:rPr>
      <w:rFonts w:ascii="SimSun" w:eastAsia="SimSun"/>
      <w:sz w:val="18"/>
      <w:szCs w:val="18"/>
    </w:rPr>
  </w:style>
  <w:style w:type="paragraph" w:customStyle="1" w:styleId="affffffd">
    <w:name w:val="列项说明数字编号"/>
    <w:rsid w:val="0025574C"/>
    <w:pPr>
      <w:ind w:leftChars="400" w:left="600" w:hangingChars="200" w:hanging="200"/>
    </w:pPr>
    <w:rPr>
      <w:rFonts w:ascii="SimSun" w:eastAsia="SimSun"/>
      <w:sz w:val="21"/>
      <w:lang w:eastAsia="zh-CN"/>
    </w:rPr>
  </w:style>
  <w:style w:type="paragraph" w:customStyle="1" w:styleId="2f2">
    <w:name w:val="封面标准号2"/>
    <w:rsid w:val="0025574C"/>
    <w:pPr>
      <w:framePr w:w="9140" w:h="1242" w:hRule="exact" w:hSpace="284" w:wrap="around" w:vAnchor="page" w:hAnchor="page" w:x="1645" w:y="2910" w:anchorLock="1"/>
      <w:spacing w:before="357" w:line="280" w:lineRule="exact"/>
      <w:jc w:val="right"/>
    </w:pPr>
    <w:rPr>
      <w:rFonts w:ascii="SimHei" w:eastAsia="SimHei"/>
      <w:sz w:val="28"/>
      <w:szCs w:val="28"/>
      <w:lang w:eastAsia="zh-CN"/>
    </w:rPr>
  </w:style>
  <w:style w:type="paragraph" w:customStyle="1" w:styleId="affffffe">
    <w:name w:val="示例后文字"/>
    <w:basedOn w:val="affffa"/>
    <w:next w:val="affffa"/>
    <w:qFormat/>
    <w:rsid w:val="0025574C"/>
    <w:pPr>
      <w:ind w:firstLine="360"/>
    </w:pPr>
    <w:rPr>
      <w:rFonts w:eastAsia="SimSun"/>
      <w:kern w:val="0"/>
      <w:sz w:val="18"/>
      <w:szCs w:val="20"/>
    </w:rPr>
  </w:style>
  <w:style w:type="paragraph" w:customStyle="1" w:styleId="afffffff">
    <w:name w:val="参考文献、索引标题"/>
    <w:basedOn w:val="af9"/>
    <w:next w:val="affffa"/>
    <w:rsid w:val="0025574C"/>
    <w:pPr>
      <w:keepNext/>
      <w:pageBreakBefore/>
      <w:widowControl/>
      <w:shd w:val="clear" w:color="FFFFFF" w:fill="FFFFFF"/>
      <w:autoSpaceDE/>
      <w:autoSpaceDN/>
      <w:adjustRightInd/>
      <w:spacing w:before="640" w:after="200"/>
      <w:ind w:firstLine="0"/>
      <w:jc w:val="center"/>
      <w:outlineLvl w:val="0"/>
    </w:pPr>
    <w:rPr>
      <w:rFonts w:ascii="SimHei" w:eastAsia="SimHei"/>
      <w:sz w:val="21"/>
      <w:lang w:eastAsia="zh-CN"/>
    </w:rPr>
  </w:style>
  <w:style w:type="paragraph" w:customStyle="1" w:styleId="afffffff0">
    <w:name w:val="附录二级条标题"/>
    <w:basedOn w:val="af9"/>
    <w:next w:val="affffa"/>
    <w:rsid w:val="0025574C"/>
    <w:pPr>
      <w:widowControl/>
      <w:tabs>
        <w:tab w:val="left" w:pos="360"/>
      </w:tabs>
      <w:wordWrap w:val="0"/>
      <w:overflowPunct w:val="0"/>
      <w:adjustRightInd/>
      <w:spacing w:beforeLines="50" w:before="50" w:afterLines="50" w:after="50"/>
      <w:ind w:left="3447" w:hanging="360"/>
      <w:textAlignment w:val="baseline"/>
      <w:outlineLvl w:val="3"/>
    </w:pPr>
    <w:rPr>
      <w:rFonts w:ascii="SimHei" w:eastAsia="SimHei"/>
      <w:kern w:val="21"/>
      <w:sz w:val="21"/>
      <w:lang w:eastAsia="zh-CN"/>
    </w:rPr>
  </w:style>
  <w:style w:type="paragraph" w:customStyle="1" w:styleId="afffffff1">
    <w:name w:val="附录三级条标题"/>
    <w:basedOn w:val="afffffff0"/>
    <w:next w:val="affffa"/>
    <w:rsid w:val="0025574C"/>
    <w:pPr>
      <w:numPr>
        <w:ilvl w:val="4"/>
      </w:numPr>
      <w:ind w:left="3447" w:hanging="360"/>
      <w:outlineLvl w:val="4"/>
    </w:pPr>
  </w:style>
  <w:style w:type="paragraph" w:customStyle="1" w:styleId="005050505">
    <w:name w:val="样式 样式 二级条标题 + 左侧:  0 厘米 段前: 0.5 行 段后: 0.5 行 + 段前: 0.5 行 段后: 0.5..."/>
    <w:basedOn w:val="00505"/>
    <w:rsid w:val="0025574C"/>
  </w:style>
  <w:style w:type="paragraph" w:customStyle="1" w:styleId="00505">
    <w:name w:val="样式 二级条标题 + 左侧:  0 厘米 段前: 0.5 行 段后: 0.5 行"/>
    <w:basedOn w:val="affffc"/>
    <w:rsid w:val="0025574C"/>
    <w:pPr>
      <w:numPr>
        <w:ilvl w:val="0"/>
      </w:numPr>
      <w:tabs>
        <w:tab w:val="clear" w:pos="992"/>
        <w:tab w:val="clear" w:pos="1418"/>
        <w:tab w:val="left" w:pos="57"/>
        <w:tab w:val="left" w:pos="1678"/>
      </w:tabs>
      <w:ind w:left="2160" w:hanging="180"/>
    </w:pPr>
    <w:rPr>
      <w:rFonts w:cs="SimSun"/>
      <w:szCs w:val="20"/>
    </w:rPr>
  </w:style>
  <w:style w:type="paragraph" w:customStyle="1" w:styleId="afffffff2">
    <w:name w:val="标准标志"/>
    <w:next w:val="af9"/>
    <w:rsid w:val="0025574C"/>
    <w:pPr>
      <w:framePr w:w="2546" w:h="1389" w:hRule="exact" w:hSpace="181" w:vSpace="181" w:wrap="around" w:hAnchor="margin" w:x="6522" w:y="398" w:anchorLock="1"/>
      <w:shd w:val="solid" w:color="FFFFFF" w:fill="FFFFFF"/>
      <w:spacing w:line="0" w:lineRule="atLeast"/>
      <w:jc w:val="right"/>
    </w:pPr>
    <w:rPr>
      <w:rFonts w:eastAsia="SimSun"/>
      <w:b/>
      <w:w w:val="170"/>
      <w:sz w:val="96"/>
      <w:szCs w:val="96"/>
      <w:lang w:eastAsia="zh-CN"/>
    </w:rPr>
  </w:style>
  <w:style w:type="paragraph" w:customStyle="1" w:styleId="afffffff3">
    <w:name w:val="附录五级条标题"/>
    <w:basedOn w:val="afffffff4"/>
    <w:next w:val="affffa"/>
    <w:rsid w:val="0025574C"/>
    <w:pPr>
      <w:numPr>
        <w:ilvl w:val="6"/>
      </w:numPr>
      <w:ind w:left="3447" w:hanging="360"/>
      <w:outlineLvl w:val="6"/>
    </w:pPr>
  </w:style>
  <w:style w:type="paragraph" w:customStyle="1" w:styleId="afffffff4">
    <w:name w:val="附录四级条标题"/>
    <w:basedOn w:val="afffffff1"/>
    <w:next w:val="affffa"/>
    <w:rsid w:val="0025574C"/>
    <w:pPr>
      <w:numPr>
        <w:ilvl w:val="5"/>
      </w:numPr>
      <w:ind w:left="3447" w:hanging="360"/>
      <w:outlineLvl w:val="5"/>
    </w:pPr>
  </w:style>
  <w:style w:type="paragraph" w:customStyle="1" w:styleId="afffffff5">
    <w:name w:val="标准书脚_偶数页"/>
    <w:rsid w:val="0025574C"/>
    <w:pPr>
      <w:spacing w:before="120"/>
      <w:ind w:left="221"/>
    </w:pPr>
    <w:rPr>
      <w:rFonts w:ascii="SimSun" w:eastAsia="SimSun"/>
      <w:sz w:val="18"/>
      <w:szCs w:val="18"/>
      <w:lang w:eastAsia="zh-CN"/>
    </w:rPr>
  </w:style>
  <w:style w:type="paragraph" w:customStyle="1" w:styleId="afffffff6">
    <w:name w:val="附录五级无"/>
    <w:basedOn w:val="afffffff3"/>
    <w:rsid w:val="0025574C"/>
    <w:pPr>
      <w:tabs>
        <w:tab w:val="clear" w:pos="360"/>
      </w:tabs>
      <w:spacing w:beforeLines="0" w:before="0" w:afterLines="0" w:after="0"/>
    </w:pPr>
    <w:rPr>
      <w:rFonts w:ascii="SimSun" w:eastAsia="SimSun"/>
      <w:szCs w:val="21"/>
    </w:rPr>
  </w:style>
  <w:style w:type="paragraph" w:customStyle="1" w:styleId="a4">
    <w:name w:val="附录图标号"/>
    <w:basedOn w:val="af9"/>
    <w:rsid w:val="0025574C"/>
    <w:pPr>
      <w:keepNext/>
      <w:pageBreakBefore/>
      <w:widowControl/>
      <w:numPr>
        <w:numId w:val="9"/>
      </w:numPr>
      <w:autoSpaceDE/>
      <w:autoSpaceDN/>
      <w:adjustRightInd/>
      <w:spacing w:line="14" w:lineRule="exact"/>
      <w:ind w:left="0" w:firstLine="363"/>
      <w:jc w:val="center"/>
      <w:outlineLvl w:val="0"/>
    </w:pPr>
    <w:rPr>
      <w:rFonts w:eastAsia="SimSun"/>
      <w:color w:val="FFFFFF"/>
      <w:kern w:val="2"/>
      <w:sz w:val="21"/>
      <w:szCs w:val="24"/>
      <w:lang w:eastAsia="zh-CN"/>
    </w:rPr>
  </w:style>
  <w:style w:type="paragraph" w:customStyle="1" w:styleId="afffffff7">
    <w:name w:val="其他发布日期"/>
    <w:basedOn w:val="afffffff8"/>
    <w:rsid w:val="0025574C"/>
    <w:pPr>
      <w:framePr w:wrap="around" w:vAnchor="page" w:hAnchor="text" w:x="1419"/>
    </w:pPr>
  </w:style>
  <w:style w:type="paragraph" w:customStyle="1" w:styleId="afffffff8">
    <w:name w:val="发布日期"/>
    <w:rsid w:val="0025574C"/>
    <w:pPr>
      <w:framePr w:w="3997" w:h="471" w:hRule="exact" w:vSpace="181" w:wrap="around" w:hAnchor="page" w:x="7089" w:y="14097" w:anchorLock="1"/>
    </w:pPr>
    <w:rPr>
      <w:rFonts w:eastAsia="SimHei"/>
      <w:sz w:val="28"/>
      <w:lang w:eastAsia="zh-CN"/>
    </w:rPr>
  </w:style>
  <w:style w:type="paragraph" w:customStyle="1" w:styleId="afffffff9">
    <w:name w:val="参考文献"/>
    <w:basedOn w:val="af9"/>
    <w:next w:val="affffa"/>
    <w:rsid w:val="0025574C"/>
    <w:pPr>
      <w:keepNext/>
      <w:pageBreakBefore/>
      <w:widowControl/>
      <w:shd w:val="clear" w:color="FFFFFF" w:fill="FFFFFF"/>
      <w:autoSpaceDE/>
      <w:autoSpaceDN/>
      <w:adjustRightInd/>
      <w:spacing w:before="640" w:after="200"/>
      <w:ind w:firstLine="0"/>
      <w:jc w:val="center"/>
      <w:outlineLvl w:val="0"/>
    </w:pPr>
    <w:rPr>
      <w:rFonts w:ascii="SimHei" w:eastAsia="SimHei"/>
      <w:sz w:val="21"/>
      <w:lang w:eastAsia="zh-CN"/>
    </w:rPr>
  </w:style>
  <w:style w:type="paragraph" w:customStyle="1" w:styleId="afffffffa">
    <w:name w:val="其他标准标志"/>
    <w:basedOn w:val="afffffff2"/>
    <w:rsid w:val="0025574C"/>
    <w:pPr>
      <w:framePr w:w="6101" w:wrap="around" w:vAnchor="page" w:hAnchor="page" w:x="4673" w:y="942"/>
    </w:pPr>
    <w:rPr>
      <w:w w:val="130"/>
    </w:rPr>
  </w:style>
  <w:style w:type="paragraph" w:customStyle="1" w:styleId="a1">
    <w:name w:val="附录表标号"/>
    <w:basedOn w:val="af9"/>
    <w:next w:val="affffa"/>
    <w:rsid w:val="0025574C"/>
    <w:pPr>
      <w:numPr>
        <w:numId w:val="8"/>
      </w:numPr>
      <w:autoSpaceDE/>
      <w:autoSpaceDN/>
      <w:adjustRightInd/>
      <w:spacing w:line="14" w:lineRule="exact"/>
      <w:ind w:left="811" w:hanging="448"/>
      <w:jc w:val="center"/>
      <w:outlineLvl w:val="0"/>
    </w:pPr>
    <w:rPr>
      <w:rFonts w:eastAsia="SimSun"/>
      <w:color w:val="FFFFFF"/>
      <w:kern w:val="2"/>
      <w:sz w:val="21"/>
      <w:szCs w:val="24"/>
      <w:lang w:eastAsia="zh-CN"/>
    </w:rPr>
  </w:style>
  <w:style w:type="paragraph" w:customStyle="1" w:styleId="afffffffb">
    <w:name w:val="目次、标准名称标题"/>
    <w:basedOn w:val="af9"/>
    <w:next w:val="affffa"/>
    <w:rsid w:val="0025574C"/>
    <w:pPr>
      <w:keepNext/>
      <w:pageBreakBefore/>
      <w:widowControl/>
      <w:shd w:val="clear" w:color="FFFFFF" w:fill="FFFFFF"/>
      <w:autoSpaceDE/>
      <w:autoSpaceDN/>
      <w:adjustRightInd/>
      <w:spacing w:before="640" w:after="560" w:line="460" w:lineRule="exact"/>
      <w:ind w:firstLine="0"/>
      <w:jc w:val="center"/>
      <w:outlineLvl w:val="0"/>
    </w:pPr>
    <w:rPr>
      <w:rFonts w:ascii="SimHei" w:eastAsia="SimHei"/>
      <w:sz w:val="32"/>
      <w:lang w:eastAsia="zh-CN"/>
    </w:rPr>
  </w:style>
  <w:style w:type="paragraph" w:customStyle="1" w:styleId="afffffffc">
    <w:name w:val="示例内容"/>
    <w:rsid w:val="0025574C"/>
    <w:pPr>
      <w:ind w:firstLineChars="200" w:firstLine="200"/>
    </w:pPr>
    <w:rPr>
      <w:rFonts w:ascii="SimSun" w:eastAsia="SimSun"/>
      <w:sz w:val="18"/>
      <w:szCs w:val="18"/>
      <w:lang w:eastAsia="zh-CN"/>
    </w:rPr>
  </w:style>
  <w:style w:type="paragraph" w:customStyle="1" w:styleId="afffffffd">
    <w:name w:val="目次、索引正文"/>
    <w:rsid w:val="0025574C"/>
    <w:pPr>
      <w:spacing w:line="320" w:lineRule="exact"/>
      <w:jc w:val="both"/>
    </w:pPr>
    <w:rPr>
      <w:rFonts w:ascii="SimSun" w:eastAsia="SimSun"/>
      <w:sz w:val="21"/>
      <w:lang w:eastAsia="zh-CN"/>
    </w:rPr>
  </w:style>
  <w:style w:type="paragraph" w:customStyle="1" w:styleId="afffffffe">
    <w:name w:val="标准书脚_奇数页"/>
    <w:rsid w:val="0025574C"/>
    <w:pPr>
      <w:spacing w:before="120"/>
      <w:ind w:right="198"/>
      <w:jc w:val="right"/>
    </w:pPr>
    <w:rPr>
      <w:rFonts w:ascii="SimSun" w:eastAsia="SimSun"/>
      <w:sz w:val="18"/>
      <w:szCs w:val="18"/>
      <w:lang w:eastAsia="zh-CN"/>
    </w:rPr>
  </w:style>
  <w:style w:type="paragraph" w:customStyle="1" w:styleId="affffffff">
    <w:name w:val="正文公式编号制表符"/>
    <w:basedOn w:val="affffa"/>
    <w:next w:val="affffa"/>
    <w:qFormat/>
    <w:rsid w:val="0025574C"/>
    <w:pPr>
      <w:ind w:firstLineChars="0" w:firstLine="0"/>
    </w:pPr>
    <w:rPr>
      <w:rFonts w:eastAsia="SimSun"/>
      <w:kern w:val="0"/>
      <w:szCs w:val="20"/>
    </w:rPr>
  </w:style>
  <w:style w:type="paragraph" w:customStyle="1" w:styleId="ZSC1">
    <w:name w:val="ZS_C标题1级"/>
    <w:next w:val="ZSA"/>
    <w:rsid w:val="0025574C"/>
    <w:pPr>
      <w:spacing w:beforeLines="100" w:afterLines="100"/>
      <w:jc w:val="both"/>
      <w:outlineLvl w:val="0"/>
    </w:pPr>
    <w:rPr>
      <w:rFonts w:ascii="SimHei" w:eastAsia="SimHei"/>
      <w:sz w:val="21"/>
      <w:lang w:eastAsia="zh-CN"/>
    </w:rPr>
  </w:style>
  <w:style w:type="paragraph" w:customStyle="1" w:styleId="af6">
    <w:name w:val="一级无"/>
    <w:basedOn w:val="affffb"/>
    <w:rsid w:val="0025574C"/>
    <w:pPr>
      <w:numPr>
        <w:ilvl w:val="1"/>
        <w:numId w:val="5"/>
      </w:numPr>
      <w:tabs>
        <w:tab w:val="clear" w:pos="992"/>
      </w:tabs>
      <w:spacing w:beforeLines="0" w:before="0" w:afterLines="0" w:after="0"/>
    </w:pPr>
    <w:rPr>
      <w:rFonts w:ascii="SimSun" w:eastAsia="SimSun"/>
    </w:rPr>
  </w:style>
  <w:style w:type="paragraph" w:customStyle="1" w:styleId="af5">
    <w:name w:val="示例"/>
    <w:next w:val="afffffffc"/>
    <w:rsid w:val="0025574C"/>
    <w:pPr>
      <w:widowControl w:val="0"/>
      <w:numPr>
        <w:numId w:val="10"/>
      </w:numPr>
      <w:jc w:val="both"/>
    </w:pPr>
    <w:rPr>
      <w:rFonts w:ascii="SimSun" w:eastAsia="SimSun"/>
      <w:sz w:val="18"/>
      <w:szCs w:val="18"/>
      <w:lang w:eastAsia="zh-CN"/>
    </w:rPr>
  </w:style>
  <w:style w:type="paragraph" w:customStyle="1" w:styleId="005050">
    <w:name w:val="样式 样式 样式 样式 样式 样式 样式 二级条标题 + 左侧:  0 厘米 段前: 0.5 行 段后: 0.5 行 + 段前:..."/>
    <w:basedOn w:val="0050500"/>
    <w:rsid w:val="0025574C"/>
  </w:style>
  <w:style w:type="paragraph" w:customStyle="1" w:styleId="0050500">
    <w:name w:val="样式 样式 样式 样式 样式 样式 二级条标题 + 左侧:  0 厘米 段前: 0.5 行 段后: 0.5 行 + 段前: 0...."/>
    <w:basedOn w:val="0050505"/>
    <w:rsid w:val="0025574C"/>
    <w:pPr>
      <w:numPr>
        <w:ilvl w:val="0"/>
        <w:numId w:val="0"/>
      </w:numPr>
      <w:tabs>
        <w:tab w:val="left" w:pos="57"/>
        <w:tab w:val="left" w:pos="1678"/>
      </w:tabs>
      <w:ind w:left="2160" w:hanging="180"/>
    </w:pPr>
  </w:style>
  <w:style w:type="paragraph" w:customStyle="1" w:styleId="0050505">
    <w:name w:val="样式 样式 样式 样式 样式 二级条标题 + 左侧:  0 厘米 段前: 0.5 行 段后: 0.5 行 + 段前: 0.5 行..."/>
    <w:basedOn w:val="af9"/>
    <w:rsid w:val="0025574C"/>
    <w:pPr>
      <w:widowControl/>
      <w:numPr>
        <w:ilvl w:val="2"/>
        <w:numId w:val="11"/>
      </w:numPr>
      <w:tabs>
        <w:tab w:val="left" w:pos="1140"/>
      </w:tabs>
      <w:autoSpaceDE/>
      <w:autoSpaceDN/>
      <w:adjustRightInd/>
      <w:spacing w:beforeLines="50" w:before="50" w:afterLines="50" w:after="50"/>
      <w:jc w:val="left"/>
      <w:outlineLvl w:val="3"/>
    </w:pPr>
    <w:rPr>
      <w:rFonts w:ascii="SimHei" w:eastAsia="SimHei" w:cs="SimSun"/>
      <w:sz w:val="21"/>
      <w:lang w:eastAsia="zh-CN"/>
    </w:rPr>
  </w:style>
  <w:style w:type="paragraph" w:customStyle="1" w:styleId="affffffff0">
    <w:name w:val="图标脚注说明"/>
    <w:basedOn w:val="affffa"/>
    <w:rsid w:val="0025574C"/>
    <w:pPr>
      <w:ind w:left="840" w:firstLineChars="0" w:hanging="420"/>
    </w:pPr>
    <w:rPr>
      <w:rFonts w:eastAsia="SimSun"/>
      <w:kern w:val="0"/>
      <w:sz w:val="18"/>
      <w:szCs w:val="18"/>
    </w:rPr>
  </w:style>
  <w:style w:type="paragraph" w:customStyle="1" w:styleId="affffffff1">
    <w:name w:val="其他实施日期"/>
    <w:basedOn w:val="affffffff2"/>
    <w:rsid w:val="0025574C"/>
    <w:pPr>
      <w:framePr w:wrap="around"/>
    </w:pPr>
  </w:style>
  <w:style w:type="paragraph" w:customStyle="1" w:styleId="affffffff2">
    <w:name w:val="实施日期"/>
    <w:basedOn w:val="afffffff8"/>
    <w:rsid w:val="0025574C"/>
    <w:pPr>
      <w:framePr w:wrap="around" w:vAnchor="page" w:hAnchor="text"/>
      <w:jc w:val="right"/>
    </w:pPr>
  </w:style>
  <w:style w:type="paragraph" w:customStyle="1" w:styleId="af3">
    <w:name w:val="注：（正文）"/>
    <w:basedOn w:val="a6"/>
    <w:next w:val="affffa"/>
    <w:rsid w:val="0025574C"/>
    <w:pPr>
      <w:numPr>
        <w:numId w:val="11"/>
      </w:numPr>
      <w:ind w:left="726" w:hanging="363"/>
    </w:pPr>
  </w:style>
  <w:style w:type="paragraph" w:customStyle="1" w:styleId="a6">
    <w:name w:val="注："/>
    <w:next w:val="affffa"/>
    <w:rsid w:val="0025574C"/>
    <w:pPr>
      <w:widowControl w:val="0"/>
      <w:numPr>
        <w:numId w:val="12"/>
      </w:numPr>
      <w:autoSpaceDE w:val="0"/>
      <w:autoSpaceDN w:val="0"/>
      <w:jc w:val="both"/>
    </w:pPr>
    <w:rPr>
      <w:rFonts w:ascii="SimSun" w:eastAsia="SimSun"/>
      <w:sz w:val="18"/>
      <w:szCs w:val="18"/>
      <w:lang w:eastAsia="zh-CN"/>
    </w:rPr>
  </w:style>
  <w:style w:type="paragraph" w:customStyle="1" w:styleId="af">
    <w:name w:val="注×："/>
    <w:rsid w:val="0025574C"/>
    <w:pPr>
      <w:widowControl w:val="0"/>
      <w:numPr>
        <w:numId w:val="13"/>
      </w:numPr>
      <w:autoSpaceDE w:val="0"/>
      <w:autoSpaceDN w:val="0"/>
      <w:jc w:val="both"/>
    </w:pPr>
    <w:rPr>
      <w:rFonts w:ascii="SimSun" w:eastAsia="SimSun"/>
      <w:sz w:val="18"/>
      <w:szCs w:val="18"/>
      <w:lang w:eastAsia="zh-CN"/>
    </w:rPr>
  </w:style>
  <w:style w:type="paragraph" w:customStyle="1" w:styleId="msonormal0">
    <w:name w:val="msonormal"/>
    <w:basedOn w:val="af9"/>
    <w:rsid w:val="0025574C"/>
    <w:pPr>
      <w:widowControl/>
      <w:autoSpaceDE/>
      <w:autoSpaceDN/>
      <w:adjustRightInd/>
      <w:spacing w:before="100" w:beforeAutospacing="1" w:after="100" w:afterAutospacing="1"/>
      <w:ind w:firstLine="0"/>
      <w:jc w:val="left"/>
    </w:pPr>
    <w:rPr>
      <w:rFonts w:ascii="SimSun" w:eastAsia="SimSun" w:hAnsi="SimSun" w:cs="SimSun"/>
      <w:sz w:val="24"/>
      <w:szCs w:val="24"/>
      <w:lang w:eastAsia="zh-CN"/>
    </w:rPr>
  </w:style>
  <w:style w:type="paragraph" w:styleId="affffffff3">
    <w:name w:val="TOC Heading"/>
    <w:basedOn w:val="1"/>
    <w:next w:val="af9"/>
    <w:uiPriority w:val="39"/>
    <w:qFormat/>
    <w:rsid w:val="0025574C"/>
    <w:pPr>
      <w:widowControl/>
      <w:autoSpaceDE/>
      <w:autoSpaceDN/>
      <w:adjustRightInd/>
      <w:spacing w:before="240" w:line="259" w:lineRule="auto"/>
      <w:ind w:firstLine="0"/>
      <w:jc w:val="left"/>
      <w:outlineLvl w:val="9"/>
    </w:pPr>
    <w:rPr>
      <w:rFonts w:ascii="Calibri Light" w:eastAsia="SimSun" w:hAnsi="Calibri Light" w:cs="Times New Roman"/>
      <w:b w:val="0"/>
      <w:bCs w:val="0"/>
      <w:color w:val="2E74B5"/>
      <w:sz w:val="32"/>
      <w:szCs w:val="32"/>
      <w:lang w:eastAsia="zh-CN"/>
    </w:rPr>
  </w:style>
  <w:style w:type="paragraph" w:customStyle="1" w:styleId="af8">
    <w:name w:val="四级无"/>
    <w:basedOn w:val="afffff"/>
    <w:rsid w:val="0025574C"/>
    <w:pPr>
      <w:numPr>
        <w:numId w:val="5"/>
      </w:numPr>
      <w:tabs>
        <w:tab w:val="clear" w:pos="992"/>
        <w:tab w:val="clear" w:pos="1418"/>
        <w:tab w:val="clear" w:pos="1984"/>
        <w:tab w:val="clear" w:pos="2551"/>
      </w:tabs>
      <w:spacing w:beforeLines="0" w:before="0" w:afterLines="0" w:after="0"/>
    </w:pPr>
    <w:rPr>
      <w:rFonts w:ascii="SimSun" w:eastAsia="SimSun"/>
    </w:rPr>
  </w:style>
  <w:style w:type="paragraph" w:customStyle="1" w:styleId="affffffff4">
    <w:name w:val="附录四级无"/>
    <w:basedOn w:val="afffffff4"/>
    <w:rsid w:val="0025574C"/>
    <w:pPr>
      <w:tabs>
        <w:tab w:val="clear" w:pos="360"/>
      </w:tabs>
      <w:spacing w:beforeLines="0" w:before="0" w:afterLines="0" w:after="0"/>
    </w:pPr>
    <w:rPr>
      <w:rFonts w:ascii="SimSun" w:eastAsia="SimSun"/>
      <w:szCs w:val="21"/>
    </w:rPr>
  </w:style>
  <w:style w:type="paragraph" w:customStyle="1" w:styleId="Style130">
    <w:name w:val="_Style 130"/>
    <w:next w:val="af9"/>
    <w:uiPriority w:val="99"/>
    <w:rsid w:val="0025574C"/>
    <w:pPr>
      <w:widowControl w:val="0"/>
      <w:jc w:val="both"/>
    </w:pPr>
    <w:rPr>
      <w:rFonts w:eastAsia="SimSun"/>
      <w:kern w:val="2"/>
      <w:sz w:val="21"/>
      <w:szCs w:val="24"/>
      <w:lang w:eastAsia="zh-CN"/>
    </w:rPr>
  </w:style>
  <w:style w:type="paragraph" w:customStyle="1" w:styleId="affffffff5">
    <w:name w:val="文献分类号"/>
    <w:rsid w:val="0025574C"/>
    <w:pPr>
      <w:framePr w:hSpace="180" w:vSpace="180" w:wrap="around" w:hAnchor="margin" w:y="1" w:anchorLock="1"/>
      <w:widowControl w:val="0"/>
      <w:textAlignment w:val="center"/>
    </w:pPr>
    <w:rPr>
      <w:rFonts w:ascii="SimHei" w:eastAsia="SimHei"/>
      <w:sz w:val="21"/>
      <w:szCs w:val="21"/>
      <w:lang w:eastAsia="zh-CN"/>
    </w:rPr>
  </w:style>
  <w:style w:type="paragraph" w:customStyle="1" w:styleId="affffffff6">
    <w:name w:val="标准书眉_偶数页"/>
    <w:basedOn w:val="affffffff7"/>
    <w:next w:val="af9"/>
    <w:rsid w:val="0025574C"/>
    <w:pPr>
      <w:jc w:val="left"/>
    </w:pPr>
  </w:style>
  <w:style w:type="paragraph" w:customStyle="1" w:styleId="affffffff7">
    <w:name w:val="标准书眉_奇数页"/>
    <w:next w:val="af9"/>
    <w:rsid w:val="0025574C"/>
    <w:pPr>
      <w:tabs>
        <w:tab w:val="center" w:pos="4154"/>
        <w:tab w:val="right" w:pos="8306"/>
      </w:tabs>
      <w:spacing w:after="220"/>
      <w:jc w:val="right"/>
    </w:pPr>
    <w:rPr>
      <w:rFonts w:ascii="SimHei" w:eastAsia="SimHei"/>
      <w:sz w:val="21"/>
      <w:szCs w:val="21"/>
      <w:lang w:eastAsia="zh-CN"/>
    </w:rPr>
  </w:style>
  <w:style w:type="paragraph" w:customStyle="1" w:styleId="affffffff8">
    <w:name w:val="编号列项（三级）"/>
    <w:rsid w:val="0025574C"/>
    <w:rPr>
      <w:rFonts w:ascii="SimSun" w:eastAsia="SimSun"/>
      <w:sz w:val="21"/>
      <w:lang w:eastAsia="zh-CN"/>
    </w:rPr>
  </w:style>
  <w:style w:type="paragraph" w:customStyle="1" w:styleId="affffffff9">
    <w:name w:val="附录三级无"/>
    <w:basedOn w:val="afffffff1"/>
    <w:rsid w:val="0025574C"/>
    <w:pPr>
      <w:tabs>
        <w:tab w:val="clear" w:pos="360"/>
      </w:tabs>
      <w:spacing w:beforeLines="0" w:before="0" w:afterLines="0" w:after="0"/>
    </w:pPr>
    <w:rPr>
      <w:rFonts w:ascii="SimSun" w:eastAsia="SimSun"/>
      <w:szCs w:val="21"/>
    </w:rPr>
  </w:style>
  <w:style w:type="paragraph" w:customStyle="1" w:styleId="a7">
    <w:name w:val="正文图标题"/>
    <w:next w:val="affffa"/>
    <w:rsid w:val="0025574C"/>
    <w:pPr>
      <w:numPr>
        <w:numId w:val="14"/>
      </w:numPr>
      <w:spacing w:beforeLines="50" w:before="156" w:afterLines="50" w:after="156"/>
      <w:jc w:val="center"/>
    </w:pPr>
    <w:rPr>
      <w:rFonts w:ascii="SimHei" w:eastAsia="SimHei"/>
      <w:sz w:val="21"/>
      <w:lang w:eastAsia="zh-CN"/>
    </w:rPr>
  </w:style>
  <w:style w:type="paragraph" w:customStyle="1" w:styleId="affffffffa">
    <w:name w:val="封面标准代替信息"/>
    <w:rsid w:val="0025574C"/>
    <w:pPr>
      <w:framePr w:w="9140" w:h="1242" w:hRule="exact" w:hSpace="284" w:wrap="around" w:vAnchor="page" w:hAnchor="page" w:x="1645" w:y="2910" w:anchorLock="1"/>
      <w:spacing w:before="57" w:line="280" w:lineRule="exact"/>
      <w:jc w:val="right"/>
    </w:pPr>
    <w:rPr>
      <w:rFonts w:ascii="SimSun" w:eastAsia="SimSun"/>
      <w:sz w:val="21"/>
      <w:szCs w:val="21"/>
      <w:lang w:eastAsia="zh-CN"/>
    </w:rPr>
  </w:style>
  <w:style w:type="paragraph" w:customStyle="1" w:styleId="2f3">
    <w:name w:val="封面标准文稿编辑信息2"/>
    <w:basedOn w:val="affffff6"/>
    <w:rsid w:val="0025574C"/>
    <w:pPr>
      <w:framePr w:wrap="around" w:y="4469"/>
    </w:pPr>
  </w:style>
  <w:style w:type="paragraph" w:customStyle="1" w:styleId="ZSD">
    <w:name w:val="ZS_D表标题"/>
    <w:next w:val="ZSA"/>
    <w:rsid w:val="0025574C"/>
    <w:pPr>
      <w:tabs>
        <w:tab w:val="left" w:pos="360"/>
      </w:tabs>
      <w:spacing w:beforeLines="50" w:afterLines="50"/>
      <w:jc w:val="center"/>
    </w:pPr>
    <w:rPr>
      <w:rFonts w:ascii="SimHei" w:eastAsia="SimHei"/>
      <w:sz w:val="21"/>
      <w:lang w:eastAsia="zh-CN"/>
    </w:rPr>
  </w:style>
  <w:style w:type="paragraph" w:customStyle="1" w:styleId="affffffffb">
    <w:name w:val="其他发布部门"/>
    <w:basedOn w:val="affffffffc"/>
    <w:rsid w:val="0025574C"/>
    <w:pPr>
      <w:framePr w:wrap="around" w:y="15310"/>
      <w:spacing w:line="0" w:lineRule="atLeast"/>
    </w:pPr>
    <w:rPr>
      <w:rFonts w:ascii="SimHei" w:eastAsia="SimHei"/>
      <w:b w:val="0"/>
    </w:rPr>
  </w:style>
  <w:style w:type="paragraph" w:customStyle="1" w:styleId="affffffffc">
    <w:name w:val="发布部门"/>
    <w:next w:val="affffa"/>
    <w:rsid w:val="0025574C"/>
    <w:pPr>
      <w:framePr w:w="7938" w:h="1134" w:hRule="exact" w:hSpace="125" w:vSpace="181" w:wrap="around" w:vAnchor="page" w:hAnchor="page" w:x="2150" w:y="14630" w:anchorLock="1"/>
      <w:jc w:val="center"/>
    </w:pPr>
    <w:rPr>
      <w:rFonts w:ascii="SimSun" w:eastAsia="SimSun"/>
      <w:b/>
      <w:spacing w:val="20"/>
      <w:w w:val="135"/>
      <w:sz w:val="28"/>
      <w:lang w:eastAsia="zh-CN"/>
    </w:rPr>
  </w:style>
  <w:style w:type="paragraph" w:customStyle="1" w:styleId="aa">
    <w:name w:val="数字编号列项（二级）"/>
    <w:rsid w:val="0025574C"/>
    <w:pPr>
      <w:numPr>
        <w:ilvl w:val="1"/>
        <w:numId w:val="15"/>
      </w:numPr>
      <w:tabs>
        <w:tab w:val="left" w:pos="1260"/>
      </w:tabs>
      <w:jc w:val="both"/>
    </w:pPr>
    <w:rPr>
      <w:rFonts w:ascii="SimSun" w:eastAsia="SimSun"/>
      <w:sz w:val="21"/>
      <w:lang w:eastAsia="zh-CN"/>
    </w:rPr>
  </w:style>
  <w:style w:type="paragraph" w:customStyle="1" w:styleId="a3">
    <w:name w:val="列项●（二级）"/>
    <w:rsid w:val="0025574C"/>
    <w:pPr>
      <w:numPr>
        <w:ilvl w:val="1"/>
        <w:numId w:val="7"/>
      </w:numPr>
      <w:tabs>
        <w:tab w:val="left" w:pos="760"/>
        <w:tab w:val="left" w:pos="840"/>
      </w:tabs>
      <w:jc w:val="both"/>
    </w:pPr>
    <w:rPr>
      <w:rFonts w:ascii="SimSun" w:eastAsia="SimSun"/>
      <w:sz w:val="21"/>
      <w:lang w:eastAsia="zh-CN"/>
    </w:rPr>
  </w:style>
  <w:style w:type="paragraph" w:customStyle="1" w:styleId="xl67">
    <w:name w:val="xl67"/>
    <w:basedOn w:val="af9"/>
    <w:rsid w:val="0025574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SimSun" w:eastAsia="SimSun" w:hAnsi="SimSun" w:cs="SimSun"/>
      <w:sz w:val="24"/>
      <w:szCs w:val="24"/>
      <w:lang w:eastAsia="zh-CN"/>
    </w:rPr>
  </w:style>
  <w:style w:type="paragraph" w:customStyle="1" w:styleId="affffffffd">
    <w:name w:val="图表脚注"/>
    <w:next w:val="affffa"/>
    <w:rsid w:val="0025574C"/>
    <w:pPr>
      <w:ind w:leftChars="200" w:left="300" w:hangingChars="100" w:hanging="100"/>
      <w:jc w:val="both"/>
    </w:pPr>
    <w:rPr>
      <w:rFonts w:ascii="SimSun" w:eastAsia="SimSun"/>
      <w:sz w:val="18"/>
      <w:lang w:eastAsia="zh-CN"/>
    </w:rPr>
  </w:style>
  <w:style w:type="paragraph" w:customStyle="1" w:styleId="xl65">
    <w:name w:val="xl65"/>
    <w:basedOn w:val="af9"/>
    <w:rsid w:val="0025574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SimSun" w:eastAsia="SimSun" w:hAnsi="SimSun" w:cs="SimSun"/>
      <w:sz w:val="24"/>
      <w:szCs w:val="24"/>
      <w:lang w:eastAsia="zh-CN"/>
    </w:rPr>
  </w:style>
  <w:style w:type="paragraph" w:customStyle="1" w:styleId="xl66">
    <w:name w:val="xl66"/>
    <w:basedOn w:val="af9"/>
    <w:rsid w:val="0025574C"/>
    <w:pPr>
      <w:widowControl/>
      <w:autoSpaceDE/>
      <w:autoSpaceDN/>
      <w:adjustRightInd/>
      <w:spacing w:before="100" w:beforeAutospacing="1" w:after="100" w:afterAutospacing="1"/>
      <w:ind w:firstLine="0"/>
      <w:jc w:val="left"/>
    </w:pPr>
    <w:rPr>
      <w:rFonts w:ascii="SimSun" w:eastAsia="SimSun" w:hAnsi="SimSun" w:cs="SimSun"/>
      <w:sz w:val="24"/>
      <w:szCs w:val="24"/>
      <w:lang w:eastAsia="zh-CN"/>
    </w:rPr>
  </w:style>
  <w:style w:type="paragraph" w:customStyle="1" w:styleId="2f4">
    <w:name w:val="封面标准英文名称2"/>
    <w:basedOn w:val="affffff5"/>
    <w:rsid w:val="0025574C"/>
    <w:pPr>
      <w:framePr w:wrap="around" w:y="4469"/>
    </w:pPr>
  </w:style>
  <w:style w:type="paragraph" w:customStyle="1" w:styleId="af4">
    <w:name w:val="注×：（正文）"/>
    <w:rsid w:val="0025574C"/>
    <w:pPr>
      <w:numPr>
        <w:numId w:val="16"/>
      </w:numPr>
      <w:jc w:val="both"/>
    </w:pPr>
    <w:rPr>
      <w:rFonts w:ascii="SimSun" w:eastAsia="SimSun"/>
      <w:sz w:val="18"/>
      <w:szCs w:val="18"/>
      <w:lang w:eastAsia="zh-CN"/>
    </w:rPr>
  </w:style>
  <w:style w:type="paragraph" w:customStyle="1" w:styleId="affffffffe">
    <w:name w:val="三级无"/>
    <w:basedOn w:val="affffe"/>
    <w:rsid w:val="0025574C"/>
    <w:pPr>
      <w:numPr>
        <w:ilvl w:val="0"/>
      </w:numPr>
      <w:tabs>
        <w:tab w:val="clear" w:pos="992"/>
        <w:tab w:val="clear" w:pos="1418"/>
        <w:tab w:val="clear" w:pos="1984"/>
      </w:tabs>
      <w:spacing w:beforeLines="0" w:before="0" w:afterLines="0" w:after="0"/>
      <w:ind w:left="992" w:hanging="567"/>
    </w:pPr>
    <w:rPr>
      <w:rFonts w:ascii="SimSun" w:eastAsia="SimSun"/>
    </w:rPr>
  </w:style>
  <w:style w:type="paragraph" w:customStyle="1" w:styleId="005051">
    <w:name w:val="样式 样式 样式 样式 样式 样式 样式 样式 二级条标题 + 左侧:  0 厘米 段前: 0.5 行 段后: 0.5 行 + ..."/>
    <w:basedOn w:val="af9"/>
    <w:rsid w:val="0025574C"/>
    <w:pPr>
      <w:widowControl/>
      <w:tabs>
        <w:tab w:val="left" w:pos="1140"/>
      </w:tabs>
      <w:autoSpaceDE/>
      <w:autoSpaceDN/>
      <w:adjustRightInd/>
      <w:spacing w:beforeLines="50" w:before="50" w:afterLines="50" w:after="50"/>
      <w:ind w:left="2727" w:hanging="180"/>
      <w:jc w:val="left"/>
      <w:outlineLvl w:val="3"/>
    </w:pPr>
    <w:rPr>
      <w:rFonts w:ascii="SimHei" w:eastAsia="SimHei" w:cs="SimSun"/>
      <w:sz w:val="21"/>
      <w:lang w:eastAsia="zh-CN"/>
    </w:rPr>
  </w:style>
  <w:style w:type="paragraph" w:customStyle="1" w:styleId="font5">
    <w:name w:val="font5"/>
    <w:basedOn w:val="af9"/>
    <w:rsid w:val="0025574C"/>
    <w:pPr>
      <w:widowControl/>
      <w:autoSpaceDE/>
      <w:autoSpaceDN/>
      <w:adjustRightInd/>
      <w:spacing w:before="100" w:beforeAutospacing="1" w:after="100" w:afterAutospacing="1"/>
      <w:ind w:firstLine="0"/>
      <w:jc w:val="left"/>
    </w:pPr>
    <w:rPr>
      <w:rFonts w:ascii="SimSun" w:eastAsia="SimSun" w:hAnsi="SimSun" w:cs="SimSun"/>
      <w:sz w:val="18"/>
      <w:szCs w:val="18"/>
      <w:lang w:eastAsia="zh-CN"/>
    </w:rPr>
  </w:style>
  <w:style w:type="paragraph" w:customStyle="1" w:styleId="afffffffff">
    <w:name w:val="终结线"/>
    <w:basedOn w:val="af9"/>
    <w:rsid w:val="0025574C"/>
    <w:pPr>
      <w:framePr w:hSpace="181" w:vSpace="181" w:wrap="around" w:vAnchor="text" w:hAnchor="margin" w:xAlign="center" w:y="285"/>
      <w:autoSpaceDE/>
      <w:autoSpaceDN/>
      <w:adjustRightInd/>
      <w:ind w:firstLine="0"/>
    </w:pPr>
    <w:rPr>
      <w:rFonts w:eastAsia="SimSun"/>
      <w:kern w:val="2"/>
      <w:sz w:val="21"/>
      <w:szCs w:val="24"/>
      <w:lang w:eastAsia="zh-CN"/>
    </w:rPr>
  </w:style>
  <w:style w:type="paragraph" w:customStyle="1" w:styleId="a5">
    <w:name w:val="附录图标题"/>
    <w:basedOn w:val="af9"/>
    <w:next w:val="affffa"/>
    <w:rsid w:val="0025574C"/>
    <w:pPr>
      <w:numPr>
        <w:ilvl w:val="1"/>
        <w:numId w:val="9"/>
      </w:numPr>
      <w:tabs>
        <w:tab w:val="left" w:pos="363"/>
      </w:tabs>
      <w:autoSpaceDE/>
      <w:autoSpaceDN/>
      <w:adjustRightInd/>
      <w:spacing w:beforeLines="50" w:before="50" w:afterLines="50" w:after="50"/>
      <w:ind w:left="0" w:firstLine="0"/>
      <w:jc w:val="center"/>
    </w:pPr>
    <w:rPr>
      <w:rFonts w:ascii="SimHei" w:eastAsia="SimHei"/>
      <w:kern w:val="2"/>
      <w:sz w:val="21"/>
      <w:szCs w:val="21"/>
      <w:lang w:eastAsia="zh-CN"/>
    </w:rPr>
  </w:style>
  <w:style w:type="paragraph" w:customStyle="1" w:styleId="afffffffff0">
    <w:name w:val="列项◆（三级）"/>
    <w:basedOn w:val="af9"/>
    <w:rsid w:val="0025574C"/>
    <w:pPr>
      <w:tabs>
        <w:tab w:val="left" w:pos="1678"/>
      </w:tabs>
      <w:autoSpaceDE/>
      <w:autoSpaceDN/>
      <w:adjustRightInd/>
      <w:ind w:left="2160" w:hanging="180"/>
    </w:pPr>
    <w:rPr>
      <w:rFonts w:ascii="SimSun" w:eastAsia="SimSun"/>
      <w:kern w:val="2"/>
      <w:sz w:val="21"/>
      <w:szCs w:val="21"/>
      <w:lang w:eastAsia="zh-CN"/>
    </w:rPr>
  </w:style>
  <w:style w:type="paragraph" w:customStyle="1" w:styleId="a0">
    <w:name w:val="附录数字编号列项（二级）"/>
    <w:qFormat/>
    <w:rsid w:val="0025574C"/>
    <w:pPr>
      <w:numPr>
        <w:ilvl w:val="1"/>
        <w:numId w:val="17"/>
      </w:numPr>
      <w:tabs>
        <w:tab w:val="left" w:pos="840"/>
      </w:tabs>
    </w:pPr>
    <w:rPr>
      <w:rFonts w:ascii="SimSun" w:eastAsia="SimSun"/>
      <w:sz w:val="21"/>
      <w:lang w:eastAsia="zh-CN"/>
    </w:rPr>
  </w:style>
  <w:style w:type="paragraph" w:customStyle="1" w:styleId="a2">
    <w:name w:val="列项——（一级）"/>
    <w:rsid w:val="0025574C"/>
    <w:pPr>
      <w:widowControl w:val="0"/>
      <w:numPr>
        <w:numId w:val="7"/>
      </w:numPr>
      <w:jc w:val="both"/>
    </w:pPr>
    <w:rPr>
      <w:rFonts w:ascii="SimSun" w:eastAsia="SimSun"/>
      <w:sz w:val="21"/>
      <w:lang w:eastAsia="zh-CN"/>
    </w:rPr>
  </w:style>
  <w:style w:type="paragraph" w:customStyle="1" w:styleId="1e">
    <w:name w:val="封面标准号1"/>
    <w:rsid w:val="0025574C"/>
    <w:pPr>
      <w:widowControl w:val="0"/>
      <w:kinsoku w:val="0"/>
      <w:overflowPunct w:val="0"/>
      <w:autoSpaceDE w:val="0"/>
      <w:autoSpaceDN w:val="0"/>
      <w:spacing w:before="308"/>
      <w:jc w:val="right"/>
      <w:textAlignment w:val="center"/>
    </w:pPr>
    <w:rPr>
      <w:rFonts w:eastAsia="SimSun"/>
      <w:sz w:val="28"/>
      <w:lang w:eastAsia="zh-CN"/>
    </w:rPr>
  </w:style>
  <w:style w:type="paragraph" w:customStyle="1" w:styleId="2f5">
    <w:name w:val="封面标准文稿类别2"/>
    <w:basedOn w:val="affffff7"/>
    <w:rsid w:val="0025574C"/>
    <w:pPr>
      <w:framePr w:wrap="around" w:y="4469"/>
    </w:pPr>
  </w:style>
  <w:style w:type="paragraph" w:customStyle="1" w:styleId="afffffffff1">
    <w:name w:val="图的脚注"/>
    <w:next w:val="affffa"/>
    <w:qFormat/>
    <w:rsid w:val="0025574C"/>
    <w:pPr>
      <w:widowControl w:val="0"/>
      <w:ind w:leftChars="200" w:left="840" w:hangingChars="200" w:hanging="420"/>
      <w:jc w:val="both"/>
    </w:pPr>
    <w:rPr>
      <w:rFonts w:ascii="SimSun" w:eastAsia="SimSun"/>
      <w:sz w:val="18"/>
      <w:lang w:eastAsia="zh-CN"/>
    </w:rPr>
  </w:style>
  <w:style w:type="paragraph" w:customStyle="1" w:styleId="a">
    <w:name w:val="附录字母编号列项（一级）"/>
    <w:qFormat/>
    <w:rsid w:val="0025574C"/>
    <w:pPr>
      <w:numPr>
        <w:numId w:val="17"/>
      </w:numPr>
      <w:tabs>
        <w:tab w:val="left" w:pos="839"/>
      </w:tabs>
    </w:pPr>
    <w:rPr>
      <w:rFonts w:ascii="SimSun" w:eastAsia="SimSun"/>
      <w:sz w:val="21"/>
      <w:lang w:eastAsia="zh-CN"/>
    </w:rPr>
  </w:style>
  <w:style w:type="paragraph" w:customStyle="1" w:styleId="afffffffff2">
    <w:name w:val="标准称谓"/>
    <w:next w:val="af9"/>
    <w:rsid w:val="0025574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SimSun" w:eastAsia="SimSun"/>
      <w:b/>
      <w:bCs/>
      <w:spacing w:val="20"/>
      <w:w w:val="148"/>
      <w:sz w:val="48"/>
      <w:lang w:eastAsia="zh-CN"/>
    </w:rPr>
  </w:style>
  <w:style w:type="paragraph" w:customStyle="1" w:styleId="afffffffff3">
    <w:name w:val="条文脚注"/>
    <w:basedOn w:val="a8"/>
    <w:rsid w:val="0025574C"/>
    <w:pPr>
      <w:numPr>
        <w:numId w:val="0"/>
      </w:numPr>
      <w:jc w:val="both"/>
    </w:pPr>
  </w:style>
  <w:style w:type="paragraph" w:customStyle="1" w:styleId="2f6">
    <w:name w:val="封面标准名称2"/>
    <w:basedOn w:val="affff9"/>
    <w:rsid w:val="0025574C"/>
    <w:pPr>
      <w:framePr w:wrap="around" w:y="4469"/>
      <w:spacing w:beforeLines="630" w:before="630"/>
    </w:pPr>
  </w:style>
  <w:style w:type="paragraph" w:customStyle="1" w:styleId="afffffffff4">
    <w:name w:val="列项说明"/>
    <w:basedOn w:val="af9"/>
    <w:rsid w:val="0025574C"/>
    <w:pPr>
      <w:autoSpaceDE/>
      <w:autoSpaceDN/>
      <w:spacing w:line="320" w:lineRule="exact"/>
      <w:ind w:leftChars="200" w:left="400" w:hangingChars="200" w:hanging="200"/>
      <w:jc w:val="left"/>
      <w:textAlignment w:val="baseline"/>
    </w:pPr>
    <w:rPr>
      <w:rFonts w:ascii="SimSun" w:eastAsia="SimSun"/>
      <w:sz w:val="21"/>
      <w:lang w:eastAsia="zh-CN"/>
    </w:rPr>
  </w:style>
  <w:style w:type="paragraph" w:customStyle="1" w:styleId="00505050">
    <w:name w:val="样式 样式 样式 二级条标题 + 左侧:  0 厘米 段前: 0.5 行 段后: 0.5 行 + 段前: 0.5 行 段后: 0..."/>
    <w:basedOn w:val="005050505"/>
    <w:rsid w:val="0025574C"/>
  </w:style>
  <w:style w:type="paragraph" w:customStyle="1" w:styleId="ZSC4">
    <w:name w:val="ZS_C标题4级"/>
    <w:basedOn w:val="af9"/>
    <w:next w:val="ZSA"/>
    <w:rsid w:val="0025574C"/>
    <w:pPr>
      <w:widowControl/>
      <w:autoSpaceDE/>
      <w:autoSpaceDN/>
      <w:adjustRightInd/>
      <w:spacing w:beforeLines="50" w:afterLines="50"/>
      <w:ind w:firstLine="0"/>
      <w:jc w:val="left"/>
      <w:outlineLvl w:val="3"/>
    </w:pPr>
    <w:rPr>
      <w:rFonts w:ascii="SimHei" w:eastAsia="SimHei"/>
      <w:sz w:val="21"/>
      <w:szCs w:val="21"/>
      <w:lang w:eastAsia="zh-CN"/>
    </w:rPr>
  </w:style>
  <w:style w:type="paragraph" w:customStyle="1" w:styleId="00505051">
    <w:name w:val="样式 样式 样式 样式 二级条标题 + 左侧:  0 厘米 段前: 0.5 行 段后: 0.5 行 + 段前: 0.5 行 段后..."/>
    <w:basedOn w:val="00505050"/>
    <w:rsid w:val="0025574C"/>
  </w:style>
  <w:style w:type="table" w:styleId="afffffffff5">
    <w:name w:val="Grid Table Light"/>
    <w:basedOn w:val="afb"/>
    <w:uiPriority w:val="40"/>
    <w:rsid w:val="0025574C"/>
    <w:rPr>
      <w:rFonts w:eastAsia="SimSun"/>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ffffffff6">
    <w:name w:val="Unresolved Mention"/>
    <w:uiPriority w:val="99"/>
    <w:unhideWhenUsed/>
    <w:rsid w:val="0025574C"/>
    <w:rPr>
      <w:color w:val="605E5C"/>
      <w:shd w:val="clear" w:color="auto" w:fill="E1DFDD"/>
    </w:rPr>
  </w:style>
  <w:style w:type="character" w:customStyle="1" w:styleId="Char0">
    <w:name w:val="二级条标题 Char"/>
    <w:link w:val="affffc"/>
    <w:qFormat/>
    <w:rsid w:val="00725478"/>
    <w:rPr>
      <w:rFonts w:ascii="SimHei" w:eastAsia="SimHei"/>
      <w:sz w:val="21"/>
      <w:szCs w:val="21"/>
      <w:lang w:eastAsia="zh-CN"/>
    </w:rPr>
  </w:style>
  <w:style w:type="paragraph" w:customStyle="1" w:styleId="pc">
    <w:name w:val="pc"/>
    <w:basedOn w:val="af9"/>
    <w:rsid w:val="004A29D9"/>
    <w:pPr>
      <w:widowControl/>
      <w:autoSpaceDE/>
      <w:autoSpaceDN/>
      <w:adjustRightInd/>
      <w:ind w:firstLine="0"/>
      <w:jc w:val="center"/>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240">
      <w:bodyDiv w:val="1"/>
      <w:marLeft w:val="0"/>
      <w:marRight w:val="0"/>
      <w:marTop w:val="0"/>
      <w:marBottom w:val="0"/>
      <w:divBdr>
        <w:top w:val="none" w:sz="0" w:space="0" w:color="auto"/>
        <w:left w:val="none" w:sz="0" w:space="0" w:color="auto"/>
        <w:bottom w:val="none" w:sz="0" w:space="0" w:color="auto"/>
        <w:right w:val="none" w:sz="0" w:space="0" w:color="auto"/>
      </w:divBdr>
    </w:div>
    <w:div w:id="8145252">
      <w:bodyDiv w:val="1"/>
      <w:marLeft w:val="0"/>
      <w:marRight w:val="0"/>
      <w:marTop w:val="0"/>
      <w:marBottom w:val="0"/>
      <w:divBdr>
        <w:top w:val="none" w:sz="0" w:space="0" w:color="auto"/>
        <w:left w:val="none" w:sz="0" w:space="0" w:color="auto"/>
        <w:bottom w:val="none" w:sz="0" w:space="0" w:color="auto"/>
        <w:right w:val="none" w:sz="0" w:space="0" w:color="auto"/>
      </w:divBdr>
    </w:div>
    <w:div w:id="13270204">
      <w:bodyDiv w:val="1"/>
      <w:marLeft w:val="0"/>
      <w:marRight w:val="0"/>
      <w:marTop w:val="0"/>
      <w:marBottom w:val="0"/>
      <w:divBdr>
        <w:top w:val="none" w:sz="0" w:space="0" w:color="auto"/>
        <w:left w:val="none" w:sz="0" w:space="0" w:color="auto"/>
        <w:bottom w:val="none" w:sz="0" w:space="0" w:color="auto"/>
        <w:right w:val="none" w:sz="0" w:space="0" w:color="auto"/>
      </w:divBdr>
    </w:div>
    <w:div w:id="18047535">
      <w:bodyDiv w:val="1"/>
      <w:marLeft w:val="0"/>
      <w:marRight w:val="0"/>
      <w:marTop w:val="0"/>
      <w:marBottom w:val="0"/>
      <w:divBdr>
        <w:top w:val="none" w:sz="0" w:space="0" w:color="auto"/>
        <w:left w:val="none" w:sz="0" w:space="0" w:color="auto"/>
        <w:bottom w:val="none" w:sz="0" w:space="0" w:color="auto"/>
        <w:right w:val="none" w:sz="0" w:space="0" w:color="auto"/>
      </w:divBdr>
    </w:div>
    <w:div w:id="35742197">
      <w:bodyDiv w:val="1"/>
      <w:marLeft w:val="0"/>
      <w:marRight w:val="0"/>
      <w:marTop w:val="0"/>
      <w:marBottom w:val="0"/>
      <w:divBdr>
        <w:top w:val="none" w:sz="0" w:space="0" w:color="auto"/>
        <w:left w:val="none" w:sz="0" w:space="0" w:color="auto"/>
        <w:bottom w:val="none" w:sz="0" w:space="0" w:color="auto"/>
        <w:right w:val="none" w:sz="0" w:space="0" w:color="auto"/>
      </w:divBdr>
    </w:div>
    <w:div w:id="40785578">
      <w:bodyDiv w:val="1"/>
      <w:marLeft w:val="0"/>
      <w:marRight w:val="0"/>
      <w:marTop w:val="0"/>
      <w:marBottom w:val="0"/>
      <w:divBdr>
        <w:top w:val="none" w:sz="0" w:space="0" w:color="auto"/>
        <w:left w:val="none" w:sz="0" w:space="0" w:color="auto"/>
        <w:bottom w:val="none" w:sz="0" w:space="0" w:color="auto"/>
        <w:right w:val="none" w:sz="0" w:space="0" w:color="auto"/>
      </w:divBdr>
    </w:div>
    <w:div w:id="52625836">
      <w:bodyDiv w:val="1"/>
      <w:marLeft w:val="0"/>
      <w:marRight w:val="0"/>
      <w:marTop w:val="0"/>
      <w:marBottom w:val="0"/>
      <w:divBdr>
        <w:top w:val="none" w:sz="0" w:space="0" w:color="auto"/>
        <w:left w:val="none" w:sz="0" w:space="0" w:color="auto"/>
        <w:bottom w:val="none" w:sz="0" w:space="0" w:color="auto"/>
        <w:right w:val="none" w:sz="0" w:space="0" w:color="auto"/>
      </w:divBdr>
    </w:div>
    <w:div w:id="67920949">
      <w:bodyDiv w:val="1"/>
      <w:marLeft w:val="0"/>
      <w:marRight w:val="0"/>
      <w:marTop w:val="0"/>
      <w:marBottom w:val="0"/>
      <w:divBdr>
        <w:top w:val="none" w:sz="0" w:space="0" w:color="auto"/>
        <w:left w:val="none" w:sz="0" w:space="0" w:color="auto"/>
        <w:bottom w:val="none" w:sz="0" w:space="0" w:color="auto"/>
        <w:right w:val="none" w:sz="0" w:space="0" w:color="auto"/>
      </w:divBdr>
    </w:div>
    <w:div w:id="72552104">
      <w:bodyDiv w:val="1"/>
      <w:marLeft w:val="0"/>
      <w:marRight w:val="0"/>
      <w:marTop w:val="0"/>
      <w:marBottom w:val="0"/>
      <w:divBdr>
        <w:top w:val="none" w:sz="0" w:space="0" w:color="auto"/>
        <w:left w:val="none" w:sz="0" w:space="0" w:color="auto"/>
        <w:bottom w:val="none" w:sz="0" w:space="0" w:color="auto"/>
        <w:right w:val="none" w:sz="0" w:space="0" w:color="auto"/>
      </w:divBdr>
    </w:div>
    <w:div w:id="73402166">
      <w:bodyDiv w:val="1"/>
      <w:marLeft w:val="0"/>
      <w:marRight w:val="0"/>
      <w:marTop w:val="0"/>
      <w:marBottom w:val="0"/>
      <w:divBdr>
        <w:top w:val="none" w:sz="0" w:space="0" w:color="auto"/>
        <w:left w:val="none" w:sz="0" w:space="0" w:color="auto"/>
        <w:bottom w:val="none" w:sz="0" w:space="0" w:color="auto"/>
        <w:right w:val="none" w:sz="0" w:space="0" w:color="auto"/>
      </w:divBdr>
    </w:div>
    <w:div w:id="93477487">
      <w:bodyDiv w:val="1"/>
      <w:marLeft w:val="0"/>
      <w:marRight w:val="0"/>
      <w:marTop w:val="0"/>
      <w:marBottom w:val="0"/>
      <w:divBdr>
        <w:top w:val="none" w:sz="0" w:space="0" w:color="auto"/>
        <w:left w:val="none" w:sz="0" w:space="0" w:color="auto"/>
        <w:bottom w:val="none" w:sz="0" w:space="0" w:color="auto"/>
        <w:right w:val="none" w:sz="0" w:space="0" w:color="auto"/>
      </w:divBdr>
    </w:div>
    <w:div w:id="934786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13528868">
      <w:bodyDiv w:val="1"/>
      <w:marLeft w:val="0"/>
      <w:marRight w:val="0"/>
      <w:marTop w:val="0"/>
      <w:marBottom w:val="0"/>
      <w:divBdr>
        <w:top w:val="none" w:sz="0" w:space="0" w:color="auto"/>
        <w:left w:val="none" w:sz="0" w:space="0" w:color="auto"/>
        <w:bottom w:val="none" w:sz="0" w:space="0" w:color="auto"/>
        <w:right w:val="none" w:sz="0" w:space="0" w:color="auto"/>
      </w:divBdr>
    </w:div>
    <w:div w:id="120460828">
      <w:bodyDiv w:val="1"/>
      <w:marLeft w:val="0"/>
      <w:marRight w:val="0"/>
      <w:marTop w:val="0"/>
      <w:marBottom w:val="0"/>
      <w:divBdr>
        <w:top w:val="none" w:sz="0" w:space="0" w:color="auto"/>
        <w:left w:val="none" w:sz="0" w:space="0" w:color="auto"/>
        <w:bottom w:val="none" w:sz="0" w:space="0" w:color="auto"/>
        <w:right w:val="none" w:sz="0" w:space="0" w:color="auto"/>
      </w:divBdr>
    </w:div>
    <w:div w:id="135145578">
      <w:bodyDiv w:val="1"/>
      <w:marLeft w:val="0"/>
      <w:marRight w:val="0"/>
      <w:marTop w:val="0"/>
      <w:marBottom w:val="0"/>
      <w:divBdr>
        <w:top w:val="none" w:sz="0" w:space="0" w:color="auto"/>
        <w:left w:val="none" w:sz="0" w:space="0" w:color="auto"/>
        <w:bottom w:val="none" w:sz="0" w:space="0" w:color="auto"/>
        <w:right w:val="none" w:sz="0" w:space="0" w:color="auto"/>
      </w:divBdr>
    </w:div>
    <w:div w:id="137651574">
      <w:bodyDiv w:val="1"/>
      <w:marLeft w:val="0"/>
      <w:marRight w:val="0"/>
      <w:marTop w:val="0"/>
      <w:marBottom w:val="0"/>
      <w:divBdr>
        <w:top w:val="none" w:sz="0" w:space="0" w:color="auto"/>
        <w:left w:val="none" w:sz="0" w:space="0" w:color="auto"/>
        <w:bottom w:val="none" w:sz="0" w:space="0" w:color="auto"/>
        <w:right w:val="none" w:sz="0" w:space="0" w:color="auto"/>
      </w:divBdr>
    </w:div>
    <w:div w:id="141237856">
      <w:bodyDiv w:val="1"/>
      <w:marLeft w:val="0"/>
      <w:marRight w:val="0"/>
      <w:marTop w:val="0"/>
      <w:marBottom w:val="0"/>
      <w:divBdr>
        <w:top w:val="none" w:sz="0" w:space="0" w:color="auto"/>
        <w:left w:val="none" w:sz="0" w:space="0" w:color="auto"/>
        <w:bottom w:val="none" w:sz="0" w:space="0" w:color="auto"/>
        <w:right w:val="none" w:sz="0" w:space="0" w:color="auto"/>
      </w:divBdr>
    </w:div>
    <w:div w:id="150488277">
      <w:bodyDiv w:val="1"/>
      <w:marLeft w:val="0"/>
      <w:marRight w:val="0"/>
      <w:marTop w:val="0"/>
      <w:marBottom w:val="0"/>
      <w:divBdr>
        <w:top w:val="none" w:sz="0" w:space="0" w:color="auto"/>
        <w:left w:val="none" w:sz="0" w:space="0" w:color="auto"/>
        <w:bottom w:val="none" w:sz="0" w:space="0" w:color="auto"/>
        <w:right w:val="none" w:sz="0" w:space="0" w:color="auto"/>
      </w:divBdr>
    </w:div>
    <w:div w:id="152306769">
      <w:bodyDiv w:val="1"/>
      <w:marLeft w:val="0"/>
      <w:marRight w:val="0"/>
      <w:marTop w:val="0"/>
      <w:marBottom w:val="0"/>
      <w:divBdr>
        <w:top w:val="none" w:sz="0" w:space="0" w:color="auto"/>
        <w:left w:val="none" w:sz="0" w:space="0" w:color="auto"/>
        <w:bottom w:val="none" w:sz="0" w:space="0" w:color="auto"/>
        <w:right w:val="none" w:sz="0" w:space="0" w:color="auto"/>
      </w:divBdr>
    </w:div>
    <w:div w:id="154886091">
      <w:bodyDiv w:val="1"/>
      <w:marLeft w:val="0"/>
      <w:marRight w:val="0"/>
      <w:marTop w:val="0"/>
      <w:marBottom w:val="0"/>
      <w:divBdr>
        <w:top w:val="none" w:sz="0" w:space="0" w:color="auto"/>
        <w:left w:val="none" w:sz="0" w:space="0" w:color="auto"/>
        <w:bottom w:val="none" w:sz="0" w:space="0" w:color="auto"/>
        <w:right w:val="none" w:sz="0" w:space="0" w:color="auto"/>
      </w:divBdr>
    </w:div>
    <w:div w:id="155804436">
      <w:bodyDiv w:val="1"/>
      <w:marLeft w:val="0"/>
      <w:marRight w:val="0"/>
      <w:marTop w:val="0"/>
      <w:marBottom w:val="0"/>
      <w:divBdr>
        <w:top w:val="none" w:sz="0" w:space="0" w:color="auto"/>
        <w:left w:val="none" w:sz="0" w:space="0" w:color="auto"/>
        <w:bottom w:val="none" w:sz="0" w:space="0" w:color="auto"/>
        <w:right w:val="none" w:sz="0" w:space="0" w:color="auto"/>
      </w:divBdr>
    </w:div>
    <w:div w:id="167213781">
      <w:bodyDiv w:val="1"/>
      <w:marLeft w:val="0"/>
      <w:marRight w:val="0"/>
      <w:marTop w:val="0"/>
      <w:marBottom w:val="0"/>
      <w:divBdr>
        <w:top w:val="none" w:sz="0" w:space="0" w:color="auto"/>
        <w:left w:val="none" w:sz="0" w:space="0" w:color="auto"/>
        <w:bottom w:val="none" w:sz="0" w:space="0" w:color="auto"/>
        <w:right w:val="none" w:sz="0" w:space="0" w:color="auto"/>
      </w:divBdr>
    </w:div>
    <w:div w:id="171384321">
      <w:bodyDiv w:val="1"/>
      <w:marLeft w:val="0"/>
      <w:marRight w:val="0"/>
      <w:marTop w:val="0"/>
      <w:marBottom w:val="0"/>
      <w:divBdr>
        <w:top w:val="none" w:sz="0" w:space="0" w:color="auto"/>
        <w:left w:val="none" w:sz="0" w:space="0" w:color="auto"/>
        <w:bottom w:val="none" w:sz="0" w:space="0" w:color="auto"/>
        <w:right w:val="none" w:sz="0" w:space="0" w:color="auto"/>
      </w:divBdr>
    </w:div>
    <w:div w:id="191649417">
      <w:bodyDiv w:val="1"/>
      <w:marLeft w:val="0"/>
      <w:marRight w:val="0"/>
      <w:marTop w:val="0"/>
      <w:marBottom w:val="0"/>
      <w:divBdr>
        <w:top w:val="none" w:sz="0" w:space="0" w:color="auto"/>
        <w:left w:val="none" w:sz="0" w:space="0" w:color="auto"/>
        <w:bottom w:val="none" w:sz="0" w:space="0" w:color="auto"/>
        <w:right w:val="none" w:sz="0" w:space="0" w:color="auto"/>
      </w:divBdr>
    </w:div>
    <w:div w:id="193159642">
      <w:bodyDiv w:val="1"/>
      <w:marLeft w:val="0"/>
      <w:marRight w:val="0"/>
      <w:marTop w:val="0"/>
      <w:marBottom w:val="0"/>
      <w:divBdr>
        <w:top w:val="none" w:sz="0" w:space="0" w:color="auto"/>
        <w:left w:val="none" w:sz="0" w:space="0" w:color="auto"/>
        <w:bottom w:val="none" w:sz="0" w:space="0" w:color="auto"/>
        <w:right w:val="none" w:sz="0" w:space="0" w:color="auto"/>
      </w:divBdr>
    </w:div>
    <w:div w:id="202983152">
      <w:bodyDiv w:val="1"/>
      <w:marLeft w:val="0"/>
      <w:marRight w:val="0"/>
      <w:marTop w:val="0"/>
      <w:marBottom w:val="0"/>
      <w:divBdr>
        <w:top w:val="none" w:sz="0" w:space="0" w:color="auto"/>
        <w:left w:val="none" w:sz="0" w:space="0" w:color="auto"/>
        <w:bottom w:val="none" w:sz="0" w:space="0" w:color="auto"/>
        <w:right w:val="none" w:sz="0" w:space="0" w:color="auto"/>
      </w:divBdr>
    </w:div>
    <w:div w:id="214900335">
      <w:bodyDiv w:val="1"/>
      <w:marLeft w:val="0"/>
      <w:marRight w:val="0"/>
      <w:marTop w:val="0"/>
      <w:marBottom w:val="0"/>
      <w:divBdr>
        <w:top w:val="none" w:sz="0" w:space="0" w:color="auto"/>
        <w:left w:val="none" w:sz="0" w:space="0" w:color="auto"/>
        <w:bottom w:val="none" w:sz="0" w:space="0" w:color="auto"/>
        <w:right w:val="none" w:sz="0" w:space="0" w:color="auto"/>
      </w:divBdr>
    </w:div>
    <w:div w:id="217938165">
      <w:bodyDiv w:val="1"/>
      <w:marLeft w:val="0"/>
      <w:marRight w:val="0"/>
      <w:marTop w:val="0"/>
      <w:marBottom w:val="0"/>
      <w:divBdr>
        <w:top w:val="none" w:sz="0" w:space="0" w:color="auto"/>
        <w:left w:val="none" w:sz="0" w:space="0" w:color="auto"/>
        <w:bottom w:val="none" w:sz="0" w:space="0" w:color="auto"/>
        <w:right w:val="none" w:sz="0" w:space="0" w:color="auto"/>
      </w:divBdr>
    </w:div>
    <w:div w:id="241254540">
      <w:bodyDiv w:val="1"/>
      <w:marLeft w:val="0"/>
      <w:marRight w:val="0"/>
      <w:marTop w:val="0"/>
      <w:marBottom w:val="0"/>
      <w:divBdr>
        <w:top w:val="none" w:sz="0" w:space="0" w:color="auto"/>
        <w:left w:val="none" w:sz="0" w:space="0" w:color="auto"/>
        <w:bottom w:val="none" w:sz="0" w:space="0" w:color="auto"/>
        <w:right w:val="none" w:sz="0" w:space="0" w:color="auto"/>
      </w:divBdr>
    </w:div>
    <w:div w:id="243302041">
      <w:bodyDiv w:val="1"/>
      <w:marLeft w:val="0"/>
      <w:marRight w:val="0"/>
      <w:marTop w:val="0"/>
      <w:marBottom w:val="0"/>
      <w:divBdr>
        <w:top w:val="none" w:sz="0" w:space="0" w:color="auto"/>
        <w:left w:val="none" w:sz="0" w:space="0" w:color="auto"/>
        <w:bottom w:val="none" w:sz="0" w:space="0" w:color="auto"/>
        <w:right w:val="none" w:sz="0" w:space="0" w:color="auto"/>
      </w:divBdr>
    </w:div>
    <w:div w:id="251087138">
      <w:bodyDiv w:val="1"/>
      <w:marLeft w:val="0"/>
      <w:marRight w:val="0"/>
      <w:marTop w:val="0"/>
      <w:marBottom w:val="0"/>
      <w:divBdr>
        <w:top w:val="none" w:sz="0" w:space="0" w:color="auto"/>
        <w:left w:val="none" w:sz="0" w:space="0" w:color="auto"/>
        <w:bottom w:val="none" w:sz="0" w:space="0" w:color="auto"/>
        <w:right w:val="none" w:sz="0" w:space="0" w:color="auto"/>
      </w:divBdr>
    </w:div>
    <w:div w:id="252521306">
      <w:bodyDiv w:val="1"/>
      <w:marLeft w:val="0"/>
      <w:marRight w:val="0"/>
      <w:marTop w:val="0"/>
      <w:marBottom w:val="0"/>
      <w:divBdr>
        <w:top w:val="none" w:sz="0" w:space="0" w:color="auto"/>
        <w:left w:val="none" w:sz="0" w:space="0" w:color="auto"/>
        <w:bottom w:val="none" w:sz="0" w:space="0" w:color="auto"/>
        <w:right w:val="none" w:sz="0" w:space="0" w:color="auto"/>
      </w:divBdr>
    </w:div>
    <w:div w:id="252707169">
      <w:bodyDiv w:val="1"/>
      <w:marLeft w:val="0"/>
      <w:marRight w:val="0"/>
      <w:marTop w:val="0"/>
      <w:marBottom w:val="0"/>
      <w:divBdr>
        <w:top w:val="none" w:sz="0" w:space="0" w:color="auto"/>
        <w:left w:val="none" w:sz="0" w:space="0" w:color="auto"/>
        <w:bottom w:val="none" w:sz="0" w:space="0" w:color="auto"/>
        <w:right w:val="none" w:sz="0" w:space="0" w:color="auto"/>
      </w:divBdr>
    </w:div>
    <w:div w:id="253441160">
      <w:bodyDiv w:val="1"/>
      <w:marLeft w:val="0"/>
      <w:marRight w:val="0"/>
      <w:marTop w:val="0"/>
      <w:marBottom w:val="0"/>
      <w:divBdr>
        <w:top w:val="none" w:sz="0" w:space="0" w:color="auto"/>
        <w:left w:val="none" w:sz="0" w:space="0" w:color="auto"/>
        <w:bottom w:val="none" w:sz="0" w:space="0" w:color="auto"/>
        <w:right w:val="none" w:sz="0" w:space="0" w:color="auto"/>
      </w:divBdr>
    </w:div>
    <w:div w:id="259487613">
      <w:bodyDiv w:val="1"/>
      <w:marLeft w:val="0"/>
      <w:marRight w:val="0"/>
      <w:marTop w:val="0"/>
      <w:marBottom w:val="0"/>
      <w:divBdr>
        <w:top w:val="none" w:sz="0" w:space="0" w:color="auto"/>
        <w:left w:val="none" w:sz="0" w:space="0" w:color="auto"/>
        <w:bottom w:val="none" w:sz="0" w:space="0" w:color="auto"/>
        <w:right w:val="none" w:sz="0" w:space="0" w:color="auto"/>
      </w:divBdr>
    </w:div>
    <w:div w:id="266817964">
      <w:bodyDiv w:val="1"/>
      <w:marLeft w:val="0"/>
      <w:marRight w:val="0"/>
      <w:marTop w:val="0"/>
      <w:marBottom w:val="0"/>
      <w:divBdr>
        <w:top w:val="none" w:sz="0" w:space="0" w:color="auto"/>
        <w:left w:val="none" w:sz="0" w:space="0" w:color="auto"/>
        <w:bottom w:val="none" w:sz="0" w:space="0" w:color="auto"/>
        <w:right w:val="none" w:sz="0" w:space="0" w:color="auto"/>
      </w:divBdr>
    </w:div>
    <w:div w:id="266890017">
      <w:bodyDiv w:val="1"/>
      <w:marLeft w:val="0"/>
      <w:marRight w:val="0"/>
      <w:marTop w:val="0"/>
      <w:marBottom w:val="0"/>
      <w:divBdr>
        <w:top w:val="none" w:sz="0" w:space="0" w:color="auto"/>
        <w:left w:val="none" w:sz="0" w:space="0" w:color="auto"/>
        <w:bottom w:val="none" w:sz="0" w:space="0" w:color="auto"/>
        <w:right w:val="none" w:sz="0" w:space="0" w:color="auto"/>
      </w:divBdr>
    </w:div>
    <w:div w:id="281041906">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2932078">
      <w:bodyDiv w:val="1"/>
      <w:marLeft w:val="0"/>
      <w:marRight w:val="0"/>
      <w:marTop w:val="0"/>
      <w:marBottom w:val="0"/>
      <w:divBdr>
        <w:top w:val="none" w:sz="0" w:space="0" w:color="auto"/>
        <w:left w:val="none" w:sz="0" w:space="0" w:color="auto"/>
        <w:bottom w:val="none" w:sz="0" w:space="0" w:color="auto"/>
        <w:right w:val="none" w:sz="0" w:space="0" w:color="auto"/>
      </w:divBdr>
    </w:div>
    <w:div w:id="312486726">
      <w:bodyDiv w:val="1"/>
      <w:marLeft w:val="0"/>
      <w:marRight w:val="0"/>
      <w:marTop w:val="0"/>
      <w:marBottom w:val="0"/>
      <w:divBdr>
        <w:top w:val="none" w:sz="0" w:space="0" w:color="auto"/>
        <w:left w:val="none" w:sz="0" w:space="0" w:color="auto"/>
        <w:bottom w:val="none" w:sz="0" w:space="0" w:color="auto"/>
        <w:right w:val="none" w:sz="0" w:space="0" w:color="auto"/>
      </w:divBdr>
    </w:div>
    <w:div w:id="317538542">
      <w:bodyDiv w:val="1"/>
      <w:marLeft w:val="0"/>
      <w:marRight w:val="0"/>
      <w:marTop w:val="0"/>
      <w:marBottom w:val="0"/>
      <w:divBdr>
        <w:top w:val="none" w:sz="0" w:space="0" w:color="auto"/>
        <w:left w:val="none" w:sz="0" w:space="0" w:color="auto"/>
        <w:bottom w:val="none" w:sz="0" w:space="0" w:color="auto"/>
        <w:right w:val="none" w:sz="0" w:space="0" w:color="auto"/>
      </w:divBdr>
    </w:div>
    <w:div w:id="340357050">
      <w:bodyDiv w:val="1"/>
      <w:marLeft w:val="0"/>
      <w:marRight w:val="0"/>
      <w:marTop w:val="0"/>
      <w:marBottom w:val="0"/>
      <w:divBdr>
        <w:top w:val="none" w:sz="0" w:space="0" w:color="auto"/>
        <w:left w:val="none" w:sz="0" w:space="0" w:color="auto"/>
        <w:bottom w:val="none" w:sz="0" w:space="0" w:color="auto"/>
        <w:right w:val="none" w:sz="0" w:space="0" w:color="auto"/>
      </w:divBdr>
    </w:div>
    <w:div w:id="352460562">
      <w:bodyDiv w:val="1"/>
      <w:marLeft w:val="0"/>
      <w:marRight w:val="0"/>
      <w:marTop w:val="0"/>
      <w:marBottom w:val="0"/>
      <w:divBdr>
        <w:top w:val="none" w:sz="0" w:space="0" w:color="auto"/>
        <w:left w:val="none" w:sz="0" w:space="0" w:color="auto"/>
        <w:bottom w:val="none" w:sz="0" w:space="0" w:color="auto"/>
        <w:right w:val="none" w:sz="0" w:space="0" w:color="auto"/>
      </w:divBdr>
    </w:div>
    <w:div w:id="356078907">
      <w:bodyDiv w:val="1"/>
      <w:marLeft w:val="0"/>
      <w:marRight w:val="0"/>
      <w:marTop w:val="0"/>
      <w:marBottom w:val="0"/>
      <w:divBdr>
        <w:top w:val="none" w:sz="0" w:space="0" w:color="auto"/>
        <w:left w:val="none" w:sz="0" w:space="0" w:color="auto"/>
        <w:bottom w:val="none" w:sz="0" w:space="0" w:color="auto"/>
        <w:right w:val="none" w:sz="0" w:space="0" w:color="auto"/>
      </w:divBdr>
    </w:div>
    <w:div w:id="363557443">
      <w:bodyDiv w:val="1"/>
      <w:marLeft w:val="0"/>
      <w:marRight w:val="0"/>
      <w:marTop w:val="0"/>
      <w:marBottom w:val="0"/>
      <w:divBdr>
        <w:top w:val="none" w:sz="0" w:space="0" w:color="auto"/>
        <w:left w:val="none" w:sz="0" w:space="0" w:color="auto"/>
        <w:bottom w:val="none" w:sz="0" w:space="0" w:color="auto"/>
        <w:right w:val="none" w:sz="0" w:space="0" w:color="auto"/>
      </w:divBdr>
    </w:div>
    <w:div w:id="370038474">
      <w:bodyDiv w:val="1"/>
      <w:marLeft w:val="0"/>
      <w:marRight w:val="0"/>
      <w:marTop w:val="0"/>
      <w:marBottom w:val="0"/>
      <w:divBdr>
        <w:top w:val="none" w:sz="0" w:space="0" w:color="auto"/>
        <w:left w:val="none" w:sz="0" w:space="0" w:color="auto"/>
        <w:bottom w:val="none" w:sz="0" w:space="0" w:color="auto"/>
        <w:right w:val="none" w:sz="0" w:space="0" w:color="auto"/>
      </w:divBdr>
    </w:div>
    <w:div w:id="383991772">
      <w:bodyDiv w:val="1"/>
      <w:marLeft w:val="0"/>
      <w:marRight w:val="0"/>
      <w:marTop w:val="0"/>
      <w:marBottom w:val="0"/>
      <w:divBdr>
        <w:top w:val="none" w:sz="0" w:space="0" w:color="auto"/>
        <w:left w:val="none" w:sz="0" w:space="0" w:color="auto"/>
        <w:bottom w:val="none" w:sz="0" w:space="0" w:color="auto"/>
        <w:right w:val="none" w:sz="0" w:space="0" w:color="auto"/>
      </w:divBdr>
    </w:div>
    <w:div w:id="388382532">
      <w:bodyDiv w:val="1"/>
      <w:marLeft w:val="0"/>
      <w:marRight w:val="0"/>
      <w:marTop w:val="0"/>
      <w:marBottom w:val="0"/>
      <w:divBdr>
        <w:top w:val="none" w:sz="0" w:space="0" w:color="auto"/>
        <w:left w:val="none" w:sz="0" w:space="0" w:color="auto"/>
        <w:bottom w:val="none" w:sz="0" w:space="0" w:color="auto"/>
        <w:right w:val="none" w:sz="0" w:space="0" w:color="auto"/>
      </w:divBdr>
    </w:div>
    <w:div w:id="392043202">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395396778">
      <w:bodyDiv w:val="1"/>
      <w:marLeft w:val="0"/>
      <w:marRight w:val="0"/>
      <w:marTop w:val="0"/>
      <w:marBottom w:val="0"/>
      <w:divBdr>
        <w:top w:val="none" w:sz="0" w:space="0" w:color="auto"/>
        <w:left w:val="none" w:sz="0" w:space="0" w:color="auto"/>
        <w:bottom w:val="none" w:sz="0" w:space="0" w:color="auto"/>
        <w:right w:val="none" w:sz="0" w:space="0" w:color="auto"/>
      </w:divBdr>
    </w:div>
    <w:div w:id="402222755">
      <w:bodyDiv w:val="1"/>
      <w:marLeft w:val="0"/>
      <w:marRight w:val="0"/>
      <w:marTop w:val="0"/>
      <w:marBottom w:val="0"/>
      <w:divBdr>
        <w:top w:val="none" w:sz="0" w:space="0" w:color="auto"/>
        <w:left w:val="none" w:sz="0" w:space="0" w:color="auto"/>
        <w:bottom w:val="none" w:sz="0" w:space="0" w:color="auto"/>
        <w:right w:val="none" w:sz="0" w:space="0" w:color="auto"/>
      </w:divBdr>
    </w:div>
    <w:div w:id="402290975">
      <w:bodyDiv w:val="1"/>
      <w:marLeft w:val="0"/>
      <w:marRight w:val="0"/>
      <w:marTop w:val="0"/>
      <w:marBottom w:val="0"/>
      <w:divBdr>
        <w:top w:val="none" w:sz="0" w:space="0" w:color="auto"/>
        <w:left w:val="none" w:sz="0" w:space="0" w:color="auto"/>
        <w:bottom w:val="none" w:sz="0" w:space="0" w:color="auto"/>
        <w:right w:val="none" w:sz="0" w:space="0" w:color="auto"/>
      </w:divBdr>
    </w:div>
    <w:div w:id="407113841">
      <w:bodyDiv w:val="1"/>
      <w:marLeft w:val="0"/>
      <w:marRight w:val="0"/>
      <w:marTop w:val="0"/>
      <w:marBottom w:val="0"/>
      <w:divBdr>
        <w:top w:val="none" w:sz="0" w:space="0" w:color="auto"/>
        <w:left w:val="none" w:sz="0" w:space="0" w:color="auto"/>
        <w:bottom w:val="none" w:sz="0" w:space="0" w:color="auto"/>
        <w:right w:val="none" w:sz="0" w:space="0" w:color="auto"/>
      </w:divBdr>
    </w:div>
    <w:div w:id="415202614">
      <w:bodyDiv w:val="1"/>
      <w:marLeft w:val="0"/>
      <w:marRight w:val="0"/>
      <w:marTop w:val="0"/>
      <w:marBottom w:val="0"/>
      <w:divBdr>
        <w:top w:val="none" w:sz="0" w:space="0" w:color="auto"/>
        <w:left w:val="none" w:sz="0" w:space="0" w:color="auto"/>
        <w:bottom w:val="none" w:sz="0" w:space="0" w:color="auto"/>
        <w:right w:val="none" w:sz="0" w:space="0" w:color="auto"/>
      </w:divBdr>
    </w:div>
    <w:div w:id="420950735">
      <w:bodyDiv w:val="1"/>
      <w:marLeft w:val="0"/>
      <w:marRight w:val="0"/>
      <w:marTop w:val="0"/>
      <w:marBottom w:val="0"/>
      <w:divBdr>
        <w:top w:val="none" w:sz="0" w:space="0" w:color="auto"/>
        <w:left w:val="none" w:sz="0" w:space="0" w:color="auto"/>
        <w:bottom w:val="none" w:sz="0" w:space="0" w:color="auto"/>
        <w:right w:val="none" w:sz="0" w:space="0" w:color="auto"/>
      </w:divBdr>
    </w:div>
    <w:div w:id="423113543">
      <w:bodyDiv w:val="1"/>
      <w:marLeft w:val="0"/>
      <w:marRight w:val="0"/>
      <w:marTop w:val="0"/>
      <w:marBottom w:val="0"/>
      <w:divBdr>
        <w:top w:val="none" w:sz="0" w:space="0" w:color="auto"/>
        <w:left w:val="none" w:sz="0" w:space="0" w:color="auto"/>
        <w:bottom w:val="none" w:sz="0" w:space="0" w:color="auto"/>
        <w:right w:val="none" w:sz="0" w:space="0" w:color="auto"/>
      </w:divBdr>
    </w:div>
    <w:div w:id="433936622">
      <w:bodyDiv w:val="1"/>
      <w:marLeft w:val="0"/>
      <w:marRight w:val="0"/>
      <w:marTop w:val="0"/>
      <w:marBottom w:val="0"/>
      <w:divBdr>
        <w:top w:val="none" w:sz="0" w:space="0" w:color="auto"/>
        <w:left w:val="none" w:sz="0" w:space="0" w:color="auto"/>
        <w:bottom w:val="none" w:sz="0" w:space="0" w:color="auto"/>
        <w:right w:val="none" w:sz="0" w:space="0" w:color="auto"/>
      </w:divBdr>
    </w:div>
    <w:div w:id="434253366">
      <w:bodyDiv w:val="1"/>
      <w:marLeft w:val="0"/>
      <w:marRight w:val="0"/>
      <w:marTop w:val="0"/>
      <w:marBottom w:val="0"/>
      <w:divBdr>
        <w:top w:val="none" w:sz="0" w:space="0" w:color="auto"/>
        <w:left w:val="none" w:sz="0" w:space="0" w:color="auto"/>
        <w:bottom w:val="none" w:sz="0" w:space="0" w:color="auto"/>
        <w:right w:val="none" w:sz="0" w:space="0" w:color="auto"/>
      </w:divBdr>
    </w:div>
    <w:div w:id="436949880">
      <w:bodyDiv w:val="1"/>
      <w:marLeft w:val="0"/>
      <w:marRight w:val="0"/>
      <w:marTop w:val="0"/>
      <w:marBottom w:val="0"/>
      <w:divBdr>
        <w:top w:val="none" w:sz="0" w:space="0" w:color="auto"/>
        <w:left w:val="none" w:sz="0" w:space="0" w:color="auto"/>
        <w:bottom w:val="none" w:sz="0" w:space="0" w:color="auto"/>
        <w:right w:val="none" w:sz="0" w:space="0" w:color="auto"/>
      </w:divBdr>
    </w:div>
    <w:div w:id="450322221">
      <w:bodyDiv w:val="1"/>
      <w:marLeft w:val="0"/>
      <w:marRight w:val="0"/>
      <w:marTop w:val="0"/>
      <w:marBottom w:val="0"/>
      <w:divBdr>
        <w:top w:val="none" w:sz="0" w:space="0" w:color="auto"/>
        <w:left w:val="none" w:sz="0" w:space="0" w:color="auto"/>
        <w:bottom w:val="none" w:sz="0" w:space="0" w:color="auto"/>
        <w:right w:val="none" w:sz="0" w:space="0" w:color="auto"/>
      </w:divBdr>
    </w:div>
    <w:div w:id="454643468">
      <w:bodyDiv w:val="1"/>
      <w:marLeft w:val="0"/>
      <w:marRight w:val="0"/>
      <w:marTop w:val="0"/>
      <w:marBottom w:val="0"/>
      <w:divBdr>
        <w:top w:val="none" w:sz="0" w:space="0" w:color="auto"/>
        <w:left w:val="none" w:sz="0" w:space="0" w:color="auto"/>
        <w:bottom w:val="none" w:sz="0" w:space="0" w:color="auto"/>
        <w:right w:val="none" w:sz="0" w:space="0" w:color="auto"/>
      </w:divBdr>
    </w:div>
    <w:div w:id="487944769">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22742350">
      <w:bodyDiv w:val="1"/>
      <w:marLeft w:val="0"/>
      <w:marRight w:val="0"/>
      <w:marTop w:val="0"/>
      <w:marBottom w:val="0"/>
      <w:divBdr>
        <w:top w:val="none" w:sz="0" w:space="0" w:color="auto"/>
        <w:left w:val="none" w:sz="0" w:space="0" w:color="auto"/>
        <w:bottom w:val="none" w:sz="0" w:space="0" w:color="auto"/>
        <w:right w:val="none" w:sz="0" w:space="0" w:color="auto"/>
      </w:divBdr>
    </w:div>
    <w:div w:id="535777990">
      <w:bodyDiv w:val="1"/>
      <w:marLeft w:val="0"/>
      <w:marRight w:val="0"/>
      <w:marTop w:val="0"/>
      <w:marBottom w:val="0"/>
      <w:divBdr>
        <w:top w:val="none" w:sz="0" w:space="0" w:color="auto"/>
        <w:left w:val="none" w:sz="0" w:space="0" w:color="auto"/>
        <w:bottom w:val="none" w:sz="0" w:space="0" w:color="auto"/>
        <w:right w:val="none" w:sz="0" w:space="0" w:color="auto"/>
      </w:divBdr>
    </w:div>
    <w:div w:id="544365917">
      <w:bodyDiv w:val="1"/>
      <w:marLeft w:val="0"/>
      <w:marRight w:val="0"/>
      <w:marTop w:val="0"/>
      <w:marBottom w:val="0"/>
      <w:divBdr>
        <w:top w:val="none" w:sz="0" w:space="0" w:color="auto"/>
        <w:left w:val="none" w:sz="0" w:space="0" w:color="auto"/>
        <w:bottom w:val="none" w:sz="0" w:space="0" w:color="auto"/>
        <w:right w:val="none" w:sz="0" w:space="0" w:color="auto"/>
      </w:divBdr>
    </w:div>
    <w:div w:id="546915638">
      <w:bodyDiv w:val="1"/>
      <w:marLeft w:val="0"/>
      <w:marRight w:val="0"/>
      <w:marTop w:val="0"/>
      <w:marBottom w:val="0"/>
      <w:divBdr>
        <w:top w:val="none" w:sz="0" w:space="0" w:color="auto"/>
        <w:left w:val="none" w:sz="0" w:space="0" w:color="auto"/>
        <w:bottom w:val="none" w:sz="0" w:space="0" w:color="auto"/>
        <w:right w:val="none" w:sz="0" w:space="0" w:color="auto"/>
      </w:divBdr>
    </w:div>
    <w:div w:id="572157276">
      <w:bodyDiv w:val="1"/>
      <w:marLeft w:val="0"/>
      <w:marRight w:val="0"/>
      <w:marTop w:val="0"/>
      <w:marBottom w:val="0"/>
      <w:divBdr>
        <w:top w:val="none" w:sz="0" w:space="0" w:color="auto"/>
        <w:left w:val="none" w:sz="0" w:space="0" w:color="auto"/>
        <w:bottom w:val="none" w:sz="0" w:space="0" w:color="auto"/>
        <w:right w:val="none" w:sz="0" w:space="0" w:color="auto"/>
      </w:divBdr>
    </w:div>
    <w:div w:id="577251422">
      <w:bodyDiv w:val="1"/>
      <w:marLeft w:val="0"/>
      <w:marRight w:val="0"/>
      <w:marTop w:val="0"/>
      <w:marBottom w:val="0"/>
      <w:divBdr>
        <w:top w:val="none" w:sz="0" w:space="0" w:color="auto"/>
        <w:left w:val="none" w:sz="0" w:space="0" w:color="auto"/>
        <w:bottom w:val="none" w:sz="0" w:space="0" w:color="auto"/>
        <w:right w:val="none" w:sz="0" w:space="0" w:color="auto"/>
      </w:divBdr>
    </w:div>
    <w:div w:id="577911346">
      <w:bodyDiv w:val="1"/>
      <w:marLeft w:val="0"/>
      <w:marRight w:val="0"/>
      <w:marTop w:val="0"/>
      <w:marBottom w:val="0"/>
      <w:divBdr>
        <w:top w:val="none" w:sz="0" w:space="0" w:color="auto"/>
        <w:left w:val="none" w:sz="0" w:space="0" w:color="auto"/>
        <w:bottom w:val="none" w:sz="0" w:space="0" w:color="auto"/>
        <w:right w:val="none" w:sz="0" w:space="0" w:color="auto"/>
      </w:divBdr>
    </w:div>
    <w:div w:id="583421122">
      <w:bodyDiv w:val="1"/>
      <w:marLeft w:val="0"/>
      <w:marRight w:val="0"/>
      <w:marTop w:val="0"/>
      <w:marBottom w:val="0"/>
      <w:divBdr>
        <w:top w:val="none" w:sz="0" w:space="0" w:color="auto"/>
        <w:left w:val="none" w:sz="0" w:space="0" w:color="auto"/>
        <w:bottom w:val="none" w:sz="0" w:space="0" w:color="auto"/>
        <w:right w:val="none" w:sz="0" w:space="0" w:color="auto"/>
      </w:divBdr>
    </w:div>
    <w:div w:id="586496990">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599148452">
      <w:bodyDiv w:val="1"/>
      <w:marLeft w:val="0"/>
      <w:marRight w:val="0"/>
      <w:marTop w:val="0"/>
      <w:marBottom w:val="0"/>
      <w:divBdr>
        <w:top w:val="none" w:sz="0" w:space="0" w:color="auto"/>
        <w:left w:val="none" w:sz="0" w:space="0" w:color="auto"/>
        <w:bottom w:val="none" w:sz="0" w:space="0" w:color="auto"/>
        <w:right w:val="none" w:sz="0" w:space="0" w:color="auto"/>
      </w:divBdr>
    </w:div>
    <w:div w:id="603535038">
      <w:bodyDiv w:val="1"/>
      <w:marLeft w:val="0"/>
      <w:marRight w:val="0"/>
      <w:marTop w:val="0"/>
      <w:marBottom w:val="0"/>
      <w:divBdr>
        <w:top w:val="none" w:sz="0" w:space="0" w:color="auto"/>
        <w:left w:val="none" w:sz="0" w:space="0" w:color="auto"/>
        <w:bottom w:val="none" w:sz="0" w:space="0" w:color="auto"/>
        <w:right w:val="none" w:sz="0" w:space="0" w:color="auto"/>
      </w:divBdr>
    </w:div>
    <w:div w:id="614942172">
      <w:bodyDiv w:val="1"/>
      <w:marLeft w:val="0"/>
      <w:marRight w:val="0"/>
      <w:marTop w:val="0"/>
      <w:marBottom w:val="0"/>
      <w:divBdr>
        <w:top w:val="none" w:sz="0" w:space="0" w:color="auto"/>
        <w:left w:val="none" w:sz="0" w:space="0" w:color="auto"/>
        <w:bottom w:val="none" w:sz="0" w:space="0" w:color="auto"/>
        <w:right w:val="none" w:sz="0" w:space="0" w:color="auto"/>
      </w:divBdr>
    </w:div>
    <w:div w:id="618612843">
      <w:bodyDiv w:val="1"/>
      <w:marLeft w:val="0"/>
      <w:marRight w:val="0"/>
      <w:marTop w:val="0"/>
      <w:marBottom w:val="0"/>
      <w:divBdr>
        <w:top w:val="none" w:sz="0" w:space="0" w:color="auto"/>
        <w:left w:val="none" w:sz="0" w:space="0" w:color="auto"/>
        <w:bottom w:val="none" w:sz="0" w:space="0" w:color="auto"/>
        <w:right w:val="none" w:sz="0" w:space="0" w:color="auto"/>
      </w:divBdr>
    </w:div>
    <w:div w:id="624386918">
      <w:bodyDiv w:val="1"/>
      <w:marLeft w:val="0"/>
      <w:marRight w:val="0"/>
      <w:marTop w:val="0"/>
      <w:marBottom w:val="0"/>
      <w:divBdr>
        <w:top w:val="none" w:sz="0" w:space="0" w:color="auto"/>
        <w:left w:val="none" w:sz="0" w:space="0" w:color="auto"/>
        <w:bottom w:val="none" w:sz="0" w:space="0" w:color="auto"/>
        <w:right w:val="none" w:sz="0" w:space="0" w:color="auto"/>
      </w:divBdr>
    </w:div>
    <w:div w:id="625087033">
      <w:bodyDiv w:val="1"/>
      <w:marLeft w:val="0"/>
      <w:marRight w:val="0"/>
      <w:marTop w:val="0"/>
      <w:marBottom w:val="0"/>
      <w:divBdr>
        <w:top w:val="none" w:sz="0" w:space="0" w:color="auto"/>
        <w:left w:val="none" w:sz="0" w:space="0" w:color="auto"/>
        <w:bottom w:val="none" w:sz="0" w:space="0" w:color="auto"/>
        <w:right w:val="none" w:sz="0" w:space="0" w:color="auto"/>
      </w:divBdr>
    </w:div>
    <w:div w:id="629752266">
      <w:bodyDiv w:val="1"/>
      <w:marLeft w:val="0"/>
      <w:marRight w:val="0"/>
      <w:marTop w:val="0"/>
      <w:marBottom w:val="0"/>
      <w:divBdr>
        <w:top w:val="none" w:sz="0" w:space="0" w:color="auto"/>
        <w:left w:val="none" w:sz="0" w:space="0" w:color="auto"/>
        <w:bottom w:val="none" w:sz="0" w:space="0" w:color="auto"/>
        <w:right w:val="none" w:sz="0" w:space="0" w:color="auto"/>
      </w:divBdr>
    </w:div>
    <w:div w:id="639043504">
      <w:bodyDiv w:val="1"/>
      <w:marLeft w:val="0"/>
      <w:marRight w:val="0"/>
      <w:marTop w:val="0"/>
      <w:marBottom w:val="0"/>
      <w:divBdr>
        <w:top w:val="none" w:sz="0" w:space="0" w:color="auto"/>
        <w:left w:val="none" w:sz="0" w:space="0" w:color="auto"/>
        <w:bottom w:val="none" w:sz="0" w:space="0" w:color="auto"/>
        <w:right w:val="none" w:sz="0" w:space="0" w:color="auto"/>
      </w:divBdr>
    </w:div>
    <w:div w:id="640968049">
      <w:bodyDiv w:val="1"/>
      <w:marLeft w:val="0"/>
      <w:marRight w:val="0"/>
      <w:marTop w:val="0"/>
      <w:marBottom w:val="0"/>
      <w:divBdr>
        <w:top w:val="none" w:sz="0" w:space="0" w:color="auto"/>
        <w:left w:val="none" w:sz="0" w:space="0" w:color="auto"/>
        <w:bottom w:val="none" w:sz="0" w:space="0" w:color="auto"/>
        <w:right w:val="none" w:sz="0" w:space="0" w:color="auto"/>
      </w:divBdr>
    </w:div>
    <w:div w:id="643386099">
      <w:bodyDiv w:val="1"/>
      <w:marLeft w:val="0"/>
      <w:marRight w:val="0"/>
      <w:marTop w:val="0"/>
      <w:marBottom w:val="0"/>
      <w:divBdr>
        <w:top w:val="none" w:sz="0" w:space="0" w:color="auto"/>
        <w:left w:val="none" w:sz="0" w:space="0" w:color="auto"/>
        <w:bottom w:val="none" w:sz="0" w:space="0" w:color="auto"/>
        <w:right w:val="none" w:sz="0" w:space="0" w:color="auto"/>
      </w:divBdr>
    </w:div>
    <w:div w:id="645429550">
      <w:bodyDiv w:val="1"/>
      <w:marLeft w:val="0"/>
      <w:marRight w:val="0"/>
      <w:marTop w:val="0"/>
      <w:marBottom w:val="0"/>
      <w:divBdr>
        <w:top w:val="none" w:sz="0" w:space="0" w:color="auto"/>
        <w:left w:val="none" w:sz="0" w:space="0" w:color="auto"/>
        <w:bottom w:val="none" w:sz="0" w:space="0" w:color="auto"/>
        <w:right w:val="none" w:sz="0" w:space="0" w:color="auto"/>
      </w:divBdr>
    </w:div>
    <w:div w:id="662273676">
      <w:bodyDiv w:val="1"/>
      <w:marLeft w:val="0"/>
      <w:marRight w:val="0"/>
      <w:marTop w:val="0"/>
      <w:marBottom w:val="0"/>
      <w:divBdr>
        <w:top w:val="none" w:sz="0" w:space="0" w:color="auto"/>
        <w:left w:val="none" w:sz="0" w:space="0" w:color="auto"/>
        <w:bottom w:val="none" w:sz="0" w:space="0" w:color="auto"/>
        <w:right w:val="none" w:sz="0" w:space="0" w:color="auto"/>
      </w:divBdr>
    </w:div>
    <w:div w:id="665205211">
      <w:bodyDiv w:val="1"/>
      <w:marLeft w:val="0"/>
      <w:marRight w:val="0"/>
      <w:marTop w:val="0"/>
      <w:marBottom w:val="0"/>
      <w:divBdr>
        <w:top w:val="none" w:sz="0" w:space="0" w:color="auto"/>
        <w:left w:val="none" w:sz="0" w:space="0" w:color="auto"/>
        <w:bottom w:val="none" w:sz="0" w:space="0" w:color="auto"/>
        <w:right w:val="none" w:sz="0" w:space="0" w:color="auto"/>
      </w:divBdr>
    </w:div>
    <w:div w:id="669917466">
      <w:bodyDiv w:val="1"/>
      <w:marLeft w:val="0"/>
      <w:marRight w:val="0"/>
      <w:marTop w:val="0"/>
      <w:marBottom w:val="0"/>
      <w:divBdr>
        <w:top w:val="none" w:sz="0" w:space="0" w:color="auto"/>
        <w:left w:val="none" w:sz="0" w:space="0" w:color="auto"/>
        <w:bottom w:val="none" w:sz="0" w:space="0" w:color="auto"/>
        <w:right w:val="none" w:sz="0" w:space="0" w:color="auto"/>
      </w:divBdr>
    </w:div>
    <w:div w:id="679888441">
      <w:bodyDiv w:val="1"/>
      <w:marLeft w:val="0"/>
      <w:marRight w:val="0"/>
      <w:marTop w:val="0"/>
      <w:marBottom w:val="0"/>
      <w:divBdr>
        <w:top w:val="none" w:sz="0" w:space="0" w:color="auto"/>
        <w:left w:val="none" w:sz="0" w:space="0" w:color="auto"/>
        <w:bottom w:val="none" w:sz="0" w:space="0" w:color="auto"/>
        <w:right w:val="none" w:sz="0" w:space="0" w:color="auto"/>
      </w:divBdr>
    </w:div>
    <w:div w:id="686054434">
      <w:bodyDiv w:val="1"/>
      <w:marLeft w:val="0"/>
      <w:marRight w:val="0"/>
      <w:marTop w:val="0"/>
      <w:marBottom w:val="0"/>
      <w:divBdr>
        <w:top w:val="none" w:sz="0" w:space="0" w:color="auto"/>
        <w:left w:val="none" w:sz="0" w:space="0" w:color="auto"/>
        <w:bottom w:val="none" w:sz="0" w:space="0" w:color="auto"/>
        <w:right w:val="none" w:sz="0" w:space="0" w:color="auto"/>
      </w:divBdr>
    </w:div>
    <w:div w:id="687947216">
      <w:bodyDiv w:val="1"/>
      <w:marLeft w:val="0"/>
      <w:marRight w:val="0"/>
      <w:marTop w:val="0"/>
      <w:marBottom w:val="0"/>
      <w:divBdr>
        <w:top w:val="none" w:sz="0" w:space="0" w:color="auto"/>
        <w:left w:val="none" w:sz="0" w:space="0" w:color="auto"/>
        <w:bottom w:val="none" w:sz="0" w:space="0" w:color="auto"/>
        <w:right w:val="none" w:sz="0" w:space="0" w:color="auto"/>
      </w:divBdr>
    </w:div>
    <w:div w:id="696154739">
      <w:bodyDiv w:val="1"/>
      <w:marLeft w:val="0"/>
      <w:marRight w:val="0"/>
      <w:marTop w:val="0"/>
      <w:marBottom w:val="0"/>
      <w:divBdr>
        <w:top w:val="none" w:sz="0" w:space="0" w:color="auto"/>
        <w:left w:val="none" w:sz="0" w:space="0" w:color="auto"/>
        <w:bottom w:val="none" w:sz="0" w:space="0" w:color="auto"/>
        <w:right w:val="none" w:sz="0" w:space="0" w:color="auto"/>
      </w:divBdr>
    </w:div>
    <w:div w:id="697776330">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03099105">
      <w:bodyDiv w:val="1"/>
      <w:marLeft w:val="0"/>
      <w:marRight w:val="0"/>
      <w:marTop w:val="0"/>
      <w:marBottom w:val="0"/>
      <w:divBdr>
        <w:top w:val="none" w:sz="0" w:space="0" w:color="auto"/>
        <w:left w:val="none" w:sz="0" w:space="0" w:color="auto"/>
        <w:bottom w:val="none" w:sz="0" w:space="0" w:color="auto"/>
        <w:right w:val="none" w:sz="0" w:space="0" w:color="auto"/>
      </w:divBdr>
    </w:div>
    <w:div w:id="715159569">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65275726">
      <w:bodyDiv w:val="1"/>
      <w:marLeft w:val="0"/>
      <w:marRight w:val="0"/>
      <w:marTop w:val="0"/>
      <w:marBottom w:val="0"/>
      <w:divBdr>
        <w:top w:val="none" w:sz="0" w:space="0" w:color="auto"/>
        <w:left w:val="none" w:sz="0" w:space="0" w:color="auto"/>
        <w:bottom w:val="none" w:sz="0" w:space="0" w:color="auto"/>
        <w:right w:val="none" w:sz="0" w:space="0" w:color="auto"/>
      </w:divBdr>
    </w:div>
    <w:div w:id="766585290">
      <w:bodyDiv w:val="1"/>
      <w:marLeft w:val="0"/>
      <w:marRight w:val="0"/>
      <w:marTop w:val="0"/>
      <w:marBottom w:val="0"/>
      <w:divBdr>
        <w:top w:val="none" w:sz="0" w:space="0" w:color="auto"/>
        <w:left w:val="none" w:sz="0" w:space="0" w:color="auto"/>
        <w:bottom w:val="none" w:sz="0" w:space="0" w:color="auto"/>
        <w:right w:val="none" w:sz="0" w:space="0" w:color="auto"/>
      </w:divBdr>
    </w:div>
    <w:div w:id="773475107">
      <w:bodyDiv w:val="1"/>
      <w:marLeft w:val="0"/>
      <w:marRight w:val="0"/>
      <w:marTop w:val="0"/>
      <w:marBottom w:val="0"/>
      <w:divBdr>
        <w:top w:val="none" w:sz="0" w:space="0" w:color="auto"/>
        <w:left w:val="none" w:sz="0" w:space="0" w:color="auto"/>
        <w:bottom w:val="none" w:sz="0" w:space="0" w:color="auto"/>
        <w:right w:val="none" w:sz="0" w:space="0" w:color="auto"/>
      </w:divBdr>
    </w:div>
    <w:div w:id="784160323">
      <w:bodyDiv w:val="1"/>
      <w:marLeft w:val="0"/>
      <w:marRight w:val="0"/>
      <w:marTop w:val="0"/>
      <w:marBottom w:val="0"/>
      <w:divBdr>
        <w:top w:val="none" w:sz="0" w:space="0" w:color="auto"/>
        <w:left w:val="none" w:sz="0" w:space="0" w:color="auto"/>
        <w:bottom w:val="none" w:sz="0" w:space="0" w:color="auto"/>
        <w:right w:val="none" w:sz="0" w:space="0" w:color="auto"/>
      </w:divBdr>
    </w:div>
    <w:div w:id="787430533">
      <w:bodyDiv w:val="1"/>
      <w:marLeft w:val="0"/>
      <w:marRight w:val="0"/>
      <w:marTop w:val="0"/>
      <w:marBottom w:val="0"/>
      <w:divBdr>
        <w:top w:val="none" w:sz="0" w:space="0" w:color="auto"/>
        <w:left w:val="none" w:sz="0" w:space="0" w:color="auto"/>
        <w:bottom w:val="none" w:sz="0" w:space="0" w:color="auto"/>
        <w:right w:val="none" w:sz="0" w:space="0" w:color="auto"/>
      </w:divBdr>
    </w:div>
    <w:div w:id="813105868">
      <w:bodyDiv w:val="1"/>
      <w:marLeft w:val="0"/>
      <w:marRight w:val="0"/>
      <w:marTop w:val="0"/>
      <w:marBottom w:val="0"/>
      <w:divBdr>
        <w:top w:val="none" w:sz="0" w:space="0" w:color="auto"/>
        <w:left w:val="none" w:sz="0" w:space="0" w:color="auto"/>
        <w:bottom w:val="none" w:sz="0" w:space="0" w:color="auto"/>
        <w:right w:val="none" w:sz="0" w:space="0" w:color="auto"/>
      </w:divBdr>
    </w:div>
    <w:div w:id="819931889">
      <w:bodyDiv w:val="1"/>
      <w:marLeft w:val="0"/>
      <w:marRight w:val="0"/>
      <w:marTop w:val="0"/>
      <w:marBottom w:val="0"/>
      <w:divBdr>
        <w:top w:val="none" w:sz="0" w:space="0" w:color="auto"/>
        <w:left w:val="none" w:sz="0" w:space="0" w:color="auto"/>
        <w:bottom w:val="none" w:sz="0" w:space="0" w:color="auto"/>
        <w:right w:val="none" w:sz="0" w:space="0" w:color="auto"/>
      </w:divBdr>
    </w:div>
    <w:div w:id="828521385">
      <w:bodyDiv w:val="1"/>
      <w:marLeft w:val="0"/>
      <w:marRight w:val="0"/>
      <w:marTop w:val="0"/>
      <w:marBottom w:val="0"/>
      <w:divBdr>
        <w:top w:val="none" w:sz="0" w:space="0" w:color="auto"/>
        <w:left w:val="none" w:sz="0" w:space="0" w:color="auto"/>
        <w:bottom w:val="none" w:sz="0" w:space="0" w:color="auto"/>
        <w:right w:val="none" w:sz="0" w:space="0" w:color="auto"/>
      </w:divBdr>
    </w:div>
    <w:div w:id="829951458">
      <w:bodyDiv w:val="1"/>
      <w:marLeft w:val="0"/>
      <w:marRight w:val="0"/>
      <w:marTop w:val="0"/>
      <w:marBottom w:val="0"/>
      <w:divBdr>
        <w:top w:val="none" w:sz="0" w:space="0" w:color="auto"/>
        <w:left w:val="none" w:sz="0" w:space="0" w:color="auto"/>
        <w:bottom w:val="none" w:sz="0" w:space="0" w:color="auto"/>
        <w:right w:val="none" w:sz="0" w:space="0" w:color="auto"/>
      </w:divBdr>
    </w:div>
    <w:div w:id="838930262">
      <w:bodyDiv w:val="1"/>
      <w:marLeft w:val="0"/>
      <w:marRight w:val="0"/>
      <w:marTop w:val="0"/>
      <w:marBottom w:val="0"/>
      <w:divBdr>
        <w:top w:val="none" w:sz="0" w:space="0" w:color="auto"/>
        <w:left w:val="none" w:sz="0" w:space="0" w:color="auto"/>
        <w:bottom w:val="none" w:sz="0" w:space="0" w:color="auto"/>
        <w:right w:val="none" w:sz="0" w:space="0" w:color="auto"/>
      </w:divBdr>
    </w:div>
    <w:div w:id="840654991">
      <w:bodyDiv w:val="1"/>
      <w:marLeft w:val="0"/>
      <w:marRight w:val="0"/>
      <w:marTop w:val="0"/>
      <w:marBottom w:val="0"/>
      <w:divBdr>
        <w:top w:val="none" w:sz="0" w:space="0" w:color="auto"/>
        <w:left w:val="none" w:sz="0" w:space="0" w:color="auto"/>
        <w:bottom w:val="none" w:sz="0" w:space="0" w:color="auto"/>
        <w:right w:val="none" w:sz="0" w:space="0" w:color="auto"/>
      </w:divBdr>
    </w:div>
    <w:div w:id="853610419">
      <w:bodyDiv w:val="1"/>
      <w:marLeft w:val="0"/>
      <w:marRight w:val="0"/>
      <w:marTop w:val="0"/>
      <w:marBottom w:val="0"/>
      <w:divBdr>
        <w:top w:val="none" w:sz="0" w:space="0" w:color="auto"/>
        <w:left w:val="none" w:sz="0" w:space="0" w:color="auto"/>
        <w:bottom w:val="none" w:sz="0" w:space="0" w:color="auto"/>
        <w:right w:val="none" w:sz="0" w:space="0" w:color="auto"/>
      </w:divBdr>
    </w:div>
    <w:div w:id="871189710">
      <w:bodyDiv w:val="1"/>
      <w:marLeft w:val="0"/>
      <w:marRight w:val="0"/>
      <w:marTop w:val="0"/>
      <w:marBottom w:val="0"/>
      <w:divBdr>
        <w:top w:val="none" w:sz="0" w:space="0" w:color="auto"/>
        <w:left w:val="none" w:sz="0" w:space="0" w:color="auto"/>
        <w:bottom w:val="none" w:sz="0" w:space="0" w:color="auto"/>
        <w:right w:val="none" w:sz="0" w:space="0" w:color="auto"/>
      </w:divBdr>
    </w:div>
    <w:div w:id="886181830">
      <w:bodyDiv w:val="1"/>
      <w:marLeft w:val="0"/>
      <w:marRight w:val="0"/>
      <w:marTop w:val="0"/>
      <w:marBottom w:val="0"/>
      <w:divBdr>
        <w:top w:val="none" w:sz="0" w:space="0" w:color="auto"/>
        <w:left w:val="none" w:sz="0" w:space="0" w:color="auto"/>
        <w:bottom w:val="none" w:sz="0" w:space="0" w:color="auto"/>
        <w:right w:val="none" w:sz="0" w:space="0" w:color="auto"/>
      </w:divBdr>
    </w:div>
    <w:div w:id="895239544">
      <w:bodyDiv w:val="1"/>
      <w:marLeft w:val="0"/>
      <w:marRight w:val="0"/>
      <w:marTop w:val="0"/>
      <w:marBottom w:val="0"/>
      <w:divBdr>
        <w:top w:val="none" w:sz="0" w:space="0" w:color="auto"/>
        <w:left w:val="none" w:sz="0" w:space="0" w:color="auto"/>
        <w:bottom w:val="none" w:sz="0" w:space="0" w:color="auto"/>
        <w:right w:val="none" w:sz="0" w:space="0" w:color="auto"/>
      </w:divBdr>
    </w:div>
    <w:div w:id="895312937">
      <w:bodyDiv w:val="1"/>
      <w:marLeft w:val="0"/>
      <w:marRight w:val="0"/>
      <w:marTop w:val="0"/>
      <w:marBottom w:val="0"/>
      <w:divBdr>
        <w:top w:val="none" w:sz="0" w:space="0" w:color="auto"/>
        <w:left w:val="none" w:sz="0" w:space="0" w:color="auto"/>
        <w:bottom w:val="none" w:sz="0" w:space="0" w:color="auto"/>
        <w:right w:val="none" w:sz="0" w:space="0" w:color="auto"/>
      </w:divBdr>
    </w:div>
    <w:div w:id="904292947">
      <w:bodyDiv w:val="1"/>
      <w:marLeft w:val="0"/>
      <w:marRight w:val="0"/>
      <w:marTop w:val="0"/>
      <w:marBottom w:val="0"/>
      <w:divBdr>
        <w:top w:val="none" w:sz="0" w:space="0" w:color="auto"/>
        <w:left w:val="none" w:sz="0" w:space="0" w:color="auto"/>
        <w:bottom w:val="none" w:sz="0" w:space="0" w:color="auto"/>
        <w:right w:val="none" w:sz="0" w:space="0" w:color="auto"/>
      </w:divBdr>
    </w:div>
    <w:div w:id="935750985">
      <w:bodyDiv w:val="1"/>
      <w:marLeft w:val="0"/>
      <w:marRight w:val="0"/>
      <w:marTop w:val="0"/>
      <w:marBottom w:val="0"/>
      <w:divBdr>
        <w:top w:val="none" w:sz="0" w:space="0" w:color="auto"/>
        <w:left w:val="none" w:sz="0" w:space="0" w:color="auto"/>
        <w:bottom w:val="none" w:sz="0" w:space="0" w:color="auto"/>
        <w:right w:val="none" w:sz="0" w:space="0" w:color="auto"/>
      </w:divBdr>
    </w:div>
    <w:div w:id="941492530">
      <w:bodyDiv w:val="1"/>
      <w:marLeft w:val="0"/>
      <w:marRight w:val="0"/>
      <w:marTop w:val="0"/>
      <w:marBottom w:val="0"/>
      <w:divBdr>
        <w:top w:val="none" w:sz="0" w:space="0" w:color="auto"/>
        <w:left w:val="none" w:sz="0" w:space="0" w:color="auto"/>
        <w:bottom w:val="none" w:sz="0" w:space="0" w:color="auto"/>
        <w:right w:val="none" w:sz="0" w:space="0" w:color="auto"/>
      </w:divBdr>
    </w:div>
    <w:div w:id="946278103">
      <w:bodyDiv w:val="1"/>
      <w:marLeft w:val="0"/>
      <w:marRight w:val="0"/>
      <w:marTop w:val="0"/>
      <w:marBottom w:val="0"/>
      <w:divBdr>
        <w:top w:val="none" w:sz="0" w:space="0" w:color="auto"/>
        <w:left w:val="none" w:sz="0" w:space="0" w:color="auto"/>
        <w:bottom w:val="none" w:sz="0" w:space="0" w:color="auto"/>
        <w:right w:val="none" w:sz="0" w:space="0" w:color="auto"/>
      </w:divBdr>
    </w:div>
    <w:div w:id="952053441">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92634931">
      <w:bodyDiv w:val="1"/>
      <w:marLeft w:val="0"/>
      <w:marRight w:val="0"/>
      <w:marTop w:val="0"/>
      <w:marBottom w:val="0"/>
      <w:divBdr>
        <w:top w:val="none" w:sz="0" w:space="0" w:color="auto"/>
        <w:left w:val="none" w:sz="0" w:space="0" w:color="auto"/>
        <w:bottom w:val="none" w:sz="0" w:space="0" w:color="auto"/>
        <w:right w:val="none" w:sz="0" w:space="0" w:color="auto"/>
      </w:divBdr>
    </w:div>
    <w:div w:id="998269343">
      <w:bodyDiv w:val="1"/>
      <w:marLeft w:val="0"/>
      <w:marRight w:val="0"/>
      <w:marTop w:val="0"/>
      <w:marBottom w:val="0"/>
      <w:divBdr>
        <w:top w:val="none" w:sz="0" w:space="0" w:color="auto"/>
        <w:left w:val="none" w:sz="0" w:space="0" w:color="auto"/>
        <w:bottom w:val="none" w:sz="0" w:space="0" w:color="auto"/>
        <w:right w:val="none" w:sz="0" w:space="0" w:color="auto"/>
      </w:divBdr>
    </w:div>
    <w:div w:id="1000617206">
      <w:bodyDiv w:val="1"/>
      <w:marLeft w:val="0"/>
      <w:marRight w:val="0"/>
      <w:marTop w:val="0"/>
      <w:marBottom w:val="0"/>
      <w:divBdr>
        <w:top w:val="none" w:sz="0" w:space="0" w:color="auto"/>
        <w:left w:val="none" w:sz="0" w:space="0" w:color="auto"/>
        <w:bottom w:val="none" w:sz="0" w:space="0" w:color="auto"/>
        <w:right w:val="none" w:sz="0" w:space="0" w:color="auto"/>
      </w:divBdr>
    </w:div>
    <w:div w:id="1003623574">
      <w:bodyDiv w:val="1"/>
      <w:marLeft w:val="0"/>
      <w:marRight w:val="0"/>
      <w:marTop w:val="0"/>
      <w:marBottom w:val="0"/>
      <w:divBdr>
        <w:top w:val="none" w:sz="0" w:space="0" w:color="auto"/>
        <w:left w:val="none" w:sz="0" w:space="0" w:color="auto"/>
        <w:bottom w:val="none" w:sz="0" w:space="0" w:color="auto"/>
        <w:right w:val="none" w:sz="0" w:space="0" w:color="auto"/>
      </w:divBdr>
    </w:div>
    <w:div w:id="1008098969">
      <w:bodyDiv w:val="1"/>
      <w:marLeft w:val="0"/>
      <w:marRight w:val="0"/>
      <w:marTop w:val="0"/>
      <w:marBottom w:val="0"/>
      <w:divBdr>
        <w:top w:val="none" w:sz="0" w:space="0" w:color="auto"/>
        <w:left w:val="none" w:sz="0" w:space="0" w:color="auto"/>
        <w:bottom w:val="none" w:sz="0" w:space="0" w:color="auto"/>
        <w:right w:val="none" w:sz="0" w:space="0" w:color="auto"/>
      </w:divBdr>
    </w:div>
    <w:div w:id="1019352412">
      <w:bodyDiv w:val="1"/>
      <w:marLeft w:val="0"/>
      <w:marRight w:val="0"/>
      <w:marTop w:val="0"/>
      <w:marBottom w:val="0"/>
      <w:divBdr>
        <w:top w:val="none" w:sz="0" w:space="0" w:color="auto"/>
        <w:left w:val="none" w:sz="0" w:space="0" w:color="auto"/>
        <w:bottom w:val="none" w:sz="0" w:space="0" w:color="auto"/>
        <w:right w:val="none" w:sz="0" w:space="0" w:color="auto"/>
      </w:divBdr>
    </w:div>
    <w:div w:id="1023702207">
      <w:bodyDiv w:val="1"/>
      <w:marLeft w:val="0"/>
      <w:marRight w:val="0"/>
      <w:marTop w:val="0"/>
      <w:marBottom w:val="0"/>
      <w:divBdr>
        <w:top w:val="none" w:sz="0" w:space="0" w:color="auto"/>
        <w:left w:val="none" w:sz="0" w:space="0" w:color="auto"/>
        <w:bottom w:val="none" w:sz="0" w:space="0" w:color="auto"/>
        <w:right w:val="none" w:sz="0" w:space="0" w:color="auto"/>
      </w:divBdr>
    </w:div>
    <w:div w:id="1038745601">
      <w:bodyDiv w:val="1"/>
      <w:marLeft w:val="0"/>
      <w:marRight w:val="0"/>
      <w:marTop w:val="0"/>
      <w:marBottom w:val="0"/>
      <w:divBdr>
        <w:top w:val="none" w:sz="0" w:space="0" w:color="auto"/>
        <w:left w:val="none" w:sz="0" w:space="0" w:color="auto"/>
        <w:bottom w:val="none" w:sz="0" w:space="0" w:color="auto"/>
        <w:right w:val="none" w:sz="0" w:space="0" w:color="auto"/>
      </w:divBdr>
    </w:div>
    <w:div w:id="1054041419">
      <w:bodyDiv w:val="1"/>
      <w:marLeft w:val="0"/>
      <w:marRight w:val="0"/>
      <w:marTop w:val="0"/>
      <w:marBottom w:val="0"/>
      <w:divBdr>
        <w:top w:val="none" w:sz="0" w:space="0" w:color="auto"/>
        <w:left w:val="none" w:sz="0" w:space="0" w:color="auto"/>
        <w:bottom w:val="none" w:sz="0" w:space="0" w:color="auto"/>
        <w:right w:val="none" w:sz="0" w:space="0" w:color="auto"/>
      </w:divBdr>
    </w:div>
    <w:div w:id="1075587353">
      <w:bodyDiv w:val="1"/>
      <w:marLeft w:val="0"/>
      <w:marRight w:val="0"/>
      <w:marTop w:val="0"/>
      <w:marBottom w:val="0"/>
      <w:divBdr>
        <w:top w:val="none" w:sz="0" w:space="0" w:color="auto"/>
        <w:left w:val="none" w:sz="0" w:space="0" w:color="auto"/>
        <w:bottom w:val="none" w:sz="0" w:space="0" w:color="auto"/>
        <w:right w:val="none" w:sz="0" w:space="0" w:color="auto"/>
      </w:divBdr>
    </w:div>
    <w:div w:id="1076052105">
      <w:bodyDiv w:val="1"/>
      <w:marLeft w:val="0"/>
      <w:marRight w:val="0"/>
      <w:marTop w:val="0"/>
      <w:marBottom w:val="0"/>
      <w:divBdr>
        <w:top w:val="none" w:sz="0" w:space="0" w:color="auto"/>
        <w:left w:val="none" w:sz="0" w:space="0" w:color="auto"/>
        <w:bottom w:val="none" w:sz="0" w:space="0" w:color="auto"/>
        <w:right w:val="none" w:sz="0" w:space="0" w:color="auto"/>
      </w:divBdr>
    </w:div>
    <w:div w:id="1087311503">
      <w:bodyDiv w:val="1"/>
      <w:marLeft w:val="0"/>
      <w:marRight w:val="0"/>
      <w:marTop w:val="0"/>
      <w:marBottom w:val="0"/>
      <w:divBdr>
        <w:top w:val="none" w:sz="0" w:space="0" w:color="auto"/>
        <w:left w:val="none" w:sz="0" w:space="0" w:color="auto"/>
        <w:bottom w:val="none" w:sz="0" w:space="0" w:color="auto"/>
        <w:right w:val="none" w:sz="0" w:space="0" w:color="auto"/>
      </w:divBdr>
    </w:div>
    <w:div w:id="1095056874">
      <w:bodyDiv w:val="1"/>
      <w:marLeft w:val="0"/>
      <w:marRight w:val="0"/>
      <w:marTop w:val="0"/>
      <w:marBottom w:val="0"/>
      <w:divBdr>
        <w:top w:val="none" w:sz="0" w:space="0" w:color="auto"/>
        <w:left w:val="none" w:sz="0" w:space="0" w:color="auto"/>
        <w:bottom w:val="none" w:sz="0" w:space="0" w:color="auto"/>
        <w:right w:val="none" w:sz="0" w:space="0" w:color="auto"/>
      </w:divBdr>
    </w:div>
    <w:div w:id="1103692283">
      <w:bodyDiv w:val="1"/>
      <w:marLeft w:val="0"/>
      <w:marRight w:val="0"/>
      <w:marTop w:val="0"/>
      <w:marBottom w:val="0"/>
      <w:divBdr>
        <w:top w:val="none" w:sz="0" w:space="0" w:color="auto"/>
        <w:left w:val="none" w:sz="0" w:space="0" w:color="auto"/>
        <w:bottom w:val="none" w:sz="0" w:space="0" w:color="auto"/>
        <w:right w:val="none" w:sz="0" w:space="0" w:color="auto"/>
      </w:divBdr>
    </w:div>
    <w:div w:id="1110665023">
      <w:bodyDiv w:val="1"/>
      <w:marLeft w:val="0"/>
      <w:marRight w:val="0"/>
      <w:marTop w:val="0"/>
      <w:marBottom w:val="0"/>
      <w:divBdr>
        <w:top w:val="none" w:sz="0" w:space="0" w:color="auto"/>
        <w:left w:val="none" w:sz="0" w:space="0" w:color="auto"/>
        <w:bottom w:val="none" w:sz="0" w:space="0" w:color="auto"/>
        <w:right w:val="none" w:sz="0" w:space="0" w:color="auto"/>
      </w:divBdr>
    </w:div>
    <w:div w:id="1123960593">
      <w:bodyDiv w:val="1"/>
      <w:marLeft w:val="0"/>
      <w:marRight w:val="0"/>
      <w:marTop w:val="0"/>
      <w:marBottom w:val="0"/>
      <w:divBdr>
        <w:top w:val="none" w:sz="0" w:space="0" w:color="auto"/>
        <w:left w:val="none" w:sz="0" w:space="0" w:color="auto"/>
        <w:bottom w:val="none" w:sz="0" w:space="0" w:color="auto"/>
        <w:right w:val="none" w:sz="0" w:space="0" w:color="auto"/>
      </w:divBdr>
    </w:div>
    <w:div w:id="1132601148">
      <w:bodyDiv w:val="1"/>
      <w:marLeft w:val="0"/>
      <w:marRight w:val="0"/>
      <w:marTop w:val="0"/>
      <w:marBottom w:val="0"/>
      <w:divBdr>
        <w:top w:val="none" w:sz="0" w:space="0" w:color="auto"/>
        <w:left w:val="none" w:sz="0" w:space="0" w:color="auto"/>
        <w:bottom w:val="none" w:sz="0" w:space="0" w:color="auto"/>
        <w:right w:val="none" w:sz="0" w:space="0" w:color="auto"/>
      </w:divBdr>
    </w:div>
    <w:div w:id="1142455726">
      <w:bodyDiv w:val="1"/>
      <w:marLeft w:val="0"/>
      <w:marRight w:val="0"/>
      <w:marTop w:val="0"/>
      <w:marBottom w:val="0"/>
      <w:divBdr>
        <w:top w:val="none" w:sz="0" w:space="0" w:color="auto"/>
        <w:left w:val="none" w:sz="0" w:space="0" w:color="auto"/>
        <w:bottom w:val="none" w:sz="0" w:space="0" w:color="auto"/>
        <w:right w:val="none" w:sz="0" w:space="0" w:color="auto"/>
      </w:divBdr>
    </w:div>
    <w:div w:id="1148523106">
      <w:bodyDiv w:val="1"/>
      <w:marLeft w:val="0"/>
      <w:marRight w:val="0"/>
      <w:marTop w:val="0"/>
      <w:marBottom w:val="0"/>
      <w:divBdr>
        <w:top w:val="none" w:sz="0" w:space="0" w:color="auto"/>
        <w:left w:val="none" w:sz="0" w:space="0" w:color="auto"/>
        <w:bottom w:val="none" w:sz="0" w:space="0" w:color="auto"/>
        <w:right w:val="none" w:sz="0" w:space="0" w:color="auto"/>
      </w:divBdr>
    </w:div>
    <w:div w:id="1152719086">
      <w:bodyDiv w:val="1"/>
      <w:marLeft w:val="0"/>
      <w:marRight w:val="0"/>
      <w:marTop w:val="0"/>
      <w:marBottom w:val="0"/>
      <w:divBdr>
        <w:top w:val="none" w:sz="0" w:space="0" w:color="auto"/>
        <w:left w:val="none" w:sz="0" w:space="0" w:color="auto"/>
        <w:bottom w:val="none" w:sz="0" w:space="0" w:color="auto"/>
        <w:right w:val="none" w:sz="0" w:space="0" w:color="auto"/>
      </w:divBdr>
    </w:div>
    <w:div w:id="1157111116">
      <w:bodyDiv w:val="1"/>
      <w:marLeft w:val="0"/>
      <w:marRight w:val="0"/>
      <w:marTop w:val="0"/>
      <w:marBottom w:val="0"/>
      <w:divBdr>
        <w:top w:val="none" w:sz="0" w:space="0" w:color="auto"/>
        <w:left w:val="none" w:sz="0" w:space="0" w:color="auto"/>
        <w:bottom w:val="none" w:sz="0" w:space="0" w:color="auto"/>
        <w:right w:val="none" w:sz="0" w:space="0" w:color="auto"/>
      </w:divBdr>
    </w:div>
    <w:div w:id="1161509865">
      <w:bodyDiv w:val="1"/>
      <w:marLeft w:val="0"/>
      <w:marRight w:val="0"/>
      <w:marTop w:val="0"/>
      <w:marBottom w:val="0"/>
      <w:divBdr>
        <w:top w:val="none" w:sz="0" w:space="0" w:color="auto"/>
        <w:left w:val="none" w:sz="0" w:space="0" w:color="auto"/>
        <w:bottom w:val="none" w:sz="0" w:space="0" w:color="auto"/>
        <w:right w:val="none" w:sz="0" w:space="0" w:color="auto"/>
      </w:divBdr>
    </w:div>
    <w:div w:id="1168981675">
      <w:bodyDiv w:val="1"/>
      <w:marLeft w:val="0"/>
      <w:marRight w:val="0"/>
      <w:marTop w:val="0"/>
      <w:marBottom w:val="0"/>
      <w:divBdr>
        <w:top w:val="none" w:sz="0" w:space="0" w:color="auto"/>
        <w:left w:val="none" w:sz="0" w:space="0" w:color="auto"/>
        <w:bottom w:val="none" w:sz="0" w:space="0" w:color="auto"/>
        <w:right w:val="none" w:sz="0" w:space="0" w:color="auto"/>
      </w:divBdr>
    </w:div>
    <w:div w:id="1181163888">
      <w:bodyDiv w:val="1"/>
      <w:marLeft w:val="0"/>
      <w:marRight w:val="0"/>
      <w:marTop w:val="0"/>
      <w:marBottom w:val="0"/>
      <w:divBdr>
        <w:top w:val="none" w:sz="0" w:space="0" w:color="auto"/>
        <w:left w:val="none" w:sz="0" w:space="0" w:color="auto"/>
        <w:bottom w:val="none" w:sz="0" w:space="0" w:color="auto"/>
        <w:right w:val="none" w:sz="0" w:space="0" w:color="auto"/>
      </w:divBdr>
    </w:div>
    <w:div w:id="1182353210">
      <w:bodyDiv w:val="1"/>
      <w:marLeft w:val="0"/>
      <w:marRight w:val="0"/>
      <w:marTop w:val="0"/>
      <w:marBottom w:val="0"/>
      <w:divBdr>
        <w:top w:val="none" w:sz="0" w:space="0" w:color="auto"/>
        <w:left w:val="none" w:sz="0" w:space="0" w:color="auto"/>
        <w:bottom w:val="none" w:sz="0" w:space="0" w:color="auto"/>
        <w:right w:val="none" w:sz="0" w:space="0" w:color="auto"/>
      </w:divBdr>
    </w:div>
    <w:div w:id="1208033241">
      <w:bodyDiv w:val="1"/>
      <w:marLeft w:val="0"/>
      <w:marRight w:val="0"/>
      <w:marTop w:val="0"/>
      <w:marBottom w:val="0"/>
      <w:divBdr>
        <w:top w:val="none" w:sz="0" w:space="0" w:color="auto"/>
        <w:left w:val="none" w:sz="0" w:space="0" w:color="auto"/>
        <w:bottom w:val="none" w:sz="0" w:space="0" w:color="auto"/>
        <w:right w:val="none" w:sz="0" w:space="0" w:color="auto"/>
      </w:divBdr>
    </w:div>
    <w:div w:id="1210725312">
      <w:bodyDiv w:val="1"/>
      <w:marLeft w:val="0"/>
      <w:marRight w:val="0"/>
      <w:marTop w:val="0"/>
      <w:marBottom w:val="0"/>
      <w:divBdr>
        <w:top w:val="none" w:sz="0" w:space="0" w:color="auto"/>
        <w:left w:val="none" w:sz="0" w:space="0" w:color="auto"/>
        <w:bottom w:val="none" w:sz="0" w:space="0" w:color="auto"/>
        <w:right w:val="none" w:sz="0" w:space="0" w:color="auto"/>
      </w:divBdr>
    </w:div>
    <w:div w:id="1210846267">
      <w:bodyDiv w:val="1"/>
      <w:marLeft w:val="0"/>
      <w:marRight w:val="0"/>
      <w:marTop w:val="0"/>
      <w:marBottom w:val="0"/>
      <w:divBdr>
        <w:top w:val="none" w:sz="0" w:space="0" w:color="auto"/>
        <w:left w:val="none" w:sz="0" w:space="0" w:color="auto"/>
        <w:bottom w:val="none" w:sz="0" w:space="0" w:color="auto"/>
        <w:right w:val="none" w:sz="0" w:space="0" w:color="auto"/>
      </w:divBdr>
    </w:div>
    <w:div w:id="1214120321">
      <w:bodyDiv w:val="1"/>
      <w:marLeft w:val="0"/>
      <w:marRight w:val="0"/>
      <w:marTop w:val="0"/>
      <w:marBottom w:val="0"/>
      <w:divBdr>
        <w:top w:val="none" w:sz="0" w:space="0" w:color="auto"/>
        <w:left w:val="none" w:sz="0" w:space="0" w:color="auto"/>
        <w:bottom w:val="none" w:sz="0" w:space="0" w:color="auto"/>
        <w:right w:val="none" w:sz="0" w:space="0" w:color="auto"/>
      </w:divBdr>
    </w:div>
    <w:div w:id="1237859414">
      <w:bodyDiv w:val="1"/>
      <w:marLeft w:val="0"/>
      <w:marRight w:val="0"/>
      <w:marTop w:val="0"/>
      <w:marBottom w:val="0"/>
      <w:divBdr>
        <w:top w:val="none" w:sz="0" w:space="0" w:color="auto"/>
        <w:left w:val="none" w:sz="0" w:space="0" w:color="auto"/>
        <w:bottom w:val="none" w:sz="0" w:space="0" w:color="auto"/>
        <w:right w:val="none" w:sz="0" w:space="0" w:color="auto"/>
      </w:divBdr>
    </w:div>
    <w:div w:id="1239560985">
      <w:bodyDiv w:val="1"/>
      <w:marLeft w:val="0"/>
      <w:marRight w:val="0"/>
      <w:marTop w:val="0"/>
      <w:marBottom w:val="0"/>
      <w:divBdr>
        <w:top w:val="none" w:sz="0" w:space="0" w:color="auto"/>
        <w:left w:val="none" w:sz="0" w:space="0" w:color="auto"/>
        <w:bottom w:val="none" w:sz="0" w:space="0" w:color="auto"/>
        <w:right w:val="none" w:sz="0" w:space="0" w:color="auto"/>
      </w:divBdr>
    </w:div>
    <w:div w:id="1240484508">
      <w:bodyDiv w:val="1"/>
      <w:marLeft w:val="0"/>
      <w:marRight w:val="0"/>
      <w:marTop w:val="0"/>
      <w:marBottom w:val="0"/>
      <w:divBdr>
        <w:top w:val="none" w:sz="0" w:space="0" w:color="auto"/>
        <w:left w:val="none" w:sz="0" w:space="0" w:color="auto"/>
        <w:bottom w:val="none" w:sz="0" w:space="0" w:color="auto"/>
        <w:right w:val="none" w:sz="0" w:space="0" w:color="auto"/>
      </w:divBdr>
    </w:div>
    <w:div w:id="1246451370">
      <w:bodyDiv w:val="1"/>
      <w:marLeft w:val="0"/>
      <w:marRight w:val="0"/>
      <w:marTop w:val="0"/>
      <w:marBottom w:val="0"/>
      <w:divBdr>
        <w:top w:val="none" w:sz="0" w:space="0" w:color="auto"/>
        <w:left w:val="none" w:sz="0" w:space="0" w:color="auto"/>
        <w:bottom w:val="none" w:sz="0" w:space="0" w:color="auto"/>
        <w:right w:val="none" w:sz="0" w:space="0" w:color="auto"/>
      </w:divBdr>
    </w:div>
    <w:div w:id="1249076019">
      <w:bodyDiv w:val="1"/>
      <w:marLeft w:val="0"/>
      <w:marRight w:val="0"/>
      <w:marTop w:val="0"/>
      <w:marBottom w:val="0"/>
      <w:divBdr>
        <w:top w:val="none" w:sz="0" w:space="0" w:color="auto"/>
        <w:left w:val="none" w:sz="0" w:space="0" w:color="auto"/>
        <w:bottom w:val="none" w:sz="0" w:space="0" w:color="auto"/>
        <w:right w:val="none" w:sz="0" w:space="0" w:color="auto"/>
      </w:divBdr>
    </w:div>
    <w:div w:id="1249576952">
      <w:bodyDiv w:val="1"/>
      <w:marLeft w:val="0"/>
      <w:marRight w:val="0"/>
      <w:marTop w:val="0"/>
      <w:marBottom w:val="0"/>
      <w:divBdr>
        <w:top w:val="none" w:sz="0" w:space="0" w:color="auto"/>
        <w:left w:val="none" w:sz="0" w:space="0" w:color="auto"/>
        <w:bottom w:val="none" w:sz="0" w:space="0" w:color="auto"/>
        <w:right w:val="none" w:sz="0" w:space="0" w:color="auto"/>
      </w:divBdr>
    </w:div>
    <w:div w:id="1258439382">
      <w:bodyDiv w:val="1"/>
      <w:marLeft w:val="0"/>
      <w:marRight w:val="0"/>
      <w:marTop w:val="0"/>
      <w:marBottom w:val="0"/>
      <w:divBdr>
        <w:top w:val="none" w:sz="0" w:space="0" w:color="auto"/>
        <w:left w:val="none" w:sz="0" w:space="0" w:color="auto"/>
        <w:bottom w:val="none" w:sz="0" w:space="0" w:color="auto"/>
        <w:right w:val="none" w:sz="0" w:space="0" w:color="auto"/>
      </w:divBdr>
    </w:div>
    <w:div w:id="1261789721">
      <w:bodyDiv w:val="1"/>
      <w:marLeft w:val="0"/>
      <w:marRight w:val="0"/>
      <w:marTop w:val="0"/>
      <w:marBottom w:val="0"/>
      <w:divBdr>
        <w:top w:val="none" w:sz="0" w:space="0" w:color="auto"/>
        <w:left w:val="none" w:sz="0" w:space="0" w:color="auto"/>
        <w:bottom w:val="none" w:sz="0" w:space="0" w:color="auto"/>
        <w:right w:val="none" w:sz="0" w:space="0" w:color="auto"/>
      </w:divBdr>
    </w:div>
    <w:div w:id="1264072895">
      <w:bodyDiv w:val="1"/>
      <w:marLeft w:val="0"/>
      <w:marRight w:val="0"/>
      <w:marTop w:val="0"/>
      <w:marBottom w:val="0"/>
      <w:divBdr>
        <w:top w:val="none" w:sz="0" w:space="0" w:color="auto"/>
        <w:left w:val="none" w:sz="0" w:space="0" w:color="auto"/>
        <w:bottom w:val="none" w:sz="0" w:space="0" w:color="auto"/>
        <w:right w:val="none" w:sz="0" w:space="0" w:color="auto"/>
      </w:divBdr>
    </w:div>
    <w:div w:id="1264924925">
      <w:bodyDiv w:val="1"/>
      <w:marLeft w:val="0"/>
      <w:marRight w:val="0"/>
      <w:marTop w:val="0"/>
      <w:marBottom w:val="0"/>
      <w:divBdr>
        <w:top w:val="none" w:sz="0" w:space="0" w:color="auto"/>
        <w:left w:val="none" w:sz="0" w:space="0" w:color="auto"/>
        <w:bottom w:val="none" w:sz="0" w:space="0" w:color="auto"/>
        <w:right w:val="none" w:sz="0" w:space="0" w:color="auto"/>
      </w:divBdr>
    </w:div>
    <w:div w:id="1278485338">
      <w:bodyDiv w:val="1"/>
      <w:marLeft w:val="0"/>
      <w:marRight w:val="0"/>
      <w:marTop w:val="0"/>
      <w:marBottom w:val="0"/>
      <w:divBdr>
        <w:top w:val="none" w:sz="0" w:space="0" w:color="auto"/>
        <w:left w:val="none" w:sz="0" w:space="0" w:color="auto"/>
        <w:bottom w:val="none" w:sz="0" w:space="0" w:color="auto"/>
        <w:right w:val="none" w:sz="0" w:space="0" w:color="auto"/>
      </w:divBdr>
    </w:div>
    <w:div w:id="1281256408">
      <w:bodyDiv w:val="1"/>
      <w:marLeft w:val="0"/>
      <w:marRight w:val="0"/>
      <w:marTop w:val="0"/>
      <w:marBottom w:val="0"/>
      <w:divBdr>
        <w:top w:val="none" w:sz="0" w:space="0" w:color="auto"/>
        <w:left w:val="none" w:sz="0" w:space="0" w:color="auto"/>
        <w:bottom w:val="none" w:sz="0" w:space="0" w:color="auto"/>
        <w:right w:val="none" w:sz="0" w:space="0" w:color="auto"/>
      </w:divBdr>
    </w:div>
    <w:div w:id="1291397060">
      <w:bodyDiv w:val="1"/>
      <w:marLeft w:val="0"/>
      <w:marRight w:val="0"/>
      <w:marTop w:val="0"/>
      <w:marBottom w:val="0"/>
      <w:divBdr>
        <w:top w:val="none" w:sz="0" w:space="0" w:color="auto"/>
        <w:left w:val="none" w:sz="0" w:space="0" w:color="auto"/>
        <w:bottom w:val="none" w:sz="0" w:space="0" w:color="auto"/>
        <w:right w:val="none" w:sz="0" w:space="0" w:color="auto"/>
      </w:divBdr>
    </w:div>
    <w:div w:id="1297029604">
      <w:bodyDiv w:val="1"/>
      <w:marLeft w:val="0"/>
      <w:marRight w:val="0"/>
      <w:marTop w:val="0"/>
      <w:marBottom w:val="0"/>
      <w:divBdr>
        <w:top w:val="none" w:sz="0" w:space="0" w:color="auto"/>
        <w:left w:val="none" w:sz="0" w:space="0" w:color="auto"/>
        <w:bottom w:val="none" w:sz="0" w:space="0" w:color="auto"/>
        <w:right w:val="none" w:sz="0" w:space="0" w:color="auto"/>
      </w:divBdr>
    </w:div>
    <w:div w:id="1317609850">
      <w:bodyDiv w:val="1"/>
      <w:marLeft w:val="0"/>
      <w:marRight w:val="0"/>
      <w:marTop w:val="0"/>
      <w:marBottom w:val="0"/>
      <w:divBdr>
        <w:top w:val="none" w:sz="0" w:space="0" w:color="auto"/>
        <w:left w:val="none" w:sz="0" w:space="0" w:color="auto"/>
        <w:bottom w:val="none" w:sz="0" w:space="0" w:color="auto"/>
        <w:right w:val="none" w:sz="0" w:space="0" w:color="auto"/>
      </w:divBdr>
    </w:div>
    <w:div w:id="1326401881">
      <w:bodyDiv w:val="1"/>
      <w:marLeft w:val="0"/>
      <w:marRight w:val="0"/>
      <w:marTop w:val="0"/>
      <w:marBottom w:val="0"/>
      <w:divBdr>
        <w:top w:val="none" w:sz="0" w:space="0" w:color="auto"/>
        <w:left w:val="none" w:sz="0" w:space="0" w:color="auto"/>
        <w:bottom w:val="none" w:sz="0" w:space="0" w:color="auto"/>
        <w:right w:val="none" w:sz="0" w:space="0" w:color="auto"/>
      </w:divBdr>
    </w:div>
    <w:div w:id="1335450514">
      <w:bodyDiv w:val="1"/>
      <w:marLeft w:val="0"/>
      <w:marRight w:val="0"/>
      <w:marTop w:val="0"/>
      <w:marBottom w:val="0"/>
      <w:divBdr>
        <w:top w:val="none" w:sz="0" w:space="0" w:color="auto"/>
        <w:left w:val="none" w:sz="0" w:space="0" w:color="auto"/>
        <w:bottom w:val="none" w:sz="0" w:space="0" w:color="auto"/>
        <w:right w:val="none" w:sz="0" w:space="0" w:color="auto"/>
      </w:divBdr>
    </w:div>
    <w:div w:id="1340697130">
      <w:bodyDiv w:val="1"/>
      <w:marLeft w:val="0"/>
      <w:marRight w:val="0"/>
      <w:marTop w:val="0"/>
      <w:marBottom w:val="0"/>
      <w:divBdr>
        <w:top w:val="none" w:sz="0" w:space="0" w:color="auto"/>
        <w:left w:val="none" w:sz="0" w:space="0" w:color="auto"/>
        <w:bottom w:val="none" w:sz="0" w:space="0" w:color="auto"/>
        <w:right w:val="none" w:sz="0" w:space="0" w:color="auto"/>
      </w:divBdr>
    </w:div>
    <w:div w:id="1368291314">
      <w:bodyDiv w:val="1"/>
      <w:marLeft w:val="0"/>
      <w:marRight w:val="0"/>
      <w:marTop w:val="0"/>
      <w:marBottom w:val="0"/>
      <w:divBdr>
        <w:top w:val="none" w:sz="0" w:space="0" w:color="auto"/>
        <w:left w:val="none" w:sz="0" w:space="0" w:color="auto"/>
        <w:bottom w:val="none" w:sz="0" w:space="0" w:color="auto"/>
        <w:right w:val="none" w:sz="0" w:space="0" w:color="auto"/>
      </w:divBdr>
    </w:div>
    <w:div w:id="1388335892">
      <w:bodyDiv w:val="1"/>
      <w:marLeft w:val="0"/>
      <w:marRight w:val="0"/>
      <w:marTop w:val="0"/>
      <w:marBottom w:val="0"/>
      <w:divBdr>
        <w:top w:val="none" w:sz="0" w:space="0" w:color="auto"/>
        <w:left w:val="none" w:sz="0" w:space="0" w:color="auto"/>
        <w:bottom w:val="none" w:sz="0" w:space="0" w:color="auto"/>
        <w:right w:val="none" w:sz="0" w:space="0" w:color="auto"/>
      </w:divBdr>
    </w:div>
    <w:div w:id="1404448653">
      <w:bodyDiv w:val="1"/>
      <w:marLeft w:val="0"/>
      <w:marRight w:val="0"/>
      <w:marTop w:val="0"/>
      <w:marBottom w:val="0"/>
      <w:divBdr>
        <w:top w:val="none" w:sz="0" w:space="0" w:color="auto"/>
        <w:left w:val="none" w:sz="0" w:space="0" w:color="auto"/>
        <w:bottom w:val="none" w:sz="0" w:space="0" w:color="auto"/>
        <w:right w:val="none" w:sz="0" w:space="0" w:color="auto"/>
      </w:divBdr>
    </w:div>
    <w:div w:id="1406605692">
      <w:bodyDiv w:val="1"/>
      <w:marLeft w:val="0"/>
      <w:marRight w:val="0"/>
      <w:marTop w:val="0"/>
      <w:marBottom w:val="0"/>
      <w:divBdr>
        <w:top w:val="none" w:sz="0" w:space="0" w:color="auto"/>
        <w:left w:val="none" w:sz="0" w:space="0" w:color="auto"/>
        <w:bottom w:val="none" w:sz="0" w:space="0" w:color="auto"/>
        <w:right w:val="none" w:sz="0" w:space="0" w:color="auto"/>
      </w:divBdr>
    </w:div>
    <w:div w:id="1411582972">
      <w:bodyDiv w:val="1"/>
      <w:marLeft w:val="0"/>
      <w:marRight w:val="0"/>
      <w:marTop w:val="0"/>
      <w:marBottom w:val="0"/>
      <w:divBdr>
        <w:top w:val="none" w:sz="0" w:space="0" w:color="auto"/>
        <w:left w:val="none" w:sz="0" w:space="0" w:color="auto"/>
        <w:bottom w:val="none" w:sz="0" w:space="0" w:color="auto"/>
        <w:right w:val="none" w:sz="0" w:space="0" w:color="auto"/>
      </w:divBdr>
    </w:div>
    <w:div w:id="1421951628">
      <w:bodyDiv w:val="1"/>
      <w:marLeft w:val="0"/>
      <w:marRight w:val="0"/>
      <w:marTop w:val="0"/>
      <w:marBottom w:val="0"/>
      <w:divBdr>
        <w:top w:val="none" w:sz="0" w:space="0" w:color="auto"/>
        <w:left w:val="none" w:sz="0" w:space="0" w:color="auto"/>
        <w:bottom w:val="none" w:sz="0" w:space="0" w:color="auto"/>
        <w:right w:val="none" w:sz="0" w:space="0" w:color="auto"/>
      </w:divBdr>
    </w:div>
    <w:div w:id="1442601517">
      <w:bodyDiv w:val="1"/>
      <w:marLeft w:val="0"/>
      <w:marRight w:val="0"/>
      <w:marTop w:val="0"/>
      <w:marBottom w:val="0"/>
      <w:divBdr>
        <w:top w:val="none" w:sz="0" w:space="0" w:color="auto"/>
        <w:left w:val="none" w:sz="0" w:space="0" w:color="auto"/>
        <w:bottom w:val="none" w:sz="0" w:space="0" w:color="auto"/>
        <w:right w:val="none" w:sz="0" w:space="0" w:color="auto"/>
      </w:divBdr>
    </w:div>
    <w:div w:id="1460151429">
      <w:bodyDiv w:val="1"/>
      <w:marLeft w:val="0"/>
      <w:marRight w:val="0"/>
      <w:marTop w:val="0"/>
      <w:marBottom w:val="0"/>
      <w:divBdr>
        <w:top w:val="none" w:sz="0" w:space="0" w:color="auto"/>
        <w:left w:val="none" w:sz="0" w:space="0" w:color="auto"/>
        <w:bottom w:val="none" w:sz="0" w:space="0" w:color="auto"/>
        <w:right w:val="none" w:sz="0" w:space="0" w:color="auto"/>
      </w:divBdr>
    </w:div>
    <w:div w:id="1467239740">
      <w:bodyDiv w:val="1"/>
      <w:marLeft w:val="0"/>
      <w:marRight w:val="0"/>
      <w:marTop w:val="0"/>
      <w:marBottom w:val="0"/>
      <w:divBdr>
        <w:top w:val="none" w:sz="0" w:space="0" w:color="auto"/>
        <w:left w:val="none" w:sz="0" w:space="0" w:color="auto"/>
        <w:bottom w:val="none" w:sz="0" w:space="0" w:color="auto"/>
        <w:right w:val="none" w:sz="0" w:space="0" w:color="auto"/>
      </w:divBdr>
    </w:div>
    <w:div w:id="1478647663">
      <w:bodyDiv w:val="1"/>
      <w:marLeft w:val="0"/>
      <w:marRight w:val="0"/>
      <w:marTop w:val="0"/>
      <w:marBottom w:val="0"/>
      <w:divBdr>
        <w:top w:val="none" w:sz="0" w:space="0" w:color="auto"/>
        <w:left w:val="none" w:sz="0" w:space="0" w:color="auto"/>
        <w:bottom w:val="none" w:sz="0" w:space="0" w:color="auto"/>
        <w:right w:val="none" w:sz="0" w:space="0" w:color="auto"/>
      </w:divBdr>
    </w:div>
    <w:div w:id="1482884881">
      <w:bodyDiv w:val="1"/>
      <w:marLeft w:val="0"/>
      <w:marRight w:val="0"/>
      <w:marTop w:val="0"/>
      <w:marBottom w:val="0"/>
      <w:divBdr>
        <w:top w:val="none" w:sz="0" w:space="0" w:color="auto"/>
        <w:left w:val="none" w:sz="0" w:space="0" w:color="auto"/>
        <w:bottom w:val="none" w:sz="0" w:space="0" w:color="auto"/>
        <w:right w:val="none" w:sz="0" w:space="0" w:color="auto"/>
      </w:divBdr>
    </w:div>
    <w:div w:id="1493525944">
      <w:bodyDiv w:val="1"/>
      <w:marLeft w:val="0"/>
      <w:marRight w:val="0"/>
      <w:marTop w:val="0"/>
      <w:marBottom w:val="0"/>
      <w:divBdr>
        <w:top w:val="none" w:sz="0" w:space="0" w:color="auto"/>
        <w:left w:val="none" w:sz="0" w:space="0" w:color="auto"/>
        <w:bottom w:val="none" w:sz="0" w:space="0" w:color="auto"/>
        <w:right w:val="none" w:sz="0" w:space="0" w:color="auto"/>
      </w:divBdr>
    </w:div>
    <w:div w:id="1497765251">
      <w:bodyDiv w:val="1"/>
      <w:marLeft w:val="0"/>
      <w:marRight w:val="0"/>
      <w:marTop w:val="0"/>
      <w:marBottom w:val="0"/>
      <w:divBdr>
        <w:top w:val="none" w:sz="0" w:space="0" w:color="auto"/>
        <w:left w:val="none" w:sz="0" w:space="0" w:color="auto"/>
        <w:bottom w:val="none" w:sz="0" w:space="0" w:color="auto"/>
        <w:right w:val="none" w:sz="0" w:space="0" w:color="auto"/>
      </w:divBdr>
    </w:div>
    <w:div w:id="1505973540">
      <w:bodyDiv w:val="1"/>
      <w:marLeft w:val="0"/>
      <w:marRight w:val="0"/>
      <w:marTop w:val="0"/>
      <w:marBottom w:val="0"/>
      <w:divBdr>
        <w:top w:val="none" w:sz="0" w:space="0" w:color="auto"/>
        <w:left w:val="none" w:sz="0" w:space="0" w:color="auto"/>
        <w:bottom w:val="none" w:sz="0" w:space="0" w:color="auto"/>
        <w:right w:val="none" w:sz="0" w:space="0" w:color="auto"/>
      </w:divBdr>
    </w:div>
    <w:div w:id="1510562534">
      <w:bodyDiv w:val="1"/>
      <w:marLeft w:val="0"/>
      <w:marRight w:val="0"/>
      <w:marTop w:val="0"/>
      <w:marBottom w:val="0"/>
      <w:divBdr>
        <w:top w:val="none" w:sz="0" w:space="0" w:color="auto"/>
        <w:left w:val="none" w:sz="0" w:space="0" w:color="auto"/>
        <w:bottom w:val="none" w:sz="0" w:space="0" w:color="auto"/>
        <w:right w:val="none" w:sz="0" w:space="0" w:color="auto"/>
      </w:divBdr>
    </w:div>
    <w:div w:id="1522207004">
      <w:bodyDiv w:val="1"/>
      <w:marLeft w:val="0"/>
      <w:marRight w:val="0"/>
      <w:marTop w:val="0"/>
      <w:marBottom w:val="0"/>
      <w:divBdr>
        <w:top w:val="none" w:sz="0" w:space="0" w:color="auto"/>
        <w:left w:val="none" w:sz="0" w:space="0" w:color="auto"/>
        <w:bottom w:val="none" w:sz="0" w:space="0" w:color="auto"/>
        <w:right w:val="none" w:sz="0" w:space="0" w:color="auto"/>
      </w:divBdr>
    </w:div>
    <w:div w:id="1543908192">
      <w:bodyDiv w:val="1"/>
      <w:marLeft w:val="0"/>
      <w:marRight w:val="0"/>
      <w:marTop w:val="0"/>
      <w:marBottom w:val="0"/>
      <w:divBdr>
        <w:top w:val="none" w:sz="0" w:space="0" w:color="auto"/>
        <w:left w:val="none" w:sz="0" w:space="0" w:color="auto"/>
        <w:bottom w:val="none" w:sz="0" w:space="0" w:color="auto"/>
        <w:right w:val="none" w:sz="0" w:space="0" w:color="auto"/>
      </w:divBdr>
    </w:div>
    <w:div w:id="1547718130">
      <w:bodyDiv w:val="1"/>
      <w:marLeft w:val="0"/>
      <w:marRight w:val="0"/>
      <w:marTop w:val="0"/>
      <w:marBottom w:val="0"/>
      <w:divBdr>
        <w:top w:val="none" w:sz="0" w:space="0" w:color="auto"/>
        <w:left w:val="none" w:sz="0" w:space="0" w:color="auto"/>
        <w:bottom w:val="none" w:sz="0" w:space="0" w:color="auto"/>
        <w:right w:val="none" w:sz="0" w:space="0" w:color="auto"/>
      </w:divBdr>
    </w:div>
    <w:div w:id="1564175942">
      <w:bodyDiv w:val="1"/>
      <w:marLeft w:val="0"/>
      <w:marRight w:val="0"/>
      <w:marTop w:val="0"/>
      <w:marBottom w:val="0"/>
      <w:divBdr>
        <w:top w:val="none" w:sz="0" w:space="0" w:color="auto"/>
        <w:left w:val="none" w:sz="0" w:space="0" w:color="auto"/>
        <w:bottom w:val="none" w:sz="0" w:space="0" w:color="auto"/>
        <w:right w:val="none" w:sz="0" w:space="0" w:color="auto"/>
      </w:divBdr>
    </w:div>
    <w:div w:id="1575627081">
      <w:bodyDiv w:val="1"/>
      <w:marLeft w:val="0"/>
      <w:marRight w:val="0"/>
      <w:marTop w:val="0"/>
      <w:marBottom w:val="0"/>
      <w:divBdr>
        <w:top w:val="none" w:sz="0" w:space="0" w:color="auto"/>
        <w:left w:val="none" w:sz="0" w:space="0" w:color="auto"/>
        <w:bottom w:val="none" w:sz="0" w:space="0" w:color="auto"/>
        <w:right w:val="none" w:sz="0" w:space="0" w:color="auto"/>
      </w:divBdr>
    </w:div>
    <w:div w:id="1577544550">
      <w:bodyDiv w:val="1"/>
      <w:marLeft w:val="0"/>
      <w:marRight w:val="0"/>
      <w:marTop w:val="0"/>
      <w:marBottom w:val="0"/>
      <w:divBdr>
        <w:top w:val="none" w:sz="0" w:space="0" w:color="auto"/>
        <w:left w:val="none" w:sz="0" w:space="0" w:color="auto"/>
        <w:bottom w:val="none" w:sz="0" w:space="0" w:color="auto"/>
        <w:right w:val="none" w:sz="0" w:space="0" w:color="auto"/>
      </w:divBdr>
    </w:div>
    <w:div w:id="1578781146">
      <w:bodyDiv w:val="1"/>
      <w:marLeft w:val="0"/>
      <w:marRight w:val="0"/>
      <w:marTop w:val="0"/>
      <w:marBottom w:val="0"/>
      <w:divBdr>
        <w:top w:val="none" w:sz="0" w:space="0" w:color="auto"/>
        <w:left w:val="none" w:sz="0" w:space="0" w:color="auto"/>
        <w:bottom w:val="none" w:sz="0" w:space="0" w:color="auto"/>
        <w:right w:val="none" w:sz="0" w:space="0" w:color="auto"/>
      </w:divBdr>
    </w:div>
    <w:div w:id="1581063346">
      <w:bodyDiv w:val="1"/>
      <w:marLeft w:val="0"/>
      <w:marRight w:val="0"/>
      <w:marTop w:val="0"/>
      <w:marBottom w:val="0"/>
      <w:divBdr>
        <w:top w:val="none" w:sz="0" w:space="0" w:color="auto"/>
        <w:left w:val="none" w:sz="0" w:space="0" w:color="auto"/>
        <w:bottom w:val="none" w:sz="0" w:space="0" w:color="auto"/>
        <w:right w:val="none" w:sz="0" w:space="0" w:color="auto"/>
      </w:divBdr>
    </w:div>
    <w:div w:id="1585644333">
      <w:bodyDiv w:val="1"/>
      <w:marLeft w:val="0"/>
      <w:marRight w:val="0"/>
      <w:marTop w:val="0"/>
      <w:marBottom w:val="0"/>
      <w:divBdr>
        <w:top w:val="none" w:sz="0" w:space="0" w:color="auto"/>
        <w:left w:val="none" w:sz="0" w:space="0" w:color="auto"/>
        <w:bottom w:val="none" w:sz="0" w:space="0" w:color="auto"/>
        <w:right w:val="none" w:sz="0" w:space="0" w:color="auto"/>
      </w:divBdr>
    </w:div>
    <w:div w:id="1593589962">
      <w:bodyDiv w:val="1"/>
      <w:marLeft w:val="0"/>
      <w:marRight w:val="0"/>
      <w:marTop w:val="0"/>
      <w:marBottom w:val="0"/>
      <w:divBdr>
        <w:top w:val="none" w:sz="0" w:space="0" w:color="auto"/>
        <w:left w:val="none" w:sz="0" w:space="0" w:color="auto"/>
        <w:bottom w:val="none" w:sz="0" w:space="0" w:color="auto"/>
        <w:right w:val="none" w:sz="0" w:space="0" w:color="auto"/>
      </w:divBdr>
    </w:div>
    <w:div w:id="1598059372">
      <w:bodyDiv w:val="1"/>
      <w:marLeft w:val="0"/>
      <w:marRight w:val="0"/>
      <w:marTop w:val="0"/>
      <w:marBottom w:val="0"/>
      <w:divBdr>
        <w:top w:val="none" w:sz="0" w:space="0" w:color="auto"/>
        <w:left w:val="none" w:sz="0" w:space="0" w:color="auto"/>
        <w:bottom w:val="none" w:sz="0" w:space="0" w:color="auto"/>
        <w:right w:val="none" w:sz="0" w:space="0" w:color="auto"/>
      </w:divBdr>
    </w:div>
    <w:div w:id="1598977014">
      <w:bodyDiv w:val="1"/>
      <w:marLeft w:val="0"/>
      <w:marRight w:val="0"/>
      <w:marTop w:val="0"/>
      <w:marBottom w:val="0"/>
      <w:divBdr>
        <w:top w:val="none" w:sz="0" w:space="0" w:color="auto"/>
        <w:left w:val="none" w:sz="0" w:space="0" w:color="auto"/>
        <w:bottom w:val="none" w:sz="0" w:space="0" w:color="auto"/>
        <w:right w:val="none" w:sz="0" w:space="0" w:color="auto"/>
      </w:divBdr>
    </w:div>
    <w:div w:id="1602370887">
      <w:bodyDiv w:val="1"/>
      <w:marLeft w:val="0"/>
      <w:marRight w:val="0"/>
      <w:marTop w:val="0"/>
      <w:marBottom w:val="0"/>
      <w:divBdr>
        <w:top w:val="none" w:sz="0" w:space="0" w:color="auto"/>
        <w:left w:val="none" w:sz="0" w:space="0" w:color="auto"/>
        <w:bottom w:val="none" w:sz="0" w:space="0" w:color="auto"/>
        <w:right w:val="none" w:sz="0" w:space="0" w:color="auto"/>
      </w:divBdr>
    </w:div>
    <w:div w:id="1605115223">
      <w:bodyDiv w:val="1"/>
      <w:marLeft w:val="0"/>
      <w:marRight w:val="0"/>
      <w:marTop w:val="0"/>
      <w:marBottom w:val="0"/>
      <w:divBdr>
        <w:top w:val="none" w:sz="0" w:space="0" w:color="auto"/>
        <w:left w:val="none" w:sz="0" w:space="0" w:color="auto"/>
        <w:bottom w:val="none" w:sz="0" w:space="0" w:color="auto"/>
        <w:right w:val="none" w:sz="0" w:space="0" w:color="auto"/>
      </w:divBdr>
    </w:div>
    <w:div w:id="1606304521">
      <w:bodyDiv w:val="1"/>
      <w:marLeft w:val="0"/>
      <w:marRight w:val="0"/>
      <w:marTop w:val="0"/>
      <w:marBottom w:val="0"/>
      <w:divBdr>
        <w:top w:val="none" w:sz="0" w:space="0" w:color="auto"/>
        <w:left w:val="none" w:sz="0" w:space="0" w:color="auto"/>
        <w:bottom w:val="none" w:sz="0" w:space="0" w:color="auto"/>
        <w:right w:val="none" w:sz="0" w:space="0" w:color="auto"/>
      </w:divBdr>
    </w:div>
    <w:div w:id="1616524126">
      <w:bodyDiv w:val="1"/>
      <w:marLeft w:val="0"/>
      <w:marRight w:val="0"/>
      <w:marTop w:val="0"/>
      <w:marBottom w:val="0"/>
      <w:divBdr>
        <w:top w:val="none" w:sz="0" w:space="0" w:color="auto"/>
        <w:left w:val="none" w:sz="0" w:space="0" w:color="auto"/>
        <w:bottom w:val="none" w:sz="0" w:space="0" w:color="auto"/>
        <w:right w:val="none" w:sz="0" w:space="0" w:color="auto"/>
      </w:divBdr>
    </w:div>
    <w:div w:id="1629781516">
      <w:bodyDiv w:val="1"/>
      <w:marLeft w:val="0"/>
      <w:marRight w:val="0"/>
      <w:marTop w:val="0"/>
      <w:marBottom w:val="0"/>
      <w:divBdr>
        <w:top w:val="none" w:sz="0" w:space="0" w:color="auto"/>
        <w:left w:val="none" w:sz="0" w:space="0" w:color="auto"/>
        <w:bottom w:val="none" w:sz="0" w:space="0" w:color="auto"/>
        <w:right w:val="none" w:sz="0" w:space="0" w:color="auto"/>
      </w:divBdr>
    </w:div>
    <w:div w:id="1642878490">
      <w:bodyDiv w:val="1"/>
      <w:marLeft w:val="0"/>
      <w:marRight w:val="0"/>
      <w:marTop w:val="0"/>
      <w:marBottom w:val="0"/>
      <w:divBdr>
        <w:top w:val="none" w:sz="0" w:space="0" w:color="auto"/>
        <w:left w:val="none" w:sz="0" w:space="0" w:color="auto"/>
        <w:bottom w:val="none" w:sz="0" w:space="0" w:color="auto"/>
        <w:right w:val="none" w:sz="0" w:space="0" w:color="auto"/>
      </w:divBdr>
    </w:div>
    <w:div w:id="1642925334">
      <w:bodyDiv w:val="1"/>
      <w:marLeft w:val="0"/>
      <w:marRight w:val="0"/>
      <w:marTop w:val="0"/>
      <w:marBottom w:val="0"/>
      <w:divBdr>
        <w:top w:val="none" w:sz="0" w:space="0" w:color="auto"/>
        <w:left w:val="none" w:sz="0" w:space="0" w:color="auto"/>
        <w:bottom w:val="none" w:sz="0" w:space="0" w:color="auto"/>
        <w:right w:val="none" w:sz="0" w:space="0" w:color="auto"/>
      </w:divBdr>
    </w:div>
    <w:div w:id="1647660821">
      <w:bodyDiv w:val="1"/>
      <w:marLeft w:val="0"/>
      <w:marRight w:val="0"/>
      <w:marTop w:val="0"/>
      <w:marBottom w:val="0"/>
      <w:divBdr>
        <w:top w:val="none" w:sz="0" w:space="0" w:color="auto"/>
        <w:left w:val="none" w:sz="0" w:space="0" w:color="auto"/>
        <w:bottom w:val="none" w:sz="0" w:space="0" w:color="auto"/>
        <w:right w:val="none" w:sz="0" w:space="0" w:color="auto"/>
      </w:divBdr>
    </w:div>
    <w:div w:id="1648514500">
      <w:bodyDiv w:val="1"/>
      <w:marLeft w:val="0"/>
      <w:marRight w:val="0"/>
      <w:marTop w:val="0"/>
      <w:marBottom w:val="0"/>
      <w:divBdr>
        <w:top w:val="none" w:sz="0" w:space="0" w:color="auto"/>
        <w:left w:val="none" w:sz="0" w:space="0" w:color="auto"/>
        <w:bottom w:val="none" w:sz="0" w:space="0" w:color="auto"/>
        <w:right w:val="none" w:sz="0" w:space="0" w:color="auto"/>
      </w:divBdr>
    </w:div>
    <w:div w:id="1650092705">
      <w:bodyDiv w:val="1"/>
      <w:marLeft w:val="0"/>
      <w:marRight w:val="0"/>
      <w:marTop w:val="0"/>
      <w:marBottom w:val="0"/>
      <w:divBdr>
        <w:top w:val="none" w:sz="0" w:space="0" w:color="auto"/>
        <w:left w:val="none" w:sz="0" w:space="0" w:color="auto"/>
        <w:bottom w:val="none" w:sz="0" w:space="0" w:color="auto"/>
        <w:right w:val="none" w:sz="0" w:space="0" w:color="auto"/>
      </w:divBdr>
    </w:div>
    <w:div w:id="1654017365">
      <w:bodyDiv w:val="1"/>
      <w:marLeft w:val="0"/>
      <w:marRight w:val="0"/>
      <w:marTop w:val="0"/>
      <w:marBottom w:val="0"/>
      <w:divBdr>
        <w:top w:val="none" w:sz="0" w:space="0" w:color="auto"/>
        <w:left w:val="none" w:sz="0" w:space="0" w:color="auto"/>
        <w:bottom w:val="none" w:sz="0" w:space="0" w:color="auto"/>
        <w:right w:val="none" w:sz="0" w:space="0" w:color="auto"/>
      </w:divBdr>
    </w:div>
    <w:div w:id="1663196585">
      <w:bodyDiv w:val="1"/>
      <w:marLeft w:val="0"/>
      <w:marRight w:val="0"/>
      <w:marTop w:val="0"/>
      <w:marBottom w:val="0"/>
      <w:divBdr>
        <w:top w:val="none" w:sz="0" w:space="0" w:color="auto"/>
        <w:left w:val="none" w:sz="0" w:space="0" w:color="auto"/>
        <w:bottom w:val="none" w:sz="0" w:space="0" w:color="auto"/>
        <w:right w:val="none" w:sz="0" w:space="0" w:color="auto"/>
      </w:divBdr>
    </w:div>
    <w:div w:id="1665815958">
      <w:bodyDiv w:val="1"/>
      <w:marLeft w:val="0"/>
      <w:marRight w:val="0"/>
      <w:marTop w:val="0"/>
      <w:marBottom w:val="0"/>
      <w:divBdr>
        <w:top w:val="none" w:sz="0" w:space="0" w:color="auto"/>
        <w:left w:val="none" w:sz="0" w:space="0" w:color="auto"/>
        <w:bottom w:val="none" w:sz="0" w:space="0" w:color="auto"/>
        <w:right w:val="none" w:sz="0" w:space="0" w:color="auto"/>
      </w:divBdr>
    </w:div>
    <w:div w:id="1668946664">
      <w:bodyDiv w:val="1"/>
      <w:marLeft w:val="0"/>
      <w:marRight w:val="0"/>
      <w:marTop w:val="0"/>
      <w:marBottom w:val="0"/>
      <w:divBdr>
        <w:top w:val="none" w:sz="0" w:space="0" w:color="auto"/>
        <w:left w:val="none" w:sz="0" w:space="0" w:color="auto"/>
        <w:bottom w:val="none" w:sz="0" w:space="0" w:color="auto"/>
        <w:right w:val="none" w:sz="0" w:space="0" w:color="auto"/>
      </w:divBdr>
    </w:div>
    <w:div w:id="1673069274">
      <w:bodyDiv w:val="1"/>
      <w:marLeft w:val="0"/>
      <w:marRight w:val="0"/>
      <w:marTop w:val="0"/>
      <w:marBottom w:val="0"/>
      <w:divBdr>
        <w:top w:val="none" w:sz="0" w:space="0" w:color="auto"/>
        <w:left w:val="none" w:sz="0" w:space="0" w:color="auto"/>
        <w:bottom w:val="none" w:sz="0" w:space="0" w:color="auto"/>
        <w:right w:val="none" w:sz="0" w:space="0" w:color="auto"/>
      </w:divBdr>
    </w:div>
    <w:div w:id="1688092670">
      <w:bodyDiv w:val="1"/>
      <w:marLeft w:val="0"/>
      <w:marRight w:val="0"/>
      <w:marTop w:val="0"/>
      <w:marBottom w:val="0"/>
      <w:divBdr>
        <w:top w:val="none" w:sz="0" w:space="0" w:color="auto"/>
        <w:left w:val="none" w:sz="0" w:space="0" w:color="auto"/>
        <w:bottom w:val="none" w:sz="0" w:space="0" w:color="auto"/>
        <w:right w:val="none" w:sz="0" w:space="0" w:color="auto"/>
      </w:divBdr>
    </w:div>
    <w:div w:id="1726563593">
      <w:bodyDiv w:val="1"/>
      <w:marLeft w:val="0"/>
      <w:marRight w:val="0"/>
      <w:marTop w:val="0"/>
      <w:marBottom w:val="0"/>
      <w:divBdr>
        <w:top w:val="none" w:sz="0" w:space="0" w:color="auto"/>
        <w:left w:val="none" w:sz="0" w:space="0" w:color="auto"/>
        <w:bottom w:val="none" w:sz="0" w:space="0" w:color="auto"/>
        <w:right w:val="none" w:sz="0" w:space="0" w:color="auto"/>
      </w:divBdr>
    </w:div>
    <w:div w:id="1736511881">
      <w:bodyDiv w:val="1"/>
      <w:marLeft w:val="0"/>
      <w:marRight w:val="0"/>
      <w:marTop w:val="0"/>
      <w:marBottom w:val="0"/>
      <w:divBdr>
        <w:top w:val="none" w:sz="0" w:space="0" w:color="auto"/>
        <w:left w:val="none" w:sz="0" w:space="0" w:color="auto"/>
        <w:bottom w:val="none" w:sz="0" w:space="0" w:color="auto"/>
        <w:right w:val="none" w:sz="0" w:space="0" w:color="auto"/>
      </w:divBdr>
    </w:div>
    <w:div w:id="1736974708">
      <w:bodyDiv w:val="1"/>
      <w:marLeft w:val="0"/>
      <w:marRight w:val="0"/>
      <w:marTop w:val="0"/>
      <w:marBottom w:val="0"/>
      <w:divBdr>
        <w:top w:val="none" w:sz="0" w:space="0" w:color="auto"/>
        <w:left w:val="none" w:sz="0" w:space="0" w:color="auto"/>
        <w:bottom w:val="none" w:sz="0" w:space="0" w:color="auto"/>
        <w:right w:val="none" w:sz="0" w:space="0" w:color="auto"/>
      </w:divBdr>
    </w:div>
    <w:div w:id="1742605904">
      <w:bodyDiv w:val="1"/>
      <w:marLeft w:val="0"/>
      <w:marRight w:val="0"/>
      <w:marTop w:val="0"/>
      <w:marBottom w:val="0"/>
      <w:divBdr>
        <w:top w:val="none" w:sz="0" w:space="0" w:color="auto"/>
        <w:left w:val="none" w:sz="0" w:space="0" w:color="auto"/>
        <w:bottom w:val="none" w:sz="0" w:space="0" w:color="auto"/>
        <w:right w:val="none" w:sz="0" w:space="0" w:color="auto"/>
      </w:divBdr>
    </w:div>
    <w:div w:id="1749881891">
      <w:bodyDiv w:val="1"/>
      <w:marLeft w:val="0"/>
      <w:marRight w:val="0"/>
      <w:marTop w:val="0"/>
      <w:marBottom w:val="0"/>
      <w:divBdr>
        <w:top w:val="none" w:sz="0" w:space="0" w:color="auto"/>
        <w:left w:val="none" w:sz="0" w:space="0" w:color="auto"/>
        <w:bottom w:val="none" w:sz="0" w:space="0" w:color="auto"/>
        <w:right w:val="none" w:sz="0" w:space="0" w:color="auto"/>
      </w:divBdr>
    </w:div>
    <w:div w:id="1769960480">
      <w:bodyDiv w:val="1"/>
      <w:marLeft w:val="0"/>
      <w:marRight w:val="0"/>
      <w:marTop w:val="0"/>
      <w:marBottom w:val="0"/>
      <w:divBdr>
        <w:top w:val="none" w:sz="0" w:space="0" w:color="auto"/>
        <w:left w:val="none" w:sz="0" w:space="0" w:color="auto"/>
        <w:bottom w:val="none" w:sz="0" w:space="0" w:color="auto"/>
        <w:right w:val="none" w:sz="0" w:space="0" w:color="auto"/>
      </w:divBdr>
    </w:div>
    <w:div w:id="1781487642">
      <w:bodyDiv w:val="1"/>
      <w:marLeft w:val="0"/>
      <w:marRight w:val="0"/>
      <w:marTop w:val="0"/>
      <w:marBottom w:val="0"/>
      <w:divBdr>
        <w:top w:val="none" w:sz="0" w:space="0" w:color="auto"/>
        <w:left w:val="none" w:sz="0" w:space="0" w:color="auto"/>
        <w:bottom w:val="none" w:sz="0" w:space="0" w:color="auto"/>
        <w:right w:val="none" w:sz="0" w:space="0" w:color="auto"/>
      </w:divBdr>
    </w:div>
    <w:div w:id="1782991715">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786925827">
      <w:bodyDiv w:val="1"/>
      <w:marLeft w:val="0"/>
      <w:marRight w:val="0"/>
      <w:marTop w:val="0"/>
      <w:marBottom w:val="0"/>
      <w:divBdr>
        <w:top w:val="none" w:sz="0" w:space="0" w:color="auto"/>
        <w:left w:val="none" w:sz="0" w:space="0" w:color="auto"/>
        <w:bottom w:val="none" w:sz="0" w:space="0" w:color="auto"/>
        <w:right w:val="none" w:sz="0" w:space="0" w:color="auto"/>
      </w:divBdr>
    </w:div>
    <w:div w:id="1796286560">
      <w:bodyDiv w:val="1"/>
      <w:marLeft w:val="0"/>
      <w:marRight w:val="0"/>
      <w:marTop w:val="0"/>
      <w:marBottom w:val="0"/>
      <w:divBdr>
        <w:top w:val="none" w:sz="0" w:space="0" w:color="auto"/>
        <w:left w:val="none" w:sz="0" w:space="0" w:color="auto"/>
        <w:bottom w:val="none" w:sz="0" w:space="0" w:color="auto"/>
        <w:right w:val="none" w:sz="0" w:space="0" w:color="auto"/>
      </w:divBdr>
    </w:div>
    <w:div w:id="1803308267">
      <w:bodyDiv w:val="1"/>
      <w:marLeft w:val="0"/>
      <w:marRight w:val="0"/>
      <w:marTop w:val="0"/>
      <w:marBottom w:val="0"/>
      <w:divBdr>
        <w:top w:val="none" w:sz="0" w:space="0" w:color="auto"/>
        <w:left w:val="none" w:sz="0" w:space="0" w:color="auto"/>
        <w:bottom w:val="none" w:sz="0" w:space="0" w:color="auto"/>
        <w:right w:val="none" w:sz="0" w:space="0" w:color="auto"/>
      </w:divBdr>
    </w:div>
    <w:div w:id="1809859646">
      <w:bodyDiv w:val="1"/>
      <w:marLeft w:val="0"/>
      <w:marRight w:val="0"/>
      <w:marTop w:val="0"/>
      <w:marBottom w:val="0"/>
      <w:divBdr>
        <w:top w:val="none" w:sz="0" w:space="0" w:color="auto"/>
        <w:left w:val="none" w:sz="0" w:space="0" w:color="auto"/>
        <w:bottom w:val="none" w:sz="0" w:space="0" w:color="auto"/>
        <w:right w:val="none" w:sz="0" w:space="0" w:color="auto"/>
      </w:divBdr>
    </w:div>
    <w:div w:id="1810702321">
      <w:bodyDiv w:val="1"/>
      <w:marLeft w:val="0"/>
      <w:marRight w:val="0"/>
      <w:marTop w:val="0"/>
      <w:marBottom w:val="0"/>
      <w:divBdr>
        <w:top w:val="none" w:sz="0" w:space="0" w:color="auto"/>
        <w:left w:val="none" w:sz="0" w:space="0" w:color="auto"/>
        <w:bottom w:val="none" w:sz="0" w:space="0" w:color="auto"/>
        <w:right w:val="none" w:sz="0" w:space="0" w:color="auto"/>
      </w:divBdr>
    </w:div>
    <w:div w:id="1817796449">
      <w:bodyDiv w:val="1"/>
      <w:marLeft w:val="0"/>
      <w:marRight w:val="0"/>
      <w:marTop w:val="0"/>
      <w:marBottom w:val="0"/>
      <w:divBdr>
        <w:top w:val="none" w:sz="0" w:space="0" w:color="auto"/>
        <w:left w:val="none" w:sz="0" w:space="0" w:color="auto"/>
        <w:bottom w:val="none" w:sz="0" w:space="0" w:color="auto"/>
        <w:right w:val="none" w:sz="0" w:space="0" w:color="auto"/>
      </w:divBdr>
    </w:div>
    <w:div w:id="1818574001">
      <w:bodyDiv w:val="1"/>
      <w:marLeft w:val="0"/>
      <w:marRight w:val="0"/>
      <w:marTop w:val="0"/>
      <w:marBottom w:val="0"/>
      <w:divBdr>
        <w:top w:val="none" w:sz="0" w:space="0" w:color="auto"/>
        <w:left w:val="none" w:sz="0" w:space="0" w:color="auto"/>
        <w:bottom w:val="none" w:sz="0" w:space="0" w:color="auto"/>
        <w:right w:val="none" w:sz="0" w:space="0" w:color="auto"/>
      </w:divBdr>
    </w:div>
    <w:div w:id="1820683862">
      <w:bodyDiv w:val="1"/>
      <w:marLeft w:val="0"/>
      <w:marRight w:val="0"/>
      <w:marTop w:val="0"/>
      <w:marBottom w:val="0"/>
      <w:divBdr>
        <w:top w:val="none" w:sz="0" w:space="0" w:color="auto"/>
        <w:left w:val="none" w:sz="0" w:space="0" w:color="auto"/>
        <w:bottom w:val="none" w:sz="0" w:space="0" w:color="auto"/>
        <w:right w:val="none" w:sz="0" w:space="0" w:color="auto"/>
      </w:divBdr>
    </w:div>
    <w:div w:id="1821582633">
      <w:bodyDiv w:val="1"/>
      <w:marLeft w:val="0"/>
      <w:marRight w:val="0"/>
      <w:marTop w:val="0"/>
      <w:marBottom w:val="0"/>
      <w:divBdr>
        <w:top w:val="none" w:sz="0" w:space="0" w:color="auto"/>
        <w:left w:val="none" w:sz="0" w:space="0" w:color="auto"/>
        <w:bottom w:val="none" w:sz="0" w:space="0" w:color="auto"/>
        <w:right w:val="none" w:sz="0" w:space="0" w:color="auto"/>
      </w:divBdr>
    </w:div>
    <w:div w:id="1822891469">
      <w:bodyDiv w:val="1"/>
      <w:marLeft w:val="0"/>
      <w:marRight w:val="0"/>
      <w:marTop w:val="0"/>
      <w:marBottom w:val="0"/>
      <w:divBdr>
        <w:top w:val="none" w:sz="0" w:space="0" w:color="auto"/>
        <w:left w:val="none" w:sz="0" w:space="0" w:color="auto"/>
        <w:bottom w:val="none" w:sz="0" w:space="0" w:color="auto"/>
        <w:right w:val="none" w:sz="0" w:space="0" w:color="auto"/>
      </w:divBdr>
    </w:div>
    <w:div w:id="1823886513">
      <w:bodyDiv w:val="1"/>
      <w:marLeft w:val="0"/>
      <w:marRight w:val="0"/>
      <w:marTop w:val="0"/>
      <w:marBottom w:val="0"/>
      <w:divBdr>
        <w:top w:val="none" w:sz="0" w:space="0" w:color="auto"/>
        <w:left w:val="none" w:sz="0" w:space="0" w:color="auto"/>
        <w:bottom w:val="none" w:sz="0" w:space="0" w:color="auto"/>
        <w:right w:val="none" w:sz="0" w:space="0" w:color="auto"/>
      </w:divBdr>
    </w:div>
    <w:div w:id="1824663615">
      <w:bodyDiv w:val="1"/>
      <w:marLeft w:val="0"/>
      <w:marRight w:val="0"/>
      <w:marTop w:val="0"/>
      <w:marBottom w:val="0"/>
      <w:divBdr>
        <w:top w:val="none" w:sz="0" w:space="0" w:color="auto"/>
        <w:left w:val="none" w:sz="0" w:space="0" w:color="auto"/>
        <w:bottom w:val="none" w:sz="0" w:space="0" w:color="auto"/>
        <w:right w:val="none" w:sz="0" w:space="0" w:color="auto"/>
      </w:divBdr>
    </w:div>
    <w:div w:id="1877696735">
      <w:bodyDiv w:val="1"/>
      <w:marLeft w:val="0"/>
      <w:marRight w:val="0"/>
      <w:marTop w:val="0"/>
      <w:marBottom w:val="0"/>
      <w:divBdr>
        <w:top w:val="none" w:sz="0" w:space="0" w:color="auto"/>
        <w:left w:val="none" w:sz="0" w:space="0" w:color="auto"/>
        <w:bottom w:val="none" w:sz="0" w:space="0" w:color="auto"/>
        <w:right w:val="none" w:sz="0" w:space="0" w:color="auto"/>
      </w:divBdr>
    </w:div>
    <w:div w:id="1879195111">
      <w:bodyDiv w:val="1"/>
      <w:marLeft w:val="0"/>
      <w:marRight w:val="0"/>
      <w:marTop w:val="0"/>
      <w:marBottom w:val="0"/>
      <w:divBdr>
        <w:top w:val="none" w:sz="0" w:space="0" w:color="auto"/>
        <w:left w:val="none" w:sz="0" w:space="0" w:color="auto"/>
        <w:bottom w:val="none" w:sz="0" w:space="0" w:color="auto"/>
        <w:right w:val="none" w:sz="0" w:space="0" w:color="auto"/>
      </w:divBdr>
    </w:div>
    <w:div w:id="1886675770">
      <w:bodyDiv w:val="1"/>
      <w:marLeft w:val="0"/>
      <w:marRight w:val="0"/>
      <w:marTop w:val="0"/>
      <w:marBottom w:val="0"/>
      <w:divBdr>
        <w:top w:val="none" w:sz="0" w:space="0" w:color="auto"/>
        <w:left w:val="none" w:sz="0" w:space="0" w:color="auto"/>
        <w:bottom w:val="none" w:sz="0" w:space="0" w:color="auto"/>
        <w:right w:val="none" w:sz="0" w:space="0" w:color="auto"/>
      </w:divBdr>
    </w:div>
    <w:div w:id="1902673107">
      <w:bodyDiv w:val="1"/>
      <w:marLeft w:val="0"/>
      <w:marRight w:val="0"/>
      <w:marTop w:val="0"/>
      <w:marBottom w:val="0"/>
      <w:divBdr>
        <w:top w:val="none" w:sz="0" w:space="0" w:color="auto"/>
        <w:left w:val="none" w:sz="0" w:space="0" w:color="auto"/>
        <w:bottom w:val="none" w:sz="0" w:space="0" w:color="auto"/>
        <w:right w:val="none" w:sz="0" w:space="0" w:color="auto"/>
      </w:divBdr>
    </w:div>
    <w:div w:id="1919823118">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36136777">
      <w:bodyDiv w:val="1"/>
      <w:marLeft w:val="0"/>
      <w:marRight w:val="0"/>
      <w:marTop w:val="0"/>
      <w:marBottom w:val="0"/>
      <w:divBdr>
        <w:top w:val="none" w:sz="0" w:space="0" w:color="auto"/>
        <w:left w:val="none" w:sz="0" w:space="0" w:color="auto"/>
        <w:bottom w:val="none" w:sz="0" w:space="0" w:color="auto"/>
        <w:right w:val="none" w:sz="0" w:space="0" w:color="auto"/>
      </w:divBdr>
    </w:div>
    <w:div w:id="1956015701">
      <w:bodyDiv w:val="1"/>
      <w:marLeft w:val="0"/>
      <w:marRight w:val="0"/>
      <w:marTop w:val="0"/>
      <w:marBottom w:val="0"/>
      <w:divBdr>
        <w:top w:val="none" w:sz="0" w:space="0" w:color="auto"/>
        <w:left w:val="none" w:sz="0" w:space="0" w:color="auto"/>
        <w:bottom w:val="none" w:sz="0" w:space="0" w:color="auto"/>
        <w:right w:val="none" w:sz="0" w:space="0" w:color="auto"/>
      </w:divBdr>
    </w:div>
    <w:div w:id="1961111702">
      <w:bodyDiv w:val="1"/>
      <w:marLeft w:val="0"/>
      <w:marRight w:val="0"/>
      <w:marTop w:val="0"/>
      <w:marBottom w:val="0"/>
      <w:divBdr>
        <w:top w:val="none" w:sz="0" w:space="0" w:color="auto"/>
        <w:left w:val="none" w:sz="0" w:space="0" w:color="auto"/>
        <w:bottom w:val="none" w:sz="0" w:space="0" w:color="auto"/>
        <w:right w:val="none" w:sz="0" w:space="0" w:color="auto"/>
      </w:divBdr>
    </w:div>
    <w:div w:id="1963001509">
      <w:bodyDiv w:val="1"/>
      <w:marLeft w:val="0"/>
      <w:marRight w:val="0"/>
      <w:marTop w:val="0"/>
      <w:marBottom w:val="0"/>
      <w:divBdr>
        <w:top w:val="none" w:sz="0" w:space="0" w:color="auto"/>
        <w:left w:val="none" w:sz="0" w:space="0" w:color="auto"/>
        <w:bottom w:val="none" w:sz="0" w:space="0" w:color="auto"/>
        <w:right w:val="none" w:sz="0" w:space="0" w:color="auto"/>
      </w:divBdr>
    </w:div>
    <w:div w:id="1978870863">
      <w:bodyDiv w:val="1"/>
      <w:marLeft w:val="0"/>
      <w:marRight w:val="0"/>
      <w:marTop w:val="0"/>
      <w:marBottom w:val="0"/>
      <w:divBdr>
        <w:top w:val="none" w:sz="0" w:space="0" w:color="auto"/>
        <w:left w:val="none" w:sz="0" w:space="0" w:color="auto"/>
        <w:bottom w:val="none" w:sz="0" w:space="0" w:color="auto"/>
        <w:right w:val="none" w:sz="0" w:space="0" w:color="auto"/>
      </w:divBdr>
    </w:div>
    <w:div w:id="1985500347">
      <w:bodyDiv w:val="1"/>
      <w:marLeft w:val="0"/>
      <w:marRight w:val="0"/>
      <w:marTop w:val="0"/>
      <w:marBottom w:val="0"/>
      <w:divBdr>
        <w:top w:val="none" w:sz="0" w:space="0" w:color="auto"/>
        <w:left w:val="none" w:sz="0" w:space="0" w:color="auto"/>
        <w:bottom w:val="none" w:sz="0" w:space="0" w:color="auto"/>
        <w:right w:val="none" w:sz="0" w:space="0" w:color="auto"/>
      </w:divBdr>
    </w:div>
    <w:div w:id="1994137448">
      <w:bodyDiv w:val="1"/>
      <w:marLeft w:val="0"/>
      <w:marRight w:val="0"/>
      <w:marTop w:val="0"/>
      <w:marBottom w:val="0"/>
      <w:divBdr>
        <w:top w:val="none" w:sz="0" w:space="0" w:color="auto"/>
        <w:left w:val="none" w:sz="0" w:space="0" w:color="auto"/>
        <w:bottom w:val="none" w:sz="0" w:space="0" w:color="auto"/>
        <w:right w:val="none" w:sz="0" w:space="0" w:color="auto"/>
      </w:divBdr>
    </w:div>
    <w:div w:id="2000765539">
      <w:bodyDiv w:val="1"/>
      <w:marLeft w:val="0"/>
      <w:marRight w:val="0"/>
      <w:marTop w:val="0"/>
      <w:marBottom w:val="0"/>
      <w:divBdr>
        <w:top w:val="none" w:sz="0" w:space="0" w:color="auto"/>
        <w:left w:val="none" w:sz="0" w:space="0" w:color="auto"/>
        <w:bottom w:val="none" w:sz="0" w:space="0" w:color="auto"/>
        <w:right w:val="none" w:sz="0" w:space="0" w:color="auto"/>
      </w:divBdr>
    </w:div>
    <w:div w:id="2004237673">
      <w:bodyDiv w:val="1"/>
      <w:marLeft w:val="0"/>
      <w:marRight w:val="0"/>
      <w:marTop w:val="0"/>
      <w:marBottom w:val="0"/>
      <w:divBdr>
        <w:top w:val="none" w:sz="0" w:space="0" w:color="auto"/>
        <w:left w:val="none" w:sz="0" w:space="0" w:color="auto"/>
        <w:bottom w:val="none" w:sz="0" w:space="0" w:color="auto"/>
        <w:right w:val="none" w:sz="0" w:space="0" w:color="auto"/>
      </w:divBdr>
    </w:div>
    <w:div w:id="2011180445">
      <w:bodyDiv w:val="1"/>
      <w:marLeft w:val="0"/>
      <w:marRight w:val="0"/>
      <w:marTop w:val="0"/>
      <w:marBottom w:val="0"/>
      <w:divBdr>
        <w:top w:val="none" w:sz="0" w:space="0" w:color="auto"/>
        <w:left w:val="none" w:sz="0" w:space="0" w:color="auto"/>
        <w:bottom w:val="none" w:sz="0" w:space="0" w:color="auto"/>
        <w:right w:val="none" w:sz="0" w:space="0" w:color="auto"/>
      </w:divBdr>
    </w:div>
    <w:div w:id="2019381887">
      <w:bodyDiv w:val="1"/>
      <w:marLeft w:val="0"/>
      <w:marRight w:val="0"/>
      <w:marTop w:val="0"/>
      <w:marBottom w:val="0"/>
      <w:divBdr>
        <w:top w:val="none" w:sz="0" w:space="0" w:color="auto"/>
        <w:left w:val="none" w:sz="0" w:space="0" w:color="auto"/>
        <w:bottom w:val="none" w:sz="0" w:space="0" w:color="auto"/>
        <w:right w:val="none" w:sz="0" w:space="0" w:color="auto"/>
      </w:divBdr>
    </w:div>
    <w:div w:id="2025741659">
      <w:bodyDiv w:val="1"/>
      <w:marLeft w:val="0"/>
      <w:marRight w:val="0"/>
      <w:marTop w:val="0"/>
      <w:marBottom w:val="0"/>
      <w:divBdr>
        <w:top w:val="none" w:sz="0" w:space="0" w:color="auto"/>
        <w:left w:val="none" w:sz="0" w:space="0" w:color="auto"/>
        <w:bottom w:val="none" w:sz="0" w:space="0" w:color="auto"/>
        <w:right w:val="none" w:sz="0" w:space="0" w:color="auto"/>
      </w:divBdr>
    </w:div>
    <w:div w:id="2033143839">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2197623">
      <w:bodyDiv w:val="1"/>
      <w:marLeft w:val="0"/>
      <w:marRight w:val="0"/>
      <w:marTop w:val="0"/>
      <w:marBottom w:val="0"/>
      <w:divBdr>
        <w:top w:val="none" w:sz="0" w:space="0" w:color="auto"/>
        <w:left w:val="none" w:sz="0" w:space="0" w:color="auto"/>
        <w:bottom w:val="none" w:sz="0" w:space="0" w:color="auto"/>
        <w:right w:val="none" w:sz="0" w:space="0" w:color="auto"/>
      </w:divBdr>
    </w:div>
    <w:div w:id="2045591252">
      <w:bodyDiv w:val="1"/>
      <w:marLeft w:val="0"/>
      <w:marRight w:val="0"/>
      <w:marTop w:val="0"/>
      <w:marBottom w:val="0"/>
      <w:divBdr>
        <w:top w:val="none" w:sz="0" w:space="0" w:color="auto"/>
        <w:left w:val="none" w:sz="0" w:space="0" w:color="auto"/>
        <w:bottom w:val="none" w:sz="0" w:space="0" w:color="auto"/>
        <w:right w:val="none" w:sz="0" w:space="0" w:color="auto"/>
      </w:divBdr>
    </w:div>
    <w:div w:id="2047870232">
      <w:bodyDiv w:val="1"/>
      <w:marLeft w:val="0"/>
      <w:marRight w:val="0"/>
      <w:marTop w:val="0"/>
      <w:marBottom w:val="0"/>
      <w:divBdr>
        <w:top w:val="none" w:sz="0" w:space="0" w:color="auto"/>
        <w:left w:val="none" w:sz="0" w:space="0" w:color="auto"/>
        <w:bottom w:val="none" w:sz="0" w:space="0" w:color="auto"/>
        <w:right w:val="none" w:sz="0" w:space="0" w:color="auto"/>
      </w:divBdr>
    </w:div>
    <w:div w:id="2054035810">
      <w:bodyDiv w:val="1"/>
      <w:marLeft w:val="0"/>
      <w:marRight w:val="0"/>
      <w:marTop w:val="0"/>
      <w:marBottom w:val="0"/>
      <w:divBdr>
        <w:top w:val="none" w:sz="0" w:space="0" w:color="auto"/>
        <w:left w:val="none" w:sz="0" w:space="0" w:color="auto"/>
        <w:bottom w:val="none" w:sz="0" w:space="0" w:color="auto"/>
        <w:right w:val="none" w:sz="0" w:space="0" w:color="auto"/>
      </w:divBdr>
    </w:div>
    <w:div w:id="2058241963">
      <w:bodyDiv w:val="1"/>
      <w:marLeft w:val="0"/>
      <w:marRight w:val="0"/>
      <w:marTop w:val="0"/>
      <w:marBottom w:val="0"/>
      <w:divBdr>
        <w:top w:val="none" w:sz="0" w:space="0" w:color="auto"/>
        <w:left w:val="none" w:sz="0" w:space="0" w:color="auto"/>
        <w:bottom w:val="none" w:sz="0" w:space="0" w:color="auto"/>
        <w:right w:val="none" w:sz="0" w:space="0" w:color="auto"/>
      </w:divBdr>
    </w:div>
    <w:div w:id="2067487083">
      <w:bodyDiv w:val="1"/>
      <w:marLeft w:val="0"/>
      <w:marRight w:val="0"/>
      <w:marTop w:val="0"/>
      <w:marBottom w:val="0"/>
      <w:divBdr>
        <w:top w:val="none" w:sz="0" w:space="0" w:color="auto"/>
        <w:left w:val="none" w:sz="0" w:space="0" w:color="auto"/>
        <w:bottom w:val="none" w:sz="0" w:space="0" w:color="auto"/>
        <w:right w:val="none" w:sz="0" w:space="0" w:color="auto"/>
      </w:divBdr>
    </w:div>
    <w:div w:id="2084064238">
      <w:bodyDiv w:val="1"/>
      <w:marLeft w:val="0"/>
      <w:marRight w:val="0"/>
      <w:marTop w:val="0"/>
      <w:marBottom w:val="0"/>
      <w:divBdr>
        <w:top w:val="none" w:sz="0" w:space="0" w:color="auto"/>
        <w:left w:val="none" w:sz="0" w:space="0" w:color="auto"/>
        <w:bottom w:val="none" w:sz="0" w:space="0" w:color="auto"/>
        <w:right w:val="none" w:sz="0" w:space="0" w:color="auto"/>
      </w:divBdr>
    </w:div>
    <w:div w:id="2088335067">
      <w:bodyDiv w:val="1"/>
      <w:marLeft w:val="0"/>
      <w:marRight w:val="0"/>
      <w:marTop w:val="0"/>
      <w:marBottom w:val="0"/>
      <w:divBdr>
        <w:top w:val="none" w:sz="0" w:space="0" w:color="auto"/>
        <w:left w:val="none" w:sz="0" w:space="0" w:color="auto"/>
        <w:bottom w:val="none" w:sz="0" w:space="0" w:color="auto"/>
        <w:right w:val="none" w:sz="0" w:space="0" w:color="auto"/>
      </w:divBdr>
    </w:div>
    <w:div w:id="2094620148">
      <w:bodyDiv w:val="1"/>
      <w:marLeft w:val="0"/>
      <w:marRight w:val="0"/>
      <w:marTop w:val="0"/>
      <w:marBottom w:val="0"/>
      <w:divBdr>
        <w:top w:val="none" w:sz="0" w:space="0" w:color="auto"/>
        <w:left w:val="none" w:sz="0" w:space="0" w:color="auto"/>
        <w:bottom w:val="none" w:sz="0" w:space="0" w:color="auto"/>
        <w:right w:val="none" w:sz="0" w:space="0" w:color="auto"/>
      </w:divBdr>
    </w:div>
    <w:div w:id="2095276902">
      <w:bodyDiv w:val="1"/>
      <w:marLeft w:val="0"/>
      <w:marRight w:val="0"/>
      <w:marTop w:val="0"/>
      <w:marBottom w:val="0"/>
      <w:divBdr>
        <w:top w:val="none" w:sz="0" w:space="0" w:color="auto"/>
        <w:left w:val="none" w:sz="0" w:space="0" w:color="auto"/>
        <w:bottom w:val="none" w:sz="0" w:space="0" w:color="auto"/>
        <w:right w:val="none" w:sz="0" w:space="0" w:color="auto"/>
      </w:divBdr>
    </w:div>
    <w:div w:id="2098868163">
      <w:bodyDiv w:val="1"/>
      <w:marLeft w:val="0"/>
      <w:marRight w:val="0"/>
      <w:marTop w:val="0"/>
      <w:marBottom w:val="0"/>
      <w:divBdr>
        <w:top w:val="none" w:sz="0" w:space="0" w:color="auto"/>
        <w:left w:val="none" w:sz="0" w:space="0" w:color="auto"/>
        <w:bottom w:val="none" w:sz="0" w:space="0" w:color="auto"/>
        <w:right w:val="none" w:sz="0" w:space="0" w:color="auto"/>
      </w:divBdr>
    </w:div>
    <w:div w:id="2103837936">
      <w:bodyDiv w:val="1"/>
      <w:marLeft w:val="0"/>
      <w:marRight w:val="0"/>
      <w:marTop w:val="0"/>
      <w:marBottom w:val="0"/>
      <w:divBdr>
        <w:top w:val="none" w:sz="0" w:space="0" w:color="auto"/>
        <w:left w:val="none" w:sz="0" w:space="0" w:color="auto"/>
        <w:bottom w:val="none" w:sz="0" w:space="0" w:color="auto"/>
        <w:right w:val="none" w:sz="0" w:space="0" w:color="auto"/>
      </w:divBdr>
    </w:div>
    <w:div w:id="2138795633">
      <w:bodyDiv w:val="1"/>
      <w:marLeft w:val="0"/>
      <w:marRight w:val="0"/>
      <w:marTop w:val="0"/>
      <w:marBottom w:val="0"/>
      <w:divBdr>
        <w:top w:val="none" w:sz="0" w:space="0" w:color="auto"/>
        <w:left w:val="none" w:sz="0" w:space="0" w:color="auto"/>
        <w:bottom w:val="none" w:sz="0" w:space="0" w:color="auto"/>
        <w:right w:val="none" w:sz="0" w:space="0" w:color="auto"/>
      </w:divBdr>
    </w:div>
    <w:div w:id="2140493115">
      <w:bodyDiv w:val="1"/>
      <w:marLeft w:val="0"/>
      <w:marRight w:val="0"/>
      <w:marTop w:val="0"/>
      <w:marBottom w:val="0"/>
      <w:divBdr>
        <w:top w:val="none" w:sz="0" w:space="0" w:color="auto"/>
        <w:left w:val="none" w:sz="0" w:space="0" w:color="auto"/>
        <w:bottom w:val="none" w:sz="0" w:space="0" w:color="auto"/>
        <w:right w:val="none" w:sz="0" w:space="0" w:color="auto"/>
      </w:divBdr>
    </w:div>
    <w:div w:id="214252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image" Target="media/image2.png"/><Relationship Id="rId42"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29" Type="http://schemas.openxmlformats.org/officeDocument/2006/relationships/header" Target="header12.xml"/><Relationship Id="rId41"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image" Target="media/image1.png"/><Relationship Id="rId30" Type="http://schemas.openxmlformats.org/officeDocument/2006/relationships/footer" Target="footer10.xml"/><Relationship Id="rId35" Type="http://schemas.openxmlformats.org/officeDocument/2006/relationships/image" Target="cid:image001.png@01DC0AE1.1E7B2AE0"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3590-8E49-4F6D-9897-7F1C2D3C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46</Pages>
  <Words>11856</Words>
  <Characters>67583</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79281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Карлыгаш Е Булекбаева</cp:lastModifiedBy>
  <cp:revision>15</cp:revision>
  <cp:lastPrinted>2025-09-29T06:45:00Z</cp:lastPrinted>
  <dcterms:created xsi:type="dcterms:W3CDTF">2026-02-23T05:14:00Z</dcterms:created>
  <dcterms:modified xsi:type="dcterms:W3CDTF">2026-05-20T11:27:00Z</dcterms:modified>
</cp:coreProperties>
</file>